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06478A"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0631D5" w:rsidP="001F3475">
            <w:pPr>
              <w:tabs>
                <w:tab w:val="left" w:pos="4384"/>
              </w:tabs>
              <w:ind w:left="0" w:right="142" w:firstLine="426"/>
              <w:jc w:val="center"/>
              <w:rPr>
                <w:i/>
                <w:sz w:val="18"/>
                <w:szCs w:val="18"/>
              </w:rPr>
            </w:pPr>
            <w:r>
              <w:rPr>
                <w:i/>
                <w:sz w:val="18"/>
                <w:szCs w:val="18"/>
              </w:rPr>
              <w:t>22 Июля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0631D5">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0631D5">
              <w:rPr>
                <w:b/>
                <w:i/>
                <w:sz w:val="18"/>
                <w:szCs w:val="18"/>
              </w:rPr>
              <w:t>29</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E4004F" w:rsidRDefault="00F85041" w:rsidP="00423342">
      <w:pPr>
        <w:tabs>
          <w:tab w:val="left" w:pos="426"/>
          <w:tab w:val="left" w:pos="3976"/>
        </w:tabs>
        <w:ind w:left="426" w:right="282" w:firstLine="426"/>
        <w:rPr>
          <w:sz w:val="18"/>
          <w:szCs w:val="18"/>
        </w:rPr>
      </w:pPr>
      <w:r w:rsidRPr="00E4004F">
        <w:rPr>
          <w:bCs/>
          <w:sz w:val="18"/>
          <w:szCs w:val="18"/>
          <w:u w:val="single"/>
        </w:rPr>
        <w:t>12</w:t>
      </w:r>
      <w:r w:rsidR="00B931CB" w:rsidRPr="00E4004F">
        <w:rPr>
          <w:bCs/>
          <w:sz w:val="18"/>
          <w:szCs w:val="18"/>
          <w:u w:val="single"/>
        </w:rPr>
        <w:t>.</w:t>
      </w:r>
      <w:r w:rsidRPr="00E4004F">
        <w:rPr>
          <w:bCs/>
          <w:sz w:val="18"/>
          <w:szCs w:val="18"/>
          <w:u w:val="single"/>
        </w:rPr>
        <w:t>07</w:t>
      </w:r>
      <w:r w:rsidR="0016111F" w:rsidRPr="00E4004F">
        <w:rPr>
          <w:bCs/>
          <w:sz w:val="18"/>
          <w:szCs w:val="18"/>
          <w:u w:val="single"/>
        </w:rPr>
        <w:t>.202</w:t>
      </w:r>
      <w:r w:rsidR="000E1E80" w:rsidRPr="00E4004F">
        <w:rPr>
          <w:bCs/>
          <w:sz w:val="18"/>
          <w:szCs w:val="18"/>
          <w:u w:val="single"/>
        </w:rPr>
        <w:t>4</w:t>
      </w:r>
      <w:r w:rsidR="00254CAD" w:rsidRPr="00E4004F">
        <w:rPr>
          <w:sz w:val="18"/>
          <w:szCs w:val="18"/>
          <w:u w:val="single"/>
        </w:rPr>
        <w:t xml:space="preserve">  № </w:t>
      </w:r>
      <w:r w:rsidRPr="00E4004F">
        <w:rPr>
          <w:sz w:val="18"/>
          <w:szCs w:val="18"/>
          <w:u w:val="single"/>
        </w:rPr>
        <w:t>148од</w:t>
      </w:r>
    </w:p>
    <w:p w:rsidR="00423342" w:rsidRPr="00E4004F" w:rsidRDefault="00423342" w:rsidP="00423342">
      <w:pPr>
        <w:tabs>
          <w:tab w:val="left" w:pos="426"/>
          <w:tab w:val="left" w:pos="3976"/>
        </w:tabs>
        <w:ind w:left="426" w:right="282" w:firstLine="426"/>
        <w:rPr>
          <w:sz w:val="18"/>
          <w:szCs w:val="18"/>
        </w:rPr>
      </w:pPr>
      <w:r w:rsidRPr="00E4004F">
        <w:rPr>
          <w:sz w:val="18"/>
          <w:szCs w:val="18"/>
        </w:rPr>
        <w:t xml:space="preserve">       с. Хомутово </w:t>
      </w:r>
    </w:p>
    <w:p w:rsidR="00BF26BC" w:rsidRPr="00E4004F" w:rsidRDefault="00BF26BC" w:rsidP="00D8306E">
      <w:pPr>
        <w:tabs>
          <w:tab w:val="left" w:pos="426"/>
          <w:tab w:val="left" w:pos="3976"/>
        </w:tabs>
        <w:ind w:left="0" w:right="282" w:firstLine="0"/>
        <w:rPr>
          <w:sz w:val="18"/>
          <w:szCs w:val="18"/>
        </w:rPr>
      </w:pPr>
    </w:p>
    <w:p w:rsidR="00BF26BC" w:rsidRPr="00E4004F" w:rsidRDefault="00BF26BC" w:rsidP="00BF26BC">
      <w:pPr>
        <w:ind w:left="0" w:firstLine="567"/>
        <w:rPr>
          <w:sz w:val="18"/>
          <w:szCs w:val="18"/>
        </w:rPr>
      </w:pPr>
    </w:p>
    <w:p w:rsidR="00BF26BC" w:rsidRPr="00E4004F" w:rsidRDefault="00BF26BC" w:rsidP="00BF26BC">
      <w:pPr>
        <w:ind w:left="0" w:firstLine="567"/>
        <w:rPr>
          <w:sz w:val="18"/>
          <w:szCs w:val="18"/>
        </w:rPr>
      </w:pPr>
      <w:r w:rsidRPr="00E4004F">
        <w:rPr>
          <w:sz w:val="18"/>
          <w:szCs w:val="18"/>
        </w:rPr>
        <w:t xml:space="preserve">Об утверждении Требований к закупаемым администрацией Хомутовского муниципального образования и подведомственными учреждениями администрации Хомутовского муниципального образования отдельным видам товаров, работ, услуг (в том числе предельных цен товаров, работ, услуг) </w:t>
      </w:r>
    </w:p>
    <w:p w:rsidR="00BF26BC" w:rsidRPr="00E4004F" w:rsidRDefault="00BF26BC" w:rsidP="00BF26BC">
      <w:pPr>
        <w:ind w:left="0" w:firstLine="567"/>
        <w:rPr>
          <w:sz w:val="18"/>
          <w:szCs w:val="18"/>
        </w:rPr>
      </w:pPr>
    </w:p>
    <w:p w:rsidR="00BF26BC" w:rsidRPr="00E4004F" w:rsidRDefault="00BF26BC" w:rsidP="00BF26BC">
      <w:pPr>
        <w:ind w:left="0" w:firstLine="567"/>
        <w:rPr>
          <w:sz w:val="18"/>
          <w:szCs w:val="18"/>
        </w:rPr>
      </w:pPr>
      <w:proofErr w:type="gramStart"/>
      <w:r w:rsidRPr="00E4004F">
        <w:rPr>
          <w:sz w:val="18"/>
          <w:szCs w:val="18"/>
        </w:rPr>
        <w:t>В соответствии с ч. 5 ст. 19 Федерального закона от 05.04.2013 № 44-ФЗ «О контрактной системе в сфере закупок товаров, работ, услуг для обеспечения государственных и муниципальных нужд», руководствуясь ст. 14 Федерального закона от 06.10.2003 № 131-ФЗ «Об общих принципах организации местного самоуправления в Российской Федерации», постановлением администрации Хомутовского муниципального образования от 24.08.2021 №136 о/д «Об утверждении Правил определения требований к</w:t>
      </w:r>
      <w:proofErr w:type="gramEnd"/>
      <w:r w:rsidRPr="00E4004F">
        <w:rPr>
          <w:sz w:val="18"/>
          <w:szCs w:val="18"/>
        </w:rPr>
        <w:t xml:space="preserve"> закупаемым администрацией Хомутовского муниципального образования и подведомственных учреждений администрации Хомутовского муниципального образования отдельным видам товаров, работ, услуг (в том числе предельных цен товаров, работ, услуг)», Уставом Хомутовского муниципального образования, администрация Хомутовского муниципального образования</w:t>
      </w:r>
    </w:p>
    <w:p w:rsidR="00D8306E" w:rsidRPr="00E4004F" w:rsidRDefault="00D8306E" w:rsidP="00BF26BC">
      <w:pPr>
        <w:ind w:left="0" w:firstLine="567"/>
        <w:rPr>
          <w:sz w:val="18"/>
          <w:szCs w:val="18"/>
        </w:rPr>
      </w:pPr>
    </w:p>
    <w:p w:rsidR="00BF26BC" w:rsidRPr="00E4004F" w:rsidRDefault="00BF26BC" w:rsidP="00BF26BC">
      <w:pPr>
        <w:ind w:left="0" w:firstLine="567"/>
        <w:rPr>
          <w:sz w:val="18"/>
          <w:szCs w:val="18"/>
        </w:rPr>
      </w:pPr>
      <w:r w:rsidRPr="00E4004F">
        <w:rPr>
          <w:sz w:val="18"/>
          <w:szCs w:val="18"/>
        </w:rPr>
        <w:t>ПОСТАНОВЛЯЕТ:</w:t>
      </w:r>
    </w:p>
    <w:p w:rsidR="00BF26BC" w:rsidRPr="00E4004F" w:rsidRDefault="00BF26BC" w:rsidP="00BF26BC">
      <w:pPr>
        <w:ind w:left="0" w:firstLine="567"/>
        <w:rPr>
          <w:sz w:val="18"/>
          <w:szCs w:val="18"/>
        </w:rPr>
      </w:pPr>
    </w:p>
    <w:p w:rsidR="00BF26BC" w:rsidRPr="00E4004F" w:rsidRDefault="00BF26BC" w:rsidP="00BF26BC">
      <w:pPr>
        <w:ind w:left="0" w:firstLine="567"/>
        <w:rPr>
          <w:sz w:val="18"/>
          <w:szCs w:val="18"/>
        </w:rPr>
      </w:pPr>
      <w:r w:rsidRPr="00E4004F">
        <w:rPr>
          <w:sz w:val="18"/>
          <w:szCs w:val="18"/>
        </w:rPr>
        <w:t>1.</w:t>
      </w:r>
      <w:r w:rsidRPr="00E4004F">
        <w:rPr>
          <w:sz w:val="18"/>
          <w:szCs w:val="18"/>
        </w:rPr>
        <w:tab/>
        <w:t>Утвердить Требования к закупаемым администрацией Хомутовского муниципального образования и подведомственными учреждениями администрации Хомутовского муниципального образования отдельным видам товаров, работ, услуг (в том числе предельных цен товаров, работ, услуг) согласно приложению к настоящему постановлению.</w:t>
      </w:r>
    </w:p>
    <w:p w:rsidR="00BF26BC" w:rsidRPr="00E4004F" w:rsidRDefault="00BF26BC" w:rsidP="00BF26BC">
      <w:pPr>
        <w:ind w:left="0" w:firstLine="567"/>
        <w:rPr>
          <w:sz w:val="18"/>
          <w:szCs w:val="18"/>
        </w:rPr>
      </w:pPr>
      <w:r w:rsidRPr="00E4004F">
        <w:rPr>
          <w:sz w:val="18"/>
          <w:szCs w:val="18"/>
        </w:rPr>
        <w:t>2. Постановление администрации Хомутовского муниципального образования от 24.06.2024 №137 о/д «Об утверждении Требований к закупаемым администрацией Хомутовского муниципального образования и подведомственными учреждениями администрации Хомутовского муниципального образования отдельным видам товаров, работ, услуг (в том числе предельных цен товаров, работ, услуг)» считать утратившим силу.</w:t>
      </w:r>
      <w:r w:rsidRPr="00E4004F">
        <w:rPr>
          <w:sz w:val="18"/>
          <w:szCs w:val="18"/>
        </w:rPr>
        <w:tab/>
      </w:r>
    </w:p>
    <w:p w:rsidR="00BF26BC" w:rsidRPr="00E4004F" w:rsidRDefault="00BF26BC" w:rsidP="00BF26BC">
      <w:pPr>
        <w:ind w:left="0" w:firstLine="567"/>
        <w:rPr>
          <w:sz w:val="18"/>
          <w:szCs w:val="18"/>
        </w:rPr>
      </w:pPr>
      <w:r w:rsidRPr="00E4004F">
        <w:rPr>
          <w:sz w:val="18"/>
          <w:szCs w:val="18"/>
        </w:rPr>
        <w:t xml:space="preserve">3. </w:t>
      </w:r>
      <w:r w:rsidRPr="00E4004F">
        <w:rPr>
          <w:sz w:val="18"/>
          <w:szCs w:val="18"/>
        </w:rPr>
        <w:tab/>
        <w:t>Опубликовать настоящее постановление в установленном законом порядке.</w:t>
      </w:r>
    </w:p>
    <w:p w:rsidR="00BF26BC" w:rsidRPr="00E4004F" w:rsidRDefault="00383343" w:rsidP="00BF26BC">
      <w:pPr>
        <w:ind w:left="0" w:firstLine="567"/>
        <w:rPr>
          <w:sz w:val="18"/>
          <w:szCs w:val="18"/>
        </w:rPr>
      </w:pPr>
      <w:r w:rsidRPr="00E4004F">
        <w:rPr>
          <w:sz w:val="18"/>
          <w:szCs w:val="18"/>
        </w:rPr>
        <w:t xml:space="preserve">4. </w:t>
      </w:r>
      <w:proofErr w:type="gramStart"/>
      <w:r w:rsidR="00BF26BC" w:rsidRPr="00E4004F">
        <w:rPr>
          <w:sz w:val="18"/>
          <w:szCs w:val="18"/>
        </w:rPr>
        <w:t>Контроль за</w:t>
      </w:r>
      <w:proofErr w:type="gramEnd"/>
      <w:r w:rsidR="00BF26BC" w:rsidRPr="00E4004F">
        <w:rPr>
          <w:sz w:val="18"/>
          <w:szCs w:val="18"/>
        </w:rPr>
        <w:t xml:space="preserve"> исполнением настоящего постановления возложить на Первого заместителя Главы администрации.</w:t>
      </w:r>
    </w:p>
    <w:p w:rsidR="00BF26BC" w:rsidRPr="00E4004F" w:rsidRDefault="00BF26BC" w:rsidP="00BF26BC">
      <w:pPr>
        <w:ind w:hanging="147"/>
        <w:jc w:val="center"/>
        <w:rPr>
          <w:sz w:val="18"/>
          <w:szCs w:val="18"/>
        </w:rPr>
      </w:pPr>
    </w:p>
    <w:p w:rsidR="00BF26BC" w:rsidRPr="00E4004F" w:rsidRDefault="00BF26BC" w:rsidP="00BF26BC">
      <w:pPr>
        <w:ind w:hanging="147"/>
        <w:jc w:val="center"/>
        <w:rPr>
          <w:i/>
          <w:sz w:val="18"/>
          <w:szCs w:val="18"/>
        </w:rPr>
      </w:pPr>
    </w:p>
    <w:p w:rsidR="00BF26BC" w:rsidRPr="00E4004F" w:rsidRDefault="00BF26BC" w:rsidP="00BF26BC">
      <w:pPr>
        <w:ind w:hanging="147"/>
        <w:jc w:val="center"/>
        <w:rPr>
          <w:i/>
          <w:sz w:val="18"/>
          <w:szCs w:val="18"/>
        </w:rPr>
      </w:pPr>
      <w:r w:rsidRPr="00E4004F">
        <w:rPr>
          <w:i/>
          <w:sz w:val="18"/>
          <w:szCs w:val="18"/>
        </w:rPr>
        <w:t>Исполняющий обязанности Главы администрации                                                                         А.В. Иваненко</w:t>
      </w:r>
    </w:p>
    <w:p w:rsidR="00BF26BC" w:rsidRPr="00E4004F" w:rsidRDefault="00BF26BC" w:rsidP="00BF26BC">
      <w:pPr>
        <w:ind w:hanging="147"/>
        <w:jc w:val="center"/>
        <w:rPr>
          <w:sz w:val="18"/>
          <w:szCs w:val="18"/>
        </w:rPr>
      </w:pPr>
    </w:p>
    <w:p w:rsidR="007C40A9" w:rsidRPr="00E4004F" w:rsidRDefault="007C40A9" w:rsidP="002057E8">
      <w:pPr>
        <w:ind w:hanging="147"/>
        <w:jc w:val="center"/>
        <w:rPr>
          <w:sz w:val="18"/>
          <w:szCs w:val="18"/>
        </w:rPr>
      </w:pPr>
    </w:p>
    <w:p w:rsidR="00383343" w:rsidRPr="00E4004F" w:rsidRDefault="00383343" w:rsidP="002057E8">
      <w:pPr>
        <w:ind w:hanging="147"/>
        <w:jc w:val="center"/>
        <w:rPr>
          <w:sz w:val="18"/>
          <w:szCs w:val="18"/>
        </w:rPr>
      </w:pPr>
    </w:p>
    <w:p w:rsidR="00383343" w:rsidRPr="00E4004F" w:rsidRDefault="00383343" w:rsidP="002057E8">
      <w:pPr>
        <w:ind w:hanging="147"/>
        <w:jc w:val="center"/>
        <w:rPr>
          <w:sz w:val="18"/>
          <w:szCs w:val="18"/>
        </w:rPr>
      </w:pPr>
    </w:p>
    <w:p w:rsidR="00383343" w:rsidRPr="00E4004F" w:rsidRDefault="00383343" w:rsidP="002057E8">
      <w:pPr>
        <w:ind w:hanging="147"/>
        <w:jc w:val="center"/>
        <w:rPr>
          <w:sz w:val="18"/>
          <w:szCs w:val="18"/>
        </w:rPr>
        <w:sectPr w:rsidR="00383343" w:rsidRPr="00E4004F" w:rsidSect="00C94AEB">
          <w:pgSz w:w="11906" w:h="16838"/>
          <w:pgMar w:top="993" w:right="707" w:bottom="709" w:left="1129" w:header="284" w:footer="709" w:gutter="0"/>
          <w:cols w:space="708"/>
          <w:docGrid w:linePitch="360"/>
        </w:sectPr>
      </w:pPr>
    </w:p>
    <w:p w:rsidR="00E9417D" w:rsidRPr="00E4004F" w:rsidRDefault="00E9417D" w:rsidP="00E9417D">
      <w:pPr>
        <w:ind w:hanging="147"/>
        <w:jc w:val="right"/>
        <w:rPr>
          <w:sz w:val="18"/>
          <w:szCs w:val="18"/>
        </w:rPr>
      </w:pPr>
      <w:r w:rsidRPr="00E4004F">
        <w:rPr>
          <w:sz w:val="18"/>
          <w:szCs w:val="18"/>
        </w:rPr>
        <w:lastRenderedPageBreak/>
        <w:t>Утверждено</w:t>
      </w:r>
    </w:p>
    <w:p w:rsidR="00E9417D" w:rsidRPr="00E4004F" w:rsidRDefault="00E9417D" w:rsidP="00E9417D">
      <w:pPr>
        <w:ind w:hanging="147"/>
        <w:jc w:val="right"/>
        <w:rPr>
          <w:sz w:val="18"/>
          <w:szCs w:val="18"/>
        </w:rPr>
      </w:pPr>
      <w:r w:rsidRPr="00E4004F">
        <w:rPr>
          <w:sz w:val="18"/>
          <w:szCs w:val="18"/>
        </w:rPr>
        <w:t>Приложение</w:t>
      </w:r>
    </w:p>
    <w:p w:rsidR="00E9417D" w:rsidRPr="00E4004F" w:rsidRDefault="00E9417D" w:rsidP="00E9417D">
      <w:pPr>
        <w:ind w:hanging="147"/>
        <w:jc w:val="right"/>
        <w:rPr>
          <w:sz w:val="18"/>
          <w:szCs w:val="18"/>
        </w:rPr>
      </w:pPr>
      <w:r w:rsidRPr="00E4004F">
        <w:rPr>
          <w:sz w:val="18"/>
          <w:szCs w:val="18"/>
        </w:rPr>
        <w:t xml:space="preserve">к постановлению администрации </w:t>
      </w:r>
    </w:p>
    <w:p w:rsidR="00E9417D" w:rsidRPr="00E4004F" w:rsidRDefault="00E9417D" w:rsidP="00E9417D">
      <w:pPr>
        <w:ind w:hanging="147"/>
        <w:jc w:val="right"/>
        <w:rPr>
          <w:sz w:val="18"/>
          <w:szCs w:val="18"/>
        </w:rPr>
      </w:pPr>
      <w:r w:rsidRPr="00E4004F">
        <w:rPr>
          <w:sz w:val="18"/>
          <w:szCs w:val="18"/>
        </w:rPr>
        <w:t>Хомутовского муниципального образования</w:t>
      </w:r>
    </w:p>
    <w:p w:rsidR="00E9417D" w:rsidRPr="00E4004F" w:rsidRDefault="00E9417D" w:rsidP="00E9417D">
      <w:pPr>
        <w:ind w:hanging="147"/>
        <w:jc w:val="right"/>
        <w:rPr>
          <w:sz w:val="18"/>
          <w:szCs w:val="18"/>
        </w:rPr>
      </w:pPr>
      <w:r w:rsidRPr="00E4004F">
        <w:rPr>
          <w:sz w:val="18"/>
          <w:szCs w:val="18"/>
        </w:rPr>
        <w:t>от «12» июля 2024г. № 148 од</w:t>
      </w:r>
    </w:p>
    <w:p w:rsidR="00C76868" w:rsidRPr="00E4004F" w:rsidRDefault="00C76868" w:rsidP="00E9417D">
      <w:pPr>
        <w:ind w:hanging="147"/>
        <w:jc w:val="right"/>
        <w:rPr>
          <w:sz w:val="18"/>
          <w:szCs w:val="18"/>
        </w:rPr>
      </w:pPr>
    </w:p>
    <w:p w:rsidR="00C76868" w:rsidRPr="00E4004F" w:rsidRDefault="00C76868" w:rsidP="00E9417D">
      <w:pPr>
        <w:ind w:hanging="147"/>
        <w:jc w:val="right"/>
        <w:rPr>
          <w:sz w:val="18"/>
          <w:szCs w:val="18"/>
        </w:rPr>
      </w:pPr>
    </w:p>
    <w:p w:rsidR="00C76868" w:rsidRPr="00E4004F" w:rsidRDefault="00C76868" w:rsidP="00E9417D">
      <w:pPr>
        <w:ind w:hanging="147"/>
        <w:jc w:val="right"/>
        <w:rPr>
          <w:sz w:val="18"/>
          <w:szCs w:val="18"/>
        </w:rPr>
      </w:pPr>
    </w:p>
    <w:p w:rsidR="00C76868" w:rsidRPr="00E4004F" w:rsidRDefault="00C76868" w:rsidP="00E9417D">
      <w:pPr>
        <w:ind w:hanging="147"/>
        <w:jc w:val="right"/>
        <w:rPr>
          <w:sz w:val="18"/>
          <w:szCs w:val="18"/>
        </w:rPr>
      </w:pPr>
    </w:p>
    <w:p w:rsidR="00C76868" w:rsidRPr="00E4004F" w:rsidRDefault="00C76868" w:rsidP="00E9417D">
      <w:pPr>
        <w:ind w:hanging="147"/>
        <w:jc w:val="right"/>
        <w:rPr>
          <w:sz w:val="18"/>
          <w:szCs w:val="18"/>
        </w:rPr>
      </w:pPr>
    </w:p>
    <w:p w:rsidR="00E9417D" w:rsidRPr="00E4004F" w:rsidRDefault="00E9417D" w:rsidP="00E9417D">
      <w:pPr>
        <w:ind w:hanging="147"/>
        <w:jc w:val="center"/>
        <w:rPr>
          <w:sz w:val="18"/>
          <w:szCs w:val="18"/>
        </w:rPr>
      </w:pPr>
    </w:p>
    <w:p w:rsidR="00E9417D" w:rsidRPr="00E4004F" w:rsidRDefault="00E9417D" w:rsidP="00E9417D">
      <w:pPr>
        <w:ind w:hanging="147"/>
        <w:jc w:val="center"/>
        <w:rPr>
          <w:sz w:val="18"/>
          <w:szCs w:val="18"/>
        </w:rPr>
      </w:pPr>
      <w:r w:rsidRPr="00E4004F">
        <w:rPr>
          <w:sz w:val="18"/>
          <w:szCs w:val="18"/>
        </w:rPr>
        <w:t>ТРЕБОВАНИЯ К ЗАКУПАЕМЫМ АДМИНИСТРАЦИЕЙ ХОМУТОВСКОГО МУНИЦИПАЛЬНОГО ОБРАЗОВАНИЯ И ПОДВЕДОМСТВЕННЫМИ УЧРЕЖДЕНИЯМИ АДМИНИСТРАЦИИ ХОМУТОВСКОГО МУНИЦИПАЛЬНОГО ОБРАЗОВАНИЯ ОТДЕЛЬНЫМ ВИДАМ ТОВАРОВ, РАБОТ, УСЛУГ</w:t>
      </w:r>
    </w:p>
    <w:p w:rsidR="00383343" w:rsidRPr="00E4004F" w:rsidRDefault="00E9417D" w:rsidP="00E9417D">
      <w:pPr>
        <w:ind w:hanging="147"/>
        <w:jc w:val="center"/>
        <w:rPr>
          <w:sz w:val="18"/>
          <w:szCs w:val="18"/>
        </w:rPr>
      </w:pPr>
      <w:r w:rsidRPr="00E4004F">
        <w:rPr>
          <w:sz w:val="18"/>
          <w:szCs w:val="18"/>
        </w:rPr>
        <w:t xml:space="preserve"> (В ТОМ ЧИСЛЕ ПРЕДЕЛЬНЫХ ЦЕН ТОВАРОВ, РАБОТ, УСЛУГ)</w:t>
      </w:r>
    </w:p>
    <w:p w:rsidR="00C76868" w:rsidRPr="00E4004F" w:rsidRDefault="00C76868" w:rsidP="00E9417D">
      <w:pPr>
        <w:ind w:hanging="147"/>
        <w:jc w:val="center"/>
        <w:rPr>
          <w:sz w:val="18"/>
          <w:szCs w:val="18"/>
        </w:rPr>
      </w:pPr>
    </w:p>
    <w:p w:rsidR="00C76868" w:rsidRPr="00E4004F" w:rsidRDefault="00C76868" w:rsidP="00E9417D">
      <w:pPr>
        <w:ind w:hanging="147"/>
        <w:jc w:val="center"/>
        <w:rPr>
          <w:sz w:val="18"/>
          <w:szCs w:val="18"/>
        </w:rPr>
      </w:pPr>
    </w:p>
    <w:tbl>
      <w:tblPr>
        <w:tblStyle w:val="TableNormal1"/>
        <w:tblW w:w="0" w:type="auto"/>
        <w:tblInd w:w="3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3"/>
        <w:gridCol w:w="687"/>
        <w:gridCol w:w="2091"/>
        <w:gridCol w:w="711"/>
        <w:gridCol w:w="1134"/>
        <w:gridCol w:w="1687"/>
        <w:gridCol w:w="1706"/>
        <w:gridCol w:w="1696"/>
        <w:gridCol w:w="1273"/>
        <w:gridCol w:w="1422"/>
        <w:gridCol w:w="1427"/>
      </w:tblGrid>
      <w:tr w:rsidR="00C76868" w:rsidRPr="00E4004F" w:rsidTr="00C76868">
        <w:trPr>
          <w:trHeight w:val="1312"/>
        </w:trPr>
        <w:tc>
          <w:tcPr>
            <w:tcW w:w="543" w:type="dxa"/>
            <w:vMerge w:val="restart"/>
          </w:tcPr>
          <w:p w:rsidR="00C76868" w:rsidRPr="00E4004F" w:rsidRDefault="00C76868" w:rsidP="00C76868">
            <w:pPr>
              <w:spacing w:before="111"/>
              <w:ind w:left="204"/>
              <w:rPr>
                <w:rFonts w:ascii="Times New Roman" w:hAnsi="Times New Roman" w:cs="Times New Roman"/>
                <w:sz w:val="18"/>
                <w:szCs w:val="18"/>
              </w:rPr>
            </w:pPr>
            <w:bookmarkStart w:id="0" w:name="_Hlk167804962"/>
            <w:r w:rsidRPr="00E4004F">
              <w:rPr>
                <w:rFonts w:ascii="Times New Roman" w:hAnsi="Times New Roman" w:cs="Times New Roman"/>
                <w:w w:val="105"/>
                <w:sz w:val="18"/>
                <w:szCs w:val="18"/>
              </w:rPr>
              <w:t>№</w:t>
            </w:r>
          </w:p>
          <w:p w:rsidR="00C76868" w:rsidRPr="00E4004F" w:rsidRDefault="00C76868" w:rsidP="00C76868">
            <w:pPr>
              <w:spacing w:before="16"/>
              <w:ind w:left="188"/>
              <w:rPr>
                <w:rFonts w:ascii="Times New Roman" w:hAnsi="Times New Roman" w:cs="Times New Roman"/>
                <w:sz w:val="18"/>
                <w:szCs w:val="18"/>
              </w:rPr>
            </w:pPr>
            <w:r w:rsidRPr="00E4004F">
              <w:rPr>
                <w:rFonts w:ascii="Times New Roman" w:hAnsi="Times New Roman" w:cs="Times New Roman"/>
                <w:spacing w:val="-5"/>
                <w:w w:val="105"/>
                <w:sz w:val="18"/>
                <w:szCs w:val="18"/>
              </w:rPr>
              <w:t>п/п</w:t>
            </w:r>
          </w:p>
        </w:tc>
        <w:tc>
          <w:tcPr>
            <w:tcW w:w="687" w:type="dxa"/>
            <w:vMerge w:val="restart"/>
          </w:tcPr>
          <w:p w:rsidR="00C76868" w:rsidRPr="00E4004F" w:rsidRDefault="00C76868" w:rsidP="00C76868">
            <w:pPr>
              <w:spacing w:before="112"/>
              <w:ind w:left="110" w:right="-15" w:hanging="110"/>
              <w:rPr>
                <w:rFonts w:ascii="Times New Roman" w:hAnsi="Times New Roman" w:cs="Times New Roman"/>
                <w:sz w:val="18"/>
                <w:szCs w:val="18"/>
              </w:rPr>
            </w:pPr>
            <w:r w:rsidRPr="00E4004F">
              <w:rPr>
                <w:rFonts w:ascii="Times New Roman" w:hAnsi="Times New Roman" w:cs="Times New Roman"/>
                <w:w w:val="105"/>
                <w:sz w:val="18"/>
                <w:szCs w:val="18"/>
              </w:rPr>
              <w:t xml:space="preserve">  Код</w:t>
            </w:r>
            <w:r w:rsidRPr="00E4004F">
              <w:rPr>
                <w:rFonts w:ascii="Times New Roman" w:hAnsi="Times New Roman" w:cs="Times New Roman"/>
                <w:spacing w:val="-10"/>
                <w:w w:val="105"/>
                <w:sz w:val="18"/>
                <w:szCs w:val="18"/>
              </w:rPr>
              <w:t xml:space="preserve"> </w:t>
            </w:r>
            <w:r w:rsidRPr="00E4004F">
              <w:rPr>
                <w:rFonts w:ascii="Times New Roman" w:hAnsi="Times New Roman" w:cs="Times New Roman"/>
                <w:w w:val="105"/>
                <w:sz w:val="18"/>
                <w:szCs w:val="18"/>
              </w:rPr>
              <w:t>по</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4"/>
                <w:w w:val="105"/>
                <w:sz w:val="18"/>
                <w:szCs w:val="18"/>
              </w:rPr>
              <w:t>ОКПД2</w:t>
            </w:r>
          </w:p>
        </w:tc>
        <w:tc>
          <w:tcPr>
            <w:tcW w:w="2091" w:type="dxa"/>
            <w:vMerge w:val="restart"/>
          </w:tcPr>
          <w:p w:rsidR="00C76868" w:rsidRPr="00E4004F" w:rsidRDefault="00C76868" w:rsidP="00C76868">
            <w:pPr>
              <w:spacing w:before="112"/>
              <w:ind w:left="184" w:hanging="4"/>
              <w:rPr>
                <w:rFonts w:ascii="Times New Roman" w:hAnsi="Times New Roman" w:cs="Times New Roman"/>
                <w:sz w:val="18"/>
                <w:szCs w:val="18"/>
                <w:lang w:val="ru-RU"/>
              </w:rPr>
            </w:pPr>
            <w:r w:rsidRPr="00E4004F">
              <w:rPr>
                <w:rFonts w:ascii="Times New Roman" w:hAnsi="Times New Roman" w:cs="Times New Roman"/>
                <w:sz w:val="18"/>
                <w:szCs w:val="18"/>
                <w:lang w:val="ru-RU"/>
              </w:rPr>
              <w:t>Наименование отдельного</w:t>
            </w:r>
            <w:r w:rsidRPr="00E4004F">
              <w:rPr>
                <w:rFonts w:ascii="Times New Roman" w:hAnsi="Times New Roman" w:cs="Times New Roman"/>
                <w:w w:val="110"/>
                <w:sz w:val="18"/>
                <w:szCs w:val="18"/>
                <w:lang w:val="ru-RU"/>
              </w:rPr>
              <w:t xml:space="preserve"> </w:t>
            </w:r>
            <w:r w:rsidRPr="00E4004F">
              <w:rPr>
                <w:rFonts w:ascii="Times New Roman" w:hAnsi="Times New Roman" w:cs="Times New Roman"/>
                <w:spacing w:val="-2"/>
                <w:w w:val="110"/>
                <w:sz w:val="18"/>
                <w:szCs w:val="18"/>
                <w:lang w:val="ru-RU"/>
              </w:rPr>
              <w:t>вида товаров, работ, услуг</w:t>
            </w:r>
          </w:p>
        </w:tc>
        <w:tc>
          <w:tcPr>
            <w:tcW w:w="1845" w:type="dxa"/>
            <w:gridSpan w:val="2"/>
            <w:tcBorders>
              <w:left w:val="single" w:sz="2" w:space="0" w:color="000000"/>
            </w:tcBorders>
          </w:tcPr>
          <w:p w:rsidR="00C76868" w:rsidRPr="00E4004F" w:rsidRDefault="00C76868" w:rsidP="00C76868">
            <w:pPr>
              <w:spacing w:before="117"/>
              <w:ind w:left="276"/>
              <w:rPr>
                <w:rFonts w:ascii="Times New Roman" w:hAnsi="Times New Roman" w:cs="Times New Roman"/>
                <w:sz w:val="18"/>
                <w:szCs w:val="18"/>
              </w:rPr>
            </w:pPr>
            <w:r w:rsidRPr="00E4004F">
              <w:rPr>
                <w:rFonts w:ascii="Times New Roman" w:hAnsi="Times New Roman" w:cs="Times New Roman"/>
                <w:w w:val="105"/>
                <w:sz w:val="18"/>
                <w:szCs w:val="18"/>
              </w:rPr>
              <w:t>Единица</w:t>
            </w:r>
            <w:r w:rsidRPr="00E4004F">
              <w:rPr>
                <w:rFonts w:ascii="Times New Roman" w:hAnsi="Times New Roman" w:cs="Times New Roman"/>
                <w:spacing w:val="9"/>
                <w:w w:val="105"/>
                <w:sz w:val="18"/>
                <w:szCs w:val="18"/>
              </w:rPr>
              <w:t xml:space="preserve"> </w:t>
            </w:r>
            <w:r w:rsidRPr="00E4004F">
              <w:rPr>
                <w:rFonts w:ascii="Times New Roman" w:hAnsi="Times New Roman" w:cs="Times New Roman"/>
                <w:spacing w:val="-2"/>
                <w:w w:val="105"/>
                <w:sz w:val="18"/>
                <w:szCs w:val="18"/>
              </w:rPr>
              <w:t>измерения</w:t>
            </w:r>
          </w:p>
        </w:tc>
        <w:tc>
          <w:tcPr>
            <w:tcW w:w="3393" w:type="dxa"/>
            <w:gridSpan w:val="2"/>
          </w:tcPr>
          <w:p w:rsidR="00C76868" w:rsidRPr="00E4004F" w:rsidRDefault="00C76868" w:rsidP="00C76868">
            <w:pPr>
              <w:spacing w:before="121"/>
              <w:ind w:left="115" w:right="78" w:hanging="3"/>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 свойствам (в</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том числе качеству) и иным характеристикам</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(в</w:t>
            </w:r>
            <w:r w:rsidRPr="00E4004F">
              <w:rPr>
                <w:rFonts w:ascii="Times New Roman" w:hAnsi="Times New Roman" w:cs="Times New Roman"/>
                <w:spacing w:val="-6"/>
                <w:w w:val="105"/>
                <w:sz w:val="18"/>
                <w:szCs w:val="18"/>
                <w:lang w:val="ru-RU"/>
              </w:rPr>
              <w:t xml:space="preserve"> </w:t>
            </w:r>
            <w:r w:rsidRPr="00E4004F">
              <w:rPr>
                <w:rFonts w:ascii="Times New Roman" w:hAnsi="Times New Roman" w:cs="Times New Roman"/>
                <w:w w:val="105"/>
                <w:sz w:val="18"/>
                <w:szCs w:val="18"/>
                <w:lang w:val="ru-RU"/>
              </w:rPr>
              <w:t>том числе</w:t>
            </w:r>
            <w:r w:rsidRPr="00E4004F">
              <w:rPr>
                <w:rFonts w:ascii="Times New Roman" w:hAnsi="Times New Roman" w:cs="Times New Roman"/>
                <w:spacing w:val="-5"/>
                <w:w w:val="105"/>
                <w:sz w:val="18"/>
                <w:szCs w:val="18"/>
                <w:lang w:val="ru-RU"/>
              </w:rPr>
              <w:t xml:space="preserve"> </w:t>
            </w:r>
            <w:r w:rsidRPr="00E4004F">
              <w:rPr>
                <w:rFonts w:ascii="Times New Roman" w:hAnsi="Times New Roman" w:cs="Times New Roman"/>
                <w:w w:val="105"/>
                <w:sz w:val="18"/>
                <w:szCs w:val="18"/>
                <w:lang w:val="ru-RU"/>
              </w:rPr>
              <w:t>предельные цены),</w:t>
            </w:r>
            <w:r w:rsidRPr="00E4004F">
              <w:rPr>
                <w:rFonts w:ascii="Times New Roman" w:hAnsi="Times New Roman" w:cs="Times New Roman"/>
                <w:spacing w:val="-6"/>
                <w:w w:val="105"/>
                <w:sz w:val="18"/>
                <w:szCs w:val="18"/>
                <w:lang w:val="ru-RU"/>
              </w:rPr>
              <w:t xml:space="preserve"> </w:t>
            </w:r>
            <w:r w:rsidRPr="00E4004F">
              <w:rPr>
                <w:rFonts w:ascii="Times New Roman" w:hAnsi="Times New Roman" w:cs="Times New Roman"/>
                <w:w w:val="105"/>
                <w:sz w:val="18"/>
                <w:szCs w:val="18"/>
                <w:lang w:val="ru-RU"/>
              </w:rPr>
              <w:t>утвержденные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муниципальным правовым актом</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администрации Хомутовского</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муниципального</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образования</w:t>
            </w:r>
          </w:p>
        </w:tc>
        <w:tc>
          <w:tcPr>
            <w:tcW w:w="5818" w:type="dxa"/>
            <w:gridSpan w:val="4"/>
          </w:tcPr>
          <w:p w:rsidR="00C76868" w:rsidRPr="00E4004F" w:rsidRDefault="00C76868" w:rsidP="00C76868">
            <w:pPr>
              <w:spacing w:before="117"/>
              <w:ind w:left="125" w:right="105" w:firstLine="6"/>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w:t>
            </w:r>
            <w:r w:rsidRPr="00E4004F">
              <w:rPr>
                <w:rFonts w:ascii="Times New Roman" w:hAnsi="Times New Roman" w:cs="Times New Roman"/>
                <w:spacing w:val="-4"/>
                <w:w w:val="105"/>
                <w:sz w:val="18"/>
                <w:szCs w:val="18"/>
                <w:lang w:val="ru-RU"/>
              </w:rPr>
              <w:t xml:space="preserve"> </w:t>
            </w:r>
            <w:r w:rsidRPr="00E4004F">
              <w:rPr>
                <w:rFonts w:ascii="Times New Roman" w:hAnsi="Times New Roman" w:cs="Times New Roman"/>
                <w:w w:val="105"/>
                <w:sz w:val="18"/>
                <w:szCs w:val="18"/>
                <w:lang w:val="ru-RU"/>
              </w:rPr>
              <w:t>свойствам (в том числе качеству)</w:t>
            </w:r>
            <w:r w:rsidRPr="00E4004F">
              <w:rPr>
                <w:rFonts w:ascii="Times New Roman" w:hAnsi="Times New Roman" w:cs="Times New Roman"/>
                <w:spacing w:val="29"/>
                <w:w w:val="105"/>
                <w:sz w:val="18"/>
                <w:szCs w:val="18"/>
                <w:lang w:val="ru-RU"/>
              </w:rPr>
              <w:t xml:space="preserve"> </w:t>
            </w:r>
            <w:r w:rsidRPr="00E4004F">
              <w:rPr>
                <w:rFonts w:ascii="Times New Roman" w:hAnsi="Times New Roman" w:cs="Times New Roman"/>
                <w:w w:val="105"/>
                <w:sz w:val="18"/>
                <w:szCs w:val="18"/>
                <w:lang w:val="ru-RU"/>
              </w:rPr>
              <w:t>и иным</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характеристикам</w:t>
            </w:r>
            <w:r w:rsidRPr="00E4004F">
              <w:rPr>
                <w:rFonts w:ascii="Times New Roman" w:hAnsi="Times New Roman" w:cs="Times New Roman"/>
                <w:spacing w:val="-4"/>
                <w:w w:val="105"/>
                <w:sz w:val="18"/>
                <w:szCs w:val="18"/>
                <w:lang w:val="ru-RU"/>
              </w:rPr>
              <w:t xml:space="preserve"> </w:t>
            </w:r>
            <w:r w:rsidRPr="00E4004F">
              <w:rPr>
                <w:rFonts w:ascii="Times New Roman" w:hAnsi="Times New Roman" w:cs="Times New Roman"/>
                <w:w w:val="105"/>
                <w:sz w:val="18"/>
                <w:szCs w:val="18"/>
                <w:lang w:val="ru-RU"/>
              </w:rPr>
              <w:t>(в том числе предельные цены), утвержденные подведомственными учреждениями администрации Хомутовского муниципального образования</w:t>
            </w:r>
          </w:p>
        </w:tc>
      </w:tr>
      <w:tr w:rsidR="00C76868" w:rsidRPr="00E4004F" w:rsidTr="00C76868">
        <w:trPr>
          <w:trHeight w:val="1925"/>
        </w:trPr>
        <w:tc>
          <w:tcPr>
            <w:tcW w:w="543" w:type="dxa"/>
            <w:vMerge/>
            <w:tcBorders>
              <w:top w:val="nil"/>
            </w:tcBorders>
          </w:tcPr>
          <w:p w:rsidR="00C76868" w:rsidRPr="00E4004F" w:rsidRDefault="00C76868" w:rsidP="00C76868">
            <w:pPr>
              <w:rPr>
                <w:rFonts w:ascii="Times New Roman" w:hAnsi="Times New Roman" w:cs="Times New Roman"/>
                <w:sz w:val="18"/>
                <w:szCs w:val="18"/>
                <w:lang w:val="ru-RU"/>
              </w:rPr>
            </w:pPr>
          </w:p>
        </w:tc>
        <w:tc>
          <w:tcPr>
            <w:tcW w:w="687" w:type="dxa"/>
            <w:vMerge/>
            <w:tcBorders>
              <w:top w:val="nil"/>
            </w:tcBorders>
          </w:tcPr>
          <w:p w:rsidR="00C76868" w:rsidRPr="00E4004F" w:rsidRDefault="00C76868" w:rsidP="00C76868">
            <w:pPr>
              <w:rPr>
                <w:rFonts w:ascii="Times New Roman" w:hAnsi="Times New Roman" w:cs="Times New Roman"/>
                <w:sz w:val="18"/>
                <w:szCs w:val="18"/>
                <w:lang w:val="ru-RU"/>
              </w:rPr>
            </w:pPr>
          </w:p>
        </w:tc>
        <w:tc>
          <w:tcPr>
            <w:tcW w:w="2091" w:type="dxa"/>
            <w:vMerge/>
            <w:tcBorders>
              <w:top w:val="nil"/>
            </w:tcBorders>
          </w:tcPr>
          <w:p w:rsidR="00C76868" w:rsidRPr="00E4004F" w:rsidRDefault="00C76868" w:rsidP="00C76868">
            <w:pPr>
              <w:rPr>
                <w:rFonts w:ascii="Times New Roman" w:hAnsi="Times New Roman" w:cs="Times New Roman"/>
                <w:sz w:val="18"/>
                <w:szCs w:val="18"/>
                <w:lang w:val="ru-RU"/>
              </w:rPr>
            </w:pPr>
          </w:p>
        </w:tc>
        <w:tc>
          <w:tcPr>
            <w:tcW w:w="711" w:type="dxa"/>
          </w:tcPr>
          <w:p w:rsidR="00C76868" w:rsidRPr="00E4004F" w:rsidRDefault="00C76868" w:rsidP="00C76868">
            <w:pPr>
              <w:spacing w:before="112"/>
              <w:ind w:left="42" w:right="82" w:firstLine="1"/>
              <w:jc w:val="center"/>
              <w:rPr>
                <w:rFonts w:ascii="Times New Roman" w:hAnsi="Times New Roman" w:cs="Times New Roman"/>
                <w:sz w:val="18"/>
                <w:szCs w:val="18"/>
              </w:rPr>
            </w:pPr>
            <w:r w:rsidRPr="00E4004F">
              <w:rPr>
                <w:rFonts w:ascii="Times New Roman" w:hAnsi="Times New Roman" w:cs="Times New Roman"/>
                <w:spacing w:val="-2"/>
                <w:w w:val="110"/>
                <w:sz w:val="18"/>
                <w:szCs w:val="18"/>
              </w:rPr>
              <w:t>код</w:t>
            </w:r>
            <w:r w:rsidRPr="00E4004F">
              <w:rPr>
                <w:rFonts w:ascii="Times New Roman" w:hAnsi="Times New Roman" w:cs="Times New Roman"/>
                <w:spacing w:val="-9"/>
                <w:w w:val="110"/>
                <w:sz w:val="18"/>
                <w:szCs w:val="18"/>
              </w:rPr>
              <w:t xml:space="preserve"> </w:t>
            </w:r>
            <w:r w:rsidRPr="00E4004F">
              <w:rPr>
                <w:rFonts w:ascii="Times New Roman" w:hAnsi="Times New Roman" w:cs="Times New Roman"/>
                <w:spacing w:val="-2"/>
                <w:w w:val="110"/>
                <w:sz w:val="18"/>
                <w:szCs w:val="18"/>
              </w:rPr>
              <w:t>по</w:t>
            </w:r>
            <w:r w:rsidRPr="00E4004F">
              <w:rPr>
                <w:rFonts w:ascii="Times New Roman" w:hAnsi="Times New Roman" w:cs="Times New Roman"/>
                <w:spacing w:val="40"/>
                <w:w w:val="110"/>
                <w:sz w:val="18"/>
                <w:szCs w:val="18"/>
              </w:rPr>
              <w:t xml:space="preserve"> </w:t>
            </w:r>
            <w:r w:rsidRPr="00E4004F">
              <w:rPr>
                <w:rFonts w:ascii="Times New Roman" w:hAnsi="Times New Roman" w:cs="Times New Roman"/>
                <w:spacing w:val="-4"/>
                <w:w w:val="110"/>
                <w:sz w:val="18"/>
                <w:szCs w:val="18"/>
              </w:rPr>
              <w:t>ОКЕИ</w:t>
            </w:r>
          </w:p>
        </w:tc>
        <w:tc>
          <w:tcPr>
            <w:tcW w:w="1134" w:type="dxa"/>
          </w:tcPr>
          <w:p w:rsidR="00C76868" w:rsidRPr="00E4004F" w:rsidRDefault="00C76868" w:rsidP="00C76868">
            <w:pPr>
              <w:spacing w:before="117"/>
              <w:ind w:left="112"/>
              <w:rPr>
                <w:rFonts w:ascii="Times New Roman" w:hAnsi="Times New Roman" w:cs="Times New Roman"/>
                <w:sz w:val="18"/>
                <w:szCs w:val="18"/>
              </w:rPr>
            </w:pPr>
            <w:r w:rsidRPr="00E4004F">
              <w:rPr>
                <w:rFonts w:ascii="Times New Roman" w:hAnsi="Times New Roman" w:cs="Times New Roman"/>
                <w:spacing w:val="-2"/>
                <w:w w:val="105"/>
                <w:sz w:val="18"/>
                <w:szCs w:val="18"/>
              </w:rPr>
              <w:t>наименование</w:t>
            </w:r>
          </w:p>
        </w:tc>
        <w:tc>
          <w:tcPr>
            <w:tcW w:w="1687" w:type="dxa"/>
          </w:tcPr>
          <w:p w:rsidR="00C76868" w:rsidRPr="00E4004F" w:rsidRDefault="00C76868" w:rsidP="00C76868">
            <w:pPr>
              <w:spacing w:before="121"/>
              <w:ind w:left="331"/>
              <w:rPr>
                <w:rFonts w:ascii="Times New Roman" w:hAnsi="Times New Roman" w:cs="Times New Roman"/>
                <w:sz w:val="18"/>
                <w:szCs w:val="18"/>
              </w:rPr>
            </w:pPr>
            <w:r w:rsidRPr="00E4004F">
              <w:rPr>
                <w:rFonts w:ascii="Times New Roman" w:hAnsi="Times New Roman" w:cs="Times New Roman"/>
                <w:spacing w:val="-2"/>
                <w:w w:val="105"/>
                <w:sz w:val="18"/>
                <w:szCs w:val="18"/>
              </w:rPr>
              <w:t>характеристика</w:t>
            </w:r>
          </w:p>
        </w:tc>
        <w:tc>
          <w:tcPr>
            <w:tcW w:w="1706" w:type="dxa"/>
          </w:tcPr>
          <w:p w:rsidR="00C76868" w:rsidRPr="00E4004F" w:rsidRDefault="00C76868" w:rsidP="00C76868">
            <w:pPr>
              <w:spacing w:before="121"/>
              <w:ind w:left="331" w:firstLine="226"/>
              <w:rPr>
                <w:rFonts w:ascii="Times New Roman" w:hAnsi="Times New Roman" w:cs="Times New Roman"/>
                <w:sz w:val="18"/>
                <w:szCs w:val="18"/>
              </w:rPr>
            </w:pPr>
            <w:r w:rsidRPr="00E4004F">
              <w:rPr>
                <w:rFonts w:ascii="Times New Roman" w:hAnsi="Times New Roman" w:cs="Times New Roman"/>
                <w:spacing w:val="-2"/>
                <w:w w:val="105"/>
                <w:sz w:val="18"/>
                <w:szCs w:val="18"/>
              </w:rPr>
              <w:t>значение</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характеристики</w:t>
            </w:r>
          </w:p>
        </w:tc>
        <w:tc>
          <w:tcPr>
            <w:tcW w:w="1696" w:type="dxa"/>
          </w:tcPr>
          <w:p w:rsidR="00C76868" w:rsidRPr="00E4004F" w:rsidRDefault="00C76868" w:rsidP="00C76868">
            <w:pPr>
              <w:spacing w:before="121"/>
              <w:ind w:left="332"/>
              <w:rPr>
                <w:rFonts w:ascii="Times New Roman" w:hAnsi="Times New Roman" w:cs="Times New Roman"/>
                <w:sz w:val="18"/>
                <w:szCs w:val="18"/>
              </w:rPr>
            </w:pPr>
            <w:r w:rsidRPr="00E4004F">
              <w:rPr>
                <w:rFonts w:ascii="Times New Roman" w:hAnsi="Times New Roman" w:cs="Times New Roman"/>
                <w:spacing w:val="-2"/>
                <w:w w:val="105"/>
                <w:sz w:val="18"/>
                <w:szCs w:val="18"/>
              </w:rPr>
              <w:t>характеристика</w:t>
            </w:r>
          </w:p>
        </w:tc>
        <w:tc>
          <w:tcPr>
            <w:tcW w:w="1273" w:type="dxa"/>
          </w:tcPr>
          <w:p w:rsidR="00C76868" w:rsidRPr="00E4004F" w:rsidRDefault="00C76868" w:rsidP="00C76868">
            <w:pPr>
              <w:spacing w:before="117"/>
              <w:ind w:left="111" w:firstLine="226"/>
              <w:rPr>
                <w:rFonts w:ascii="Times New Roman" w:hAnsi="Times New Roman" w:cs="Times New Roman"/>
                <w:sz w:val="18"/>
                <w:szCs w:val="18"/>
              </w:rPr>
            </w:pPr>
            <w:r w:rsidRPr="00E4004F">
              <w:rPr>
                <w:rFonts w:ascii="Times New Roman" w:hAnsi="Times New Roman" w:cs="Times New Roman"/>
                <w:spacing w:val="-2"/>
                <w:w w:val="105"/>
                <w:sz w:val="18"/>
                <w:szCs w:val="18"/>
              </w:rPr>
              <w:t>значение</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характеристики</w:t>
            </w:r>
          </w:p>
        </w:tc>
        <w:tc>
          <w:tcPr>
            <w:tcW w:w="1422" w:type="dxa"/>
          </w:tcPr>
          <w:p w:rsidR="00C76868" w:rsidRPr="00E4004F" w:rsidRDefault="00C76868" w:rsidP="00C76868">
            <w:pPr>
              <w:spacing w:before="112"/>
              <w:ind w:left="88" w:right="48" w:hanging="18"/>
              <w:jc w:val="center"/>
              <w:rPr>
                <w:rFonts w:ascii="Times New Roman" w:hAnsi="Times New Roman" w:cs="Times New Roman"/>
                <w:sz w:val="18"/>
                <w:szCs w:val="18"/>
                <w:lang w:val="ru-RU"/>
              </w:rPr>
            </w:pPr>
            <w:r w:rsidRPr="00E4004F">
              <w:rPr>
                <w:rFonts w:ascii="Times New Roman" w:hAnsi="Times New Roman" w:cs="Times New Roman"/>
                <w:spacing w:val="-2"/>
                <w:w w:val="105"/>
                <w:sz w:val="18"/>
                <w:szCs w:val="18"/>
                <w:lang w:val="ru-RU"/>
              </w:rPr>
              <w:t>обоснование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отклонения</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значения</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характеристики</w:t>
            </w:r>
            <w:r w:rsidRPr="00E4004F">
              <w:rPr>
                <w:rFonts w:ascii="Times New Roman" w:hAnsi="Times New Roman" w:cs="Times New Roman"/>
                <w:spacing w:val="-10"/>
                <w:w w:val="105"/>
                <w:sz w:val="18"/>
                <w:szCs w:val="18"/>
                <w:lang w:val="ru-RU"/>
              </w:rPr>
              <w:t xml:space="preserve"> </w:t>
            </w:r>
            <w:proofErr w:type="gramStart"/>
            <w:r w:rsidRPr="00E4004F">
              <w:rPr>
                <w:rFonts w:ascii="Times New Roman" w:hAnsi="Times New Roman" w:cs="Times New Roman"/>
                <w:w w:val="105"/>
                <w:sz w:val="18"/>
                <w:szCs w:val="18"/>
                <w:lang w:val="ru-RU"/>
              </w:rPr>
              <w:t>от</w:t>
            </w:r>
            <w:proofErr w:type="gramEnd"/>
            <w:r w:rsidRPr="00E4004F">
              <w:rPr>
                <w:rFonts w:ascii="Times New Roman" w:hAnsi="Times New Roman" w:cs="Times New Roman"/>
                <w:spacing w:val="40"/>
                <w:w w:val="105"/>
                <w:sz w:val="18"/>
                <w:szCs w:val="18"/>
                <w:lang w:val="ru-RU"/>
              </w:rPr>
              <w:t xml:space="preserve"> </w:t>
            </w:r>
            <w:proofErr w:type="gramStart"/>
            <w:r w:rsidRPr="00E4004F">
              <w:rPr>
                <w:rFonts w:ascii="Times New Roman" w:hAnsi="Times New Roman" w:cs="Times New Roman"/>
                <w:spacing w:val="-2"/>
                <w:w w:val="105"/>
                <w:sz w:val="18"/>
                <w:szCs w:val="18"/>
                <w:lang w:val="ru-RU"/>
              </w:rPr>
              <w:t>утвержденной</w:t>
            </w:r>
            <w:proofErr w:type="gramEnd"/>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администрацией</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Хомутовского</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муниципального</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образования</w:t>
            </w:r>
          </w:p>
        </w:tc>
        <w:tc>
          <w:tcPr>
            <w:tcW w:w="1427" w:type="dxa"/>
          </w:tcPr>
          <w:p w:rsidR="00C76868" w:rsidRPr="00E4004F" w:rsidRDefault="00C76868" w:rsidP="00C76868">
            <w:pPr>
              <w:spacing w:before="117"/>
              <w:ind w:left="280" w:hanging="138"/>
              <w:rPr>
                <w:rFonts w:ascii="Times New Roman" w:hAnsi="Times New Roman" w:cs="Times New Roman"/>
                <w:sz w:val="18"/>
                <w:szCs w:val="18"/>
              </w:rPr>
            </w:pPr>
            <w:r w:rsidRPr="00E4004F">
              <w:rPr>
                <w:rFonts w:ascii="Times New Roman" w:hAnsi="Times New Roman" w:cs="Times New Roman"/>
                <w:spacing w:val="-2"/>
                <w:w w:val="105"/>
                <w:sz w:val="18"/>
                <w:szCs w:val="18"/>
              </w:rPr>
              <w:t>функциональное</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w w:val="105"/>
                <w:sz w:val="18"/>
                <w:szCs w:val="18"/>
              </w:rPr>
              <w:t>назначение *</w:t>
            </w:r>
          </w:p>
        </w:tc>
      </w:tr>
      <w:bookmarkEnd w:id="0"/>
      <w:tr w:rsidR="00C76868" w:rsidRPr="00E4004F" w:rsidTr="00C76868">
        <w:trPr>
          <w:trHeight w:val="562"/>
        </w:trPr>
        <w:tc>
          <w:tcPr>
            <w:tcW w:w="14377" w:type="dxa"/>
            <w:gridSpan w:val="11"/>
          </w:tcPr>
          <w:p w:rsidR="00C76868" w:rsidRPr="00E4004F" w:rsidRDefault="00C76868" w:rsidP="00C76868">
            <w:pPr>
              <w:spacing w:before="117"/>
              <w:ind w:left="1905" w:right="1943"/>
              <w:jc w:val="center"/>
              <w:rPr>
                <w:rFonts w:ascii="Times New Roman" w:hAnsi="Times New Roman" w:cs="Times New Roman"/>
                <w:b/>
                <w:sz w:val="18"/>
                <w:szCs w:val="18"/>
                <w:lang w:val="ru-RU"/>
              </w:rPr>
            </w:pPr>
            <w:r w:rsidRPr="00E4004F">
              <w:rPr>
                <w:rFonts w:ascii="Times New Roman" w:hAnsi="Times New Roman" w:cs="Times New Roman"/>
                <w:b/>
                <w:w w:val="105"/>
                <w:sz w:val="18"/>
                <w:szCs w:val="18"/>
                <w:lang w:val="ru-RU"/>
              </w:rPr>
              <w:t>Выборная</w:t>
            </w:r>
            <w:r w:rsidRPr="00E4004F">
              <w:rPr>
                <w:rFonts w:ascii="Times New Roman" w:hAnsi="Times New Roman" w:cs="Times New Roman"/>
                <w:b/>
                <w:spacing w:val="6"/>
                <w:w w:val="105"/>
                <w:sz w:val="18"/>
                <w:szCs w:val="18"/>
                <w:lang w:val="ru-RU"/>
              </w:rPr>
              <w:t xml:space="preserve"> </w:t>
            </w:r>
            <w:r w:rsidRPr="00E4004F">
              <w:rPr>
                <w:rFonts w:ascii="Times New Roman" w:hAnsi="Times New Roman" w:cs="Times New Roman"/>
                <w:b/>
                <w:w w:val="105"/>
                <w:sz w:val="18"/>
                <w:szCs w:val="18"/>
                <w:lang w:val="ru-RU"/>
              </w:rPr>
              <w:t>должность,</w:t>
            </w:r>
            <w:r w:rsidRPr="00E4004F">
              <w:rPr>
                <w:rFonts w:ascii="Times New Roman" w:hAnsi="Times New Roman" w:cs="Times New Roman"/>
                <w:b/>
                <w:spacing w:val="1"/>
                <w:w w:val="105"/>
                <w:sz w:val="18"/>
                <w:szCs w:val="18"/>
                <w:lang w:val="ru-RU"/>
              </w:rPr>
              <w:t xml:space="preserve"> </w:t>
            </w:r>
            <w:r w:rsidRPr="00E4004F">
              <w:rPr>
                <w:rFonts w:ascii="Times New Roman" w:hAnsi="Times New Roman" w:cs="Times New Roman"/>
                <w:b/>
                <w:w w:val="105"/>
                <w:sz w:val="18"/>
                <w:szCs w:val="18"/>
                <w:lang w:val="ru-RU"/>
              </w:rPr>
              <w:t>муниципальный</w:t>
            </w:r>
            <w:r w:rsidRPr="00E4004F">
              <w:rPr>
                <w:rFonts w:ascii="Times New Roman" w:hAnsi="Times New Roman" w:cs="Times New Roman"/>
                <w:b/>
                <w:spacing w:val="12"/>
                <w:w w:val="105"/>
                <w:sz w:val="18"/>
                <w:szCs w:val="18"/>
                <w:lang w:val="ru-RU"/>
              </w:rPr>
              <w:t xml:space="preserve"> </w:t>
            </w:r>
            <w:r w:rsidRPr="00E4004F">
              <w:rPr>
                <w:rFonts w:ascii="Times New Roman" w:hAnsi="Times New Roman" w:cs="Times New Roman"/>
                <w:b/>
                <w:w w:val="105"/>
                <w:sz w:val="18"/>
                <w:szCs w:val="18"/>
                <w:lang w:val="ru-RU"/>
              </w:rPr>
              <w:t>служащий,</w:t>
            </w:r>
            <w:r w:rsidRPr="00E4004F">
              <w:rPr>
                <w:rFonts w:ascii="Times New Roman" w:hAnsi="Times New Roman" w:cs="Times New Roman"/>
                <w:b/>
                <w:spacing w:val="31"/>
                <w:w w:val="105"/>
                <w:sz w:val="18"/>
                <w:szCs w:val="18"/>
                <w:lang w:val="ru-RU"/>
              </w:rPr>
              <w:t xml:space="preserve"> </w:t>
            </w:r>
            <w:r w:rsidRPr="00E4004F">
              <w:rPr>
                <w:rFonts w:ascii="Times New Roman" w:hAnsi="Times New Roman" w:cs="Times New Roman"/>
                <w:b/>
                <w:w w:val="105"/>
                <w:sz w:val="18"/>
                <w:szCs w:val="18"/>
                <w:lang w:val="ru-RU"/>
              </w:rPr>
              <w:t>замещающий</w:t>
            </w:r>
            <w:r w:rsidRPr="00E4004F">
              <w:rPr>
                <w:rFonts w:ascii="Times New Roman" w:hAnsi="Times New Roman" w:cs="Times New Roman"/>
                <w:b/>
                <w:spacing w:val="3"/>
                <w:w w:val="105"/>
                <w:sz w:val="18"/>
                <w:szCs w:val="18"/>
                <w:lang w:val="ru-RU"/>
              </w:rPr>
              <w:t xml:space="preserve"> </w:t>
            </w:r>
            <w:r w:rsidRPr="00E4004F">
              <w:rPr>
                <w:rFonts w:ascii="Times New Roman" w:hAnsi="Times New Roman" w:cs="Times New Roman"/>
                <w:b/>
                <w:w w:val="105"/>
                <w:sz w:val="18"/>
                <w:szCs w:val="18"/>
                <w:lang w:val="ru-RU"/>
              </w:rPr>
              <w:t>должность,</w:t>
            </w:r>
            <w:r w:rsidRPr="00E4004F">
              <w:rPr>
                <w:rFonts w:ascii="Times New Roman" w:hAnsi="Times New Roman" w:cs="Times New Roman"/>
                <w:b/>
                <w:spacing w:val="2"/>
                <w:w w:val="105"/>
                <w:sz w:val="18"/>
                <w:szCs w:val="18"/>
                <w:lang w:val="ru-RU"/>
              </w:rPr>
              <w:t xml:space="preserve"> </w:t>
            </w:r>
            <w:r w:rsidRPr="00E4004F">
              <w:rPr>
                <w:rFonts w:ascii="Times New Roman" w:hAnsi="Times New Roman" w:cs="Times New Roman"/>
                <w:b/>
                <w:w w:val="105"/>
                <w:sz w:val="18"/>
                <w:szCs w:val="18"/>
                <w:lang w:val="ru-RU"/>
              </w:rPr>
              <w:t>относящуюся</w:t>
            </w:r>
            <w:r w:rsidRPr="00E4004F">
              <w:rPr>
                <w:rFonts w:ascii="Times New Roman" w:hAnsi="Times New Roman" w:cs="Times New Roman"/>
                <w:b/>
                <w:spacing w:val="4"/>
                <w:w w:val="105"/>
                <w:sz w:val="18"/>
                <w:szCs w:val="18"/>
                <w:lang w:val="ru-RU"/>
              </w:rPr>
              <w:t xml:space="preserve"> </w:t>
            </w:r>
            <w:r w:rsidRPr="00E4004F">
              <w:rPr>
                <w:rFonts w:ascii="Times New Roman" w:hAnsi="Times New Roman" w:cs="Times New Roman"/>
                <w:b/>
                <w:w w:val="105"/>
                <w:sz w:val="18"/>
                <w:szCs w:val="18"/>
                <w:lang w:val="ru-RU"/>
              </w:rPr>
              <w:t>к</w:t>
            </w:r>
            <w:r w:rsidRPr="00E4004F">
              <w:rPr>
                <w:rFonts w:ascii="Times New Roman" w:hAnsi="Times New Roman" w:cs="Times New Roman"/>
                <w:b/>
                <w:spacing w:val="-8"/>
                <w:w w:val="105"/>
                <w:sz w:val="18"/>
                <w:szCs w:val="18"/>
                <w:lang w:val="ru-RU"/>
              </w:rPr>
              <w:t xml:space="preserve"> </w:t>
            </w:r>
            <w:r w:rsidRPr="00E4004F">
              <w:rPr>
                <w:rFonts w:ascii="Times New Roman" w:hAnsi="Times New Roman" w:cs="Times New Roman"/>
                <w:b/>
                <w:w w:val="105"/>
                <w:sz w:val="18"/>
                <w:szCs w:val="18"/>
                <w:lang w:val="ru-RU"/>
              </w:rPr>
              <w:t>главной</w:t>
            </w:r>
            <w:r w:rsidRPr="00E4004F">
              <w:rPr>
                <w:rFonts w:ascii="Times New Roman" w:hAnsi="Times New Roman" w:cs="Times New Roman"/>
                <w:b/>
                <w:spacing w:val="7"/>
                <w:w w:val="105"/>
                <w:sz w:val="18"/>
                <w:szCs w:val="18"/>
                <w:lang w:val="ru-RU"/>
              </w:rPr>
              <w:t xml:space="preserve"> </w:t>
            </w:r>
            <w:r w:rsidRPr="00E4004F">
              <w:rPr>
                <w:rFonts w:ascii="Times New Roman" w:hAnsi="Times New Roman" w:cs="Times New Roman"/>
                <w:b/>
                <w:w w:val="105"/>
                <w:sz w:val="18"/>
                <w:szCs w:val="18"/>
                <w:lang w:val="ru-RU"/>
              </w:rPr>
              <w:t>группе</w:t>
            </w:r>
            <w:r w:rsidRPr="00E4004F">
              <w:rPr>
                <w:rFonts w:ascii="Times New Roman" w:hAnsi="Times New Roman" w:cs="Times New Roman"/>
                <w:b/>
                <w:spacing w:val="-2"/>
                <w:w w:val="105"/>
                <w:sz w:val="18"/>
                <w:szCs w:val="18"/>
                <w:lang w:val="ru-RU"/>
              </w:rPr>
              <w:t xml:space="preserve"> </w:t>
            </w:r>
            <w:r w:rsidRPr="00E4004F">
              <w:rPr>
                <w:rFonts w:ascii="Times New Roman" w:hAnsi="Times New Roman" w:cs="Times New Roman"/>
                <w:b/>
                <w:w w:val="105"/>
                <w:sz w:val="18"/>
                <w:szCs w:val="18"/>
                <w:lang w:val="ru-RU"/>
              </w:rPr>
              <w:t>должностей</w:t>
            </w:r>
            <w:r w:rsidRPr="00E4004F">
              <w:rPr>
                <w:rFonts w:ascii="Times New Roman" w:hAnsi="Times New Roman" w:cs="Times New Roman"/>
                <w:b/>
                <w:spacing w:val="4"/>
                <w:w w:val="105"/>
                <w:sz w:val="18"/>
                <w:szCs w:val="18"/>
                <w:lang w:val="ru-RU"/>
              </w:rPr>
              <w:t xml:space="preserve"> </w:t>
            </w:r>
            <w:r w:rsidRPr="00E4004F">
              <w:rPr>
                <w:rFonts w:ascii="Times New Roman" w:hAnsi="Times New Roman" w:cs="Times New Roman"/>
                <w:b/>
                <w:w w:val="105"/>
                <w:sz w:val="18"/>
                <w:szCs w:val="18"/>
                <w:lang w:val="ru-RU"/>
              </w:rPr>
              <w:t>муниципальной</w:t>
            </w:r>
            <w:r w:rsidRPr="00E4004F">
              <w:rPr>
                <w:rFonts w:ascii="Times New Roman" w:hAnsi="Times New Roman" w:cs="Times New Roman"/>
                <w:b/>
                <w:spacing w:val="7"/>
                <w:w w:val="105"/>
                <w:sz w:val="18"/>
                <w:szCs w:val="18"/>
                <w:lang w:val="ru-RU"/>
              </w:rPr>
              <w:t xml:space="preserve"> </w:t>
            </w:r>
            <w:r w:rsidRPr="00E4004F">
              <w:rPr>
                <w:rFonts w:ascii="Times New Roman" w:hAnsi="Times New Roman" w:cs="Times New Roman"/>
                <w:b/>
                <w:spacing w:val="-2"/>
                <w:w w:val="105"/>
                <w:sz w:val="18"/>
                <w:szCs w:val="18"/>
                <w:lang w:val="ru-RU"/>
              </w:rPr>
              <w:t>службы</w:t>
            </w:r>
          </w:p>
          <w:p w:rsidR="00C76868" w:rsidRPr="00E4004F" w:rsidRDefault="00C76868" w:rsidP="00C76868">
            <w:pPr>
              <w:spacing w:before="10"/>
              <w:ind w:left="1901" w:right="1943"/>
              <w:jc w:val="center"/>
              <w:rPr>
                <w:rFonts w:ascii="Times New Roman" w:hAnsi="Times New Roman" w:cs="Times New Roman"/>
                <w:sz w:val="18"/>
                <w:szCs w:val="18"/>
                <w:lang w:val="ru-RU"/>
              </w:rPr>
            </w:pPr>
            <w:r w:rsidRPr="00E4004F">
              <w:rPr>
                <w:rFonts w:ascii="Times New Roman" w:hAnsi="Times New Roman" w:cs="Times New Roman"/>
                <w:w w:val="115"/>
                <w:sz w:val="18"/>
                <w:szCs w:val="18"/>
                <w:lang w:val="ru-RU"/>
              </w:rPr>
              <w:t>(за</w:t>
            </w:r>
            <w:r w:rsidRPr="00E4004F">
              <w:rPr>
                <w:rFonts w:ascii="Times New Roman" w:hAnsi="Times New Roman" w:cs="Times New Roman"/>
                <w:spacing w:val="-10"/>
                <w:w w:val="115"/>
                <w:sz w:val="18"/>
                <w:szCs w:val="18"/>
                <w:lang w:val="ru-RU"/>
              </w:rPr>
              <w:t xml:space="preserve"> </w:t>
            </w:r>
            <w:r w:rsidRPr="00E4004F">
              <w:rPr>
                <w:rFonts w:ascii="Times New Roman" w:hAnsi="Times New Roman" w:cs="Times New Roman"/>
                <w:w w:val="115"/>
                <w:sz w:val="18"/>
                <w:szCs w:val="18"/>
                <w:lang w:val="ru-RU"/>
              </w:rPr>
              <w:t>исключением</w:t>
            </w:r>
            <w:r w:rsidRPr="00E4004F">
              <w:rPr>
                <w:rFonts w:ascii="Times New Roman" w:hAnsi="Times New Roman" w:cs="Times New Roman"/>
                <w:spacing w:val="-6"/>
                <w:w w:val="115"/>
                <w:sz w:val="18"/>
                <w:szCs w:val="18"/>
                <w:lang w:val="ru-RU"/>
              </w:rPr>
              <w:t xml:space="preserve"> </w:t>
            </w:r>
            <w:r w:rsidRPr="00E4004F">
              <w:rPr>
                <w:rFonts w:ascii="Times New Roman" w:hAnsi="Times New Roman" w:cs="Times New Roman"/>
                <w:w w:val="115"/>
                <w:sz w:val="18"/>
                <w:szCs w:val="18"/>
                <w:lang w:val="ru-RU"/>
              </w:rPr>
              <w:t>должности</w:t>
            </w:r>
            <w:r w:rsidRPr="00E4004F">
              <w:rPr>
                <w:rFonts w:ascii="Times New Roman" w:hAnsi="Times New Roman" w:cs="Times New Roman"/>
                <w:spacing w:val="-4"/>
                <w:w w:val="115"/>
                <w:sz w:val="18"/>
                <w:szCs w:val="18"/>
                <w:lang w:val="ru-RU"/>
              </w:rPr>
              <w:t xml:space="preserve"> </w:t>
            </w:r>
            <w:r w:rsidRPr="00E4004F">
              <w:rPr>
                <w:rFonts w:ascii="Times New Roman" w:hAnsi="Times New Roman" w:cs="Times New Roman"/>
                <w:w w:val="115"/>
                <w:sz w:val="18"/>
                <w:szCs w:val="18"/>
                <w:lang w:val="ru-RU"/>
              </w:rPr>
              <w:t>руководитель</w:t>
            </w:r>
            <w:r w:rsidRPr="00E4004F">
              <w:rPr>
                <w:rFonts w:ascii="Times New Roman" w:hAnsi="Times New Roman" w:cs="Times New Roman"/>
                <w:spacing w:val="-11"/>
                <w:w w:val="115"/>
                <w:sz w:val="18"/>
                <w:szCs w:val="18"/>
                <w:lang w:val="ru-RU"/>
              </w:rPr>
              <w:t xml:space="preserve"> </w:t>
            </w:r>
            <w:r w:rsidRPr="00E4004F">
              <w:rPr>
                <w:rFonts w:ascii="Times New Roman" w:hAnsi="Times New Roman" w:cs="Times New Roman"/>
                <w:w w:val="115"/>
                <w:sz w:val="18"/>
                <w:szCs w:val="18"/>
                <w:lang w:val="ru-RU"/>
              </w:rPr>
              <w:t>аппарата,</w:t>
            </w:r>
            <w:r w:rsidRPr="00E4004F">
              <w:rPr>
                <w:rFonts w:ascii="Times New Roman" w:hAnsi="Times New Roman" w:cs="Times New Roman"/>
                <w:spacing w:val="-11"/>
                <w:w w:val="115"/>
                <w:sz w:val="18"/>
                <w:szCs w:val="18"/>
                <w:lang w:val="ru-RU"/>
              </w:rPr>
              <w:t xml:space="preserve"> </w:t>
            </w:r>
            <w:r w:rsidRPr="00E4004F">
              <w:rPr>
                <w:rFonts w:ascii="Times New Roman" w:hAnsi="Times New Roman" w:cs="Times New Roman"/>
                <w:w w:val="115"/>
                <w:sz w:val="18"/>
                <w:szCs w:val="18"/>
                <w:lang w:val="ru-RU"/>
              </w:rPr>
              <w:t>начальник</w:t>
            </w:r>
            <w:r w:rsidRPr="00E4004F">
              <w:rPr>
                <w:rFonts w:ascii="Times New Roman" w:hAnsi="Times New Roman" w:cs="Times New Roman"/>
                <w:spacing w:val="-11"/>
                <w:w w:val="115"/>
                <w:sz w:val="18"/>
                <w:szCs w:val="18"/>
                <w:lang w:val="ru-RU"/>
              </w:rPr>
              <w:t xml:space="preserve"> </w:t>
            </w:r>
            <w:r w:rsidRPr="00E4004F">
              <w:rPr>
                <w:rFonts w:ascii="Times New Roman" w:hAnsi="Times New Roman" w:cs="Times New Roman"/>
                <w:spacing w:val="-2"/>
                <w:w w:val="115"/>
                <w:sz w:val="18"/>
                <w:szCs w:val="18"/>
                <w:lang w:val="ru-RU"/>
              </w:rPr>
              <w:t>отдела)</w:t>
            </w:r>
          </w:p>
        </w:tc>
      </w:tr>
      <w:tr w:rsidR="00C76868" w:rsidRPr="00E4004F" w:rsidTr="00C76868">
        <w:trPr>
          <w:trHeight w:val="475"/>
        </w:trPr>
        <w:tc>
          <w:tcPr>
            <w:tcW w:w="543" w:type="dxa"/>
            <w:vMerge w:val="restart"/>
          </w:tcPr>
          <w:p w:rsidR="00C76868" w:rsidRPr="00E4004F" w:rsidRDefault="00C76868" w:rsidP="00C76868">
            <w:pPr>
              <w:spacing w:before="112"/>
              <w:ind w:left="213" w:right="165"/>
              <w:jc w:val="center"/>
              <w:rPr>
                <w:rFonts w:ascii="Times New Roman" w:hAnsi="Times New Roman" w:cs="Times New Roman"/>
                <w:sz w:val="18"/>
                <w:szCs w:val="18"/>
              </w:rPr>
            </w:pPr>
            <w:r w:rsidRPr="00E4004F">
              <w:rPr>
                <w:rFonts w:ascii="Times New Roman" w:hAnsi="Times New Roman" w:cs="Times New Roman"/>
                <w:spacing w:val="-5"/>
                <w:w w:val="105"/>
                <w:sz w:val="18"/>
                <w:szCs w:val="18"/>
              </w:rPr>
              <w:t>1.</w:t>
            </w:r>
          </w:p>
        </w:tc>
        <w:tc>
          <w:tcPr>
            <w:tcW w:w="687" w:type="dxa"/>
            <w:vMerge w:val="restart"/>
          </w:tcPr>
          <w:p w:rsidR="00C76868" w:rsidRPr="00E4004F" w:rsidRDefault="00C76868" w:rsidP="00C76868">
            <w:pPr>
              <w:spacing w:before="112"/>
              <w:ind w:left="83"/>
              <w:rPr>
                <w:rFonts w:ascii="Times New Roman" w:hAnsi="Times New Roman" w:cs="Times New Roman"/>
                <w:sz w:val="18"/>
                <w:szCs w:val="18"/>
              </w:rPr>
            </w:pPr>
            <w:r w:rsidRPr="00E4004F">
              <w:rPr>
                <w:rFonts w:ascii="Times New Roman" w:hAnsi="Times New Roman" w:cs="Times New Roman"/>
                <w:spacing w:val="-2"/>
                <w:w w:val="105"/>
                <w:sz w:val="18"/>
                <w:szCs w:val="18"/>
              </w:rPr>
              <w:t>26.20.11</w:t>
            </w:r>
          </w:p>
        </w:tc>
        <w:tc>
          <w:tcPr>
            <w:tcW w:w="2091" w:type="dxa"/>
            <w:vMerge w:val="restart"/>
          </w:tcPr>
          <w:p w:rsidR="00C76868" w:rsidRPr="00E4004F" w:rsidRDefault="00C76868" w:rsidP="00C76868">
            <w:pPr>
              <w:spacing w:before="112"/>
              <w:ind w:left="72" w:firstLine="2"/>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Компьютеры портативные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массой</w:t>
            </w:r>
            <w:r w:rsidRPr="00E4004F">
              <w:rPr>
                <w:rFonts w:ascii="Times New Roman" w:hAnsi="Times New Roman" w:cs="Times New Roman"/>
                <w:spacing w:val="-8"/>
                <w:w w:val="105"/>
                <w:sz w:val="18"/>
                <w:szCs w:val="18"/>
                <w:lang w:val="ru-RU"/>
              </w:rPr>
              <w:t xml:space="preserve"> </w:t>
            </w:r>
            <w:r w:rsidRPr="00E4004F">
              <w:rPr>
                <w:rFonts w:ascii="Times New Roman" w:hAnsi="Times New Roman" w:cs="Times New Roman"/>
                <w:spacing w:val="-2"/>
                <w:w w:val="105"/>
                <w:sz w:val="18"/>
                <w:szCs w:val="18"/>
                <w:lang w:val="ru-RU"/>
              </w:rPr>
              <w:t>не</w:t>
            </w:r>
            <w:r w:rsidRPr="00E4004F">
              <w:rPr>
                <w:rFonts w:ascii="Times New Roman" w:hAnsi="Times New Roman" w:cs="Times New Roman"/>
                <w:spacing w:val="-8"/>
                <w:w w:val="105"/>
                <w:sz w:val="18"/>
                <w:szCs w:val="18"/>
                <w:lang w:val="ru-RU"/>
              </w:rPr>
              <w:t xml:space="preserve"> </w:t>
            </w:r>
            <w:r w:rsidRPr="00E4004F">
              <w:rPr>
                <w:rFonts w:ascii="Times New Roman" w:hAnsi="Times New Roman" w:cs="Times New Roman"/>
                <w:spacing w:val="-2"/>
                <w:w w:val="105"/>
                <w:sz w:val="18"/>
                <w:szCs w:val="18"/>
                <w:lang w:val="ru-RU"/>
              </w:rPr>
              <w:t>более</w:t>
            </w:r>
            <w:r w:rsidRPr="00E4004F">
              <w:rPr>
                <w:rFonts w:ascii="Times New Roman" w:hAnsi="Times New Roman" w:cs="Times New Roman"/>
                <w:spacing w:val="-5"/>
                <w:w w:val="105"/>
                <w:sz w:val="18"/>
                <w:szCs w:val="18"/>
                <w:lang w:val="ru-RU"/>
              </w:rPr>
              <w:t xml:space="preserve"> </w:t>
            </w:r>
            <w:r w:rsidRPr="00E4004F">
              <w:rPr>
                <w:rFonts w:ascii="Times New Roman" w:hAnsi="Times New Roman" w:cs="Times New Roman"/>
                <w:spacing w:val="-2"/>
                <w:w w:val="105"/>
                <w:sz w:val="18"/>
                <w:szCs w:val="18"/>
                <w:lang w:val="ru-RU"/>
              </w:rPr>
              <w:t>10</w:t>
            </w:r>
            <w:r w:rsidRPr="00E4004F">
              <w:rPr>
                <w:rFonts w:ascii="Times New Roman" w:hAnsi="Times New Roman" w:cs="Times New Roman"/>
                <w:spacing w:val="-9"/>
                <w:w w:val="105"/>
                <w:sz w:val="18"/>
                <w:szCs w:val="18"/>
                <w:lang w:val="ru-RU"/>
              </w:rPr>
              <w:t xml:space="preserve"> </w:t>
            </w:r>
            <w:r w:rsidRPr="00E4004F">
              <w:rPr>
                <w:rFonts w:ascii="Times New Roman" w:hAnsi="Times New Roman" w:cs="Times New Roman"/>
                <w:spacing w:val="-2"/>
                <w:w w:val="105"/>
                <w:sz w:val="18"/>
                <w:szCs w:val="18"/>
                <w:lang w:val="ru-RU"/>
              </w:rPr>
              <w:t>кг,</w:t>
            </w:r>
            <w:r w:rsidRPr="00E4004F">
              <w:rPr>
                <w:rFonts w:ascii="Times New Roman" w:hAnsi="Times New Roman" w:cs="Times New Roman"/>
                <w:spacing w:val="-8"/>
                <w:w w:val="105"/>
                <w:sz w:val="18"/>
                <w:szCs w:val="18"/>
                <w:lang w:val="ru-RU"/>
              </w:rPr>
              <w:t xml:space="preserve"> </w:t>
            </w:r>
            <w:r w:rsidRPr="00E4004F">
              <w:rPr>
                <w:rFonts w:ascii="Times New Roman" w:hAnsi="Times New Roman" w:cs="Times New Roman"/>
                <w:spacing w:val="-2"/>
                <w:w w:val="105"/>
                <w:sz w:val="18"/>
                <w:szCs w:val="18"/>
                <w:lang w:val="ru-RU"/>
              </w:rPr>
              <w:t>такие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как ноутбуки,</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планшетные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компьютеры, карманные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компьютеры, в том числе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совмещающие функции</w:t>
            </w:r>
          </w:p>
        </w:tc>
        <w:tc>
          <w:tcPr>
            <w:tcW w:w="711" w:type="dxa"/>
            <w:tcBorders>
              <w:bottom w:val="single" w:sz="2" w:space="0" w:color="000000"/>
            </w:tcBorders>
          </w:tcPr>
          <w:p w:rsidR="00C76868" w:rsidRPr="00E4004F" w:rsidRDefault="00C76868" w:rsidP="00C76868">
            <w:pPr>
              <w:spacing w:before="117"/>
              <w:ind w:left="71"/>
              <w:rPr>
                <w:rFonts w:ascii="Times New Roman" w:hAnsi="Times New Roman" w:cs="Times New Roman"/>
                <w:sz w:val="18"/>
                <w:szCs w:val="18"/>
              </w:rPr>
            </w:pPr>
            <w:r w:rsidRPr="00E4004F">
              <w:rPr>
                <w:rFonts w:ascii="Times New Roman" w:hAnsi="Times New Roman" w:cs="Times New Roman"/>
                <w:spacing w:val="-5"/>
                <w:w w:val="105"/>
                <w:sz w:val="18"/>
                <w:szCs w:val="18"/>
              </w:rPr>
              <w:t>39</w:t>
            </w:r>
          </w:p>
        </w:tc>
        <w:tc>
          <w:tcPr>
            <w:tcW w:w="1134" w:type="dxa"/>
            <w:tcBorders>
              <w:bottom w:val="single" w:sz="2" w:space="0" w:color="000000"/>
            </w:tcBorders>
          </w:tcPr>
          <w:p w:rsidR="00C76868" w:rsidRPr="00E4004F" w:rsidRDefault="00C76868" w:rsidP="00C76868">
            <w:pPr>
              <w:spacing w:before="10"/>
              <w:rPr>
                <w:rFonts w:ascii="Times New Roman" w:hAnsi="Times New Roman" w:cs="Times New Roman"/>
                <w:b/>
                <w:sz w:val="18"/>
                <w:szCs w:val="18"/>
              </w:rPr>
            </w:pPr>
          </w:p>
          <w:p w:rsidR="00C76868" w:rsidRPr="00E4004F" w:rsidRDefault="00C76868" w:rsidP="00C76868">
            <w:pPr>
              <w:spacing w:before="1"/>
              <w:ind w:left="77"/>
              <w:rPr>
                <w:rFonts w:ascii="Times New Roman" w:hAnsi="Times New Roman" w:cs="Times New Roman"/>
                <w:sz w:val="18"/>
                <w:szCs w:val="18"/>
              </w:rPr>
            </w:pPr>
            <w:r w:rsidRPr="00E4004F">
              <w:rPr>
                <w:rFonts w:ascii="Times New Roman" w:hAnsi="Times New Roman" w:cs="Times New Roman"/>
                <w:spacing w:val="-4"/>
                <w:w w:val="105"/>
                <w:sz w:val="18"/>
                <w:szCs w:val="18"/>
              </w:rPr>
              <w:t>дюйм</w:t>
            </w:r>
          </w:p>
        </w:tc>
        <w:tc>
          <w:tcPr>
            <w:tcW w:w="1687" w:type="dxa"/>
            <w:tcBorders>
              <w:bottom w:val="single" w:sz="2" w:space="0" w:color="000000"/>
            </w:tcBorders>
          </w:tcPr>
          <w:p w:rsidR="00C76868" w:rsidRPr="00E4004F" w:rsidRDefault="00C76868" w:rsidP="00C76868">
            <w:pPr>
              <w:spacing w:before="141"/>
              <w:ind w:left="78"/>
              <w:rPr>
                <w:rFonts w:ascii="Times New Roman" w:hAnsi="Times New Roman" w:cs="Times New Roman"/>
                <w:sz w:val="18"/>
                <w:szCs w:val="18"/>
              </w:rPr>
            </w:pPr>
            <w:r w:rsidRPr="00E4004F">
              <w:rPr>
                <w:rFonts w:ascii="Times New Roman" w:hAnsi="Times New Roman" w:cs="Times New Roman"/>
                <w:w w:val="105"/>
                <w:sz w:val="18"/>
                <w:szCs w:val="18"/>
              </w:rPr>
              <w:t xml:space="preserve">размер </w:t>
            </w:r>
            <w:r w:rsidRPr="00E4004F">
              <w:rPr>
                <w:rFonts w:ascii="Times New Roman" w:hAnsi="Times New Roman" w:cs="Times New Roman"/>
                <w:spacing w:val="-2"/>
                <w:w w:val="105"/>
                <w:sz w:val="18"/>
                <w:szCs w:val="18"/>
              </w:rPr>
              <w:t>экрана</w:t>
            </w:r>
          </w:p>
        </w:tc>
        <w:tc>
          <w:tcPr>
            <w:tcW w:w="1706" w:type="dxa"/>
            <w:tcBorders>
              <w:bottom w:val="single" w:sz="2" w:space="0" w:color="000000"/>
            </w:tcBorders>
          </w:tcPr>
          <w:p w:rsidR="00C76868" w:rsidRPr="00E4004F" w:rsidRDefault="00C76868" w:rsidP="00C76868">
            <w:pPr>
              <w:spacing w:before="112"/>
              <w:ind w:left="80"/>
              <w:rPr>
                <w:rFonts w:ascii="Times New Roman" w:hAnsi="Times New Roman" w:cs="Times New Roman"/>
                <w:i/>
                <w:sz w:val="18"/>
                <w:szCs w:val="18"/>
              </w:rPr>
            </w:pPr>
            <w:r w:rsidRPr="00E4004F">
              <w:rPr>
                <w:rFonts w:ascii="Times New Roman" w:hAnsi="Times New Roman" w:cs="Times New Roman"/>
                <w:w w:val="105"/>
                <w:sz w:val="18"/>
                <w:szCs w:val="18"/>
              </w:rPr>
              <w:t>10-</w:t>
            </w:r>
            <w:r w:rsidRPr="00E4004F">
              <w:rPr>
                <w:rFonts w:ascii="Times New Roman" w:hAnsi="Times New Roman" w:cs="Times New Roman"/>
                <w:spacing w:val="-5"/>
                <w:w w:val="110"/>
                <w:sz w:val="18"/>
                <w:szCs w:val="18"/>
              </w:rPr>
              <w:t>24</w:t>
            </w:r>
            <w:r w:rsidRPr="00E4004F">
              <w:rPr>
                <w:rFonts w:ascii="Times New Roman" w:hAnsi="Times New Roman" w:cs="Times New Roman"/>
                <w:i/>
                <w:spacing w:val="-5"/>
                <w:w w:val="110"/>
                <w:sz w:val="18"/>
                <w:szCs w:val="18"/>
              </w:rPr>
              <w:t>''</w:t>
            </w:r>
          </w:p>
        </w:tc>
        <w:tc>
          <w:tcPr>
            <w:tcW w:w="1696" w:type="dxa"/>
            <w:tcBorders>
              <w:bottom w:val="single" w:sz="2" w:space="0" w:color="000000"/>
            </w:tcBorders>
          </w:tcPr>
          <w:p w:rsidR="00C76868" w:rsidRPr="00E4004F" w:rsidRDefault="00C76868" w:rsidP="00C76868">
            <w:pPr>
              <w:spacing w:before="121"/>
              <w:ind w:left="79"/>
              <w:rPr>
                <w:rFonts w:ascii="Times New Roman" w:hAnsi="Times New Roman" w:cs="Times New Roman"/>
                <w:sz w:val="18"/>
                <w:szCs w:val="18"/>
              </w:rPr>
            </w:pPr>
            <w:r w:rsidRPr="00E4004F">
              <w:rPr>
                <w:rFonts w:ascii="Times New Roman" w:hAnsi="Times New Roman" w:cs="Times New Roman"/>
                <w:w w:val="105"/>
                <w:sz w:val="18"/>
                <w:szCs w:val="18"/>
              </w:rPr>
              <w:t>размер</w:t>
            </w:r>
            <w:r w:rsidRPr="00E4004F">
              <w:rPr>
                <w:rFonts w:ascii="Times New Roman" w:hAnsi="Times New Roman" w:cs="Times New Roman"/>
                <w:spacing w:val="10"/>
                <w:w w:val="105"/>
                <w:sz w:val="18"/>
                <w:szCs w:val="18"/>
              </w:rPr>
              <w:t xml:space="preserve"> </w:t>
            </w:r>
            <w:r w:rsidRPr="00E4004F">
              <w:rPr>
                <w:rFonts w:ascii="Times New Roman" w:hAnsi="Times New Roman" w:cs="Times New Roman"/>
                <w:w w:val="105"/>
                <w:sz w:val="18"/>
                <w:szCs w:val="18"/>
              </w:rPr>
              <w:t>и</w:t>
            </w:r>
            <w:r w:rsidRPr="00E4004F">
              <w:rPr>
                <w:rFonts w:ascii="Times New Roman" w:hAnsi="Times New Roman" w:cs="Times New Roman"/>
                <w:spacing w:val="-2"/>
                <w:w w:val="105"/>
                <w:sz w:val="18"/>
                <w:szCs w:val="18"/>
              </w:rPr>
              <w:t xml:space="preserve"> </w:t>
            </w:r>
            <w:r w:rsidRPr="00E4004F">
              <w:rPr>
                <w:rFonts w:ascii="Times New Roman" w:hAnsi="Times New Roman" w:cs="Times New Roman"/>
                <w:w w:val="105"/>
                <w:sz w:val="18"/>
                <w:szCs w:val="18"/>
              </w:rPr>
              <w:t>тип</w:t>
            </w:r>
            <w:r w:rsidRPr="00E4004F">
              <w:rPr>
                <w:rFonts w:ascii="Times New Roman" w:hAnsi="Times New Roman" w:cs="Times New Roman"/>
                <w:spacing w:val="1"/>
                <w:w w:val="105"/>
                <w:sz w:val="18"/>
                <w:szCs w:val="18"/>
              </w:rPr>
              <w:t xml:space="preserve"> </w:t>
            </w:r>
            <w:r w:rsidRPr="00E4004F">
              <w:rPr>
                <w:rFonts w:ascii="Times New Roman" w:hAnsi="Times New Roman" w:cs="Times New Roman"/>
                <w:spacing w:val="-2"/>
                <w:w w:val="105"/>
                <w:sz w:val="18"/>
                <w:szCs w:val="18"/>
              </w:rPr>
              <w:t>экрана</w:t>
            </w:r>
          </w:p>
        </w:tc>
        <w:tc>
          <w:tcPr>
            <w:tcW w:w="1273" w:type="dxa"/>
            <w:tcBorders>
              <w:bottom w:val="single" w:sz="2" w:space="0" w:color="000000"/>
            </w:tcBorders>
          </w:tcPr>
          <w:p w:rsidR="00C76868" w:rsidRPr="00E4004F" w:rsidRDefault="00C76868" w:rsidP="00C76868">
            <w:pPr>
              <w:rPr>
                <w:rFonts w:ascii="Times New Roman" w:hAnsi="Times New Roman" w:cs="Times New Roman"/>
                <w:sz w:val="18"/>
                <w:szCs w:val="18"/>
              </w:rPr>
            </w:pPr>
          </w:p>
        </w:tc>
        <w:tc>
          <w:tcPr>
            <w:tcW w:w="1422" w:type="dxa"/>
            <w:tcBorders>
              <w:bottom w:val="single" w:sz="2" w:space="0" w:color="000000"/>
            </w:tcBorders>
          </w:tcPr>
          <w:p w:rsidR="00C76868" w:rsidRPr="00E4004F" w:rsidRDefault="00C76868" w:rsidP="00C76868">
            <w:pPr>
              <w:rPr>
                <w:rFonts w:ascii="Times New Roman" w:hAnsi="Times New Roman" w:cs="Times New Roman"/>
                <w:sz w:val="18"/>
                <w:szCs w:val="18"/>
              </w:rPr>
            </w:pPr>
          </w:p>
        </w:tc>
        <w:tc>
          <w:tcPr>
            <w:tcW w:w="1427" w:type="dxa"/>
            <w:tcBorders>
              <w:bottom w:val="single" w:sz="2" w:space="0" w:color="000000"/>
            </w:tcBorders>
          </w:tcPr>
          <w:p w:rsidR="00C76868" w:rsidRPr="00E4004F" w:rsidRDefault="00C76868" w:rsidP="00C76868">
            <w:pPr>
              <w:rPr>
                <w:rFonts w:ascii="Times New Roman" w:hAnsi="Times New Roman" w:cs="Times New Roman"/>
                <w:sz w:val="18"/>
                <w:szCs w:val="18"/>
              </w:rPr>
            </w:pPr>
          </w:p>
        </w:tc>
      </w:tr>
      <w:tr w:rsidR="00C76868" w:rsidRPr="00E4004F" w:rsidTr="00C76868">
        <w:trPr>
          <w:trHeight w:val="374"/>
        </w:trPr>
        <w:tc>
          <w:tcPr>
            <w:tcW w:w="543" w:type="dxa"/>
            <w:vMerge/>
            <w:tcBorders>
              <w:top w:val="nil"/>
            </w:tcBorders>
          </w:tcPr>
          <w:p w:rsidR="00C76868" w:rsidRPr="00E4004F" w:rsidRDefault="00C76868" w:rsidP="00C76868">
            <w:pPr>
              <w:rPr>
                <w:rFonts w:ascii="Times New Roman" w:hAnsi="Times New Roman" w:cs="Times New Roman"/>
                <w:sz w:val="18"/>
                <w:szCs w:val="18"/>
              </w:rPr>
            </w:pPr>
          </w:p>
        </w:tc>
        <w:tc>
          <w:tcPr>
            <w:tcW w:w="687" w:type="dxa"/>
            <w:vMerge/>
            <w:tcBorders>
              <w:top w:val="nil"/>
            </w:tcBorders>
          </w:tcPr>
          <w:p w:rsidR="00C76868" w:rsidRPr="00E4004F" w:rsidRDefault="00C76868" w:rsidP="00C76868">
            <w:pPr>
              <w:rPr>
                <w:rFonts w:ascii="Times New Roman" w:hAnsi="Times New Roman" w:cs="Times New Roman"/>
                <w:sz w:val="18"/>
                <w:szCs w:val="18"/>
              </w:rPr>
            </w:pPr>
          </w:p>
        </w:tc>
        <w:tc>
          <w:tcPr>
            <w:tcW w:w="2091" w:type="dxa"/>
            <w:vMerge/>
            <w:tcBorders>
              <w:top w:val="nil"/>
            </w:tcBorders>
          </w:tcPr>
          <w:p w:rsidR="00C76868" w:rsidRPr="00E4004F" w:rsidRDefault="00C76868" w:rsidP="00C76868">
            <w:pPr>
              <w:rPr>
                <w:rFonts w:ascii="Times New Roman" w:hAnsi="Times New Roman" w:cs="Times New Roman"/>
                <w:sz w:val="18"/>
                <w:szCs w:val="18"/>
              </w:rPr>
            </w:pPr>
          </w:p>
        </w:tc>
        <w:tc>
          <w:tcPr>
            <w:tcW w:w="711" w:type="dxa"/>
            <w:tcBorders>
              <w:top w:val="single" w:sz="2" w:space="0" w:color="000000"/>
            </w:tcBorders>
          </w:tcPr>
          <w:p w:rsidR="00C76868" w:rsidRPr="00E4004F" w:rsidRDefault="00C76868" w:rsidP="00C76868">
            <w:pPr>
              <w:spacing w:before="64"/>
              <w:ind w:left="75"/>
              <w:rPr>
                <w:rFonts w:ascii="Times New Roman" w:hAnsi="Times New Roman" w:cs="Times New Roman"/>
                <w:sz w:val="18"/>
                <w:szCs w:val="18"/>
              </w:rPr>
            </w:pPr>
            <w:r w:rsidRPr="00E4004F">
              <w:rPr>
                <w:rFonts w:ascii="Times New Roman" w:hAnsi="Times New Roman" w:cs="Times New Roman"/>
                <w:w w:val="104"/>
                <w:sz w:val="18"/>
                <w:szCs w:val="18"/>
              </w:rPr>
              <w:t>х</w:t>
            </w:r>
          </w:p>
        </w:tc>
        <w:tc>
          <w:tcPr>
            <w:tcW w:w="1134" w:type="dxa"/>
            <w:tcBorders>
              <w:top w:val="single" w:sz="2" w:space="0" w:color="000000"/>
            </w:tcBorders>
          </w:tcPr>
          <w:p w:rsidR="00C76868" w:rsidRPr="00E4004F" w:rsidRDefault="00C76868" w:rsidP="00C76868">
            <w:pPr>
              <w:spacing w:before="50"/>
              <w:ind w:left="73"/>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687" w:type="dxa"/>
            <w:tcBorders>
              <w:top w:val="single" w:sz="2" w:space="0" w:color="000000"/>
            </w:tcBorders>
          </w:tcPr>
          <w:p w:rsidR="00C76868" w:rsidRPr="00E4004F" w:rsidRDefault="00C76868" w:rsidP="00C76868">
            <w:pPr>
              <w:spacing w:before="93"/>
              <w:ind w:left="67"/>
              <w:rPr>
                <w:rFonts w:ascii="Times New Roman" w:hAnsi="Times New Roman" w:cs="Times New Roman"/>
                <w:sz w:val="18"/>
                <w:szCs w:val="18"/>
              </w:rPr>
            </w:pPr>
            <w:r w:rsidRPr="00E4004F">
              <w:rPr>
                <w:rFonts w:ascii="Times New Roman" w:hAnsi="Times New Roman" w:cs="Times New Roman"/>
                <w:w w:val="105"/>
                <w:sz w:val="18"/>
                <w:szCs w:val="18"/>
              </w:rPr>
              <w:t>тип</w:t>
            </w:r>
            <w:r w:rsidRPr="00E4004F">
              <w:rPr>
                <w:rFonts w:ascii="Times New Roman" w:hAnsi="Times New Roman" w:cs="Times New Roman"/>
                <w:spacing w:val="4"/>
                <w:w w:val="105"/>
                <w:sz w:val="18"/>
                <w:szCs w:val="18"/>
              </w:rPr>
              <w:t xml:space="preserve"> </w:t>
            </w:r>
            <w:r w:rsidRPr="00E4004F">
              <w:rPr>
                <w:rFonts w:ascii="Times New Roman" w:hAnsi="Times New Roman" w:cs="Times New Roman"/>
                <w:spacing w:val="-2"/>
                <w:w w:val="105"/>
                <w:sz w:val="18"/>
                <w:szCs w:val="18"/>
              </w:rPr>
              <w:t>экрана</w:t>
            </w:r>
          </w:p>
        </w:tc>
        <w:tc>
          <w:tcPr>
            <w:tcW w:w="1706" w:type="dxa"/>
            <w:tcBorders>
              <w:top w:val="single" w:sz="2" w:space="0" w:color="000000"/>
            </w:tcBorders>
          </w:tcPr>
          <w:p w:rsidR="00C76868" w:rsidRPr="00E4004F" w:rsidRDefault="00C76868" w:rsidP="00C76868">
            <w:pPr>
              <w:spacing w:before="73"/>
              <w:ind w:left="64"/>
              <w:rPr>
                <w:rFonts w:ascii="Times New Roman" w:hAnsi="Times New Roman" w:cs="Times New Roman"/>
                <w:sz w:val="18"/>
                <w:szCs w:val="18"/>
              </w:rPr>
            </w:pPr>
            <w:r w:rsidRPr="00E4004F">
              <w:rPr>
                <w:rFonts w:ascii="Times New Roman" w:hAnsi="Times New Roman" w:cs="Times New Roman"/>
                <w:sz w:val="18"/>
                <w:szCs w:val="18"/>
              </w:rPr>
              <w:t>IPS,</w:t>
            </w:r>
            <w:r w:rsidRPr="00E4004F">
              <w:rPr>
                <w:rFonts w:ascii="Times New Roman" w:hAnsi="Times New Roman" w:cs="Times New Roman"/>
                <w:spacing w:val="-5"/>
                <w:sz w:val="18"/>
                <w:szCs w:val="18"/>
              </w:rPr>
              <w:t xml:space="preserve"> </w:t>
            </w:r>
            <w:r w:rsidRPr="00E4004F">
              <w:rPr>
                <w:rFonts w:ascii="Times New Roman" w:hAnsi="Times New Roman" w:cs="Times New Roman"/>
                <w:sz w:val="18"/>
                <w:szCs w:val="18"/>
              </w:rPr>
              <w:t>VA,</w:t>
            </w:r>
            <w:r w:rsidRPr="00E4004F">
              <w:rPr>
                <w:rFonts w:ascii="Times New Roman" w:hAnsi="Times New Roman" w:cs="Times New Roman"/>
                <w:spacing w:val="21"/>
                <w:sz w:val="18"/>
                <w:szCs w:val="18"/>
              </w:rPr>
              <w:t xml:space="preserve"> </w:t>
            </w:r>
            <w:r w:rsidRPr="00E4004F">
              <w:rPr>
                <w:rFonts w:ascii="Times New Roman" w:hAnsi="Times New Roman" w:cs="Times New Roman"/>
                <w:spacing w:val="-5"/>
                <w:sz w:val="18"/>
                <w:szCs w:val="18"/>
              </w:rPr>
              <w:t>ТN</w:t>
            </w:r>
          </w:p>
        </w:tc>
        <w:tc>
          <w:tcPr>
            <w:tcW w:w="1696" w:type="dxa"/>
            <w:tcBorders>
              <w:top w:val="single" w:sz="2" w:space="0" w:color="000000"/>
            </w:tcBorders>
          </w:tcPr>
          <w:p w:rsidR="00C76868" w:rsidRPr="00E4004F" w:rsidRDefault="00C76868" w:rsidP="00C76868">
            <w:pPr>
              <w:rPr>
                <w:rFonts w:ascii="Times New Roman" w:hAnsi="Times New Roman" w:cs="Times New Roman"/>
                <w:sz w:val="18"/>
                <w:szCs w:val="18"/>
              </w:rPr>
            </w:pPr>
          </w:p>
        </w:tc>
        <w:tc>
          <w:tcPr>
            <w:tcW w:w="1273" w:type="dxa"/>
            <w:tcBorders>
              <w:top w:val="single" w:sz="2" w:space="0" w:color="000000"/>
            </w:tcBorders>
          </w:tcPr>
          <w:p w:rsidR="00C76868" w:rsidRPr="00E4004F" w:rsidRDefault="00C76868" w:rsidP="00C76868">
            <w:pPr>
              <w:rPr>
                <w:rFonts w:ascii="Times New Roman" w:hAnsi="Times New Roman" w:cs="Times New Roman"/>
                <w:sz w:val="18"/>
                <w:szCs w:val="18"/>
              </w:rPr>
            </w:pPr>
          </w:p>
        </w:tc>
        <w:tc>
          <w:tcPr>
            <w:tcW w:w="1422" w:type="dxa"/>
            <w:tcBorders>
              <w:top w:val="single" w:sz="2" w:space="0" w:color="000000"/>
            </w:tcBorders>
          </w:tcPr>
          <w:p w:rsidR="00C76868" w:rsidRPr="00E4004F" w:rsidRDefault="00C76868" w:rsidP="00C76868">
            <w:pPr>
              <w:rPr>
                <w:rFonts w:ascii="Times New Roman" w:hAnsi="Times New Roman" w:cs="Times New Roman"/>
                <w:sz w:val="18"/>
                <w:szCs w:val="18"/>
              </w:rPr>
            </w:pPr>
          </w:p>
        </w:tc>
        <w:tc>
          <w:tcPr>
            <w:tcW w:w="1427" w:type="dxa"/>
            <w:tcBorders>
              <w:top w:val="single" w:sz="2" w:space="0" w:color="000000"/>
            </w:tcBorders>
          </w:tcPr>
          <w:p w:rsidR="00C76868" w:rsidRPr="00E4004F" w:rsidRDefault="00C76868" w:rsidP="00C76868">
            <w:pPr>
              <w:rPr>
                <w:rFonts w:ascii="Times New Roman" w:hAnsi="Times New Roman" w:cs="Times New Roman"/>
                <w:sz w:val="18"/>
                <w:szCs w:val="18"/>
              </w:rPr>
            </w:pPr>
          </w:p>
        </w:tc>
      </w:tr>
      <w:tr w:rsidR="00C76868" w:rsidRPr="00E4004F" w:rsidTr="00C76868">
        <w:trPr>
          <w:trHeight w:val="566"/>
        </w:trPr>
        <w:tc>
          <w:tcPr>
            <w:tcW w:w="543" w:type="dxa"/>
            <w:vMerge/>
            <w:tcBorders>
              <w:top w:val="nil"/>
            </w:tcBorders>
          </w:tcPr>
          <w:p w:rsidR="00C76868" w:rsidRPr="00E4004F" w:rsidRDefault="00C76868" w:rsidP="00C76868">
            <w:pPr>
              <w:rPr>
                <w:rFonts w:ascii="Times New Roman" w:hAnsi="Times New Roman" w:cs="Times New Roman"/>
                <w:sz w:val="18"/>
                <w:szCs w:val="18"/>
              </w:rPr>
            </w:pPr>
          </w:p>
        </w:tc>
        <w:tc>
          <w:tcPr>
            <w:tcW w:w="687" w:type="dxa"/>
            <w:vMerge/>
            <w:tcBorders>
              <w:top w:val="nil"/>
            </w:tcBorders>
          </w:tcPr>
          <w:p w:rsidR="00C76868" w:rsidRPr="00E4004F" w:rsidRDefault="00C76868" w:rsidP="00C76868">
            <w:pPr>
              <w:rPr>
                <w:rFonts w:ascii="Times New Roman" w:hAnsi="Times New Roman" w:cs="Times New Roman"/>
                <w:sz w:val="18"/>
                <w:szCs w:val="18"/>
              </w:rPr>
            </w:pPr>
          </w:p>
        </w:tc>
        <w:tc>
          <w:tcPr>
            <w:tcW w:w="2091" w:type="dxa"/>
            <w:vMerge/>
            <w:tcBorders>
              <w:top w:val="nil"/>
            </w:tcBorders>
          </w:tcPr>
          <w:p w:rsidR="00C76868" w:rsidRPr="00E4004F" w:rsidRDefault="00C76868" w:rsidP="00C76868">
            <w:pPr>
              <w:rPr>
                <w:rFonts w:ascii="Times New Roman" w:hAnsi="Times New Roman" w:cs="Times New Roman"/>
                <w:sz w:val="18"/>
                <w:szCs w:val="18"/>
              </w:rPr>
            </w:pPr>
          </w:p>
        </w:tc>
        <w:tc>
          <w:tcPr>
            <w:tcW w:w="711" w:type="dxa"/>
          </w:tcPr>
          <w:p w:rsidR="00C76868" w:rsidRPr="00E4004F" w:rsidRDefault="00C76868" w:rsidP="00C76868">
            <w:pPr>
              <w:spacing w:before="117"/>
              <w:ind w:left="75"/>
              <w:rPr>
                <w:rFonts w:ascii="Times New Roman" w:hAnsi="Times New Roman" w:cs="Times New Roman"/>
                <w:sz w:val="18"/>
                <w:szCs w:val="18"/>
              </w:rPr>
            </w:pPr>
            <w:r w:rsidRPr="00E4004F">
              <w:rPr>
                <w:rFonts w:ascii="Times New Roman" w:hAnsi="Times New Roman" w:cs="Times New Roman"/>
                <w:w w:val="106"/>
                <w:sz w:val="18"/>
                <w:szCs w:val="18"/>
              </w:rPr>
              <w:t>х</w:t>
            </w:r>
          </w:p>
        </w:tc>
        <w:tc>
          <w:tcPr>
            <w:tcW w:w="1134" w:type="dxa"/>
          </w:tcPr>
          <w:p w:rsidR="00C76868" w:rsidRPr="00E4004F" w:rsidRDefault="00C76868" w:rsidP="00C76868">
            <w:pPr>
              <w:spacing w:before="117"/>
              <w:ind w:left="75"/>
              <w:rPr>
                <w:rFonts w:ascii="Times New Roman" w:hAnsi="Times New Roman" w:cs="Times New Roman"/>
                <w:sz w:val="18"/>
                <w:szCs w:val="18"/>
              </w:rPr>
            </w:pPr>
            <w:r w:rsidRPr="00E4004F">
              <w:rPr>
                <w:rFonts w:ascii="Times New Roman" w:hAnsi="Times New Roman" w:cs="Times New Roman"/>
                <w:w w:val="106"/>
                <w:sz w:val="18"/>
                <w:szCs w:val="18"/>
              </w:rPr>
              <w:t>х</w:t>
            </w:r>
          </w:p>
        </w:tc>
        <w:tc>
          <w:tcPr>
            <w:tcW w:w="1687" w:type="dxa"/>
          </w:tcPr>
          <w:p w:rsidR="00C76868" w:rsidRPr="00E4004F" w:rsidRDefault="00C76868" w:rsidP="00C76868">
            <w:pPr>
              <w:spacing w:before="1"/>
              <w:rPr>
                <w:rFonts w:ascii="Times New Roman" w:hAnsi="Times New Roman" w:cs="Times New Roman"/>
                <w:b/>
                <w:sz w:val="18"/>
                <w:szCs w:val="18"/>
              </w:rPr>
            </w:pPr>
          </w:p>
          <w:p w:rsidR="00C76868" w:rsidRPr="00E4004F" w:rsidRDefault="00C76868" w:rsidP="00C76868">
            <w:pPr>
              <w:ind w:left="67"/>
              <w:rPr>
                <w:rFonts w:ascii="Times New Roman" w:hAnsi="Times New Roman" w:cs="Times New Roman"/>
                <w:sz w:val="18"/>
                <w:szCs w:val="18"/>
              </w:rPr>
            </w:pPr>
            <w:r w:rsidRPr="00E4004F">
              <w:rPr>
                <w:rFonts w:ascii="Times New Roman" w:hAnsi="Times New Roman" w:cs="Times New Roman"/>
                <w:w w:val="105"/>
                <w:sz w:val="18"/>
                <w:szCs w:val="18"/>
              </w:rPr>
              <w:t>тип</w:t>
            </w:r>
            <w:r w:rsidRPr="00E4004F">
              <w:rPr>
                <w:rFonts w:ascii="Times New Roman" w:hAnsi="Times New Roman" w:cs="Times New Roman"/>
                <w:spacing w:val="8"/>
                <w:w w:val="105"/>
                <w:sz w:val="18"/>
                <w:szCs w:val="18"/>
              </w:rPr>
              <w:t xml:space="preserve"> </w:t>
            </w:r>
            <w:r w:rsidRPr="00E4004F">
              <w:rPr>
                <w:rFonts w:ascii="Times New Roman" w:hAnsi="Times New Roman" w:cs="Times New Roman"/>
                <w:spacing w:val="-2"/>
                <w:w w:val="105"/>
                <w:sz w:val="18"/>
                <w:szCs w:val="18"/>
              </w:rPr>
              <w:t>процессора</w:t>
            </w:r>
          </w:p>
        </w:tc>
        <w:tc>
          <w:tcPr>
            <w:tcW w:w="1706" w:type="dxa"/>
          </w:tcPr>
          <w:p w:rsidR="00C76868" w:rsidRPr="00E4004F" w:rsidRDefault="00C76868" w:rsidP="00C76868">
            <w:pPr>
              <w:spacing w:before="121"/>
              <w:ind w:left="79" w:right="337"/>
              <w:rPr>
                <w:rFonts w:ascii="Times New Roman" w:hAnsi="Times New Roman" w:cs="Times New Roman"/>
                <w:sz w:val="18"/>
                <w:szCs w:val="18"/>
              </w:rPr>
            </w:pPr>
            <w:r w:rsidRPr="00E4004F">
              <w:rPr>
                <w:rFonts w:ascii="Times New Roman" w:hAnsi="Times New Roman" w:cs="Times New Roman"/>
                <w:w w:val="105"/>
                <w:sz w:val="18"/>
                <w:szCs w:val="18"/>
              </w:rPr>
              <w:t>Intel Pentium G</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w w:val="105"/>
                <w:sz w:val="18"/>
                <w:szCs w:val="18"/>
              </w:rPr>
              <w:t>Intel</w:t>
            </w:r>
            <w:r w:rsidRPr="00E4004F">
              <w:rPr>
                <w:rFonts w:ascii="Times New Roman" w:hAnsi="Times New Roman" w:cs="Times New Roman"/>
                <w:spacing w:val="-12"/>
                <w:w w:val="105"/>
                <w:sz w:val="18"/>
                <w:szCs w:val="18"/>
              </w:rPr>
              <w:t xml:space="preserve"> </w:t>
            </w:r>
            <w:r w:rsidRPr="00E4004F">
              <w:rPr>
                <w:rFonts w:ascii="Times New Roman" w:hAnsi="Times New Roman" w:cs="Times New Roman"/>
                <w:w w:val="105"/>
                <w:sz w:val="18"/>
                <w:szCs w:val="18"/>
              </w:rPr>
              <w:t>Core</w:t>
            </w:r>
            <w:r w:rsidRPr="00E4004F">
              <w:rPr>
                <w:rFonts w:ascii="Times New Roman" w:hAnsi="Times New Roman" w:cs="Times New Roman"/>
                <w:spacing w:val="-7"/>
                <w:w w:val="105"/>
                <w:sz w:val="18"/>
                <w:szCs w:val="18"/>
              </w:rPr>
              <w:t xml:space="preserve"> </w:t>
            </w:r>
            <w:r w:rsidRPr="00E4004F">
              <w:rPr>
                <w:rFonts w:ascii="Times New Roman" w:hAnsi="Times New Roman" w:cs="Times New Roman"/>
                <w:w w:val="105"/>
                <w:sz w:val="18"/>
                <w:szCs w:val="18"/>
              </w:rPr>
              <w:t>i3, i5,,i7</w:t>
            </w:r>
          </w:p>
        </w:tc>
        <w:tc>
          <w:tcPr>
            <w:tcW w:w="1696" w:type="dxa"/>
          </w:tcPr>
          <w:p w:rsidR="00C76868" w:rsidRPr="00E4004F" w:rsidRDefault="00C76868" w:rsidP="00C76868">
            <w:pPr>
              <w:spacing w:before="121"/>
              <w:ind w:left="80"/>
              <w:rPr>
                <w:rFonts w:ascii="Times New Roman" w:hAnsi="Times New Roman" w:cs="Times New Roman"/>
                <w:sz w:val="18"/>
                <w:szCs w:val="18"/>
              </w:rPr>
            </w:pPr>
            <w:r w:rsidRPr="00E4004F">
              <w:rPr>
                <w:rFonts w:ascii="Times New Roman" w:hAnsi="Times New Roman" w:cs="Times New Roman"/>
                <w:spacing w:val="-5"/>
                <w:w w:val="105"/>
                <w:sz w:val="18"/>
                <w:szCs w:val="18"/>
              </w:rPr>
              <w:t>вес</w:t>
            </w:r>
          </w:p>
        </w:tc>
        <w:tc>
          <w:tcPr>
            <w:tcW w:w="1273" w:type="dxa"/>
          </w:tcPr>
          <w:p w:rsidR="00C76868" w:rsidRPr="00E4004F" w:rsidRDefault="00C76868" w:rsidP="00C76868">
            <w:pPr>
              <w:rPr>
                <w:rFonts w:ascii="Times New Roman" w:hAnsi="Times New Roman" w:cs="Times New Roman"/>
                <w:sz w:val="18"/>
                <w:szCs w:val="18"/>
              </w:rPr>
            </w:pPr>
          </w:p>
        </w:tc>
        <w:tc>
          <w:tcPr>
            <w:tcW w:w="1422" w:type="dxa"/>
          </w:tcPr>
          <w:p w:rsidR="00C76868" w:rsidRPr="00E4004F" w:rsidRDefault="00C76868" w:rsidP="00C76868">
            <w:pPr>
              <w:rPr>
                <w:rFonts w:ascii="Times New Roman" w:hAnsi="Times New Roman" w:cs="Times New Roman"/>
                <w:sz w:val="18"/>
                <w:szCs w:val="18"/>
              </w:rPr>
            </w:pPr>
          </w:p>
        </w:tc>
        <w:tc>
          <w:tcPr>
            <w:tcW w:w="1427" w:type="dxa"/>
          </w:tcPr>
          <w:p w:rsidR="00C76868" w:rsidRPr="00E4004F" w:rsidRDefault="00C76868" w:rsidP="00C76868">
            <w:pPr>
              <w:rPr>
                <w:rFonts w:ascii="Times New Roman" w:hAnsi="Times New Roman" w:cs="Times New Roman"/>
                <w:sz w:val="18"/>
                <w:szCs w:val="18"/>
              </w:rPr>
            </w:pPr>
          </w:p>
        </w:tc>
      </w:tr>
    </w:tbl>
    <w:p w:rsidR="00C76868" w:rsidRPr="00E4004F" w:rsidRDefault="00C76868" w:rsidP="00E9417D">
      <w:pPr>
        <w:ind w:hanging="147"/>
        <w:jc w:val="center"/>
        <w:rPr>
          <w:sz w:val="18"/>
          <w:szCs w:val="18"/>
        </w:rPr>
      </w:pPr>
    </w:p>
    <w:p w:rsidR="00C76868" w:rsidRPr="00E4004F" w:rsidRDefault="00C76868" w:rsidP="00E9417D">
      <w:pPr>
        <w:ind w:hanging="147"/>
        <w:jc w:val="center"/>
        <w:rPr>
          <w:sz w:val="18"/>
          <w:szCs w:val="18"/>
        </w:rPr>
      </w:pPr>
    </w:p>
    <w:p w:rsidR="00C76868" w:rsidRPr="00E4004F" w:rsidRDefault="00C76868" w:rsidP="00E9417D">
      <w:pPr>
        <w:ind w:hanging="147"/>
        <w:jc w:val="center"/>
        <w:rPr>
          <w:sz w:val="18"/>
          <w:szCs w:val="18"/>
        </w:rPr>
      </w:pPr>
    </w:p>
    <w:p w:rsidR="00C76868" w:rsidRPr="00E4004F" w:rsidRDefault="00C76868" w:rsidP="00E9417D">
      <w:pPr>
        <w:ind w:hanging="147"/>
        <w:jc w:val="center"/>
        <w:rPr>
          <w:sz w:val="18"/>
          <w:szCs w:val="18"/>
        </w:rPr>
      </w:pPr>
    </w:p>
    <w:p w:rsidR="00C76868" w:rsidRPr="00E4004F" w:rsidRDefault="00C76868" w:rsidP="00E9417D">
      <w:pPr>
        <w:ind w:hanging="147"/>
        <w:jc w:val="center"/>
        <w:rPr>
          <w:sz w:val="18"/>
          <w:szCs w:val="18"/>
        </w:rPr>
      </w:pPr>
    </w:p>
    <w:tbl>
      <w:tblPr>
        <w:tblStyle w:val="TableNormal2"/>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53"/>
        <w:gridCol w:w="688"/>
        <w:gridCol w:w="2096"/>
        <w:gridCol w:w="712"/>
        <w:gridCol w:w="1121"/>
        <w:gridCol w:w="1693"/>
        <w:gridCol w:w="1698"/>
        <w:gridCol w:w="1688"/>
        <w:gridCol w:w="1279"/>
        <w:gridCol w:w="1418"/>
        <w:gridCol w:w="1437"/>
      </w:tblGrid>
      <w:tr w:rsidR="00C76868" w:rsidRPr="00E4004F" w:rsidTr="00C76868">
        <w:trPr>
          <w:trHeight w:val="1312"/>
        </w:trPr>
        <w:tc>
          <w:tcPr>
            <w:tcW w:w="553" w:type="dxa"/>
            <w:vMerge w:val="restart"/>
          </w:tcPr>
          <w:p w:rsidR="00C76868" w:rsidRPr="00E4004F" w:rsidRDefault="00C76868" w:rsidP="00C76868">
            <w:pPr>
              <w:spacing w:before="116"/>
              <w:ind w:left="189"/>
              <w:rPr>
                <w:rFonts w:ascii="Times New Roman" w:hAnsi="Times New Roman" w:cs="Times New Roman"/>
                <w:sz w:val="18"/>
                <w:szCs w:val="18"/>
              </w:rPr>
            </w:pPr>
            <w:r w:rsidRPr="00E4004F">
              <w:rPr>
                <w:rFonts w:ascii="Times New Roman" w:hAnsi="Times New Roman" w:cs="Times New Roman"/>
                <w:w w:val="109"/>
                <w:sz w:val="18"/>
                <w:szCs w:val="18"/>
              </w:rPr>
              <w:t>№</w:t>
            </w:r>
          </w:p>
          <w:p w:rsidR="00C76868" w:rsidRPr="00E4004F" w:rsidRDefault="00C76868" w:rsidP="00C76868">
            <w:pPr>
              <w:spacing w:before="2"/>
              <w:ind w:left="178"/>
              <w:rPr>
                <w:rFonts w:ascii="Times New Roman" w:hAnsi="Times New Roman" w:cs="Times New Roman"/>
                <w:sz w:val="18"/>
                <w:szCs w:val="18"/>
              </w:rPr>
            </w:pPr>
            <w:r w:rsidRPr="00E4004F">
              <w:rPr>
                <w:rFonts w:ascii="Times New Roman" w:hAnsi="Times New Roman" w:cs="Times New Roman"/>
                <w:spacing w:val="-5"/>
                <w:sz w:val="18"/>
                <w:szCs w:val="18"/>
              </w:rPr>
              <w:t>п/п</w:t>
            </w:r>
          </w:p>
        </w:tc>
        <w:tc>
          <w:tcPr>
            <w:tcW w:w="688" w:type="dxa"/>
            <w:vMerge w:val="restart"/>
          </w:tcPr>
          <w:p w:rsidR="00C76868" w:rsidRPr="00E4004F" w:rsidRDefault="00C76868" w:rsidP="00C76868">
            <w:pPr>
              <w:spacing w:before="102"/>
              <w:ind w:left="90" w:right="61" w:firstLine="31"/>
              <w:rPr>
                <w:rFonts w:ascii="Times New Roman" w:hAnsi="Times New Roman" w:cs="Times New Roman"/>
                <w:sz w:val="18"/>
                <w:szCs w:val="18"/>
              </w:rPr>
            </w:pPr>
            <w:r w:rsidRPr="00E4004F">
              <w:rPr>
                <w:rFonts w:ascii="Times New Roman" w:hAnsi="Times New Roman" w:cs="Times New Roman"/>
                <w:sz w:val="18"/>
                <w:szCs w:val="18"/>
              </w:rPr>
              <w:t>Код</w:t>
            </w:r>
            <w:r w:rsidRPr="00E4004F">
              <w:rPr>
                <w:rFonts w:ascii="Times New Roman" w:hAnsi="Times New Roman" w:cs="Times New Roman"/>
                <w:spacing w:val="-10"/>
                <w:sz w:val="18"/>
                <w:szCs w:val="18"/>
              </w:rPr>
              <w:t xml:space="preserve"> </w:t>
            </w:r>
            <w:r w:rsidRPr="00E4004F">
              <w:rPr>
                <w:rFonts w:ascii="Times New Roman" w:hAnsi="Times New Roman" w:cs="Times New Roman"/>
                <w:sz w:val="18"/>
                <w:szCs w:val="18"/>
              </w:rPr>
              <w:t>по</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5"/>
                <w:sz w:val="18"/>
                <w:szCs w:val="18"/>
              </w:rPr>
              <w:t>ОКПД2</w:t>
            </w:r>
          </w:p>
        </w:tc>
        <w:tc>
          <w:tcPr>
            <w:tcW w:w="2096" w:type="dxa"/>
            <w:vMerge w:val="restart"/>
          </w:tcPr>
          <w:p w:rsidR="00C76868" w:rsidRPr="00E4004F" w:rsidRDefault="00C76868" w:rsidP="00C76868">
            <w:pPr>
              <w:spacing w:before="102"/>
              <w:ind w:left="168" w:right="92" w:hanging="4"/>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Наименование</w:t>
            </w:r>
            <w:r w:rsidRPr="00E4004F">
              <w:rPr>
                <w:rFonts w:ascii="Times New Roman" w:hAnsi="Times New Roman" w:cs="Times New Roman"/>
                <w:spacing w:val="-8"/>
                <w:sz w:val="18"/>
                <w:szCs w:val="18"/>
                <w:lang w:val="ru-RU"/>
              </w:rPr>
              <w:t xml:space="preserve"> </w:t>
            </w:r>
            <w:r w:rsidRPr="00E4004F">
              <w:rPr>
                <w:rFonts w:ascii="Times New Roman" w:hAnsi="Times New Roman" w:cs="Times New Roman"/>
                <w:spacing w:val="-2"/>
                <w:sz w:val="18"/>
                <w:szCs w:val="18"/>
                <w:lang w:val="ru-RU"/>
              </w:rPr>
              <w:t>отдельного</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pacing w:val="-2"/>
                <w:sz w:val="18"/>
                <w:szCs w:val="18"/>
                <w:lang w:val="ru-RU"/>
              </w:rPr>
              <w:t>вида товаров, работ, услуг</w:t>
            </w:r>
          </w:p>
          <w:p w:rsidR="00C76868" w:rsidRPr="00E4004F" w:rsidRDefault="00C76868" w:rsidP="00C76868">
            <w:pPr>
              <w:rPr>
                <w:rFonts w:ascii="Times New Roman" w:hAnsi="Times New Roman" w:cs="Times New Roman"/>
                <w:sz w:val="18"/>
                <w:szCs w:val="18"/>
                <w:lang w:val="ru-RU"/>
              </w:rPr>
            </w:pPr>
          </w:p>
          <w:p w:rsidR="00C76868" w:rsidRPr="00E4004F" w:rsidRDefault="00C76868" w:rsidP="00C76868">
            <w:pPr>
              <w:rPr>
                <w:rFonts w:ascii="Times New Roman" w:hAnsi="Times New Roman" w:cs="Times New Roman"/>
                <w:sz w:val="18"/>
                <w:szCs w:val="18"/>
                <w:lang w:val="ru-RU"/>
              </w:rPr>
            </w:pPr>
          </w:p>
          <w:p w:rsidR="00C76868" w:rsidRPr="00E4004F" w:rsidRDefault="00C76868" w:rsidP="00C76868">
            <w:pPr>
              <w:rPr>
                <w:rFonts w:ascii="Times New Roman" w:hAnsi="Times New Roman" w:cs="Times New Roman"/>
                <w:sz w:val="18"/>
                <w:szCs w:val="18"/>
                <w:lang w:val="ru-RU"/>
              </w:rPr>
            </w:pPr>
          </w:p>
          <w:p w:rsidR="00C76868" w:rsidRPr="00E4004F" w:rsidRDefault="00C76868" w:rsidP="00C76868">
            <w:pPr>
              <w:rPr>
                <w:rFonts w:ascii="Times New Roman" w:hAnsi="Times New Roman" w:cs="Times New Roman"/>
                <w:sz w:val="18"/>
                <w:szCs w:val="18"/>
                <w:lang w:val="ru-RU"/>
              </w:rPr>
            </w:pPr>
          </w:p>
          <w:p w:rsidR="00C76868" w:rsidRPr="00E4004F" w:rsidRDefault="00C76868" w:rsidP="00C76868">
            <w:pPr>
              <w:rPr>
                <w:rFonts w:ascii="Times New Roman" w:hAnsi="Times New Roman" w:cs="Times New Roman"/>
                <w:sz w:val="18"/>
                <w:szCs w:val="18"/>
                <w:lang w:val="ru-RU"/>
              </w:rPr>
            </w:pPr>
          </w:p>
          <w:p w:rsidR="00C76868" w:rsidRPr="00E4004F" w:rsidRDefault="00C76868" w:rsidP="00C76868">
            <w:pPr>
              <w:rPr>
                <w:rFonts w:ascii="Times New Roman" w:hAnsi="Times New Roman" w:cs="Times New Roman"/>
                <w:sz w:val="18"/>
                <w:szCs w:val="18"/>
                <w:lang w:val="ru-RU"/>
              </w:rPr>
            </w:pPr>
          </w:p>
          <w:p w:rsidR="00C76868" w:rsidRPr="00E4004F" w:rsidRDefault="00C76868" w:rsidP="00C76868">
            <w:pPr>
              <w:rPr>
                <w:rFonts w:ascii="Times New Roman" w:hAnsi="Times New Roman" w:cs="Times New Roman"/>
                <w:sz w:val="18"/>
                <w:szCs w:val="18"/>
                <w:lang w:val="ru-RU"/>
              </w:rPr>
            </w:pPr>
          </w:p>
          <w:p w:rsidR="00C76868" w:rsidRPr="00E4004F" w:rsidRDefault="00C76868" w:rsidP="00C76868">
            <w:pPr>
              <w:rPr>
                <w:rFonts w:ascii="Times New Roman" w:hAnsi="Times New Roman" w:cs="Times New Roman"/>
                <w:sz w:val="18"/>
                <w:szCs w:val="18"/>
                <w:lang w:val="ru-RU"/>
              </w:rPr>
            </w:pPr>
          </w:p>
          <w:p w:rsidR="00C76868" w:rsidRPr="00E4004F" w:rsidRDefault="00C76868" w:rsidP="00C76868">
            <w:pPr>
              <w:rPr>
                <w:rFonts w:ascii="Times New Roman" w:hAnsi="Times New Roman" w:cs="Times New Roman"/>
                <w:sz w:val="18"/>
                <w:szCs w:val="18"/>
                <w:lang w:val="ru-RU"/>
              </w:rPr>
            </w:pPr>
          </w:p>
          <w:p w:rsidR="00C76868" w:rsidRPr="00E4004F" w:rsidRDefault="00C76868" w:rsidP="00C76868">
            <w:pPr>
              <w:rPr>
                <w:rFonts w:ascii="Times New Roman" w:hAnsi="Times New Roman" w:cs="Times New Roman"/>
                <w:sz w:val="18"/>
                <w:szCs w:val="18"/>
                <w:lang w:val="ru-RU"/>
              </w:rPr>
            </w:pPr>
          </w:p>
          <w:p w:rsidR="00C76868" w:rsidRPr="00E4004F" w:rsidRDefault="00C76868" w:rsidP="00C76868">
            <w:pPr>
              <w:rPr>
                <w:rFonts w:ascii="Times New Roman" w:hAnsi="Times New Roman" w:cs="Times New Roman"/>
                <w:sz w:val="18"/>
                <w:szCs w:val="18"/>
                <w:lang w:val="ru-RU"/>
              </w:rPr>
            </w:pPr>
          </w:p>
          <w:p w:rsidR="00C76868" w:rsidRPr="00E4004F" w:rsidRDefault="00C76868" w:rsidP="00C76868">
            <w:pPr>
              <w:rPr>
                <w:rFonts w:ascii="Times New Roman" w:hAnsi="Times New Roman" w:cs="Times New Roman"/>
                <w:sz w:val="18"/>
                <w:szCs w:val="18"/>
                <w:lang w:val="ru-RU"/>
              </w:rPr>
            </w:pPr>
          </w:p>
          <w:p w:rsidR="00C76868" w:rsidRPr="00E4004F" w:rsidRDefault="00C76868" w:rsidP="00C76868">
            <w:pPr>
              <w:rPr>
                <w:rFonts w:ascii="Times New Roman" w:hAnsi="Times New Roman" w:cs="Times New Roman"/>
                <w:sz w:val="18"/>
                <w:szCs w:val="18"/>
                <w:lang w:val="ru-RU"/>
              </w:rPr>
            </w:pPr>
          </w:p>
          <w:p w:rsidR="00C76868" w:rsidRPr="00E4004F" w:rsidRDefault="00C76868" w:rsidP="00C76868">
            <w:pPr>
              <w:spacing w:before="10"/>
              <w:rPr>
                <w:rFonts w:ascii="Times New Roman" w:hAnsi="Times New Roman" w:cs="Times New Roman"/>
                <w:sz w:val="18"/>
                <w:szCs w:val="18"/>
                <w:lang w:val="ru-RU"/>
              </w:rPr>
            </w:pPr>
          </w:p>
          <w:p w:rsidR="00C76868" w:rsidRPr="00E4004F" w:rsidRDefault="00C76868" w:rsidP="00C76868">
            <w:pPr>
              <w:spacing w:before="120"/>
              <w:ind w:left="65" w:right="92" w:firstLine="4"/>
              <w:rPr>
                <w:rFonts w:ascii="Times New Roman" w:hAnsi="Times New Roman" w:cs="Times New Roman"/>
                <w:sz w:val="18"/>
                <w:szCs w:val="18"/>
                <w:lang w:val="ru-RU"/>
              </w:rPr>
            </w:pPr>
            <w:r w:rsidRPr="00E4004F">
              <w:rPr>
                <w:rFonts w:ascii="Times New Roman" w:hAnsi="Times New Roman" w:cs="Times New Roman"/>
                <w:spacing w:val="-4"/>
                <w:sz w:val="18"/>
                <w:szCs w:val="18"/>
                <w:lang w:val="ru-RU"/>
              </w:rPr>
              <w:lastRenderedPageBreak/>
              <w:t>мобильного телефонного</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z w:val="18"/>
                <w:szCs w:val="18"/>
                <w:lang w:val="ru-RU"/>
              </w:rPr>
              <w:t>аппарата, электронные</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z w:val="18"/>
                <w:szCs w:val="18"/>
                <w:lang w:val="ru-RU"/>
              </w:rPr>
              <w:t>записные книжки и а</w:t>
            </w:r>
            <w:r w:rsidRPr="00E4004F">
              <w:rPr>
                <w:rFonts w:ascii="Times New Roman" w:hAnsi="Times New Roman" w:cs="Times New Roman"/>
                <w:spacing w:val="-4"/>
                <w:sz w:val="18"/>
                <w:szCs w:val="18"/>
                <w:lang w:val="ru-RU"/>
              </w:rPr>
              <w:t>налогичная компьютерная</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pacing w:val="-2"/>
                <w:sz w:val="18"/>
                <w:szCs w:val="18"/>
                <w:lang w:val="ru-RU"/>
              </w:rPr>
              <w:t>техника</w:t>
            </w:r>
          </w:p>
        </w:tc>
        <w:tc>
          <w:tcPr>
            <w:tcW w:w="1833" w:type="dxa"/>
            <w:gridSpan w:val="2"/>
          </w:tcPr>
          <w:p w:rsidR="00C76868" w:rsidRPr="00E4004F" w:rsidRDefault="00C76868" w:rsidP="00C76868">
            <w:pPr>
              <w:spacing w:before="102"/>
              <w:ind w:left="260"/>
              <w:rPr>
                <w:rFonts w:ascii="Times New Roman" w:hAnsi="Times New Roman" w:cs="Times New Roman"/>
                <w:sz w:val="18"/>
                <w:szCs w:val="18"/>
              </w:rPr>
            </w:pPr>
            <w:r w:rsidRPr="00E4004F">
              <w:rPr>
                <w:rFonts w:ascii="Times New Roman" w:hAnsi="Times New Roman" w:cs="Times New Roman"/>
                <w:sz w:val="18"/>
                <w:szCs w:val="18"/>
              </w:rPr>
              <w:lastRenderedPageBreak/>
              <w:t>Единица</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2"/>
                <w:sz w:val="18"/>
                <w:szCs w:val="18"/>
              </w:rPr>
              <w:t>измерения</w:t>
            </w:r>
          </w:p>
        </w:tc>
        <w:tc>
          <w:tcPr>
            <w:tcW w:w="3391" w:type="dxa"/>
            <w:gridSpan w:val="2"/>
          </w:tcPr>
          <w:p w:rsidR="00C76868" w:rsidRPr="00E4004F" w:rsidRDefault="00C76868" w:rsidP="00C76868">
            <w:pPr>
              <w:spacing w:before="107"/>
              <w:ind w:left="115" w:right="86" w:firstLine="3"/>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 свойствам (в</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том числе качеству) и иным характеристикам</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(в</w:t>
            </w:r>
            <w:r w:rsidRPr="00E4004F">
              <w:rPr>
                <w:rFonts w:ascii="Times New Roman" w:hAnsi="Times New Roman" w:cs="Times New Roman"/>
                <w:spacing w:val="-6"/>
                <w:w w:val="105"/>
                <w:sz w:val="18"/>
                <w:szCs w:val="18"/>
                <w:lang w:val="ru-RU"/>
              </w:rPr>
              <w:t xml:space="preserve"> </w:t>
            </w:r>
            <w:r w:rsidRPr="00E4004F">
              <w:rPr>
                <w:rFonts w:ascii="Times New Roman" w:hAnsi="Times New Roman" w:cs="Times New Roman"/>
                <w:w w:val="105"/>
                <w:sz w:val="18"/>
                <w:szCs w:val="18"/>
                <w:lang w:val="ru-RU"/>
              </w:rPr>
              <w:t>том числе</w:t>
            </w:r>
            <w:r w:rsidRPr="00E4004F">
              <w:rPr>
                <w:rFonts w:ascii="Times New Roman" w:hAnsi="Times New Roman" w:cs="Times New Roman"/>
                <w:spacing w:val="-5"/>
                <w:w w:val="105"/>
                <w:sz w:val="18"/>
                <w:szCs w:val="18"/>
                <w:lang w:val="ru-RU"/>
              </w:rPr>
              <w:t xml:space="preserve"> </w:t>
            </w:r>
            <w:r w:rsidRPr="00E4004F">
              <w:rPr>
                <w:rFonts w:ascii="Times New Roman" w:hAnsi="Times New Roman" w:cs="Times New Roman"/>
                <w:w w:val="105"/>
                <w:sz w:val="18"/>
                <w:szCs w:val="18"/>
                <w:lang w:val="ru-RU"/>
              </w:rPr>
              <w:t>предельные цены),</w:t>
            </w:r>
            <w:r w:rsidRPr="00E4004F">
              <w:rPr>
                <w:rFonts w:ascii="Times New Roman" w:hAnsi="Times New Roman" w:cs="Times New Roman"/>
                <w:spacing w:val="-6"/>
                <w:w w:val="105"/>
                <w:sz w:val="18"/>
                <w:szCs w:val="18"/>
                <w:lang w:val="ru-RU"/>
              </w:rPr>
              <w:t xml:space="preserve"> </w:t>
            </w:r>
            <w:r w:rsidRPr="00E4004F">
              <w:rPr>
                <w:rFonts w:ascii="Times New Roman" w:hAnsi="Times New Roman" w:cs="Times New Roman"/>
                <w:w w:val="105"/>
                <w:sz w:val="18"/>
                <w:szCs w:val="18"/>
                <w:lang w:val="ru-RU"/>
              </w:rPr>
              <w:t>утвержденные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муниципальным правовым актом</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администрации Хомутовского</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муниципального</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образования</w:t>
            </w:r>
          </w:p>
        </w:tc>
        <w:tc>
          <w:tcPr>
            <w:tcW w:w="5822" w:type="dxa"/>
            <w:gridSpan w:val="4"/>
          </w:tcPr>
          <w:p w:rsidR="00C76868" w:rsidRPr="00E4004F" w:rsidRDefault="00C76868" w:rsidP="00C76868">
            <w:pPr>
              <w:spacing w:before="102" w:line="242" w:lineRule="auto"/>
              <w:ind w:left="123" w:right="120" w:firstLine="8"/>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w:t>
            </w:r>
            <w:r w:rsidRPr="00E4004F">
              <w:rPr>
                <w:rFonts w:ascii="Times New Roman" w:hAnsi="Times New Roman" w:cs="Times New Roman"/>
                <w:spacing w:val="-4"/>
                <w:w w:val="105"/>
                <w:sz w:val="18"/>
                <w:szCs w:val="18"/>
                <w:lang w:val="ru-RU"/>
              </w:rPr>
              <w:t xml:space="preserve"> </w:t>
            </w:r>
            <w:r w:rsidRPr="00E4004F">
              <w:rPr>
                <w:rFonts w:ascii="Times New Roman" w:hAnsi="Times New Roman" w:cs="Times New Roman"/>
                <w:w w:val="105"/>
                <w:sz w:val="18"/>
                <w:szCs w:val="18"/>
                <w:lang w:val="ru-RU"/>
              </w:rPr>
              <w:t>свойствам (в том числе качеству)</w:t>
            </w:r>
            <w:r w:rsidRPr="00E4004F">
              <w:rPr>
                <w:rFonts w:ascii="Times New Roman" w:hAnsi="Times New Roman" w:cs="Times New Roman"/>
                <w:spacing w:val="29"/>
                <w:w w:val="105"/>
                <w:sz w:val="18"/>
                <w:szCs w:val="18"/>
                <w:lang w:val="ru-RU"/>
              </w:rPr>
              <w:t xml:space="preserve"> </w:t>
            </w:r>
            <w:r w:rsidRPr="00E4004F">
              <w:rPr>
                <w:rFonts w:ascii="Times New Roman" w:hAnsi="Times New Roman" w:cs="Times New Roman"/>
                <w:w w:val="105"/>
                <w:sz w:val="18"/>
                <w:szCs w:val="18"/>
                <w:lang w:val="ru-RU"/>
              </w:rPr>
              <w:t>и иным</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характеристикам</w:t>
            </w:r>
            <w:r w:rsidRPr="00E4004F">
              <w:rPr>
                <w:rFonts w:ascii="Times New Roman" w:hAnsi="Times New Roman" w:cs="Times New Roman"/>
                <w:spacing w:val="-4"/>
                <w:w w:val="105"/>
                <w:sz w:val="18"/>
                <w:szCs w:val="18"/>
                <w:lang w:val="ru-RU"/>
              </w:rPr>
              <w:t xml:space="preserve"> </w:t>
            </w:r>
            <w:r w:rsidRPr="00E4004F">
              <w:rPr>
                <w:rFonts w:ascii="Times New Roman" w:hAnsi="Times New Roman" w:cs="Times New Roman"/>
                <w:w w:val="105"/>
                <w:sz w:val="18"/>
                <w:szCs w:val="18"/>
                <w:lang w:val="ru-RU"/>
              </w:rPr>
              <w:t>(в том числе предельные цены), утвержденные подведомственными учреждениями администрации Хомутовского муниципального образования</w:t>
            </w:r>
          </w:p>
        </w:tc>
      </w:tr>
      <w:tr w:rsidR="00C76868" w:rsidRPr="00E4004F" w:rsidTr="00C76868">
        <w:trPr>
          <w:trHeight w:val="1832"/>
        </w:trPr>
        <w:tc>
          <w:tcPr>
            <w:tcW w:w="553" w:type="dxa"/>
            <w:vMerge/>
            <w:tcBorders>
              <w:top w:val="nil"/>
            </w:tcBorders>
          </w:tcPr>
          <w:p w:rsidR="00C76868" w:rsidRPr="00E4004F" w:rsidRDefault="00C76868" w:rsidP="00C76868">
            <w:pPr>
              <w:rPr>
                <w:rFonts w:ascii="Times New Roman" w:hAnsi="Times New Roman" w:cs="Times New Roman"/>
                <w:sz w:val="18"/>
                <w:szCs w:val="18"/>
                <w:lang w:val="ru-RU"/>
              </w:rPr>
            </w:pPr>
          </w:p>
        </w:tc>
        <w:tc>
          <w:tcPr>
            <w:tcW w:w="688" w:type="dxa"/>
            <w:vMerge/>
            <w:tcBorders>
              <w:top w:val="nil"/>
            </w:tcBorders>
          </w:tcPr>
          <w:p w:rsidR="00C76868" w:rsidRPr="00E4004F" w:rsidRDefault="00C76868" w:rsidP="00C76868">
            <w:pPr>
              <w:rPr>
                <w:rFonts w:ascii="Times New Roman" w:hAnsi="Times New Roman" w:cs="Times New Roman"/>
                <w:sz w:val="18"/>
                <w:szCs w:val="18"/>
                <w:lang w:val="ru-RU"/>
              </w:rPr>
            </w:pPr>
          </w:p>
        </w:tc>
        <w:tc>
          <w:tcPr>
            <w:tcW w:w="2096" w:type="dxa"/>
            <w:vMerge/>
            <w:tcBorders>
              <w:top w:val="nil"/>
            </w:tcBorders>
          </w:tcPr>
          <w:p w:rsidR="00C76868" w:rsidRPr="00E4004F" w:rsidRDefault="00C76868" w:rsidP="00C76868">
            <w:pPr>
              <w:rPr>
                <w:rFonts w:ascii="Times New Roman" w:hAnsi="Times New Roman" w:cs="Times New Roman"/>
                <w:sz w:val="18"/>
                <w:szCs w:val="18"/>
                <w:lang w:val="ru-RU"/>
              </w:rPr>
            </w:pPr>
          </w:p>
        </w:tc>
        <w:tc>
          <w:tcPr>
            <w:tcW w:w="712" w:type="dxa"/>
          </w:tcPr>
          <w:p w:rsidR="00C76868" w:rsidRPr="00E4004F" w:rsidRDefault="00C76868" w:rsidP="00C76868">
            <w:pPr>
              <w:spacing w:before="98" w:line="244" w:lineRule="auto"/>
              <w:ind w:left="142" w:right="98" w:firstLine="2"/>
              <w:rPr>
                <w:rFonts w:ascii="Times New Roman" w:hAnsi="Times New Roman" w:cs="Times New Roman"/>
                <w:sz w:val="18"/>
                <w:szCs w:val="18"/>
              </w:rPr>
            </w:pPr>
            <w:r w:rsidRPr="00E4004F">
              <w:rPr>
                <w:rFonts w:ascii="Times New Roman" w:hAnsi="Times New Roman" w:cs="Times New Roman"/>
                <w:sz w:val="18"/>
                <w:szCs w:val="18"/>
              </w:rPr>
              <w:t>код</w:t>
            </w:r>
            <w:r w:rsidRPr="00E4004F">
              <w:rPr>
                <w:rFonts w:ascii="Times New Roman" w:hAnsi="Times New Roman" w:cs="Times New Roman"/>
                <w:spacing w:val="-10"/>
                <w:sz w:val="18"/>
                <w:szCs w:val="18"/>
              </w:rPr>
              <w:t xml:space="preserve"> </w:t>
            </w:r>
            <w:r w:rsidRPr="00E4004F">
              <w:rPr>
                <w:rFonts w:ascii="Times New Roman" w:hAnsi="Times New Roman" w:cs="Times New Roman"/>
                <w:sz w:val="18"/>
                <w:szCs w:val="18"/>
              </w:rPr>
              <w:t>по</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4"/>
                <w:sz w:val="18"/>
                <w:szCs w:val="18"/>
              </w:rPr>
              <w:t>ОКЕИ</w:t>
            </w:r>
          </w:p>
        </w:tc>
        <w:tc>
          <w:tcPr>
            <w:tcW w:w="1121" w:type="dxa"/>
          </w:tcPr>
          <w:p w:rsidR="00C76868" w:rsidRPr="00E4004F" w:rsidRDefault="00C76868" w:rsidP="00C76868">
            <w:pPr>
              <w:spacing w:before="102"/>
              <w:ind w:left="100"/>
              <w:rPr>
                <w:rFonts w:ascii="Times New Roman" w:hAnsi="Times New Roman" w:cs="Times New Roman"/>
                <w:sz w:val="18"/>
                <w:szCs w:val="18"/>
              </w:rPr>
            </w:pPr>
            <w:r w:rsidRPr="00E4004F">
              <w:rPr>
                <w:rFonts w:ascii="Times New Roman" w:hAnsi="Times New Roman" w:cs="Times New Roman"/>
                <w:spacing w:val="-2"/>
                <w:sz w:val="18"/>
                <w:szCs w:val="18"/>
              </w:rPr>
              <w:t>наименование</w:t>
            </w:r>
          </w:p>
        </w:tc>
        <w:tc>
          <w:tcPr>
            <w:tcW w:w="1693" w:type="dxa"/>
          </w:tcPr>
          <w:p w:rsidR="00C76868" w:rsidRPr="00E4004F" w:rsidRDefault="00C76868" w:rsidP="00C76868">
            <w:pPr>
              <w:spacing w:before="102"/>
              <w:ind w:left="331"/>
              <w:rPr>
                <w:rFonts w:ascii="Times New Roman" w:hAnsi="Times New Roman" w:cs="Times New Roman"/>
                <w:sz w:val="18"/>
                <w:szCs w:val="18"/>
              </w:rPr>
            </w:pPr>
            <w:r w:rsidRPr="00E4004F">
              <w:rPr>
                <w:rFonts w:ascii="Times New Roman" w:hAnsi="Times New Roman" w:cs="Times New Roman"/>
                <w:spacing w:val="-2"/>
                <w:w w:val="105"/>
                <w:sz w:val="18"/>
                <w:szCs w:val="18"/>
              </w:rPr>
              <w:t>характеристика</w:t>
            </w:r>
          </w:p>
        </w:tc>
        <w:tc>
          <w:tcPr>
            <w:tcW w:w="1698" w:type="dxa"/>
          </w:tcPr>
          <w:p w:rsidR="00C76868" w:rsidRPr="00E4004F" w:rsidRDefault="00C76868" w:rsidP="00C76868">
            <w:pPr>
              <w:spacing w:before="112" w:line="232" w:lineRule="auto"/>
              <w:ind w:left="321" w:firstLine="221"/>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688" w:type="dxa"/>
          </w:tcPr>
          <w:p w:rsidR="00C76868" w:rsidRPr="00E4004F" w:rsidRDefault="00C76868" w:rsidP="00C76868">
            <w:pPr>
              <w:spacing w:before="102"/>
              <w:ind w:left="320"/>
              <w:rPr>
                <w:rFonts w:ascii="Times New Roman" w:hAnsi="Times New Roman" w:cs="Times New Roman"/>
                <w:sz w:val="18"/>
                <w:szCs w:val="18"/>
              </w:rPr>
            </w:pPr>
            <w:r w:rsidRPr="00E4004F">
              <w:rPr>
                <w:rFonts w:ascii="Times New Roman" w:hAnsi="Times New Roman" w:cs="Times New Roman"/>
                <w:spacing w:val="-2"/>
                <w:w w:val="105"/>
                <w:sz w:val="18"/>
                <w:szCs w:val="18"/>
              </w:rPr>
              <w:t>характеристика</w:t>
            </w:r>
          </w:p>
        </w:tc>
        <w:tc>
          <w:tcPr>
            <w:tcW w:w="1279" w:type="dxa"/>
          </w:tcPr>
          <w:p w:rsidR="00C76868" w:rsidRPr="00E4004F" w:rsidRDefault="00C76868" w:rsidP="00C76868">
            <w:pPr>
              <w:spacing w:before="102"/>
              <w:ind w:left="108" w:right="69" w:firstLine="226"/>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418" w:type="dxa"/>
          </w:tcPr>
          <w:p w:rsidR="00C76868" w:rsidRPr="00E4004F" w:rsidRDefault="00C76868" w:rsidP="00C76868">
            <w:pPr>
              <w:spacing w:before="104" w:line="237" w:lineRule="auto"/>
              <w:ind w:left="74" w:right="47" w:hanging="23"/>
              <w:jc w:val="center"/>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обоснование отклонения значения характеристики </w:t>
            </w:r>
            <w:proofErr w:type="gramStart"/>
            <w:r w:rsidRPr="00E4004F">
              <w:rPr>
                <w:rFonts w:ascii="Times New Roman" w:hAnsi="Times New Roman" w:cs="Times New Roman"/>
                <w:spacing w:val="-2"/>
                <w:sz w:val="18"/>
                <w:szCs w:val="18"/>
                <w:lang w:val="ru-RU"/>
              </w:rPr>
              <w:t>от</w:t>
            </w:r>
            <w:proofErr w:type="gramEnd"/>
            <w:r w:rsidRPr="00E4004F">
              <w:rPr>
                <w:rFonts w:ascii="Times New Roman" w:hAnsi="Times New Roman" w:cs="Times New Roman"/>
                <w:spacing w:val="-2"/>
                <w:sz w:val="18"/>
                <w:szCs w:val="18"/>
                <w:lang w:val="ru-RU"/>
              </w:rPr>
              <w:t xml:space="preserve"> </w:t>
            </w:r>
            <w:proofErr w:type="gramStart"/>
            <w:r w:rsidRPr="00E4004F">
              <w:rPr>
                <w:rFonts w:ascii="Times New Roman" w:hAnsi="Times New Roman" w:cs="Times New Roman"/>
                <w:spacing w:val="-2"/>
                <w:sz w:val="18"/>
                <w:szCs w:val="18"/>
                <w:lang w:val="ru-RU"/>
              </w:rPr>
              <w:t>утвержденной</w:t>
            </w:r>
            <w:proofErr w:type="gramEnd"/>
            <w:r w:rsidRPr="00E4004F">
              <w:rPr>
                <w:rFonts w:ascii="Times New Roman" w:hAnsi="Times New Roman" w:cs="Times New Roman"/>
                <w:spacing w:val="-2"/>
                <w:sz w:val="18"/>
                <w:szCs w:val="18"/>
                <w:lang w:val="ru-RU"/>
              </w:rPr>
              <w:t xml:space="preserve"> администрацией Хомутовского муниципального образования</w:t>
            </w:r>
          </w:p>
        </w:tc>
        <w:tc>
          <w:tcPr>
            <w:tcW w:w="1437" w:type="dxa"/>
          </w:tcPr>
          <w:p w:rsidR="00C76868" w:rsidRPr="00E4004F" w:rsidRDefault="00C76868" w:rsidP="00C76868">
            <w:pPr>
              <w:spacing w:before="98"/>
              <w:ind w:left="279" w:hanging="138"/>
              <w:rPr>
                <w:rFonts w:ascii="Times New Roman" w:hAnsi="Times New Roman" w:cs="Times New Roman"/>
                <w:sz w:val="18"/>
                <w:szCs w:val="18"/>
              </w:rPr>
            </w:pPr>
            <w:r w:rsidRPr="00E4004F">
              <w:rPr>
                <w:rFonts w:ascii="Times New Roman" w:hAnsi="Times New Roman" w:cs="Times New Roman"/>
                <w:spacing w:val="-2"/>
                <w:sz w:val="18"/>
                <w:szCs w:val="18"/>
              </w:rPr>
              <w:t>функциональное</w:t>
            </w:r>
            <w:r w:rsidRPr="00E4004F">
              <w:rPr>
                <w:rFonts w:ascii="Times New Roman" w:hAnsi="Times New Roman" w:cs="Times New Roman"/>
                <w:spacing w:val="40"/>
                <w:sz w:val="18"/>
                <w:szCs w:val="18"/>
              </w:rPr>
              <w:t xml:space="preserve"> </w:t>
            </w:r>
            <w:r w:rsidRPr="00E4004F">
              <w:rPr>
                <w:rFonts w:ascii="Times New Roman" w:hAnsi="Times New Roman" w:cs="Times New Roman"/>
                <w:sz w:val="18"/>
                <w:szCs w:val="18"/>
              </w:rPr>
              <w:t>назначение •</w:t>
            </w:r>
          </w:p>
        </w:tc>
      </w:tr>
      <w:tr w:rsidR="00C76868" w:rsidRPr="00E4004F" w:rsidTr="00C76868">
        <w:trPr>
          <w:trHeight w:val="494"/>
        </w:trPr>
        <w:tc>
          <w:tcPr>
            <w:tcW w:w="553" w:type="dxa"/>
            <w:vMerge/>
            <w:tcBorders>
              <w:top w:val="nil"/>
            </w:tcBorders>
          </w:tcPr>
          <w:p w:rsidR="00C76868" w:rsidRPr="00E4004F" w:rsidRDefault="00C76868" w:rsidP="00C76868">
            <w:pPr>
              <w:rPr>
                <w:rFonts w:ascii="Times New Roman" w:hAnsi="Times New Roman" w:cs="Times New Roman"/>
                <w:sz w:val="18"/>
                <w:szCs w:val="18"/>
              </w:rPr>
            </w:pPr>
          </w:p>
        </w:tc>
        <w:tc>
          <w:tcPr>
            <w:tcW w:w="688" w:type="dxa"/>
            <w:vMerge/>
            <w:tcBorders>
              <w:top w:val="nil"/>
            </w:tcBorders>
          </w:tcPr>
          <w:p w:rsidR="00C76868" w:rsidRPr="00E4004F" w:rsidRDefault="00C76868" w:rsidP="00C76868">
            <w:pPr>
              <w:rPr>
                <w:rFonts w:ascii="Times New Roman" w:hAnsi="Times New Roman" w:cs="Times New Roman"/>
                <w:sz w:val="18"/>
                <w:szCs w:val="18"/>
              </w:rPr>
            </w:pPr>
          </w:p>
        </w:tc>
        <w:tc>
          <w:tcPr>
            <w:tcW w:w="2096" w:type="dxa"/>
            <w:vMerge/>
            <w:tcBorders>
              <w:top w:val="nil"/>
            </w:tcBorders>
          </w:tcPr>
          <w:p w:rsidR="00C76868" w:rsidRPr="00E4004F" w:rsidRDefault="00C76868" w:rsidP="00C76868">
            <w:pPr>
              <w:rPr>
                <w:rFonts w:ascii="Times New Roman" w:hAnsi="Times New Roman" w:cs="Times New Roman"/>
                <w:sz w:val="18"/>
                <w:szCs w:val="18"/>
              </w:rPr>
            </w:pPr>
          </w:p>
        </w:tc>
        <w:tc>
          <w:tcPr>
            <w:tcW w:w="712" w:type="dxa"/>
            <w:tcBorders>
              <w:bottom w:val="single" w:sz="2" w:space="0" w:color="000000"/>
            </w:tcBorders>
          </w:tcPr>
          <w:p w:rsidR="00C76868" w:rsidRPr="00E4004F" w:rsidRDefault="00C76868" w:rsidP="00C76868">
            <w:pPr>
              <w:spacing w:before="102"/>
              <w:ind w:left="76"/>
              <w:rPr>
                <w:rFonts w:ascii="Times New Roman" w:hAnsi="Times New Roman" w:cs="Times New Roman"/>
                <w:sz w:val="18"/>
                <w:szCs w:val="18"/>
              </w:rPr>
            </w:pPr>
            <w:r w:rsidRPr="00E4004F">
              <w:rPr>
                <w:rFonts w:ascii="Times New Roman" w:hAnsi="Times New Roman" w:cs="Times New Roman"/>
                <w:spacing w:val="-5"/>
                <w:sz w:val="18"/>
                <w:szCs w:val="18"/>
              </w:rPr>
              <w:t>166</w:t>
            </w:r>
          </w:p>
        </w:tc>
        <w:tc>
          <w:tcPr>
            <w:tcW w:w="1121" w:type="dxa"/>
            <w:tcBorders>
              <w:bottom w:val="single" w:sz="2" w:space="0" w:color="000000"/>
            </w:tcBorders>
          </w:tcPr>
          <w:p w:rsidR="00C76868" w:rsidRPr="00E4004F" w:rsidRDefault="00C76868" w:rsidP="00C76868">
            <w:pPr>
              <w:spacing w:before="107"/>
              <w:ind w:left="81"/>
              <w:rPr>
                <w:rFonts w:ascii="Times New Roman" w:hAnsi="Times New Roman" w:cs="Times New Roman"/>
                <w:sz w:val="18"/>
                <w:szCs w:val="18"/>
              </w:rPr>
            </w:pPr>
            <w:r w:rsidRPr="00E4004F">
              <w:rPr>
                <w:rFonts w:ascii="Times New Roman" w:hAnsi="Times New Roman" w:cs="Times New Roman"/>
                <w:spacing w:val="-5"/>
                <w:sz w:val="18"/>
                <w:szCs w:val="18"/>
              </w:rPr>
              <w:t>кг</w:t>
            </w:r>
          </w:p>
        </w:tc>
        <w:tc>
          <w:tcPr>
            <w:tcW w:w="1693" w:type="dxa"/>
            <w:tcBorders>
              <w:bottom w:val="single" w:sz="2" w:space="0" w:color="000000"/>
            </w:tcBorders>
          </w:tcPr>
          <w:p w:rsidR="00C76868" w:rsidRPr="00E4004F" w:rsidRDefault="00C76868" w:rsidP="00C76868">
            <w:pPr>
              <w:spacing w:before="131"/>
              <w:ind w:left="80"/>
              <w:rPr>
                <w:rFonts w:ascii="Times New Roman" w:hAnsi="Times New Roman" w:cs="Times New Roman"/>
                <w:sz w:val="18"/>
                <w:szCs w:val="18"/>
              </w:rPr>
            </w:pPr>
            <w:r w:rsidRPr="00E4004F">
              <w:rPr>
                <w:rFonts w:ascii="Times New Roman" w:hAnsi="Times New Roman" w:cs="Times New Roman"/>
                <w:spacing w:val="-5"/>
                <w:sz w:val="18"/>
                <w:szCs w:val="18"/>
              </w:rPr>
              <w:t>вес</w:t>
            </w:r>
          </w:p>
        </w:tc>
        <w:tc>
          <w:tcPr>
            <w:tcW w:w="1698" w:type="dxa"/>
            <w:tcBorders>
              <w:bottom w:val="single" w:sz="2" w:space="0" w:color="000000"/>
            </w:tcBorders>
          </w:tcPr>
          <w:p w:rsidR="00C76868" w:rsidRPr="00E4004F" w:rsidRDefault="00C76868" w:rsidP="00C76868">
            <w:pPr>
              <w:spacing w:before="107"/>
              <w:ind w:left="67"/>
              <w:rPr>
                <w:rFonts w:ascii="Times New Roman" w:hAnsi="Times New Roman" w:cs="Times New Roman"/>
                <w:sz w:val="18"/>
                <w:szCs w:val="18"/>
              </w:rPr>
            </w:pPr>
            <w:r w:rsidRPr="00E4004F">
              <w:rPr>
                <w:rFonts w:ascii="Times New Roman" w:hAnsi="Times New Roman" w:cs="Times New Roman"/>
                <w:w w:val="130"/>
                <w:sz w:val="18"/>
                <w:szCs w:val="18"/>
              </w:rPr>
              <w:t>0,5-</w:t>
            </w:r>
            <w:r w:rsidRPr="00E4004F">
              <w:rPr>
                <w:rFonts w:ascii="Times New Roman" w:hAnsi="Times New Roman" w:cs="Times New Roman"/>
                <w:spacing w:val="-10"/>
                <w:w w:val="130"/>
                <w:sz w:val="18"/>
                <w:szCs w:val="18"/>
              </w:rPr>
              <w:t>3</w:t>
            </w:r>
          </w:p>
        </w:tc>
        <w:tc>
          <w:tcPr>
            <w:tcW w:w="1688" w:type="dxa"/>
            <w:tcBorders>
              <w:bottom w:val="single" w:sz="2" w:space="0" w:color="000000"/>
            </w:tcBorders>
          </w:tcPr>
          <w:p w:rsidR="00C76868" w:rsidRPr="00E4004F" w:rsidRDefault="00C76868" w:rsidP="00C76868">
            <w:pPr>
              <w:spacing w:before="107"/>
              <w:ind w:left="66"/>
              <w:rPr>
                <w:rFonts w:ascii="Times New Roman" w:hAnsi="Times New Roman" w:cs="Times New Roman"/>
                <w:sz w:val="18"/>
                <w:szCs w:val="18"/>
              </w:rPr>
            </w:pPr>
            <w:r w:rsidRPr="00E4004F">
              <w:rPr>
                <w:rFonts w:ascii="Times New Roman" w:hAnsi="Times New Roman" w:cs="Times New Roman"/>
                <w:sz w:val="18"/>
                <w:szCs w:val="18"/>
              </w:rPr>
              <w:t>тип</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2"/>
                <w:sz w:val="18"/>
                <w:szCs w:val="18"/>
              </w:rPr>
              <w:t>процессора</w:t>
            </w:r>
          </w:p>
        </w:tc>
        <w:tc>
          <w:tcPr>
            <w:tcW w:w="1279" w:type="dxa"/>
            <w:tcBorders>
              <w:bottom w:val="single" w:sz="2" w:space="0" w:color="000000"/>
            </w:tcBorders>
          </w:tcPr>
          <w:p w:rsidR="00C76868" w:rsidRPr="00E4004F" w:rsidRDefault="00C76868" w:rsidP="00C76868">
            <w:pPr>
              <w:rPr>
                <w:rFonts w:ascii="Times New Roman" w:hAnsi="Times New Roman" w:cs="Times New Roman"/>
                <w:sz w:val="18"/>
                <w:szCs w:val="18"/>
              </w:rPr>
            </w:pPr>
          </w:p>
        </w:tc>
        <w:tc>
          <w:tcPr>
            <w:tcW w:w="1418" w:type="dxa"/>
            <w:tcBorders>
              <w:bottom w:val="single" w:sz="2" w:space="0" w:color="000000"/>
            </w:tcBorders>
          </w:tcPr>
          <w:p w:rsidR="00C76868" w:rsidRPr="00E4004F" w:rsidRDefault="00C76868" w:rsidP="00C76868">
            <w:pPr>
              <w:rPr>
                <w:rFonts w:ascii="Times New Roman" w:hAnsi="Times New Roman" w:cs="Times New Roman"/>
                <w:sz w:val="18"/>
                <w:szCs w:val="18"/>
              </w:rPr>
            </w:pPr>
          </w:p>
        </w:tc>
        <w:tc>
          <w:tcPr>
            <w:tcW w:w="1437" w:type="dxa"/>
            <w:tcBorders>
              <w:bottom w:val="single" w:sz="2" w:space="0" w:color="000000"/>
            </w:tcBorders>
          </w:tcPr>
          <w:p w:rsidR="00C76868" w:rsidRPr="00E4004F" w:rsidRDefault="00C76868" w:rsidP="00C76868">
            <w:pPr>
              <w:rPr>
                <w:rFonts w:ascii="Times New Roman" w:hAnsi="Times New Roman" w:cs="Times New Roman"/>
                <w:sz w:val="18"/>
                <w:szCs w:val="18"/>
              </w:rPr>
            </w:pPr>
          </w:p>
        </w:tc>
      </w:tr>
      <w:tr w:rsidR="00C76868" w:rsidRPr="00E4004F" w:rsidTr="00C76868">
        <w:trPr>
          <w:trHeight w:val="350"/>
        </w:trPr>
        <w:tc>
          <w:tcPr>
            <w:tcW w:w="553" w:type="dxa"/>
            <w:vMerge/>
            <w:tcBorders>
              <w:top w:val="nil"/>
            </w:tcBorders>
          </w:tcPr>
          <w:p w:rsidR="00C76868" w:rsidRPr="00E4004F" w:rsidRDefault="00C76868" w:rsidP="00C76868">
            <w:pPr>
              <w:rPr>
                <w:rFonts w:ascii="Times New Roman" w:hAnsi="Times New Roman" w:cs="Times New Roman"/>
                <w:sz w:val="18"/>
                <w:szCs w:val="18"/>
              </w:rPr>
            </w:pPr>
          </w:p>
        </w:tc>
        <w:tc>
          <w:tcPr>
            <w:tcW w:w="688" w:type="dxa"/>
            <w:vMerge/>
            <w:tcBorders>
              <w:top w:val="nil"/>
            </w:tcBorders>
          </w:tcPr>
          <w:p w:rsidR="00C76868" w:rsidRPr="00E4004F" w:rsidRDefault="00C76868" w:rsidP="00C76868">
            <w:pPr>
              <w:rPr>
                <w:rFonts w:ascii="Times New Roman" w:hAnsi="Times New Roman" w:cs="Times New Roman"/>
                <w:sz w:val="18"/>
                <w:szCs w:val="18"/>
              </w:rPr>
            </w:pPr>
          </w:p>
        </w:tc>
        <w:tc>
          <w:tcPr>
            <w:tcW w:w="2096" w:type="dxa"/>
            <w:vMerge/>
            <w:tcBorders>
              <w:top w:val="nil"/>
            </w:tcBorders>
          </w:tcPr>
          <w:p w:rsidR="00C76868" w:rsidRPr="00E4004F" w:rsidRDefault="00C76868" w:rsidP="00C76868">
            <w:pPr>
              <w:rPr>
                <w:rFonts w:ascii="Times New Roman" w:hAnsi="Times New Roman" w:cs="Times New Roman"/>
                <w:sz w:val="18"/>
                <w:szCs w:val="18"/>
              </w:rPr>
            </w:pPr>
          </w:p>
        </w:tc>
        <w:tc>
          <w:tcPr>
            <w:tcW w:w="712" w:type="dxa"/>
            <w:tcBorders>
              <w:top w:val="single" w:sz="2" w:space="0" w:color="000000"/>
            </w:tcBorders>
          </w:tcPr>
          <w:p w:rsidR="00C76868" w:rsidRPr="00E4004F" w:rsidRDefault="00C76868" w:rsidP="00C76868">
            <w:pPr>
              <w:spacing w:before="35"/>
              <w:ind w:left="67"/>
              <w:rPr>
                <w:rFonts w:ascii="Times New Roman" w:hAnsi="Times New Roman" w:cs="Times New Roman"/>
                <w:sz w:val="18"/>
                <w:szCs w:val="18"/>
              </w:rPr>
            </w:pPr>
            <w:r w:rsidRPr="00E4004F">
              <w:rPr>
                <w:rFonts w:ascii="Times New Roman" w:hAnsi="Times New Roman" w:cs="Times New Roman"/>
                <w:spacing w:val="-4"/>
                <w:sz w:val="18"/>
                <w:szCs w:val="18"/>
              </w:rPr>
              <w:t>2931</w:t>
            </w:r>
          </w:p>
        </w:tc>
        <w:tc>
          <w:tcPr>
            <w:tcW w:w="1121" w:type="dxa"/>
            <w:tcBorders>
              <w:top w:val="single" w:sz="2" w:space="0" w:color="000000"/>
            </w:tcBorders>
          </w:tcPr>
          <w:p w:rsidR="00C76868" w:rsidRPr="00E4004F" w:rsidRDefault="00C76868" w:rsidP="00C76868">
            <w:pPr>
              <w:spacing w:before="35"/>
              <w:ind w:left="69"/>
              <w:rPr>
                <w:rFonts w:ascii="Times New Roman" w:hAnsi="Times New Roman" w:cs="Times New Roman"/>
                <w:sz w:val="18"/>
                <w:szCs w:val="18"/>
              </w:rPr>
            </w:pPr>
            <w:r w:rsidRPr="00E4004F">
              <w:rPr>
                <w:rFonts w:ascii="Times New Roman" w:hAnsi="Times New Roman" w:cs="Times New Roman"/>
                <w:spacing w:val="-5"/>
                <w:sz w:val="18"/>
                <w:szCs w:val="18"/>
              </w:rPr>
              <w:t>GHz</w:t>
            </w:r>
          </w:p>
        </w:tc>
        <w:tc>
          <w:tcPr>
            <w:tcW w:w="1693" w:type="dxa"/>
            <w:tcBorders>
              <w:top w:val="single" w:sz="2" w:space="0" w:color="000000"/>
            </w:tcBorders>
          </w:tcPr>
          <w:p w:rsidR="00C76868" w:rsidRPr="00E4004F" w:rsidRDefault="00C76868" w:rsidP="00C76868">
            <w:pPr>
              <w:spacing w:before="59"/>
              <w:ind w:left="81"/>
              <w:rPr>
                <w:rFonts w:ascii="Times New Roman" w:hAnsi="Times New Roman" w:cs="Times New Roman"/>
                <w:sz w:val="18"/>
                <w:szCs w:val="18"/>
              </w:rPr>
            </w:pPr>
            <w:r w:rsidRPr="00E4004F">
              <w:rPr>
                <w:rFonts w:ascii="Times New Roman" w:hAnsi="Times New Roman" w:cs="Times New Roman"/>
                <w:sz w:val="18"/>
                <w:szCs w:val="18"/>
              </w:rPr>
              <w:t>частота</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2"/>
                <w:sz w:val="18"/>
                <w:szCs w:val="18"/>
              </w:rPr>
              <w:t>процессора</w:t>
            </w:r>
          </w:p>
        </w:tc>
        <w:tc>
          <w:tcPr>
            <w:tcW w:w="1698" w:type="dxa"/>
            <w:tcBorders>
              <w:top w:val="single" w:sz="2" w:space="0" w:color="000000"/>
            </w:tcBorders>
          </w:tcPr>
          <w:p w:rsidR="00C76868" w:rsidRPr="00E4004F" w:rsidRDefault="00C76868" w:rsidP="00C76868">
            <w:pPr>
              <w:spacing w:before="35"/>
              <w:ind w:left="69"/>
              <w:rPr>
                <w:rFonts w:ascii="Times New Roman" w:hAnsi="Times New Roman" w:cs="Times New Roman"/>
                <w:sz w:val="18"/>
                <w:szCs w:val="18"/>
              </w:rPr>
            </w:pPr>
            <w:r w:rsidRPr="00E4004F">
              <w:rPr>
                <w:rFonts w:ascii="Times New Roman" w:hAnsi="Times New Roman" w:cs="Times New Roman"/>
                <w:sz w:val="18"/>
                <w:szCs w:val="18"/>
              </w:rPr>
              <w:t>1,1-</w:t>
            </w:r>
            <w:r w:rsidRPr="00E4004F">
              <w:rPr>
                <w:rFonts w:ascii="Times New Roman" w:hAnsi="Times New Roman" w:cs="Times New Roman"/>
                <w:spacing w:val="-5"/>
                <w:sz w:val="18"/>
                <w:szCs w:val="18"/>
              </w:rPr>
              <w:t>5.0</w:t>
            </w:r>
          </w:p>
        </w:tc>
        <w:tc>
          <w:tcPr>
            <w:tcW w:w="1688" w:type="dxa"/>
            <w:tcBorders>
              <w:top w:val="single" w:sz="2" w:space="0" w:color="000000"/>
            </w:tcBorders>
          </w:tcPr>
          <w:p w:rsidR="00C76868" w:rsidRPr="00E4004F" w:rsidRDefault="00C76868" w:rsidP="00C76868">
            <w:pPr>
              <w:spacing w:before="35"/>
              <w:ind w:left="74"/>
              <w:rPr>
                <w:rFonts w:ascii="Times New Roman" w:hAnsi="Times New Roman" w:cs="Times New Roman"/>
                <w:sz w:val="18"/>
                <w:szCs w:val="18"/>
              </w:rPr>
            </w:pPr>
            <w:r w:rsidRPr="00E4004F">
              <w:rPr>
                <w:rFonts w:ascii="Times New Roman" w:hAnsi="Times New Roman" w:cs="Times New Roman"/>
                <w:spacing w:val="-2"/>
                <w:sz w:val="18"/>
                <w:szCs w:val="18"/>
              </w:rPr>
              <w:t>частота</w:t>
            </w:r>
            <w:r w:rsidRPr="00E4004F">
              <w:rPr>
                <w:rFonts w:ascii="Times New Roman" w:hAnsi="Times New Roman" w:cs="Times New Roman"/>
                <w:sz w:val="18"/>
                <w:szCs w:val="18"/>
              </w:rPr>
              <w:t xml:space="preserve"> </w:t>
            </w:r>
            <w:r w:rsidRPr="00E4004F">
              <w:rPr>
                <w:rFonts w:ascii="Times New Roman" w:hAnsi="Times New Roman" w:cs="Times New Roman"/>
                <w:spacing w:val="-2"/>
                <w:sz w:val="18"/>
                <w:szCs w:val="18"/>
              </w:rPr>
              <w:t>процессора</w:t>
            </w:r>
          </w:p>
        </w:tc>
        <w:tc>
          <w:tcPr>
            <w:tcW w:w="1279" w:type="dxa"/>
            <w:tcBorders>
              <w:top w:val="single" w:sz="2" w:space="0" w:color="000000"/>
            </w:tcBorders>
          </w:tcPr>
          <w:p w:rsidR="00C76868" w:rsidRPr="00E4004F" w:rsidRDefault="00C76868" w:rsidP="00C76868">
            <w:pPr>
              <w:rPr>
                <w:rFonts w:ascii="Times New Roman" w:hAnsi="Times New Roman" w:cs="Times New Roman"/>
                <w:sz w:val="18"/>
                <w:szCs w:val="18"/>
              </w:rPr>
            </w:pPr>
          </w:p>
        </w:tc>
        <w:tc>
          <w:tcPr>
            <w:tcW w:w="1418" w:type="dxa"/>
            <w:tcBorders>
              <w:top w:val="single" w:sz="2" w:space="0" w:color="000000"/>
            </w:tcBorders>
          </w:tcPr>
          <w:p w:rsidR="00C76868" w:rsidRPr="00E4004F" w:rsidRDefault="00C76868" w:rsidP="00C76868">
            <w:pPr>
              <w:rPr>
                <w:rFonts w:ascii="Times New Roman" w:hAnsi="Times New Roman" w:cs="Times New Roman"/>
                <w:sz w:val="18"/>
                <w:szCs w:val="18"/>
              </w:rPr>
            </w:pPr>
          </w:p>
        </w:tc>
        <w:tc>
          <w:tcPr>
            <w:tcW w:w="1437" w:type="dxa"/>
            <w:tcBorders>
              <w:top w:val="single" w:sz="2" w:space="0" w:color="000000"/>
            </w:tcBorders>
          </w:tcPr>
          <w:p w:rsidR="00C76868" w:rsidRPr="00E4004F" w:rsidRDefault="00C76868" w:rsidP="00C76868">
            <w:pPr>
              <w:rPr>
                <w:rFonts w:ascii="Times New Roman" w:hAnsi="Times New Roman" w:cs="Times New Roman"/>
                <w:sz w:val="18"/>
                <w:szCs w:val="18"/>
              </w:rPr>
            </w:pPr>
          </w:p>
        </w:tc>
      </w:tr>
      <w:tr w:rsidR="00C76868" w:rsidRPr="00E4004F" w:rsidTr="00C76868">
        <w:trPr>
          <w:trHeight w:val="571"/>
        </w:trPr>
        <w:tc>
          <w:tcPr>
            <w:tcW w:w="553" w:type="dxa"/>
            <w:vMerge/>
            <w:tcBorders>
              <w:top w:val="nil"/>
            </w:tcBorders>
          </w:tcPr>
          <w:p w:rsidR="00C76868" w:rsidRPr="00E4004F" w:rsidRDefault="00C76868" w:rsidP="00C76868">
            <w:pPr>
              <w:rPr>
                <w:rFonts w:ascii="Times New Roman" w:hAnsi="Times New Roman" w:cs="Times New Roman"/>
                <w:sz w:val="18"/>
                <w:szCs w:val="18"/>
              </w:rPr>
            </w:pPr>
          </w:p>
        </w:tc>
        <w:tc>
          <w:tcPr>
            <w:tcW w:w="688" w:type="dxa"/>
            <w:vMerge/>
            <w:tcBorders>
              <w:top w:val="nil"/>
            </w:tcBorders>
          </w:tcPr>
          <w:p w:rsidR="00C76868" w:rsidRPr="00E4004F" w:rsidRDefault="00C76868" w:rsidP="00C76868">
            <w:pPr>
              <w:rPr>
                <w:rFonts w:ascii="Times New Roman" w:hAnsi="Times New Roman" w:cs="Times New Roman"/>
                <w:sz w:val="18"/>
                <w:szCs w:val="18"/>
              </w:rPr>
            </w:pPr>
          </w:p>
        </w:tc>
        <w:tc>
          <w:tcPr>
            <w:tcW w:w="2096" w:type="dxa"/>
            <w:vMerge/>
            <w:tcBorders>
              <w:top w:val="nil"/>
            </w:tcBorders>
          </w:tcPr>
          <w:p w:rsidR="00C76868" w:rsidRPr="00E4004F" w:rsidRDefault="00C76868" w:rsidP="00C76868">
            <w:pPr>
              <w:rPr>
                <w:rFonts w:ascii="Times New Roman" w:hAnsi="Times New Roman" w:cs="Times New Roman"/>
                <w:sz w:val="18"/>
                <w:szCs w:val="18"/>
              </w:rPr>
            </w:pPr>
          </w:p>
        </w:tc>
        <w:tc>
          <w:tcPr>
            <w:tcW w:w="712" w:type="dxa"/>
          </w:tcPr>
          <w:p w:rsidR="00C76868" w:rsidRPr="00E4004F" w:rsidRDefault="00C76868" w:rsidP="00C76868">
            <w:pPr>
              <w:spacing w:before="107"/>
              <w:ind w:left="67"/>
              <w:rPr>
                <w:rFonts w:ascii="Times New Roman" w:hAnsi="Times New Roman" w:cs="Times New Roman"/>
                <w:sz w:val="18"/>
                <w:szCs w:val="18"/>
              </w:rPr>
            </w:pPr>
            <w:r w:rsidRPr="00E4004F">
              <w:rPr>
                <w:rFonts w:ascii="Times New Roman" w:hAnsi="Times New Roman" w:cs="Times New Roman"/>
                <w:spacing w:val="-4"/>
                <w:sz w:val="18"/>
                <w:szCs w:val="18"/>
              </w:rPr>
              <w:t>2553</w:t>
            </w:r>
          </w:p>
        </w:tc>
        <w:tc>
          <w:tcPr>
            <w:tcW w:w="1121" w:type="dxa"/>
          </w:tcPr>
          <w:p w:rsidR="00C76868" w:rsidRPr="00E4004F" w:rsidRDefault="00C76868" w:rsidP="00C76868">
            <w:pPr>
              <w:spacing w:before="112"/>
              <w:ind w:left="69"/>
              <w:rPr>
                <w:rFonts w:ascii="Times New Roman" w:hAnsi="Times New Roman" w:cs="Times New Roman"/>
                <w:sz w:val="18"/>
                <w:szCs w:val="18"/>
              </w:rPr>
            </w:pPr>
            <w:r w:rsidRPr="00E4004F">
              <w:rPr>
                <w:rFonts w:ascii="Times New Roman" w:hAnsi="Times New Roman" w:cs="Times New Roman"/>
                <w:spacing w:val="-5"/>
                <w:sz w:val="18"/>
                <w:szCs w:val="18"/>
              </w:rPr>
              <w:t>Gb</w:t>
            </w:r>
          </w:p>
        </w:tc>
        <w:tc>
          <w:tcPr>
            <w:tcW w:w="1693" w:type="dxa"/>
          </w:tcPr>
          <w:p w:rsidR="00C76868" w:rsidRPr="00E4004F" w:rsidRDefault="00C76868" w:rsidP="00C76868">
            <w:pPr>
              <w:spacing w:before="112"/>
              <w:ind w:left="80" w:right="239" w:firstLine="4"/>
              <w:rPr>
                <w:rFonts w:ascii="Times New Roman" w:hAnsi="Times New Roman" w:cs="Times New Roman"/>
                <w:sz w:val="18"/>
                <w:szCs w:val="18"/>
              </w:rPr>
            </w:pPr>
            <w:r w:rsidRPr="00E4004F">
              <w:rPr>
                <w:rFonts w:ascii="Times New Roman" w:hAnsi="Times New Roman" w:cs="Times New Roman"/>
                <w:spacing w:val="-2"/>
                <w:sz w:val="18"/>
                <w:szCs w:val="18"/>
              </w:rPr>
              <w:t>размер</w:t>
            </w:r>
            <w:r w:rsidRPr="00E4004F">
              <w:rPr>
                <w:rFonts w:ascii="Times New Roman" w:hAnsi="Times New Roman" w:cs="Times New Roman"/>
                <w:spacing w:val="-8"/>
                <w:sz w:val="18"/>
                <w:szCs w:val="18"/>
              </w:rPr>
              <w:t xml:space="preserve"> </w:t>
            </w:r>
            <w:r w:rsidRPr="00E4004F">
              <w:rPr>
                <w:rFonts w:ascii="Times New Roman" w:hAnsi="Times New Roman" w:cs="Times New Roman"/>
                <w:spacing w:val="-2"/>
                <w:sz w:val="18"/>
                <w:szCs w:val="18"/>
              </w:rPr>
              <w:t>оперативной</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памяти</w:t>
            </w:r>
          </w:p>
        </w:tc>
        <w:tc>
          <w:tcPr>
            <w:tcW w:w="1698" w:type="dxa"/>
          </w:tcPr>
          <w:p w:rsidR="00C76868" w:rsidRPr="00E4004F" w:rsidRDefault="00C76868" w:rsidP="00C76868">
            <w:pPr>
              <w:spacing w:before="112"/>
              <w:ind w:left="66"/>
              <w:rPr>
                <w:rFonts w:ascii="Times New Roman" w:hAnsi="Times New Roman" w:cs="Times New Roman"/>
                <w:sz w:val="18"/>
                <w:szCs w:val="18"/>
              </w:rPr>
            </w:pPr>
            <w:r w:rsidRPr="00E4004F">
              <w:rPr>
                <w:rFonts w:ascii="Times New Roman" w:hAnsi="Times New Roman" w:cs="Times New Roman"/>
                <w:sz w:val="18"/>
                <w:szCs w:val="18"/>
              </w:rPr>
              <w:t>4-</w:t>
            </w:r>
            <w:r w:rsidRPr="00E4004F">
              <w:rPr>
                <w:rFonts w:ascii="Times New Roman" w:hAnsi="Times New Roman" w:cs="Times New Roman"/>
                <w:spacing w:val="-5"/>
                <w:sz w:val="18"/>
                <w:szCs w:val="18"/>
              </w:rPr>
              <w:t>64</w:t>
            </w:r>
          </w:p>
        </w:tc>
        <w:tc>
          <w:tcPr>
            <w:tcW w:w="1688" w:type="dxa"/>
          </w:tcPr>
          <w:p w:rsidR="00C76868" w:rsidRPr="00E4004F" w:rsidRDefault="00C76868" w:rsidP="00C76868">
            <w:pPr>
              <w:spacing w:before="112" w:line="244" w:lineRule="auto"/>
              <w:ind w:left="73" w:right="241" w:firstLine="4"/>
              <w:rPr>
                <w:rFonts w:ascii="Times New Roman" w:hAnsi="Times New Roman" w:cs="Times New Roman"/>
                <w:sz w:val="18"/>
                <w:szCs w:val="18"/>
              </w:rPr>
            </w:pPr>
            <w:r w:rsidRPr="00E4004F">
              <w:rPr>
                <w:rFonts w:ascii="Times New Roman" w:hAnsi="Times New Roman" w:cs="Times New Roman"/>
                <w:spacing w:val="-2"/>
                <w:sz w:val="18"/>
                <w:szCs w:val="18"/>
              </w:rPr>
              <w:t>размер</w:t>
            </w:r>
            <w:r w:rsidRPr="00E4004F">
              <w:rPr>
                <w:rFonts w:ascii="Times New Roman" w:hAnsi="Times New Roman" w:cs="Times New Roman"/>
                <w:spacing w:val="-8"/>
                <w:sz w:val="18"/>
                <w:szCs w:val="18"/>
              </w:rPr>
              <w:t xml:space="preserve"> </w:t>
            </w:r>
            <w:r w:rsidRPr="00E4004F">
              <w:rPr>
                <w:rFonts w:ascii="Times New Roman" w:hAnsi="Times New Roman" w:cs="Times New Roman"/>
                <w:spacing w:val="-2"/>
                <w:sz w:val="18"/>
                <w:szCs w:val="18"/>
              </w:rPr>
              <w:t>оперативной</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памяти</w:t>
            </w:r>
          </w:p>
        </w:tc>
        <w:tc>
          <w:tcPr>
            <w:tcW w:w="1279" w:type="dxa"/>
          </w:tcPr>
          <w:p w:rsidR="00C76868" w:rsidRPr="00E4004F" w:rsidRDefault="00C76868" w:rsidP="00C76868">
            <w:pPr>
              <w:rPr>
                <w:rFonts w:ascii="Times New Roman" w:hAnsi="Times New Roman" w:cs="Times New Roman"/>
                <w:sz w:val="18"/>
                <w:szCs w:val="18"/>
              </w:rPr>
            </w:pPr>
          </w:p>
        </w:tc>
        <w:tc>
          <w:tcPr>
            <w:tcW w:w="1418" w:type="dxa"/>
          </w:tcPr>
          <w:p w:rsidR="00C76868" w:rsidRPr="00E4004F" w:rsidRDefault="00C76868" w:rsidP="00C76868">
            <w:pPr>
              <w:rPr>
                <w:rFonts w:ascii="Times New Roman" w:hAnsi="Times New Roman" w:cs="Times New Roman"/>
                <w:sz w:val="18"/>
                <w:szCs w:val="18"/>
              </w:rPr>
            </w:pPr>
          </w:p>
        </w:tc>
        <w:tc>
          <w:tcPr>
            <w:tcW w:w="1437" w:type="dxa"/>
          </w:tcPr>
          <w:p w:rsidR="00C76868" w:rsidRPr="00E4004F" w:rsidRDefault="00C76868" w:rsidP="00C76868">
            <w:pPr>
              <w:rPr>
                <w:rFonts w:ascii="Times New Roman" w:hAnsi="Times New Roman" w:cs="Times New Roman"/>
                <w:sz w:val="18"/>
                <w:szCs w:val="18"/>
              </w:rPr>
            </w:pPr>
          </w:p>
        </w:tc>
      </w:tr>
      <w:tr w:rsidR="00C76868" w:rsidRPr="00E4004F" w:rsidTr="00C76868">
        <w:trPr>
          <w:trHeight w:val="427"/>
        </w:trPr>
        <w:tc>
          <w:tcPr>
            <w:tcW w:w="553" w:type="dxa"/>
            <w:vMerge/>
            <w:tcBorders>
              <w:top w:val="nil"/>
            </w:tcBorders>
          </w:tcPr>
          <w:p w:rsidR="00C76868" w:rsidRPr="00E4004F" w:rsidRDefault="00C76868" w:rsidP="00C76868">
            <w:pPr>
              <w:rPr>
                <w:rFonts w:ascii="Times New Roman" w:hAnsi="Times New Roman" w:cs="Times New Roman"/>
                <w:sz w:val="18"/>
                <w:szCs w:val="18"/>
              </w:rPr>
            </w:pPr>
          </w:p>
        </w:tc>
        <w:tc>
          <w:tcPr>
            <w:tcW w:w="688" w:type="dxa"/>
            <w:vMerge/>
            <w:tcBorders>
              <w:top w:val="nil"/>
            </w:tcBorders>
          </w:tcPr>
          <w:p w:rsidR="00C76868" w:rsidRPr="00E4004F" w:rsidRDefault="00C76868" w:rsidP="00C76868">
            <w:pPr>
              <w:rPr>
                <w:rFonts w:ascii="Times New Roman" w:hAnsi="Times New Roman" w:cs="Times New Roman"/>
                <w:sz w:val="18"/>
                <w:szCs w:val="18"/>
              </w:rPr>
            </w:pPr>
          </w:p>
        </w:tc>
        <w:tc>
          <w:tcPr>
            <w:tcW w:w="2096" w:type="dxa"/>
            <w:vMerge/>
            <w:tcBorders>
              <w:top w:val="nil"/>
            </w:tcBorders>
          </w:tcPr>
          <w:p w:rsidR="00C76868" w:rsidRPr="00E4004F" w:rsidRDefault="00C76868" w:rsidP="00C76868">
            <w:pPr>
              <w:rPr>
                <w:rFonts w:ascii="Times New Roman" w:hAnsi="Times New Roman" w:cs="Times New Roman"/>
                <w:sz w:val="18"/>
                <w:szCs w:val="18"/>
              </w:rPr>
            </w:pPr>
          </w:p>
        </w:tc>
        <w:tc>
          <w:tcPr>
            <w:tcW w:w="712" w:type="dxa"/>
          </w:tcPr>
          <w:p w:rsidR="00C76868" w:rsidRPr="00E4004F" w:rsidRDefault="00C76868" w:rsidP="00C76868">
            <w:pPr>
              <w:spacing w:before="107"/>
              <w:ind w:left="67"/>
              <w:rPr>
                <w:rFonts w:ascii="Times New Roman" w:hAnsi="Times New Roman" w:cs="Times New Roman"/>
                <w:sz w:val="18"/>
                <w:szCs w:val="18"/>
              </w:rPr>
            </w:pPr>
            <w:r w:rsidRPr="00E4004F">
              <w:rPr>
                <w:rFonts w:ascii="Times New Roman" w:hAnsi="Times New Roman" w:cs="Times New Roman"/>
                <w:spacing w:val="-4"/>
                <w:sz w:val="18"/>
                <w:szCs w:val="18"/>
              </w:rPr>
              <w:t>2554</w:t>
            </w:r>
          </w:p>
        </w:tc>
        <w:tc>
          <w:tcPr>
            <w:tcW w:w="1121" w:type="dxa"/>
          </w:tcPr>
          <w:p w:rsidR="00C76868" w:rsidRPr="00E4004F" w:rsidRDefault="00C76868" w:rsidP="00C76868">
            <w:pPr>
              <w:spacing w:before="50"/>
              <w:ind w:left="70"/>
              <w:rPr>
                <w:rFonts w:ascii="Times New Roman" w:hAnsi="Times New Roman" w:cs="Times New Roman"/>
                <w:sz w:val="18"/>
                <w:szCs w:val="18"/>
              </w:rPr>
            </w:pPr>
            <w:r w:rsidRPr="00E4004F">
              <w:rPr>
                <w:rFonts w:ascii="Times New Roman" w:hAnsi="Times New Roman" w:cs="Times New Roman"/>
                <w:spacing w:val="-5"/>
                <w:w w:val="95"/>
                <w:sz w:val="18"/>
                <w:szCs w:val="18"/>
              </w:rPr>
              <w:t>Tb</w:t>
            </w:r>
          </w:p>
        </w:tc>
        <w:tc>
          <w:tcPr>
            <w:tcW w:w="1693" w:type="dxa"/>
          </w:tcPr>
          <w:p w:rsidR="00C76868" w:rsidRPr="00E4004F" w:rsidRDefault="00C76868" w:rsidP="00C76868">
            <w:pPr>
              <w:spacing w:before="131"/>
              <w:ind w:left="73"/>
              <w:rPr>
                <w:rFonts w:ascii="Times New Roman" w:hAnsi="Times New Roman" w:cs="Times New Roman"/>
                <w:sz w:val="18"/>
                <w:szCs w:val="18"/>
              </w:rPr>
            </w:pPr>
            <w:r w:rsidRPr="00E4004F">
              <w:rPr>
                <w:rFonts w:ascii="Times New Roman" w:hAnsi="Times New Roman" w:cs="Times New Roman"/>
                <w:sz w:val="18"/>
                <w:szCs w:val="18"/>
              </w:rPr>
              <w:t>объем</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2"/>
                <w:sz w:val="18"/>
                <w:szCs w:val="18"/>
              </w:rPr>
              <w:t>накопителя</w:t>
            </w:r>
          </w:p>
        </w:tc>
        <w:tc>
          <w:tcPr>
            <w:tcW w:w="1698" w:type="dxa"/>
          </w:tcPr>
          <w:p w:rsidR="00C76868" w:rsidRPr="00E4004F" w:rsidRDefault="00C76868" w:rsidP="00C76868">
            <w:pPr>
              <w:spacing w:before="112"/>
              <w:ind w:left="67"/>
              <w:rPr>
                <w:rFonts w:ascii="Times New Roman" w:hAnsi="Times New Roman" w:cs="Times New Roman"/>
                <w:sz w:val="18"/>
                <w:szCs w:val="18"/>
              </w:rPr>
            </w:pPr>
            <w:r w:rsidRPr="00E4004F">
              <w:rPr>
                <w:rFonts w:ascii="Times New Roman" w:hAnsi="Times New Roman" w:cs="Times New Roman"/>
                <w:sz w:val="18"/>
                <w:szCs w:val="18"/>
              </w:rPr>
              <w:t>0,128</w:t>
            </w:r>
            <w:r w:rsidRPr="00E4004F">
              <w:rPr>
                <w:rFonts w:ascii="Times New Roman" w:hAnsi="Times New Roman" w:cs="Times New Roman"/>
                <w:spacing w:val="-1"/>
                <w:sz w:val="18"/>
                <w:szCs w:val="18"/>
              </w:rPr>
              <w:t xml:space="preserve"> </w:t>
            </w:r>
            <w:r w:rsidRPr="00E4004F">
              <w:rPr>
                <w:rFonts w:ascii="Times New Roman" w:hAnsi="Times New Roman" w:cs="Times New Roman"/>
                <w:sz w:val="18"/>
                <w:szCs w:val="18"/>
              </w:rPr>
              <w:t>-</w:t>
            </w:r>
            <w:r w:rsidRPr="00E4004F">
              <w:rPr>
                <w:rFonts w:ascii="Times New Roman" w:hAnsi="Times New Roman" w:cs="Times New Roman"/>
                <w:spacing w:val="21"/>
                <w:sz w:val="18"/>
                <w:szCs w:val="18"/>
              </w:rPr>
              <w:t xml:space="preserve"> </w:t>
            </w:r>
            <w:r w:rsidRPr="00E4004F">
              <w:rPr>
                <w:rFonts w:ascii="Times New Roman" w:hAnsi="Times New Roman" w:cs="Times New Roman"/>
                <w:spacing w:val="-10"/>
                <w:sz w:val="18"/>
                <w:szCs w:val="18"/>
              </w:rPr>
              <w:t>l</w:t>
            </w:r>
          </w:p>
        </w:tc>
        <w:tc>
          <w:tcPr>
            <w:tcW w:w="1688" w:type="dxa"/>
          </w:tcPr>
          <w:p w:rsidR="00C76868" w:rsidRPr="00E4004F" w:rsidRDefault="00C76868" w:rsidP="00C76868">
            <w:pPr>
              <w:spacing w:before="107"/>
              <w:ind w:left="66"/>
              <w:rPr>
                <w:rFonts w:ascii="Times New Roman" w:hAnsi="Times New Roman" w:cs="Times New Roman"/>
                <w:sz w:val="18"/>
                <w:szCs w:val="18"/>
              </w:rPr>
            </w:pPr>
            <w:r w:rsidRPr="00E4004F">
              <w:rPr>
                <w:rFonts w:ascii="Times New Roman" w:hAnsi="Times New Roman" w:cs="Times New Roman"/>
                <w:sz w:val="18"/>
                <w:szCs w:val="18"/>
              </w:rPr>
              <w:t>объем</w:t>
            </w:r>
            <w:r w:rsidRPr="00E4004F">
              <w:rPr>
                <w:rFonts w:ascii="Times New Roman" w:hAnsi="Times New Roman" w:cs="Times New Roman"/>
                <w:spacing w:val="1"/>
                <w:sz w:val="18"/>
                <w:szCs w:val="18"/>
              </w:rPr>
              <w:t xml:space="preserve"> </w:t>
            </w:r>
            <w:r w:rsidRPr="00E4004F">
              <w:rPr>
                <w:rFonts w:ascii="Times New Roman" w:hAnsi="Times New Roman" w:cs="Times New Roman"/>
                <w:spacing w:val="-2"/>
                <w:sz w:val="18"/>
                <w:szCs w:val="18"/>
              </w:rPr>
              <w:t>накопителя</w:t>
            </w:r>
          </w:p>
        </w:tc>
        <w:tc>
          <w:tcPr>
            <w:tcW w:w="1279" w:type="dxa"/>
          </w:tcPr>
          <w:p w:rsidR="00C76868" w:rsidRPr="00E4004F" w:rsidRDefault="00C76868" w:rsidP="00C76868">
            <w:pPr>
              <w:rPr>
                <w:rFonts w:ascii="Times New Roman" w:hAnsi="Times New Roman" w:cs="Times New Roman"/>
                <w:sz w:val="18"/>
                <w:szCs w:val="18"/>
              </w:rPr>
            </w:pPr>
          </w:p>
        </w:tc>
        <w:tc>
          <w:tcPr>
            <w:tcW w:w="1418" w:type="dxa"/>
          </w:tcPr>
          <w:p w:rsidR="00C76868" w:rsidRPr="00E4004F" w:rsidRDefault="00C76868" w:rsidP="00C76868">
            <w:pPr>
              <w:rPr>
                <w:rFonts w:ascii="Times New Roman" w:hAnsi="Times New Roman" w:cs="Times New Roman"/>
                <w:sz w:val="18"/>
                <w:szCs w:val="18"/>
              </w:rPr>
            </w:pPr>
          </w:p>
        </w:tc>
        <w:tc>
          <w:tcPr>
            <w:tcW w:w="1437" w:type="dxa"/>
          </w:tcPr>
          <w:p w:rsidR="00C76868" w:rsidRPr="00E4004F" w:rsidRDefault="00C76868" w:rsidP="00C76868">
            <w:pPr>
              <w:rPr>
                <w:rFonts w:ascii="Times New Roman" w:hAnsi="Times New Roman" w:cs="Times New Roman"/>
                <w:sz w:val="18"/>
                <w:szCs w:val="18"/>
              </w:rPr>
            </w:pPr>
          </w:p>
        </w:tc>
      </w:tr>
      <w:tr w:rsidR="00C76868" w:rsidRPr="00E4004F" w:rsidTr="00C76868">
        <w:trPr>
          <w:trHeight w:val="384"/>
        </w:trPr>
        <w:tc>
          <w:tcPr>
            <w:tcW w:w="553" w:type="dxa"/>
            <w:vMerge/>
            <w:tcBorders>
              <w:top w:val="nil"/>
            </w:tcBorders>
          </w:tcPr>
          <w:p w:rsidR="00C76868" w:rsidRPr="00E4004F" w:rsidRDefault="00C76868" w:rsidP="00C76868">
            <w:pPr>
              <w:rPr>
                <w:rFonts w:ascii="Times New Roman" w:hAnsi="Times New Roman" w:cs="Times New Roman"/>
                <w:sz w:val="18"/>
                <w:szCs w:val="18"/>
              </w:rPr>
            </w:pPr>
          </w:p>
        </w:tc>
        <w:tc>
          <w:tcPr>
            <w:tcW w:w="688" w:type="dxa"/>
            <w:vMerge/>
            <w:tcBorders>
              <w:top w:val="nil"/>
            </w:tcBorders>
          </w:tcPr>
          <w:p w:rsidR="00C76868" w:rsidRPr="00E4004F" w:rsidRDefault="00C76868" w:rsidP="00C76868">
            <w:pPr>
              <w:rPr>
                <w:rFonts w:ascii="Times New Roman" w:hAnsi="Times New Roman" w:cs="Times New Roman"/>
                <w:sz w:val="18"/>
                <w:szCs w:val="18"/>
              </w:rPr>
            </w:pPr>
          </w:p>
        </w:tc>
        <w:tc>
          <w:tcPr>
            <w:tcW w:w="2096" w:type="dxa"/>
            <w:vMerge/>
            <w:tcBorders>
              <w:top w:val="nil"/>
            </w:tcBorders>
          </w:tcPr>
          <w:p w:rsidR="00C76868" w:rsidRPr="00E4004F" w:rsidRDefault="00C76868" w:rsidP="00C76868">
            <w:pPr>
              <w:rPr>
                <w:rFonts w:ascii="Times New Roman" w:hAnsi="Times New Roman" w:cs="Times New Roman"/>
                <w:sz w:val="18"/>
                <w:szCs w:val="18"/>
              </w:rPr>
            </w:pPr>
          </w:p>
        </w:tc>
        <w:tc>
          <w:tcPr>
            <w:tcW w:w="712" w:type="dxa"/>
          </w:tcPr>
          <w:p w:rsidR="00C76868" w:rsidRPr="00E4004F" w:rsidRDefault="00C76868" w:rsidP="00C76868">
            <w:pPr>
              <w:rPr>
                <w:rFonts w:ascii="Times New Roman" w:hAnsi="Times New Roman" w:cs="Times New Roman"/>
                <w:sz w:val="18"/>
                <w:szCs w:val="18"/>
              </w:rPr>
            </w:pPr>
          </w:p>
        </w:tc>
        <w:tc>
          <w:tcPr>
            <w:tcW w:w="1121" w:type="dxa"/>
          </w:tcPr>
          <w:p w:rsidR="00C76868" w:rsidRPr="00E4004F" w:rsidRDefault="00C76868" w:rsidP="00C76868">
            <w:pPr>
              <w:rPr>
                <w:rFonts w:ascii="Times New Roman" w:hAnsi="Times New Roman" w:cs="Times New Roman"/>
                <w:sz w:val="18"/>
                <w:szCs w:val="18"/>
              </w:rPr>
            </w:pPr>
          </w:p>
        </w:tc>
        <w:tc>
          <w:tcPr>
            <w:tcW w:w="1693" w:type="dxa"/>
          </w:tcPr>
          <w:p w:rsidR="00C76868" w:rsidRPr="00E4004F" w:rsidRDefault="00C76868" w:rsidP="00C76868">
            <w:pPr>
              <w:spacing w:before="107"/>
              <w:ind w:left="73"/>
              <w:rPr>
                <w:rFonts w:ascii="Times New Roman" w:hAnsi="Times New Roman" w:cs="Times New Roman"/>
                <w:sz w:val="18"/>
                <w:szCs w:val="18"/>
              </w:rPr>
            </w:pPr>
            <w:r w:rsidRPr="00E4004F">
              <w:rPr>
                <w:rFonts w:ascii="Times New Roman" w:hAnsi="Times New Roman" w:cs="Times New Roman"/>
                <w:sz w:val="18"/>
                <w:szCs w:val="18"/>
              </w:rPr>
              <w:t>тип</w:t>
            </w:r>
            <w:r w:rsidRPr="00E4004F">
              <w:rPr>
                <w:rFonts w:ascii="Times New Roman" w:hAnsi="Times New Roman" w:cs="Times New Roman"/>
                <w:spacing w:val="-10"/>
                <w:sz w:val="18"/>
                <w:szCs w:val="18"/>
              </w:rPr>
              <w:t xml:space="preserve"> </w:t>
            </w:r>
            <w:r w:rsidRPr="00E4004F">
              <w:rPr>
                <w:rFonts w:ascii="Times New Roman" w:hAnsi="Times New Roman" w:cs="Times New Roman"/>
                <w:sz w:val="18"/>
                <w:szCs w:val="18"/>
              </w:rPr>
              <w:t>жесткого</w:t>
            </w:r>
            <w:r w:rsidRPr="00E4004F">
              <w:rPr>
                <w:rFonts w:ascii="Times New Roman" w:hAnsi="Times New Roman" w:cs="Times New Roman"/>
                <w:spacing w:val="-10"/>
                <w:sz w:val="18"/>
                <w:szCs w:val="18"/>
              </w:rPr>
              <w:t xml:space="preserve"> </w:t>
            </w:r>
            <w:r w:rsidRPr="00E4004F">
              <w:rPr>
                <w:rFonts w:ascii="Times New Roman" w:hAnsi="Times New Roman" w:cs="Times New Roman"/>
                <w:spacing w:val="-2"/>
                <w:sz w:val="18"/>
                <w:szCs w:val="18"/>
              </w:rPr>
              <w:t>диска</w:t>
            </w:r>
          </w:p>
        </w:tc>
        <w:tc>
          <w:tcPr>
            <w:tcW w:w="1698" w:type="dxa"/>
          </w:tcPr>
          <w:p w:rsidR="00C76868" w:rsidRPr="00E4004F" w:rsidRDefault="00C76868" w:rsidP="00C76868">
            <w:pPr>
              <w:spacing w:before="112"/>
              <w:ind w:left="63"/>
              <w:rPr>
                <w:rFonts w:ascii="Times New Roman" w:hAnsi="Times New Roman" w:cs="Times New Roman"/>
                <w:sz w:val="18"/>
                <w:szCs w:val="18"/>
              </w:rPr>
            </w:pPr>
            <w:r w:rsidRPr="00E4004F">
              <w:rPr>
                <w:rFonts w:ascii="Times New Roman" w:hAnsi="Times New Roman" w:cs="Times New Roman"/>
                <w:spacing w:val="-2"/>
                <w:w w:val="110"/>
                <w:sz w:val="18"/>
                <w:szCs w:val="18"/>
              </w:rPr>
              <w:t>SSD М2, HDD</w:t>
            </w:r>
          </w:p>
        </w:tc>
        <w:tc>
          <w:tcPr>
            <w:tcW w:w="1688" w:type="dxa"/>
          </w:tcPr>
          <w:p w:rsidR="00C76868" w:rsidRPr="00E4004F" w:rsidRDefault="00C76868" w:rsidP="00C76868">
            <w:pPr>
              <w:spacing w:before="107"/>
              <w:ind w:left="66"/>
              <w:rPr>
                <w:rFonts w:ascii="Times New Roman" w:hAnsi="Times New Roman" w:cs="Times New Roman"/>
                <w:sz w:val="18"/>
                <w:szCs w:val="18"/>
              </w:rPr>
            </w:pPr>
            <w:r w:rsidRPr="00E4004F">
              <w:rPr>
                <w:rFonts w:ascii="Times New Roman" w:hAnsi="Times New Roman" w:cs="Times New Roman"/>
                <w:sz w:val="18"/>
                <w:szCs w:val="18"/>
              </w:rPr>
              <w:t>тип</w:t>
            </w:r>
            <w:r w:rsidRPr="00E4004F">
              <w:rPr>
                <w:rFonts w:ascii="Times New Roman" w:hAnsi="Times New Roman" w:cs="Times New Roman"/>
                <w:spacing w:val="-8"/>
                <w:sz w:val="18"/>
                <w:szCs w:val="18"/>
              </w:rPr>
              <w:t xml:space="preserve"> </w:t>
            </w:r>
            <w:r w:rsidRPr="00E4004F">
              <w:rPr>
                <w:rFonts w:ascii="Times New Roman" w:hAnsi="Times New Roman" w:cs="Times New Roman"/>
                <w:sz w:val="18"/>
                <w:szCs w:val="18"/>
              </w:rPr>
              <w:t>жесткого</w:t>
            </w:r>
            <w:r w:rsidRPr="00E4004F">
              <w:rPr>
                <w:rFonts w:ascii="Times New Roman" w:hAnsi="Times New Roman" w:cs="Times New Roman"/>
                <w:spacing w:val="-7"/>
                <w:sz w:val="18"/>
                <w:szCs w:val="18"/>
              </w:rPr>
              <w:t xml:space="preserve"> </w:t>
            </w:r>
            <w:r w:rsidRPr="00E4004F">
              <w:rPr>
                <w:rFonts w:ascii="Times New Roman" w:hAnsi="Times New Roman" w:cs="Times New Roman"/>
                <w:spacing w:val="-2"/>
                <w:sz w:val="18"/>
                <w:szCs w:val="18"/>
              </w:rPr>
              <w:t>диска</w:t>
            </w:r>
          </w:p>
        </w:tc>
        <w:tc>
          <w:tcPr>
            <w:tcW w:w="1279" w:type="dxa"/>
          </w:tcPr>
          <w:p w:rsidR="00C76868" w:rsidRPr="00E4004F" w:rsidRDefault="00C76868" w:rsidP="00C76868">
            <w:pPr>
              <w:rPr>
                <w:rFonts w:ascii="Times New Roman" w:hAnsi="Times New Roman" w:cs="Times New Roman"/>
                <w:sz w:val="18"/>
                <w:szCs w:val="18"/>
              </w:rPr>
            </w:pPr>
          </w:p>
        </w:tc>
        <w:tc>
          <w:tcPr>
            <w:tcW w:w="1418" w:type="dxa"/>
          </w:tcPr>
          <w:p w:rsidR="00C76868" w:rsidRPr="00E4004F" w:rsidRDefault="00C76868" w:rsidP="00C76868">
            <w:pPr>
              <w:rPr>
                <w:rFonts w:ascii="Times New Roman" w:hAnsi="Times New Roman" w:cs="Times New Roman"/>
                <w:sz w:val="18"/>
                <w:szCs w:val="18"/>
              </w:rPr>
            </w:pPr>
          </w:p>
        </w:tc>
        <w:tc>
          <w:tcPr>
            <w:tcW w:w="1437" w:type="dxa"/>
          </w:tcPr>
          <w:p w:rsidR="00C76868" w:rsidRPr="00E4004F" w:rsidRDefault="00C76868" w:rsidP="00C76868">
            <w:pPr>
              <w:rPr>
                <w:rFonts w:ascii="Times New Roman" w:hAnsi="Times New Roman" w:cs="Times New Roman"/>
                <w:sz w:val="18"/>
                <w:szCs w:val="18"/>
              </w:rPr>
            </w:pPr>
          </w:p>
        </w:tc>
      </w:tr>
      <w:tr w:rsidR="00C76868" w:rsidRPr="00E4004F" w:rsidTr="00C76868">
        <w:trPr>
          <w:trHeight w:val="422"/>
        </w:trPr>
        <w:tc>
          <w:tcPr>
            <w:tcW w:w="553" w:type="dxa"/>
            <w:vMerge/>
            <w:tcBorders>
              <w:top w:val="nil"/>
            </w:tcBorders>
          </w:tcPr>
          <w:p w:rsidR="00C76868" w:rsidRPr="00E4004F" w:rsidRDefault="00C76868" w:rsidP="00C76868">
            <w:pPr>
              <w:rPr>
                <w:rFonts w:ascii="Times New Roman" w:hAnsi="Times New Roman" w:cs="Times New Roman"/>
                <w:sz w:val="18"/>
                <w:szCs w:val="18"/>
              </w:rPr>
            </w:pPr>
          </w:p>
        </w:tc>
        <w:tc>
          <w:tcPr>
            <w:tcW w:w="688" w:type="dxa"/>
            <w:vMerge/>
            <w:tcBorders>
              <w:top w:val="nil"/>
            </w:tcBorders>
          </w:tcPr>
          <w:p w:rsidR="00C76868" w:rsidRPr="00E4004F" w:rsidRDefault="00C76868" w:rsidP="00C76868">
            <w:pPr>
              <w:rPr>
                <w:rFonts w:ascii="Times New Roman" w:hAnsi="Times New Roman" w:cs="Times New Roman"/>
                <w:sz w:val="18"/>
                <w:szCs w:val="18"/>
              </w:rPr>
            </w:pPr>
          </w:p>
        </w:tc>
        <w:tc>
          <w:tcPr>
            <w:tcW w:w="2096" w:type="dxa"/>
            <w:vMerge/>
            <w:tcBorders>
              <w:top w:val="nil"/>
            </w:tcBorders>
          </w:tcPr>
          <w:p w:rsidR="00C76868" w:rsidRPr="00E4004F" w:rsidRDefault="00C76868" w:rsidP="00C76868">
            <w:pPr>
              <w:rPr>
                <w:rFonts w:ascii="Times New Roman" w:hAnsi="Times New Roman" w:cs="Times New Roman"/>
                <w:sz w:val="18"/>
                <w:szCs w:val="18"/>
              </w:rPr>
            </w:pPr>
          </w:p>
        </w:tc>
        <w:tc>
          <w:tcPr>
            <w:tcW w:w="712" w:type="dxa"/>
          </w:tcPr>
          <w:p w:rsidR="00C76868" w:rsidRPr="00E4004F" w:rsidRDefault="00C76868" w:rsidP="00C76868">
            <w:pPr>
              <w:spacing w:before="102"/>
              <w:ind w:left="68"/>
              <w:rPr>
                <w:rFonts w:ascii="Times New Roman" w:hAnsi="Times New Roman" w:cs="Times New Roman"/>
                <w:sz w:val="18"/>
                <w:szCs w:val="18"/>
              </w:rPr>
            </w:pPr>
            <w:r w:rsidRPr="00E4004F">
              <w:rPr>
                <w:rFonts w:ascii="Times New Roman" w:hAnsi="Times New Roman" w:cs="Times New Roman"/>
                <w:w w:val="106"/>
                <w:sz w:val="18"/>
                <w:szCs w:val="18"/>
              </w:rPr>
              <w:t>х</w:t>
            </w:r>
          </w:p>
        </w:tc>
        <w:tc>
          <w:tcPr>
            <w:tcW w:w="1121" w:type="dxa"/>
          </w:tcPr>
          <w:p w:rsidR="00C76868" w:rsidRPr="00E4004F" w:rsidRDefault="00C76868" w:rsidP="00C76868">
            <w:pPr>
              <w:spacing w:before="107"/>
              <w:ind w:left="73"/>
              <w:rPr>
                <w:rFonts w:ascii="Times New Roman" w:hAnsi="Times New Roman" w:cs="Times New Roman"/>
                <w:sz w:val="18"/>
                <w:szCs w:val="18"/>
              </w:rPr>
            </w:pPr>
            <w:r w:rsidRPr="00E4004F">
              <w:rPr>
                <w:rFonts w:ascii="Times New Roman" w:hAnsi="Times New Roman" w:cs="Times New Roman"/>
                <w:w w:val="99"/>
                <w:sz w:val="18"/>
                <w:szCs w:val="18"/>
              </w:rPr>
              <w:t>х</w:t>
            </w:r>
          </w:p>
        </w:tc>
        <w:tc>
          <w:tcPr>
            <w:tcW w:w="1693" w:type="dxa"/>
          </w:tcPr>
          <w:p w:rsidR="00C76868" w:rsidRPr="00E4004F" w:rsidRDefault="00C76868" w:rsidP="00C76868">
            <w:pPr>
              <w:spacing w:before="127"/>
              <w:ind w:left="73"/>
              <w:rPr>
                <w:rFonts w:ascii="Times New Roman" w:hAnsi="Times New Roman" w:cs="Times New Roman"/>
                <w:sz w:val="18"/>
                <w:szCs w:val="18"/>
              </w:rPr>
            </w:pPr>
            <w:r w:rsidRPr="00E4004F">
              <w:rPr>
                <w:rFonts w:ascii="Times New Roman" w:hAnsi="Times New Roman" w:cs="Times New Roman"/>
                <w:sz w:val="18"/>
                <w:szCs w:val="18"/>
              </w:rPr>
              <w:t>оптический</w:t>
            </w:r>
            <w:r w:rsidRPr="00E4004F">
              <w:rPr>
                <w:rFonts w:ascii="Times New Roman" w:hAnsi="Times New Roman" w:cs="Times New Roman"/>
                <w:spacing w:val="4"/>
                <w:sz w:val="18"/>
                <w:szCs w:val="18"/>
              </w:rPr>
              <w:t xml:space="preserve"> </w:t>
            </w:r>
            <w:r w:rsidRPr="00E4004F">
              <w:rPr>
                <w:rFonts w:ascii="Times New Roman" w:hAnsi="Times New Roman" w:cs="Times New Roman"/>
                <w:spacing w:val="-2"/>
                <w:sz w:val="18"/>
                <w:szCs w:val="18"/>
              </w:rPr>
              <w:t>привод</w:t>
            </w:r>
          </w:p>
        </w:tc>
        <w:tc>
          <w:tcPr>
            <w:tcW w:w="1698" w:type="dxa"/>
          </w:tcPr>
          <w:p w:rsidR="00C76868" w:rsidRPr="00E4004F" w:rsidRDefault="00C76868" w:rsidP="00C76868">
            <w:pPr>
              <w:spacing w:before="107"/>
              <w:ind w:left="74"/>
              <w:rPr>
                <w:rFonts w:ascii="Times New Roman" w:hAnsi="Times New Roman" w:cs="Times New Roman"/>
                <w:sz w:val="18"/>
                <w:szCs w:val="18"/>
              </w:rPr>
            </w:pPr>
            <w:r w:rsidRPr="00E4004F">
              <w:rPr>
                <w:rFonts w:ascii="Times New Roman" w:hAnsi="Times New Roman" w:cs="Times New Roman"/>
                <w:spacing w:val="-5"/>
                <w:sz w:val="18"/>
                <w:szCs w:val="18"/>
              </w:rPr>
              <w:t>нет</w:t>
            </w:r>
          </w:p>
        </w:tc>
        <w:tc>
          <w:tcPr>
            <w:tcW w:w="1688" w:type="dxa"/>
          </w:tcPr>
          <w:p w:rsidR="00C76868" w:rsidRPr="00E4004F" w:rsidRDefault="00C76868" w:rsidP="00C76868">
            <w:pPr>
              <w:spacing w:before="102"/>
              <w:ind w:left="66"/>
              <w:rPr>
                <w:rFonts w:ascii="Times New Roman" w:hAnsi="Times New Roman" w:cs="Times New Roman"/>
                <w:sz w:val="18"/>
                <w:szCs w:val="18"/>
              </w:rPr>
            </w:pPr>
            <w:r w:rsidRPr="00E4004F">
              <w:rPr>
                <w:rFonts w:ascii="Times New Roman" w:hAnsi="Times New Roman" w:cs="Times New Roman"/>
                <w:sz w:val="18"/>
                <w:szCs w:val="18"/>
              </w:rPr>
              <w:t>оптический</w:t>
            </w:r>
            <w:r w:rsidRPr="00E4004F">
              <w:rPr>
                <w:rFonts w:ascii="Times New Roman" w:hAnsi="Times New Roman" w:cs="Times New Roman"/>
                <w:spacing w:val="4"/>
                <w:sz w:val="18"/>
                <w:szCs w:val="18"/>
              </w:rPr>
              <w:t xml:space="preserve"> </w:t>
            </w:r>
            <w:r w:rsidRPr="00E4004F">
              <w:rPr>
                <w:rFonts w:ascii="Times New Roman" w:hAnsi="Times New Roman" w:cs="Times New Roman"/>
                <w:spacing w:val="-2"/>
                <w:sz w:val="18"/>
                <w:szCs w:val="18"/>
              </w:rPr>
              <w:t>привод</w:t>
            </w:r>
          </w:p>
        </w:tc>
        <w:tc>
          <w:tcPr>
            <w:tcW w:w="1279" w:type="dxa"/>
          </w:tcPr>
          <w:p w:rsidR="00C76868" w:rsidRPr="00E4004F" w:rsidRDefault="00C76868" w:rsidP="00C76868">
            <w:pPr>
              <w:rPr>
                <w:rFonts w:ascii="Times New Roman" w:hAnsi="Times New Roman" w:cs="Times New Roman"/>
                <w:sz w:val="18"/>
                <w:szCs w:val="18"/>
              </w:rPr>
            </w:pPr>
          </w:p>
        </w:tc>
        <w:tc>
          <w:tcPr>
            <w:tcW w:w="1418" w:type="dxa"/>
          </w:tcPr>
          <w:p w:rsidR="00C76868" w:rsidRPr="00E4004F" w:rsidRDefault="00C76868" w:rsidP="00C76868">
            <w:pPr>
              <w:rPr>
                <w:rFonts w:ascii="Times New Roman" w:hAnsi="Times New Roman" w:cs="Times New Roman"/>
                <w:sz w:val="18"/>
                <w:szCs w:val="18"/>
              </w:rPr>
            </w:pPr>
          </w:p>
        </w:tc>
        <w:tc>
          <w:tcPr>
            <w:tcW w:w="1437" w:type="dxa"/>
          </w:tcPr>
          <w:p w:rsidR="00C76868" w:rsidRPr="00E4004F" w:rsidRDefault="00C76868" w:rsidP="00C76868">
            <w:pPr>
              <w:rPr>
                <w:rFonts w:ascii="Times New Roman" w:hAnsi="Times New Roman" w:cs="Times New Roman"/>
                <w:sz w:val="18"/>
                <w:szCs w:val="18"/>
              </w:rPr>
            </w:pPr>
          </w:p>
        </w:tc>
      </w:tr>
      <w:tr w:rsidR="00C76868" w:rsidRPr="00E4004F" w:rsidTr="00C76868">
        <w:trPr>
          <w:trHeight w:val="566"/>
        </w:trPr>
        <w:tc>
          <w:tcPr>
            <w:tcW w:w="553" w:type="dxa"/>
            <w:vMerge/>
            <w:tcBorders>
              <w:top w:val="nil"/>
            </w:tcBorders>
          </w:tcPr>
          <w:p w:rsidR="00C76868" w:rsidRPr="00E4004F" w:rsidRDefault="00C76868" w:rsidP="00C76868">
            <w:pPr>
              <w:rPr>
                <w:rFonts w:ascii="Times New Roman" w:hAnsi="Times New Roman" w:cs="Times New Roman"/>
                <w:sz w:val="18"/>
                <w:szCs w:val="18"/>
              </w:rPr>
            </w:pPr>
          </w:p>
        </w:tc>
        <w:tc>
          <w:tcPr>
            <w:tcW w:w="688" w:type="dxa"/>
            <w:vMerge/>
            <w:tcBorders>
              <w:top w:val="nil"/>
            </w:tcBorders>
          </w:tcPr>
          <w:p w:rsidR="00C76868" w:rsidRPr="00E4004F" w:rsidRDefault="00C76868" w:rsidP="00C76868">
            <w:pPr>
              <w:rPr>
                <w:rFonts w:ascii="Times New Roman" w:hAnsi="Times New Roman" w:cs="Times New Roman"/>
                <w:sz w:val="18"/>
                <w:szCs w:val="18"/>
              </w:rPr>
            </w:pPr>
          </w:p>
        </w:tc>
        <w:tc>
          <w:tcPr>
            <w:tcW w:w="2096" w:type="dxa"/>
            <w:vMerge/>
            <w:tcBorders>
              <w:top w:val="nil"/>
            </w:tcBorders>
          </w:tcPr>
          <w:p w:rsidR="00C76868" w:rsidRPr="00E4004F" w:rsidRDefault="00C76868" w:rsidP="00C76868">
            <w:pPr>
              <w:rPr>
                <w:rFonts w:ascii="Times New Roman" w:hAnsi="Times New Roman" w:cs="Times New Roman"/>
                <w:sz w:val="18"/>
                <w:szCs w:val="18"/>
              </w:rPr>
            </w:pPr>
          </w:p>
        </w:tc>
        <w:tc>
          <w:tcPr>
            <w:tcW w:w="712" w:type="dxa"/>
          </w:tcPr>
          <w:p w:rsidR="00C76868" w:rsidRPr="00E4004F" w:rsidRDefault="00C76868" w:rsidP="00C76868">
            <w:pPr>
              <w:spacing w:before="107"/>
              <w:ind w:left="68"/>
              <w:rPr>
                <w:rFonts w:ascii="Times New Roman" w:hAnsi="Times New Roman" w:cs="Times New Roman"/>
                <w:sz w:val="18"/>
                <w:szCs w:val="18"/>
              </w:rPr>
            </w:pPr>
            <w:r w:rsidRPr="00E4004F">
              <w:rPr>
                <w:rFonts w:ascii="Times New Roman" w:hAnsi="Times New Roman" w:cs="Times New Roman"/>
                <w:w w:val="106"/>
                <w:sz w:val="18"/>
                <w:szCs w:val="18"/>
              </w:rPr>
              <w:t>х</w:t>
            </w:r>
          </w:p>
        </w:tc>
        <w:tc>
          <w:tcPr>
            <w:tcW w:w="1121" w:type="dxa"/>
          </w:tcPr>
          <w:p w:rsidR="00C76868" w:rsidRPr="00E4004F" w:rsidRDefault="00C76868" w:rsidP="00C76868">
            <w:pPr>
              <w:spacing w:before="107"/>
              <w:ind w:left="68"/>
              <w:rPr>
                <w:rFonts w:ascii="Times New Roman" w:hAnsi="Times New Roman" w:cs="Times New Roman"/>
                <w:sz w:val="18"/>
                <w:szCs w:val="18"/>
              </w:rPr>
            </w:pPr>
            <w:r w:rsidRPr="00E4004F">
              <w:rPr>
                <w:rFonts w:ascii="Times New Roman" w:hAnsi="Times New Roman" w:cs="Times New Roman"/>
                <w:w w:val="99"/>
                <w:sz w:val="18"/>
                <w:szCs w:val="18"/>
              </w:rPr>
              <w:t>х</w:t>
            </w:r>
          </w:p>
        </w:tc>
        <w:tc>
          <w:tcPr>
            <w:tcW w:w="1693" w:type="dxa"/>
          </w:tcPr>
          <w:p w:rsidR="00C76868" w:rsidRPr="00E4004F" w:rsidRDefault="00C76868" w:rsidP="00C76868">
            <w:pPr>
              <w:spacing w:before="107"/>
              <w:ind w:left="72" w:right="239" w:firstLine="3"/>
              <w:rPr>
                <w:rFonts w:ascii="Times New Roman" w:hAnsi="Times New Roman" w:cs="Times New Roman"/>
                <w:sz w:val="18"/>
                <w:szCs w:val="18"/>
              </w:rPr>
            </w:pPr>
            <w:r w:rsidRPr="00E4004F">
              <w:rPr>
                <w:rFonts w:ascii="Times New Roman" w:hAnsi="Times New Roman" w:cs="Times New Roman"/>
                <w:spacing w:val="-2"/>
                <w:sz w:val="18"/>
                <w:szCs w:val="18"/>
              </w:rPr>
              <w:t>поддержки</w:t>
            </w:r>
            <w:r w:rsidRPr="00E4004F">
              <w:rPr>
                <w:rFonts w:ascii="Times New Roman" w:hAnsi="Times New Roman" w:cs="Times New Roman"/>
                <w:spacing w:val="-10"/>
                <w:sz w:val="18"/>
                <w:szCs w:val="18"/>
              </w:rPr>
              <w:t xml:space="preserve"> </w:t>
            </w:r>
            <w:r w:rsidRPr="00E4004F">
              <w:rPr>
                <w:rFonts w:ascii="Times New Roman" w:hAnsi="Times New Roman" w:cs="Times New Roman"/>
                <w:spacing w:val="-2"/>
                <w:sz w:val="18"/>
                <w:szCs w:val="18"/>
              </w:rPr>
              <w:t>3G</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(UМTS)</w:t>
            </w:r>
          </w:p>
        </w:tc>
        <w:tc>
          <w:tcPr>
            <w:tcW w:w="1698" w:type="dxa"/>
          </w:tcPr>
          <w:p w:rsidR="00C76868" w:rsidRPr="00E4004F" w:rsidRDefault="00C76868" w:rsidP="00C76868">
            <w:pPr>
              <w:spacing w:before="107"/>
              <w:ind w:left="67"/>
              <w:rPr>
                <w:rFonts w:ascii="Times New Roman" w:hAnsi="Times New Roman" w:cs="Times New Roman"/>
                <w:sz w:val="18"/>
                <w:szCs w:val="18"/>
              </w:rPr>
            </w:pPr>
            <w:r w:rsidRPr="00E4004F">
              <w:rPr>
                <w:rFonts w:ascii="Times New Roman" w:hAnsi="Times New Roman" w:cs="Times New Roman"/>
                <w:spacing w:val="-2"/>
                <w:sz w:val="18"/>
                <w:szCs w:val="18"/>
              </w:rPr>
              <w:t>опция</w:t>
            </w:r>
          </w:p>
        </w:tc>
        <w:tc>
          <w:tcPr>
            <w:tcW w:w="1688" w:type="dxa"/>
          </w:tcPr>
          <w:p w:rsidR="00C76868" w:rsidRPr="00E4004F" w:rsidRDefault="00C76868" w:rsidP="00C76868">
            <w:pPr>
              <w:spacing w:before="107"/>
              <w:ind w:left="65" w:right="241" w:firstLine="7"/>
              <w:rPr>
                <w:rFonts w:ascii="Times New Roman" w:hAnsi="Times New Roman" w:cs="Times New Roman"/>
                <w:sz w:val="18"/>
                <w:szCs w:val="18"/>
              </w:rPr>
            </w:pPr>
            <w:r w:rsidRPr="00E4004F">
              <w:rPr>
                <w:rFonts w:ascii="Times New Roman" w:hAnsi="Times New Roman" w:cs="Times New Roman"/>
                <w:spacing w:val="-2"/>
                <w:sz w:val="18"/>
                <w:szCs w:val="18"/>
              </w:rPr>
              <w:t>поддержки</w:t>
            </w:r>
            <w:r w:rsidRPr="00E4004F">
              <w:rPr>
                <w:rFonts w:ascii="Times New Roman" w:hAnsi="Times New Roman" w:cs="Times New Roman"/>
                <w:spacing w:val="-10"/>
                <w:sz w:val="18"/>
                <w:szCs w:val="18"/>
              </w:rPr>
              <w:t xml:space="preserve"> </w:t>
            </w:r>
            <w:r w:rsidRPr="00E4004F">
              <w:rPr>
                <w:rFonts w:ascii="Times New Roman" w:hAnsi="Times New Roman" w:cs="Times New Roman"/>
                <w:spacing w:val="-2"/>
                <w:sz w:val="18"/>
                <w:szCs w:val="18"/>
              </w:rPr>
              <w:t>3G</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(UМТS)</w:t>
            </w:r>
          </w:p>
        </w:tc>
        <w:tc>
          <w:tcPr>
            <w:tcW w:w="1279" w:type="dxa"/>
          </w:tcPr>
          <w:p w:rsidR="00C76868" w:rsidRPr="00E4004F" w:rsidRDefault="00C76868" w:rsidP="00C76868">
            <w:pPr>
              <w:rPr>
                <w:rFonts w:ascii="Times New Roman" w:hAnsi="Times New Roman" w:cs="Times New Roman"/>
                <w:sz w:val="18"/>
                <w:szCs w:val="18"/>
              </w:rPr>
            </w:pPr>
          </w:p>
        </w:tc>
        <w:tc>
          <w:tcPr>
            <w:tcW w:w="1418" w:type="dxa"/>
          </w:tcPr>
          <w:p w:rsidR="00C76868" w:rsidRPr="00E4004F" w:rsidRDefault="00C76868" w:rsidP="00C76868">
            <w:pPr>
              <w:rPr>
                <w:rFonts w:ascii="Times New Roman" w:hAnsi="Times New Roman" w:cs="Times New Roman"/>
                <w:sz w:val="18"/>
                <w:szCs w:val="18"/>
              </w:rPr>
            </w:pPr>
          </w:p>
        </w:tc>
        <w:tc>
          <w:tcPr>
            <w:tcW w:w="1437" w:type="dxa"/>
          </w:tcPr>
          <w:p w:rsidR="00C76868" w:rsidRPr="00E4004F" w:rsidRDefault="00C76868" w:rsidP="00C76868">
            <w:pPr>
              <w:rPr>
                <w:rFonts w:ascii="Times New Roman" w:hAnsi="Times New Roman" w:cs="Times New Roman"/>
                <w:sz w:val="18"/>
                <w:szCs w:val="18"/>
              </w:rPr>
            </w:pPr>
          </w:p>
        </w:tc>
      </w:tr>
      <w:tr w:rsidR="00C76868" w:rsidRPr="00E4004F" w:rsidTr="00C76868">
        <w:trPr>
          <w:trHeight w:val="422"/>
        </w:trPr>
        <w:tc>
          <w:tcPr>
            <w:tcW w:w="553" w:type="dxa"/>
            <w:vMerge/>
            <w:tcBorders>
              <w:top w:val="nil"/>
            </w:tcBorders>
          </w:tcPr>
          <w:p w:rsidR="00C76868" w:rsidRPr="00E4004F" w:rsidRDefault="00C76868" w:rsidP="00C76868">
            <w:pPr>
              <w:rPr>
                <w:rFonts w:ascii="Times New Roman" w:hAnsi="Times New Roman" w:cs="Times New Roman"/>
                <w:sz w:val="18"/>
                <w:szCs w:val="18"/>
              </w:rPr>
            </w:pPr>
          </w:p>
        </w:tc>
        <w:tc>
          <w:tcPr>
            <w:tcW w:w="688" w:type="dxa"/>
            <w:vMerge/>
            <w:tcBorders>
              <w:top w:val="nil"/>
            </w:tcBorders>
          </w:tcPr>
          <w:p w:rsidR="00C76868" w:rsidRPr="00E4004F" w:rsidRDefault="00C76868" w:rsidP="00C76868">
            <w:pPr>
              <w:rPr>
                <w:rFonts w:ascii="Times New Roman" w:hAnsi="Times New Roman" w:cs="Times New Roman"/>
                <w:sz w:val="18"/>
                <w:szCs w:val="18"/>
              </w:rPr>
            </w:pPr>
          </w:p>
        </w:tc>
        <w:tc>
          <w:tcPr>
            <w:tcW w:w="2096" w:type="dxa"/>
            <w:vMerge/>
            <w:tcBorders>
              <w:top w:val="nil"/>
            </w:tcBorders>
          </w:tcPr>
          <w:p w:rsidR="00C76868" w:rsidRPr="00E4004F" w:rsidRDefault="00C76868" w:rsidP="00C76868">
            <w:pPr>
              <w:rPr>
                <w:rFonts w:ascii="Times New Roman" w:hAnsi="Times New Roman" w:cs="Times New Roman"/>
                <w:sz w:val="18"/>
                <w:szCs w:val="18"/>
              </w:rPr>
            </w:pPr>
          </w:p>
        </w:tc>
        <w:tc>
          <w:tcPr>
            <w:tcW w:w="712" w:type="dxa"/>
          </w:tcPr>
          <w:p w:rsidR="00C76868" w:rsidRPr="00E4004F" w:rsidRDefault="00C76868" w:rsidP="00C76868">
            <w:pPr>
              <w:spacing w:before="102"/>
              <w:ind w:left="64"/>
              <w:rPr>
                <w:rFonts w:ascii="Times New Roman" w:hAnsi="Times New Roman" w:cs="Times New Roman"/>
                <w:sz w:val="18"/>
                <w:szCs w:val="18"/>
              </w:rPr>
            </w:pPr>
            <w:r w:rsidRPr="00E4004F">
              <w:rPr>
                <w:rFonts w:ascii="Times New Roman" w:hAnsi="Times New Roman" w:cs="Times New Roman"/>
                <w:w w:val="99"/>
                <w:sz w:val="18"/>
                <w:szCs w:val="18"/>
              </w:rPr>
              <w:t>х</w:t>
            </w:r>
          </w:p>
        </w:tc>
        <w:tc>
          <w:tcPr>
            <w:tcW w:w="1121" w:type="dxa"/>
          </w:tcPr>
          <w:p w:rsidR="00C76868" w:rsidRPr="00E4004F" w:rsidRDefault="00C76868" w:rsidP="00C76868">
            <w:pPr>
              <w:spacing w:before="102"/>
              <w:ind w:left="68"/>
              <w:rPr>
                <w:rFonts w:ascii="Times New Roman" w:hAnsi="Times New Roman" w:cs="Times New Roman"/>
                <w:sz w:val="18"/>
                <w:szCs w:val="18"/>
              </w:rPr>
            </w:pPr>
            <w:r w:rsidRPr="00E4004F">
              <w:rPr>
                <w:rFonts w:ascii="Times New Roman" w:hAnsi="Times New Roman" w:cs="Times New Roman"/>
                <w:w w:val="99"/>
                <w:sz w:val="18"/>
                <w:szCs w:val="18"/>
              </w:rPr>
              <w:t>х</w:t>
            </w:r>
          </w:p>
        </w:tc>
        <w:tc>
          <w:tcPr>
            <w:tcW w:w="1693" w:type="dxa"/>
          </w:tcPr>
          <w:p w:rsidR="00C76868" w:rsidRPr="00E4004F" w:rsidRDefault="00C76868" w:rsidP="00C76868">
            <w:pPr>
              <w:spacing w:before="122"/>
              <w:ind w:left="73"/>
              <w:rPr>
                <w:rFonts w:ascii="Times New Roman" w:hAnsi="Times New Roman" w:cs="Times New Roman"/>
                <w:sz w:val="18"/>
                <w:szCs w:val="18"/>
              </w:rPr>
            </w:pPr>
            <w:r w:rsidRPr="00E4004F">
              <w:rPr>
                <w:rFonts w:ascii="Times New Roman" w:hAnsi="Times New Roman" w:cs="Times New Roman"/>
                <w:sz w:val="18"/>
                <w:szCs w:val="18"/>
              </w:rPr>
              <w:t>тип</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2"/>
                <w:sz w:val="18"/>
                <w:szCs w:val="18"/>
              </w:rPr>
              <w:t>видеоадаптера</w:t>
            </w:r>
          </w:p>
        </w:tc>
        <w:tc>
          <w:tcPr>
            <w:tcW w:w="1698" w:type="dxa"/>
          </w:tcPr>
          <w:p w:rsidR="00C76868" w:rsidRPr="00E4004F" w:rsidRDefault="00C76868" w:rsidP="00C76868">
            <w:pPr>
              <w:spacing w:before="107"/>
              <w:ind w:left="74"/>
              <w:rPr>
                <w:rFonts w:ascii="Times New Roman" w:hAnsi="Times New Roman" w:cs="Times New Roman"/>
                <w:sz w:val="18"/>
                <w:szCs w:val="18"/>
              </w:rPr>
            </w:pPr>
            <w:r w:rsidRPr="00E4004F">
              <w:rPr>
                <w:rFonts w:ascii="Times New Roman" w:hAnsi="Times New Roman" w:cs="Times New Roman"/>
                <w:spacing w:val="-2"/>
                <w:sz w:val="18"/>
                <w:szCs w:val="18"/>
              </w:rPr>
              <w:t>встроенный</w:t>
            </w:r>
          </w:p>
        </w:tc>
        <w:tc>
          <w:tcPr>
            <w:tcW w:w="1688" w:type="dxa"/>
          </w:tcPr>
          <w:p w:rsidR="00C76868" w:rsidRPr="00E4004F" w:rsidRDefault="00C76868" w:rsidP="00C76868">
            <w:pPr>
              <w:spacing w:before="102"/>
              <w:ind w:left="66"/>
              <w:rPr>
                <w:rFonts w:ascii="Times New Roman" w:hAnsi="Times New Roman" w:cs="Times New Roman"/>
                <w:sz w:val="18"/>
                <w:szCs w:val="18"/>
              </w:rPr>
            </w:pPr>
            <w:r w:rsidRPr="00E4004F">
              <w:rPr>
                <w:rFonts w:ascii="Times New Roman" w:hAnsi="Times New Roman" w:cs="Times New Roman"/>
                <w:sz w:val="18"/>
                <w:szCs w:val="18"/>
              </w:rPr>
              <w:t>тип</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2"/>
                <w:sz w:val="18"/>
                <w:szCs w:val="18"/>
              </w:rPr>
              <w:t>видеоадаптера</w:t>
            </w:r>
          </w:p>
        </w:tc>
        <w:tc>
          <w:tcPr>
            <w:tcW w:w="1279" w:type="dxa"/>
          </w:tcPr>
          <w:p w:rsidR="00C76868" w:rsidRPr="00E4004F" w:rsidRDefault="00C76868" w:rsidP="00C76868">
            <w:pPr>
              <w:rPr>
                <w:rFonts w:ascii="Times New Roman" w:hAnsi="Times New Roman" w:cs="Times New Roman"/>
                <w:sz w:val="18"/>
                <w:szCs w:val="18"/>
              </w:rPr>
            </w:pPr>
          </w:p>
        </w:tc>
        <w:tc>
          <w:tcPr>
            <w:tcW w:w="1418" w:type="dxa"/>
          </w:tcPr>
          <w:p w:rsidR="00C76868" w:rsidRPr="00E4004F" w:rsidRDefault="00C76868" w:rsidP="00C76868">
            <w:pPr>
              <w:rPr>
                <w:rFonts w:ascii="Times New Roman" w:hAnsi="Times New Roman" w:cs="Times New Roman"/>
                <w:sz w:val="18"/>
                <w:szCs w:val="18"/>
              </w:rPr>
            </w:pPr>
          </w:p>
        </w:tc>
        <w:tc>
          <w:tcPr>
            <w:tcW w:w="1437" w:type="dxa"/>
          </w:tcPr>
          <w:p w:rsidR="00C76868" w:rsidRPr="00E4004F" w:rsidRDefault="00C76868" w:rsidP="00C76868">
            <w:pPr>
              <w:rPr>
                <w:rFonts w:ascii="Times New Roman" w:hAnsi="Times New Roman" w:cs="Times New Roman"/>
                <w:sz w:val="18"/>
                <w:szCs w:val="18"/>
              </w:rPr>
            </w:pPr>
          </w:p>
        </w:tc>
      </w:tr>
      <w:tr w:rsidR="00C76868" w:rsidRPr="00E4004F" w:rsidTr="00C76868">
        <w:trPr>
          <w:trHeight w:val="422"/>
        </w:trPr>
        <w:tc>
          <w:tcPr>
            <w:tcW w:w="553" w:type="dxa"/>
            <w:vMerge/>
            <w:tcBorders>
              <w:top w:val="nil"/>
            </w:tcBorders>
          </w:tcPr>
          <w:p w:rsidR="00C76868" w:rsidRPr="00E4004F" w:rsidRDefault="00C76868" w:rsidP="00C76868">
            <w:pPr>
              <w:rPr>
                <w:rFonts w:ascii="Times New Roman" w:hAnsi="Times New Roman" w:cs="Times New Roman"/>
                <w:sz w:val="18"/>
                <w:szCs w:val="18"/>
              </w:rPr>
            </w:pPr>
          </w:p>
        </w:tc>
        <w:tc>
          <w:tcPr>
            <w:tcW w:w="688" w:type="dxa"/>
            <w:vMerge/>
            <w:tcBorders>
              <w:top w:val="nil"/>
            </w:tcBorders>
          </w:tcPr>
          <w:p w:rsidR="00C76868" w:rsidRPr="00E4004F" w:rsidRDefault="00C76868" w:rsidP="00C76868">
            <w:pPr>
              <w:rPr>
                <w:rFonts w:ascii="Times New Roman" w:hAnsi="Times New Roman" w:cs="Times New Roman"/>
                <w:sz w:val="18"/>
                <w:szCs w:val="18"/>
              </w:rPr>
            </w:pPr>
          </w:p>
        </w:tc>
        <w:tc>
          <w:tcPr>
            <w:tcW w:w="2096" w:type="dxa"/>
            <w:vMerge/>
            <w:tcBorders>
              <w:top w:val="nil"/>
            </w:tcBorders>
          </w:tcPr>
          <w:p w:rsidR="00C76868" w:rsidRPr="00E4004F" w:rsidRDefault="00C76868" w:rsidP="00C76868">
            <w:pPr>
              <w:rPr>
                <w:rFonts w:ascii="Times New Roman" w:hAnsi="Times New Roman" w:cs="Times New Roman"/>
                <w:sz w:val="18"/>
                <w:szCs w:val="18"/>
              </w:rPr>
            </w:pPr>
          </w:p>
        </w:tc>
        <w:tc>
          <w:tcPr>
            <w:tcW w:w="712" w:type="dxa"/>
          </w:tcPr>
          <w:p w:rsidR="00C76868" w:rsidRPr="00E4004F" w:rsidRDefault="00C76868" w:rsidP="00C76868">
            <w:pPr>
              <w:spacing w:before="107"/>
              <w:ind w:left="64"/>
              <w:rPr>
                <w:rFonts w:ascii="Times New Roman" w:hAnsi="Times New Roman" w:cs="Times New Roman"/>
                <w:sz w:val="18"/>
                <w:szCs w:val="18"/>
              </w:rPr>
            </w:pPr>
            <w:r w:rsidRPr="00E4004F">
              <w:rPr>
                <w:rFonts w:ascii="Times New Roman" w:hAnsi="Times New Roman" w:cs="Times New Roman"/>
                <w:spacing w:val="-5"/>
                <w:sz w:val="18"/>
                <w:szCs w:val="18"/>
              </w:rPr>
              <w:t>356</w:t>
            </w:r>
          </w:p>
        </w:tc>
        <w:tc>
          <w:tcPr>
            <w:tcW w:w="1121" w:type="dxa"/>
          </w:tcPr>
          <w:p w:rsidR="00C76868" w:rsidRPr="00E4004F" w:rsidRDefault="00C76868" w:rsidP="00C76868">
            <w:pPr>
              <w:spacing w:before="107"/>
              <w:ind w:left="68"/>
              <w:rPr>
                <w:rFonts w:ascii="Times New Roman" w:hAnsi="Times New Roman" w:cs="Times New Roman"/>
                <w:sz w:val="18"/>
                <w:szCs w:val="18"/>
              </w:rPr>
            </w:pPr>
            <w:r w:rsidRPr="00E4004F">
              <w:rPr>
                <w:rFonts w:ascii="Times New Roman" w:hAnsi="Times New Roman" w:cs="Times New Roman"/>
                <w:spacing w:val="-5"/>
                <w:sz w:val="18"/>
                <w:szCs w:val="18"/>
              </w:rPr>
              <w:t>час</w:t>
            </w:r>
          </w:p>
        </w:tc>
        <w:tc>
          <w:tcPr>
            <w:tcW w:w="1693" w:type="dxa"/>
          </w:tcPr>
          <w:p w:rsidR="00C76868" w:rsidRPr="00E4004F" w:rsidRDefault="00C76868" w:rsidP="00C76868">
            <w:pPr>
              <w:spacing w:before="127"/>
              <w:ind w:left="75"/>
              <w:rPr>
                <w:rFonts w:ascii="Times New Roman" w:hAnsi="Times New Roman" w:cs="Times New Roman"/>
                <w:sz w:val="18"/>
                <w:szCs w:val="18"/>
              </w:rPr>
            </w:pPr>
            <w:r w:rsidRPr="00E4004F">
              <w:rPr>
                <w:rFonts w:ascii="Times New Roman" w:hAnsi="Times New Roman" w:cs="Times New Roman"/>
                <w:sz w:val="18"/>
                <w:szCs w:val="18"/>
              </w:rPr>
              <w:t>время</w:t>
            </w:r>
            <w:r w:rsidRPr="00E4004F">
              <w:rPr>
                <w:rFonts w:ascii="Times New Roman" w:hAnsi="Times New Roman" w:cs="Times New Roman"/>
                <w:spacing w:val="-1"/>
                <w:sz w:val="18"/>
                <w:szCs w:val="18"/>
              </w:rPr>
              <w:t xml:space="preserve"> </w:t>
            </w:r>
            <w:r w:rsidRPr="00E4004F">
              <w:rPr>
                <w:rFonts w:ascii="Times New Roman" w:hAnsi="Times New Roman" w:cs="Times New Roman"/>
                <w:spacing w:val="-2"/>
                <w:sz w:val="18"/>
                <w:szCs w:val="18"/>
              </w:rPr>
              <w:t>работы</w:t>
            </w:r>
          </w:p>
        </w:tc>
        <w:tc>
          <w:tcPr>
            <w:tcW w:w="1698" w:type="dxa"/>
          </w:tcPr>
          <w:p w:rsidR="00C76868" w:rsidRPr="00E4004F" w:rsidRDefault="00C76868" w:rsidP="00C76868">
            <w:pPr>
              <w:spacing w:before="107"/>
              <w:ind w:left="66"/>
              <w:rPr>
                <w:rFonts w:ascii="Times New Roman" w:hAnsi="Times New Roman" w:cs="Times New Roman"/>
                <w:sz w:val="18"/>
                <w:szCs w:val="18"/>
              </w:rPr>
            </w:pPr>
            <w:r w:rsidRPr="00E4004F">
              <w:rPr>
                <w:rFonts w:ascii="Times New Roman" w:hAnsi="Times New Roman" w:cs="Times New Roman"/>
                <w:w w:val="125"/>
                <w:sz w:val="18"/>
                <w:szCs w:val="18"/>
              </w:rPr>
              <w:t>4-</w:t>
            </w:r>
            <w:r w:rsidRPr="00E4004F">
              <w:rPr>
                <w:rFonts w:ascii="Times New Roman" w:hAnsi="Times New Roman" w:cs="Times New Roman"/>
                <w:spacing w:val="-5"/>
                <w:w w:val="130"/>
                <w:sz w:val="18"/>
                <w:szCs w:val="18"/>
              </w:rPr>
              <w:t>24</w:t>
            </w:r>
          </w:p>
        </w:tc>
        <w:tc>
          <w:tcPr>
            <w:tcW w:w="1688" w:type="dxa"/>
          </w:tcPr>
          <w:p w:rsidR="00C76868" w:rsidRPr="00E4004F" w:rsidRDefault="00C76868" w:rsidP="00C76868">
            <w:pPr>
              <w:spacing w:before="107"/>
              <w:ind w:left="73"/>
              <w:rPr>
                <w:rFonts w:ascii="Times New Roman" w:hAnsi="Times New Roman" w:cs="Times New Roman"/>
                <w:sz w:val="18"/>
                <w:szCs w:val="18"/>
              </w:rPr>
            </w:pPr>
            <w:r w:rsidRPr="00E4004F">
              <w:rPr>
                <w:rFonts w:ascii="Times New Roman" w:hAnsi="Times New Roman" w:cs="Times New Roman"/>
                <w:sz w:val="18"/>
                <w:szCs w:val="18"/>
              </w:rPr>
              <w:t>время</w:t>
            </w:r>
            <w:r w:rsidRPr="00E4004F">
              <w:rPr>
                <w:rFonts w:ascii="Times New Roman" w:hAnsi="Times New Roman" w:cs="Times New Roman"/>
                <w:spacing w:val="-10"/>
                <w:sz w:val="18"/>
                <w:szCs w:val="18"/>
              </w:rPr>
              <w:t xml:space="preserve"> </w:t>
            </w:r>
            <w:r w:rsidRPr="00E4004F">
              <w:rPr>
                <w:rFonts w:ascii="Times New Roman" w:hAnsi="Times New Roman" w:cs="Times New Roman"/>
                <w:spacing w:val="-2"/>
                <w:sz w:val="18"/>
                <w:szCs w:val="18"/>
              </w:rPr>
              <w:t>работы</w:t>
            </w:r>
          </w:p>
        </w:tc>
        <w:tc>
          <w:tcPr>
            <w:tcW w:w="1279" w:type="dxa"/>
          </w:tcPr>
          <w:p w:rsidR="00C76868" w:rsidRPr="00E4004F" w:rsidRDefault="00C76868" w:rsidP="00C76868">
            <w:pPr>
              <w:rPr>
                <w:rFonts w:ascii="Times New Roman" w:hAnsi="Times New Roman" w:cs="Times New Roman"/>
                <w:sz w:val="18"/>
                <w:szCs w:val="18"/>
              </w:rPr>
            </w:pPr>
          </w:p>
        </w:tc>
        <w:tc>
          <w:tcPr>
            <w:tcW w:w="1418" w:type="dxa"/>
          </w:tcPr>
          <w:p w:rsidR="00C76868" w:rsidRPr="00E4004F" w:rsidRDefault="00C76868" w:rsidP="00C76868">
            <w:pPr>
              <w:rPr>
                <w:rFonts w:ascii="Times New Roman" w:hAnsi="Times New Roman" w:cs="Times New Roman"/>
                <w:sz w:val="18"/>
                <w:szCs w:val="18"/>
              </w:rPr>
            </w:pPr>
          </w:p>
        </w:tc>
        <w:tc>
          <w:tcPr>
            <w:tcW w:w="1437" w:type="dxa"/>
          </w:tcPr>
          <w:p w:rsidR="00C76868" w:rsidRPr="00E4004F" w:rsidRDefault="00C76868" w:rsidP="00C76868">
            <w:pPr>
              <w:rPr>
                <w:rFonts w:ascii="Times New Roman" w:hAnsi="Times New Roman" w:cs="Times New Roman"/>
                <w:sz w:val="18"/>
                <w:szCs w:val="18"/>
              </w:rPr>
            </w:pPr>
          </w:p>
        </w:tc>
      </w:tr>
      <w:tr w:rsidR="00C76868" w:rsidRPr="00E4004F" w:rsidTr="00C76868">
        <w:trPr>
          <w:trHeight w:val="427"/>
        </w:trPr>
        <w:tc>
          <w:tcPr>
            <w:tcW w:w="553" w:type="dxa"/>
            <w:vMerge/>
            <w:tcBorders>
              <w:top w:val="nil"/>
            </w:tcBorders>
          </w:tcPr>
          <w:p w:rsidR="00C76868" w:rsidRPr="00E4004F" w:rsidRDefault="00C76868" w:rsidP="00C76868">
            <w:pPr>
              <w:rPr>
                <w:rFonts w:ascii="Times New Roman" w:hAnsi="Times New Roman" w:cs="Times New Roman"/>
                <w:sz w:val="18"/>
                <w:szCs w:val="18"/>
              </w:rPr>
            </w:pPr>
          </w:p>
        </w:tc>
        <w:tc>
          <w:tcPr>
            <w:tcW w:w="688" w:type="dxa"/>
            <w:vMerge/>
            <w:tcBorders>
              <w:top w:val="nil"/>
            </w:tcBorders>
          </w:tcPr>
          <w:p w:rsidR="00C76868" w:rsidRPr="00E4004F" w:rsidRDefault="00C76868" w:rsidP="00C76868">
            <w:pPr>
              <w:rPr>
                <w:rFonts w:ascii="Times New Roman" w:hAnsi="Times New Roman" w:cs="Times New Roman"/>
                <w:sz w:val="18"/>
                <w:szCs w:val="18"/>
              </w:rPr>
            </w:pPr>
          </w:p>
        </w:tc>
        <w:tc>
          <w:tcPr>
            <w:tcW w:w="2096" w:type="dxa"/>
            <w:vMerge/>
            <w:tcBorders>
              <w:top w:val="nil"/>
            </w:tcBorders>
          </w:tcPr>
          <w:p w:rsidR="00C76868" w:rsidRPr="00E4004F" w:rsidRDefault="00C76868" w:rsidP="00C76868">
            <w:pPr>
              <w:rPr>
                <w:rFonts w:ascii="Times New Roman" w:hAnsi="Times New Roman" w:cs="Times New Roman"/>
                <w:sz w:val="18"/>
                <w:szCs w:val="18"/>
              </w:rPr>
            </w:pPr>
          </w:p>
        </w:tc>
        <w:tc>
          <w:tcPr>
            <w:tcW w:w="712" w:type="dxa"/>
          </w:tcPr>
          <w:p w:rsidR="00C76868" w:rsidRPr="00E4004F" w:rsidRDefault="00C76868" w:rsidP="00C76868">
            <w:pPr>
              <w:spacing w:before="107"/>
              <w:ind w:left="64"/>
              <w:rPr>
                <w:rFonts w:ascii="Times New Roman" w:hAnsi="Times New Roman" w:cs="Times New Roman"/>
                <w:sz w:val="18"/>
                <w:szCs w:val="18"/>
              </w:rPr>
            </w:pPr>
            <w:r w:rsidRPr="00E4004F">
              <w:rPr>
                <w:rFonts w:ascii="Times New Roman" w:hAnsi="Times New Roman" w:cs="Times New Roman"/>
                <w:w w:val="98"/>
                <w:sz w:val="18"/>
                <w:szCs w:val="18"/>
              </w:rPr>
              <w:t>х</w:t>
            </w:r>
          </w:p>
        </w:tc>
        <w:tc>
          <w:tcPr>
            <w:tcW w:w="1121" w:type="dxa"/>
          </w:tcPr>
          <w:p w:rsidR="00C76868" w:rsidRPr="00E4004F" w:rsidRDefault="00C76868" w:rsidP="00C76868">
            <w:pPr>
              <w:spacing w:before="107"/>
              <w:ind w:left="63"/>
              <w:rPr>
                <w:rFonts w:ascii="Times New Roman" w:hAnsi="Times New Roman" w:cs="Times New Roman"/>
                <w:sz w:val="18"/>
                <w:szCs w:val="18"/>
              </w:rPr>
            </w:pPr>
            <w:r w:rsidRPr="00E4004F">
              <w:rPr>
                <w:rFonts w:ascii="Times New Roman" w:hAnsi="Times New Roman" w:cs="Times New Roman"/>
                <w:w w:val="106"/>
                <w:sz w:val="18"/>
                <w:szCs w:val="18"/>
              </w:rPr>
              <w:t>х</w:t>
            </w:r>
          </w:p>
        </w:tc>
        <w:tc>
          <w:tcPr>
            <w:tcW w:w="1693" w:type="dxa"/>
          </w:tcPr>
          <w:p w:rsidR="00C76868" w:rsidRPr="00E4004F" w:rsidRDefault="00C76868" w:rsidP="00C76868">
            <w:pPr>
              <w:spacing w:before="131"/>
              <w:ind w:left="68"/>
              <w:rPr>
                <w:rFonts w:ascii="Times New Roman" w:hAnsi="Times New Roman" w:cs="Times New Roman"/>
                <w:sz w:val="18"/>
                <w:szCs w:val="18"/>
              </w:rPr>
            </w:pPr>
            <w:r w:rsidRPr="00E4004F">
              <w:rPr>
                <w:rFonts w:ascii="Times New Roman" w:hAnsi="Times New Roman" w:cs="Times New Roman"/>
                <w:spacing w:val="-2"/>
                <w:sz w:val="18"/>
                <w:szCs w:val="18"/>
              </w:rPr>
              <w:t>операционная</w:t>
            </w:r>
            <w:r w:rsidRPr="00E4004F">
              <w:rPr>
                <w:rFonts w:ascii="Times New Roman" w:hAnsi="Times New Roman" w:cs="Times New Roman"/>
                <w:spacing w:val="17"/>
                <w:sz w:val="18"/>
                <w:szCs w:val="18"/>
              </w:rPr>
              <w:t xml:space="preserve"> </w:t>
            </w:r>
            <w:r w:rsidRPr="00E4004F">
              <w:rPr>
                <w:rFonts w:ascii="Times New Roman" w:hAnsi="Times New Roman" w:cs="Times New Roman"/>
                <w:spacing w:val="-2"/>
                <w:sz w:val="18"/>
                <w:szCs w:val="18"/>
              </w:rPr>
              <w:t>система</w:t>
            </w:r>
          </w:p>
        </w:tc>
        <w:tc>
          <w:tcPr>
            <w:tcW w:w="1698" w:type="dxa"/>
          </w:tcPr>
          <w:p w:rsidR="00C76868" w:rsidRPr="00E4004F" w:rsidRDefault="00C76868" w:rsidP="00C76868">
            <w:pPr>
              <w:spacing w:before="112"/>
              <w:ind w:left="72"/>
              <w:rPr>
                <w:rFonts w:ascii="Times New Roman" w:hAnsi="Times New Roman" w:cs="Times New Roman"/>
                <w:sz w:val="18"/>
                <w:szCs w:val="18"/>
              </w:rPr>
            </w:pPr>
            <w:r w:rsidRPr="00E4004F">
              <w:rPr>
                <w:rFonts w:ascii="Times New Roman" w:hAnsi="Times New Roman" w:cs="Times New Roman"/>
                <w:sz w:val="18"/>
                <w:szCs w:val="18"/>
              </w:rPr>
              <w:t>Astra,</w:t>
            </w:r>
            <w:r w:rsidRPr="00E4004F">
              <w:rPr>
                <w:rFonts w:ascii="Times New Roman" w:hAnsi="Times New Roman" w:cs="Times New Roman"/>
                <w:spacing w:val="-10"/>
                <w:sz w:val="18"/>
                <w:szCs w:val="18"/>
              </w:rPr>
              <w:t xml:space="preserve"> </w:t>
            </w:r>
            <w:r w:rsidRPr="00E4004F">
              <w:rPr>
                <w:rFonts w:ascii="Times New Roman" w:hAnsi="Times New Roman" w:cs="Times New Roman"/>
                <w:sz w:val="18"/>
                <w:szCs w:val="18"/>
              </w:rPr>
              <w:t>BaseAlt,</w:t>
            </w:r>
            <w:r w:rsidRPr="00E4004F">
              <w:rPr>
                <w:rFonts w:ascii="Times New Roman" w:hAnsi="Times New Roman" w:cs="Times New Roman"/>
                <w:spacing w:val="-7"/>
                <w:sz w:val="18"/>
                <w:szCs w:val="18"/>
              </w:rPr>
              <w:t xml:space="preserve"> </w:t>
            </w:r>
            <w:r w:rsidRPr="00E4004F">
              <w:rPr>
                <w:rFonts w:ascii="Times New Roman" w:hAnsi="Times New Roman" w:cs="Times New Roman"/>
                <w:sz w:val="18"/>
                <w:szCs w:val="18"/>
              </w:rPr>
              <w:t>Free</w:t>
            </w:r>
            <w:r w:rsidRPr="00E4004F">
              <w:rPr>
                <w:rFonts w:ascii="Times New Roman" w:hAnsi="Times New Roman" w:cs="Times New Roman"/>
                <w:spacing w:val="-10"/>
                <w:sz w:val="18"/>
                <w:szCs w:val="18"/>
              </w:rPr>
              <w:t xml:space="preserve"> </w:t>
            </w:r>
            <w:r w:rsidRPr="00E4004F">
              <w:rPr>
                <w:rFonts w:ascii="Times New Roman" w:hAnsi="Times New Roman" w:cs="Times New Roman"/>
                <w:spacing w:val="-5"/>
                <w:sz w:val="18"/>
                <w:szCs w:val="18"/>
              </w:rPr>
              <w:t>OS</w:t>
            </w:r>
          </w:p>
        </w:tc>
        <w:tc>
          <w:tcPr>
            <w:tcW w:w="1688" w:type="dxa"/>
          </w:tcPr>
          <w:p w:rsidR="00C76868" w:rsidRPr="00E4004F" w:rsidRDefault="00C76868" w:rsidP="00C76868">
            <w:pPr>
              <w:spacing w:before="112"/>
              <w:ind w:left="66"/>
              <w:rPr>
                <w:rFonts w:ascii="Times New Roman" w:hAnsi="Times New Roman" w:cs="Times New Roman"/>
                <w:sz w:val="18"/>
                <w:szCs w:val="18"/>
              </w:rPr>
            </w:pPr>
            <w:r w:rsidRPr="00E4004F">
              <w:rPr>
                <w:rFonts w:ascii="Times New Roman" w:hAnsi="Times New Roman" w:cs="Times New Roman"/>
                <w:spacing w:val="-2"/>
                <w:sz w:val="18"/>
                <w:szCs w:val="18"/>
              </w:rPr>
              <w:t>операционная</w:t>
            </w:r>
            <w:r w:rsidRPr="00E4004F">
              <w:rPr>
                <w:rFonts w:ascii="Times New Roman" w:hAnsi="Times New Roman" w:cs="Times New Roman"/>
                <w:spacing w:val="17"/>
                <w:sz w:val="18"/>
                <w:szCs w:val="18"/>
              </w:rPr>
              <w:t xml:space="preserve"> </w:t>
            </w:r>
            <w:r w:rsidRPr="00E4004F">
              <w:rPr>
                <w:rFonts w:ascii="Times New Roman" w:hAnsi="Times New Roman" w:cs="Times New Roman"/>
                <w:spacing w:val="-2"/>
                <w:sz w:val="18"/>
                <w:szCs w:val="18"/>
              </w:rPr>
              <w:t>система</w:t>
            </w:r>
          </w:p>
        </w:tc>
        <w:tc>
          <w:tcPr>
            <w:tcW w:w="1279" w:type="dxa"/>
          </w:tcPr>
          <w:p w:rsidR="00C76868" w:rsidRPr="00E4004F" w:rsidRDefault="00C76868" w:rsidP="00C76868">
            <w:pPr>
              <w:rPr>
                <w:rFonts w:ascii="Times New Roman" w:hAnsi="Times New Roman" w:cs="Times New Roman"/>
                <w:sz w:val="18"/>
                <w:szCs w:val="18"/>
              </w:rPr>
            </w:pPr>
          </w:p>
        </w:tc>
        <w:tc>
          <w:tcPr>
            <w:tcW w:w="1418" w:type="dxa"/>
          </w:tcPr>
          <w:p w:rsidR="00C76868" w:rsidRPr="00E4004F" w:rsidRDefault="00C76868" w:rsidP="00C76868">
            <w:pPr>
              <w:rPr>
                <w:rFonts w:ascii="Times New Roman" w:hAnsi="Times New Roman" w:cs="Times New Roman"/>
                <w:sz w:val="18"/>
                <w:szCs w:val="18"/>
              </w:rPr>
            </w:pPr>
          </w:p>
        </w:tc>
        <w:tc>
          <w:tcPr>
            <w:tcW w:w="1437" w:type="dxa"/>
          </w:tcPr>
          <w:p w:rsidR="00C76868" w:rsidRPr="00E4004F" w:rsidRDefault="00C76868" w:rsidP="00C76868">
            <w:pPr>
              <w:rPr>
                <w:rFonts w:ascii="Times New Roman" w:hAnsi="Times New Roman" w:cs="Times New Roman"/>
                <w:sz w:val="18"/>
                <w:szCs w:val="18"/>
              </w:rPr>
            </w:pPr>
          </w:p>
        </w:tc>
      </w:tr>
      <w:tr w:rsidR="00C76868" w:rsidRPr="00E4004F" w:rsidTr="00C76868">
        <w:trPr>
          <w:trHeight w:val="566"/>
        </w:trPr>
        <w:tc>
          <w:tcPr>
            <w:tcW w:w="553" w:type="dxa"/>
            <w:vMerge/>
            <w:tcBorders>
              <w:top w:val="nil"/>
            </w:tcBorders>
          </w:tcPr>
          <w:p w:rsidR="00C76868" w:rsidRPr="00E4004F" w:rsidRDefault="00C76868" w:rsidP="00C76868">
            <w:pPr>
              <w:rPr>
                <w:rFonts w:ascii="Times New Roman" w:hAnsi="Times New Roman" w:cs="Times New Roman"/>
                <w:sz w:val="18"/>
                <w:szCs w:val="18"/>
              </w:rPr>
            </w:pPr>
          </w:p>
        </w:tc>
        <w:tc>
          <w:tcPr>
            <w:tcW w:w="688" w:type="dxa"/>
            <w:vMerge/>
            <w:tcBorders>
              <w:top w:val="nil"/>
            </w:tcBorders>
          </w:tcPr>
          <w:p w:rsidR="00C76868" w:rsidRPr="00E4004F" w:rsidRDefault="00C76868" w:rsidP="00C76868">
            <w:pPr>
              <w:rPr>
                <w:rFonts w:ascii="Times New Roman" w:hAnsi="Times New Roman" w:cs="Times New Roman"/>
                <w:sz w:val="18"/>
                <w:szCs w:val="18"/>
              </w:rPr>
            </w:pPr>
          </w:p>
        </w:tc>
        <w:tc>
          <w:tcPr>
            <w:tcW w:w="2096" w:type="dxa"/>
            <w:vMerge/>
            <w:tcBorders>
              <w:top w:val="nil"/>
            </w:tcBorders>
          </w:tcPr>
          <w:p w:rsidR="00C76868" w:rsidRPr="00E4004F" w:rsidRDefault="00C76868" w:rsidP="00C76868">
            <w:pPr>
              <w:rPr>
                <w:rFonts w:ascii="Times New Roman" w:hAnsi="Times New Roman" w:cs="Times New Roman"/>
                <w:sz w:val="18"/>
                <w:szCs w:val="18"/>
              </w:rPr>
            </w:pPr>
          </w:p>
        </w:tc>
        <w:tc>
          <w:tcPr>
            <w:tcW w:w="712" w:type="dxa"/>
          </w:tcPr>
          <w:p w:rsidR="00C76868" w:rsidRPr="00E4004F" w:rsidRDefault="00C76868" w:rsidP="00C76868">
            <w:pPr>
              <w:spacing w:before="107"/>
              <w:ind w:left="64"/>
              <w:rPr>
                <w:rFonts w:ascii="Times New Roman" w:hAnsi="Times New Roman" w:cs="Times New Roman"/>
                <w:sz w:val="18"/>
                <w:szCs w:val="18"/>
              </w:rPr>
            </w:pPr>
            <w:r w:rsidRPr="00E4004F">
              <w:rPr>
                <w:rFonts w:ascii="Times New Roman" w:hAnsi="Times New Roman" w:cs="Times New Roman"/>
                <w:w w:val="106"/>
                <w:sz w:val="18"/>
                <w:szCs w:val="18"/>
              </w:rPr>
              <w:t>х</w:t>
            </w:r>
          </w:p>
        </w:tc>
        <w:tc>
          <w:tcPr>
            <w:tcW w:w="1121" w:type="dxa"/>
          </w:tcPr>
          <w:p w:rsidR="00C76868" w:rsidRPr="00E4004F" w:rsidRDefault="00C76868" w:rsidP="00C76868">
            <w:pPr>
              <w:spacing w:before="107"/>
              <w:ind w:left="68"/>
              <w:rPr>
                <w:rFonts w:ascii="Times New Roman" w:hAnsi="Times New Roman" w:cs="Times New Roman"/>
                <w:sz w:val="18"/>
                <w:szCs w:val="18"/>
              </w:rPr>
            </w:pPr>
            <w:r w:rsidRPr="00E4004F">
              <w:rPr>
                <w:rFonts w:ascii="Times New Roman" w:hAnsi="Times New Roman" w:cs="Times New Roman"/>
                <w:w w:val="99"/>
                <w:sz w:val="18"/>
                <w:szCs w:val="18"/>
              </w:rPr>
              <w:t>х</w:t>
            </w:r>
          </w:p>
        </w:tc>
        <w:tc>
          <w:tcPr>
            <w:tcW w:w="1693" w:type="dxa"/>
          </w:tcPr>
          <w:p w:rsidR="00C76868" w:rsidRPr="00E4004F" w:rsidRDefault="00C76868" w:rsidP="00C76868">
            <w:pPr>
              <w:spacing w:before="107"/>
              <w:ind w:left="80" w:hanging="5"/>
              <w:rPr>
                <w:rFonts w:ascii="Times New Roman" w:hAnsi="Times New Roman" w:cs="Times New Roman"/>
                <w:sz w:val="18"/>
                <w:szCs w:val="18"/>
              </w:rPr>
            </w:pPr>
            <w:r w:rsidRPr="00E4004F">
              <w:rPr>
                <w:rFonts w:ascii="Times New Roman" w:hAnsi="Times New Roman" w:cs="Times New Roman"/>
                <w:spacing w:val="-2"/>
                <w:sz w:val="18"/>
                <w:szCs w:val="18"/>
              </w:rPr>
              <w:t>предустановленное</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программное</w:t>
            </w:r>
          </w:p>
        </w:tc>
        <w:tc>
          <w:tcPr>
            <w:tcW w:w="1698" w:type="dxa"/>
          </w:tcPr>
          <w:p w:rsidR="00C76868" w:rsidRPr="00E4004F" w:rsidRDefault="00C76868" w:rsidP="00C76868">
            <w:pPr>
              <w:spacing w:before="112"/>
              <w:ind w:left="74"/>
              <w:rPr>
                <w:rFonts w:ascii="Times New Roman" w:hAnsi="Times New Roman" w:cs="Times New Roman"/>
                <w:sz w:val="18"/>
                <w:szCs w:val="18"/>
              </w:rPr>
            </w:pPr>
            <w:r w:rsidRPr="00E4004F">
              <w:rPr>
                <w:rFonts w:ascii="Times New Roman" w:hAnsi="Times New Roman" w:cs="Times New Roman"/>
                <w:spacing w:val="-2"/>
                <w:sz w:val="18"/>
                <w:szCs w:val="18"/>
              </w:rPr>
              <w:t>наличие</w:t>
            </w:r>
          </w:p>
        </w:tc>
        <w:tc>
          <w:tcPr>
            <w:tcW w:w="1688" w:type="dxa"/>
          </w:tcPr>
          <w:p w:rsidR="00C76868" w:rsidRPr="00E4004F" w:rsidRDefault="00C76868" w:rsidP="00C76868">
            <w:pPr>
              <w:spacing w:before="107"/>
              <w:ind w:left="73"/>
              <w:rPr>
                <w:rFonts w:ascii="Times New Roman" w:hAnsi="Times New Roman" w:cs="Times New Roman"/>
                <w:sz w:val="18"/>
                <w:szCs w:val="18"/>
              </w:rPr>
            </w:pPr>
            <w:r w:rsidRPr="00E4004F">
              <w:rPr>
                <w:rFonts w:ascii="Times New Roman" w:hAnsi="Times New Roman" w:cs="Times New Roman"/>
                <w:spacing w:val="-2"/>
                <w:sz w:val="18"/>
                <w:szCs w:val="18"/>
              </w:rPr>
              <w:t>предустановленное</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программное</w:t>
            </w:r>
          </w:p>
        </w:tc>
        <w:tc>
          <w:tcPr>
            <w:tcW w:w="1279" w:type="dxa"/>
          </w:tcPr>
          <w:p w:rsidR="00C76868" w:rsidRPr="00E4004F" w:rsidRDefault="00C76868" w:rsidP="00C76868">
            <w:pPr>
              <w:rPr>
                <w:rFonts w:ascii="Times New Roman" w:hAnsi="Times New Roman" w:cs="Times New Roman"/>
                <w:sz w:val="18"/>
                <w:szCs w:val="18"/>
              </w:rPr>
            </w:pPr>
          </w:p>
        </w:tc>
        <w:tc>
          <w:tcPr>
            <w:tcW w:w="1418" w:type="dxa"/>
          </w:tcPr>
          <w:p w:rsidR="00C76868" w:rsidRPr="00E4004F" w:rsidRDefault="00C76868" w:rsidP="00C76868">
            <w:pPr>
              <w:rPr>
                <w:rFonts w:ascii="Times New Roman" w:hAnsi="Times New Roman" w:cs="Times New Roman"/>
                <w:sz w:val="18"/>
                <w:szCs w:val="18"/>
              </w:rPr>
            </w:pPr>
          </w:p>
        </w:tc>
        <w:tc>
          <w:tcPr>
            <w:tcW w:w="1437" w:type="dxa"/>
          </w:tcPr>
          <w:p w:rsidR="00C76868" w:rsidRPr="00E4004F" w:rsidRDefault="00C76868" w:rsidP="00C76868">
            <w:pPr>
              <w:rPr>
                <w:rFonts w:ascii="Times New Roman" w:hAnsi="Times New Roman" w:cs="Times New Roman"/>
                <w:sz w:val="18"/>
                <w:szCs w:val="18"/>
              </w:rPr>
            </w:pPr>
          </w:p>
        </w:tc>
      </w:tr>
    </w:tbl>
    <w:p w:rsidR="00C76868" w:rsidRPr="00E4004F" w:rsidRDefault="00C76868" w:rsidP="00E9417D">
      <w:pPr>
        <w:ind w:hanging="147"/>
        <w:jc w:val="center"/>
        <w:rPr>
          <w:sz w:val="18"/>
          <w:szCs w:val="18"/>
        </w:rPr>
      </w:pPr>
    </w:p>
    <w:p w:rsidR="00C76868" w:rsidRPr="00E4004F" w:rsidRDefault="00C76868" w:rsidP="00E9417D">
      <w:pPr>
        <w:ind w:hanging="147"/>
        <w:jc w:val="center"/>
        <w:rPr>
          <w:sz w:val="18"/>
          <w:szCs w:val="18"/>
        </w:rPr>
      </w:pPr>
    </w:p>
    <w:p w:rsidR="00C76868" w:rsidRPr="00E4004F" w:rsidRDefault="00C76868" w:rsidP="00E9417D">
      <w:pPr>
        <w:ind w:hanging="147"/>
        <w:jc w:val="center"/>
        <w:rPr>
          <w:sz w:val="18"/>
          <w:szCs w:val="18"/>
        </w:rPr>
      </w:pPr>
    </w:p>
    <w:p w:rsidR="00C76868" w:rsidRPr="00E4004F" w:rsidRDefault="00C76868" w:rsidP="00E9417D">
      <w:pPr>
        <w:ind w:hanging="147"/>
        <w:jc w:val="center"/>
        <w:rPr>
          <w:sz w:val="18"/>
          <w:szCs w:val="18"/>
        </w:rPr>
      </w:pPr>
    </w:p>
    <w:p w:rsidR="00C76868" w:rsidRPr="00E4004F" w:rsidRDefault="00C76868" w:rsidP="00E9417D">
      <w:pPr>
        <w:ind w:hanging="147"/>
        <w:jc w:val="center"/>
        <w:rPr>
          <w:sz w:val="18"/>
          <w:szCs w:val="18"/>
        </w:rPr>
      </w:pPr>
    </w:p>
    <w:p w:rsidR="00C76868" w:rsidRPr="00E4004F" w:rsidRDefault="00C76868" w:rsidP="00E9417D">
      <w:pPr>
        <w:ind w:hanging="147"/>
        <w:jc w:val="center"/>
        <w:rPr>
          <w:sz w:val="18"/>
          <w:szCs w:val="18"/>
        </w:rPr>
      </w:pPr>
    </w:p>
    <w:p w:rsidR="00C76868" w:rsidRPr="00E4004F" w:rsidRDefault="00C76868" w:rsidP="00E9417D">
      <w:pPr>
        <w:ind w:hanging="147"/>
        <w:jc w:val="center"/>
        <w:rPr>
          <w:sz w:val="18"/>
          <w:szCs w:val="18"/>
        </w:rPr>
      </w:pPr>
    </w:p>
    <w:tbl>
      <w:tblPr>
        <w:tblStyle w:val="TableNormal1"/>
        <w:tblW w:w="0" w:type="auto"/>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692"/>
        <w:gridCol w:w="2096"/>
        <w:gridCol w:w="712"/>
        <w:gridCol w:w="1135"/>
        <w:gridCol w:w="1678"/>
        <w:gridCol w:w="1692"/>
        <w:gridCol w:w="1692"/>
        <w:gridCol w:w="1279"/>
        <w:gridCol w:w="1423"/>
        <w:gridCol w:w="1428"/>
      </w:tblGrid>
      <w:tr w:rsidR="00C76868" w:rsidRPr="00E4004F" w:rsidTr="00C76868">
        <w:trPr>
          <w:trHeight w:val="1316"/>
        </w:trPr>
        <w:tc>
          <w:tcPr>
            <w:tcW w:w="548" w:type="dxa"/>
            <w:vMerge w:val="restart"/>
          </w:tcPr>
          <w:p w:rsidR="00C76868" w:rsidRPr="00E4004F" w:rsidRDefault="00C76868" w:rsidP="00C76868">
            <w:pPr>
              <w:spacing w:before="126"/>
              <w:ind w:left="6"/>
              <w:jc w:val="center"/>
              <w:rPr>
                <w:rFonts w:ascii="Times New Roman" w:hAnsi="Times New Roman" w:cs="Times New Roman"/>
                <w:sz w:val="18"/>
                <w:szCs w:val="18"/>
              </w:rPr>
            </w:pPr>
            <w:bookmarkStart w:id="1" w:name="_Hlk167805921"/>
            <w:r w:rsidRPr="00E4004F">
              <w:rPr>
                <w:rFonts w:ascii="Times New Roman" w:hAnsi="Times New Roman" w:cs="Times New Roman"/>
                <w:w w:val="105"/>
                <w:sz w:val="18"/>
                <w:szCs w:val="18"/>
              </w:rPr>
              <w:t>№</w:t>
            </w:r>
          </w:p>
          <w:p w:rsidR="00C76868" w:rsidRPr="00E4004F" w:rsidRDefault="00C76868" w:rsidP="00C76868">
            <w:pPr>
              <w:spacing w:before="15"/>
              <w:ind w:left="145" w:right="129"/>
              <w:jc w:val="center"/>
              <w:rPr>
                <w:rFonts w:ascii="Times New Roman" w:hAnsi="Times New Roman" w:cs="Times New Roman"/>
                <w:sz w:val="18"/>
                <w:szCs w:val="18"/>
              </w:rPr>
            </w:pPr>
            <w:r w:rsidRPr="00E4004F">
              <w:rPr>
                <w:rFonts w:ascii="Times New Roman" w:hAnsi="Times New Roman" w:cs="Times New Roman"/>
                <w:spacing w:val="-5"/>
                <w:w w:val="105"/>
                <w:sz w:val="18"/>
                <w:szCs w:val="18"/>
              </w:rPr>
              <w:t>п/п</w:t>
            </w:r>
          </w:p>
        </w:tc>
        <w:tc>
          <w:tcPr>
            <w:tcW w:w="692" w:type="dxa"/>
            <w:vMerge w:val="restart"/>
          </w:tcPr>
          <w:p w:rsidR="00C76868" w:rsidRPr="00E4004F" w:rsidRDefault="00C76868" w:rsidP="00C76868">
            <w:pPr>
              <w:spacing w:before="121"/>
              <w:ind w:left="85" w:firstLine="31"/>
              <w:rPr>
                <w:rFonts w:ascii="Times New Roman" w:hAnsi="Times New Roman" w:cs="Times New Roman"/>
                <w:sz w:val="18"/>
                <w:szCs w:val="18"/>
              </w:rPr>
            </w:pPr>
            <w:r w:rsidRPr="00E4004F">
              <w:rPr>
                <w:rFonts w:ascii="Times New Roman" w:hAnsi="Times New Roman" w:cs="Times New Roman"/>
                <w:w w:val="105"/>
                <w:sz w:val="18"/>
                <w:szCs w:val="18"/>
              </w:rPr>
              <w:t>Код</w:t>
            </w:r>
            <w:r w:rsidRPr="00E4004F">
              <w:rPr>
                <w:rFonts w:ascii="Times New Roman" w:hAnsi="Times New Roman" w:cs="Times New Roman"/>
                <w:spacing w:val="-10"/>
                <w:w w:val="105"/>
                <w:sz w:val="18"/>
                <w:szCs w:val="18"/>
              </w:rPr>
              <w:t xml:space="preserve"> </w:t>
            </w:r>
            <w:r w:rsidRPr="00E4004F">
              <w:rPr>
                <w:rFonts w:ascii="Times New Roman" w:hAnsi="Times New Roman" w:cs="Times New Roman"/>
                <w:w w:val="105"/>
                <w:sz w:val="18"/>
                <w:szCs w:val="18"/>
              </w:rPr>
              <w:t>по</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ОКПД2</w:t>
            </w:r>
          </w:p>
        </w:tc>
        <w:tc>
          <w:tcPr>
            <w:tcW w:w="2096" w:type="dxa"/>
            <w:vMerge w:val="restart"/>
          </w:tcPr>
          <w:p w:rsidR="00C76868" w:rsidRPr="00E4004F" w:rsidRDefault="00C76868" w:rsidP="00C76868">
            <w:pPr>
              <w:spacing w:before="117"/>
              <w:ind w:left="164" w:right="92" w:firstLine="1"/>
              <w:rPr>
                <w:rFonts w:ascii="Times New Roman" w:hAnsi="Times New Roman" w:cs="Times New Roman"/>
                <w:sz w:val="18"/>
                <w:szCs w:val="18"/>
                <w:lang w:val="ru-RU"/>
              </w:rPr>
            </w:pPr>
            <w:r w:rsidRPr="00E4004F">
              <w:rPr>
                <w:rFonts w:ascii="Times New Roman" w:hAnsi="Times New Roman" w:cs="Times New Roman"/>
                <w:sz w:val="18"/>
                <w:szCs w:val="18"/>
                <w:lang w:val="ru-RU"/>
              </w:rPr>
              <w:t>Наименование отдельного</w:t>
            </w:r>
            <w:r w:rsidRPr="00E4004F">
              <w:rPr>
                <w:rFonts w:ascii="Times New Roman" w:hAnsi="Times New Roman" w:cs="Times New Roman"/>
                <w:w w:val="110"/>
                <w:sz w:val="18"/>
                <w:szCs w:val="18"/>
                <w:lang w:val="ru-RU"/>
              </w:rPr>
              <w:t xml:space="preserve"> </w:t>
            </w:r>
            <w:r w:rsidRPr="00E4004F">
              <w:rPr>
                <w:rFonts w:ascii="Times New Roman" w:hAnsi="Times New Roman" w:cs="Times New Roman"/>
                <w:spacing w:val="-2"/>
                <w:w w:val="110"/>
                <w:sz w:val="18"/>
                <w:szCs w:val="18"/>
                <w:lang w:val="ru-RU"/>
              </w:rPr>
              <w:t>вида товаров, работ, услуг</w:t>
            </w:r>
          </w:p>
        </w:tc>
        <w:tc>
          <w:tcPr>
            <w:tcW w:w="1847" w:type="dxa"/>
            <w:gridSpan w:val="2"/>
          </w:tcPr>
          <w:p w:rsidR="00C76868" w:rsidRPr="00E4004F" w:rsidRDefault="00C76868" w:rsidP="00C76868">
            <w:pPr>
              <w:spacing w:before="117"/>
              <w:ind w:left="266"/>
              <w:rPr>
                <w:rFonts w:ascii="Times New Roman" w:hAnsi="Times New Roman" w:cs="Times New Roman"/>
                <w:sz w:val="18"/>
                <w:szCs w:val="18"/>
              </w:rPr>
            </w:pPr>
            <w:r w:rsidRPr="00E4004F">
              <w:rPr>
                <w:rFonts w:ascii="Times New Roman" w:hAnsi="Times New Roman" w:cs="Times New Roman"/>
                <w:w w:val="105"/>
                <w:sz w:val="18"/>
                <w:szCs w:val="18"/>
              </w:rPr>
              <w:t>Единица</w:t>
            </w:r>
            <w:r w:rsidRPr="00E4004F">
              <w:rPr>
                <w:rFonts w:ascii="Times New Roman" w:hAnsi="Times New Roman" w:cs="Times New Roman"/>
                <w:spacing w:val="9"/>
                <w:w w:val="105"/>
                <w:sz w:val="18"/>
                <w:szCs w:val="18"/>
              </w:rPr>
              <w:t xml:space="preserve"> </w:t>
            </w:r>
            <w:r w:rsidRPr="00E4004F">
              <w:rPr>
                <w:rFonts w:ascii="Times New Roman" w:hAnsi="Times New Roman" w:cs="Times New Roman"/>
                <w:spacing w:val="-2"/>
                <w:w w:val="105"/>
                <w:sz w:val="18"/>
                <w:szCs w:val="18"/>
              </w:rPr>
              <w:t>измерения</w:t>
            </w:r>
          </w:p>
        </w:tc>
        <w:tc>
          <w:tcPr>
            <w:tcW w:w="3370" w:type="dxa"/>
            <w:gridSpan w:val="2"/>
          </w:tcPr>
          <w:p w:rsidR="00C76868" w:rsidRPr="00E4004F" w:rsidRDefault="00C76868" w:rsidP="00C76868">
            <w:pPr>
              <w:spacing w:before="121"/>
              <w:ind w:left="103" w:right="76" w:firstLine="3"/>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2" w:type="dxa"/>
            <w:gridSpan w:val="4"/>
          </w:tcPr>
          <w:p w:rsidR="00C76868" w:rsidRPr="00E4004F" w:rsidRDefault="00C76868" w:rsidP="00C76868">
            <w:pPr>
              <w:spacing w:before="117"/>
              <w:ind w:left="126" w:right="113" w:firstLine="15"/>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w:t>
            </w:r>
            <w:r w:rsidRPr="00E4004F">
              <w:rPr>
                <w:rFonts w:ascii="Times New Roman" w:hAnsi="Times New Roman" w:cs="Times New Roman"/>
                <w:spacing w:val="-4"/>
                <w:w w:val="105"/>
                <w:sz w:val="18"/>
                <w:szCs w:val="18"/>
                <w:lang w:val="ru-RU"/>
              </w:rPr>
              <w:t xml:space="preserve"> </w:t>
            </w:r>
            <w:r w:rsidRPr="00E4004F">
              <w:rPr>
                <w:rFonts w:ascii="Times New Roman" w:hAnsi="Times New Roman" w:cs="Times New Roman"/>
                <w:w w:val="105"/>
                <w:sz w:val="18"/>
                <w:szCs w:val="18"/>
                <w:lang w:val="ru-RU"/>
              </w:rPr>
              <w:t>свойствам (в том числе качеству)</w:t>
            </w:r>
            <w:r w:rsidRPr="00E4004F">
              <w:rPr>
                <w:rFonts w:ascii="Times New Roman" w:hAnsi="Times New Roman" w:cs="Times New Roman"/>
                <w:spacing w:val="29"/>
                <w:w w:val="105"/>
                <w:sz w:val="18"/>
                <w:szCs w:val="18"/>
                <w:lang w:val="ru-RU"/>
              </w:rPr>
              <w:t xml:space="preserve"> </w:t>
            </w:r>
            <w:r w:rsidRPr="00E4004F">
              <w:rPr>
                <w:rFonts w:ascii="Times New Roman" w:hAnsi="Times New Roman" w:cs="Times New Roman"/>
                <w:w w:val="105"/>
                <w:sz w:val="18"/>
                <w:szCs w:val="18"/>
                <w:lang w:val="ru-RU"/>
              </w:rPr>
              <w:t>и иным</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характеристикам</w:t>
            </w:r>
            <w:r w:rsidRPr="00E4004F">
              <w:rPr>
                <w:rFonts w:ascii="Times New Roman" w:hAnsi="Times New Roman" w:cs="Times New Roman"/>
                <w:spacing w:val="-4"/>
                <w:w w:val="105"/>
                <w:sz w:val="18"/>
                <w:szCs w:val="18"/>
                <w:lang w:val="ru-RU"/>
              </w:rPr>
              <w:t xml:space="preserve"> </w:t>
            </w:r>
            <w:r w:rsidRPr="00E4004F">
              <w:rPr>
                <w:rFonts w:ascii="Times New Roman" w:hAnsi="Times New Roman" w:cs="Times New Roman"/>
                <w:w w:val="105"/>
                <w:sz w:val="18"/>
                <w:szCs w:val="18"/>
                <w:lang w:val="ru-RU"/>
              </w:rPr>
              <w:t>(в том числе предельные цены), утвержденные подведомственными учреждениями администрации Хомутовского муниципального образования</w:t>
            </w:r>
          </w:p>
        </w:tc>
      </w:tr>
      <w:tr w:rsidR="00C76868" w:rsidRPr="00E4004F" w:rsidTr="00C76868">
        <w:trPr>
          <w:trHeight w:val="1729"/>
        </w:trPr>
        <w:tc>
          <w:tcPr>
            <w:tcW w:w="548" w:type="dxa"/>
            <w:vMerge/>
            <w:tcBorders>
              <w:top w:val="nil"/>
            </w:tcBorders>
          </w:tcPr>
          <w:p w:rsidR="00C76868" w:rsidRPr="00E4004F" w:rsidRDefault="00C76868" w:rsidP="00C76868">
            <w:pPr>
              <w:rPr>
                <w:rFonts w:ascii="Times New Roman" w:hAnsi="Times New Roman" w:cs="Times New Roman"/>
                <w:sz w:val="18"/>
                <w:szCs w:val="18"/>
                <w:lang w:val="ru-RU"/>
              </w:rPr>
            </w:pPr>
          </w:p>
        </w:tc>
        <w:tc>
          <w:tcPr>
            <w:tcW w:w="692" w:type="dxa"/>
            <w:vMerge/>
            <w:tcBorders>
              <w:top w:val="nil"/>
            </w:tcBorders>
          </w:tcPr>
          <w:p w:rsidR="00C76868" w:rsidRPr="00E4004F" w:rsidRDefault="00C76868" w:rsidP="00C76868">
            <w:pPr>
              <w:rPr>
                <w:rFonts w:ascii="Times New Roman" w:hAnsi="Times New Roman" w:cs="Times New Roman"/>
                <w:sz w:val="18"/>
                <w:szCs w:val="18"/>
                <w:lang w:val="ru-RU"/>
              </w:rPr>
            </w:pPr>
          </w:p>
        </w:tc>
        <w:tc>
          <w:tcPr>
            <w:tcW w:w="2096" w:type="dxa"/>
            <w:vMerge/>
            <w:tcBorders>
              <w:top w:val="nil"/>
            </w:tcBorders>
          </w:tcPr>
          <w:p w:rsidR="00C76868" w:rsidRPr="00E4004F" w:rsidRDefault="00C76868" w:rsidP="00C76868">
            <w:pPr>
              <w:rPr>
                <w:rFonts w:ascii="Times New Roman" w:hAnsi="Times New Roman" w:cs="Times New Roman"/>
                <w:sz w:val="18"/>
                <w:szCs w:val="18"/>
                <w:lang w:val="ru-RU"/>
              </w:rPr>
            </w:pPr>
          </w:p>
        </w:tc>
        <w:tc>
          <w:tcPr>
            <w:tcW w:w="712" w:type="dxa"/>
          </w:tcPr>
          <w:p w:rsidR="00C76868" w:rsidRPr="00E4004F" w:rsidRDefault="00C76868" w:rsidP="00C76868">
            <w:pPr>
              <w:spacing w:before="6"/>
              <w:rPr>
                <w:rFonts w:ascii="Times New Roman" w:hAnsi="Times New Roman" w:cs="Times New Roman"/>
                <w:sz w:val="18"/>
                <w:szCs w:val="18"/>
                <w:lang w:val="ru-RU"/>
              </w:rPr>
            </w:pPr>
          </w:p>
          <w:p w:rsidR="00C76868" w:rsidRPr="00E4004F" w:rsidRDefault="00C76868" w:rsidP="00C76868">
            <w:pPr>
              <w:ind w:left="146"/>
              <w:rPr>
                <w:rFonts w:ascii="Times New Roman" w:hAnsi="Times New Roman" w:cs="Times New Roman"/>
                <w:sz w:val="18"/>
                <w:szCs w:val="18"/>
              </w:rPr>
            </w:pPr>
            <w:r w:rsidRPr="00E4004F">
              <w:rPr>
                <w:rFonts w:ascii="Times New Roman" w:hAnsi="Times New Roman" w:cs="Times New Roman"/>
                <w:w w:val="105"/>
                <w:sz w:val="18"/>
                <w:szCs w:val="18"/>
              </w:rPr>
              <w:t>Код по</w:t>
            </w:r>
          </w:p>
          <w:p w:rsidR="00C76868" w:rsidRPr="00E4004F" w:rsidRDefault="00C76868" w:rsidP="00C76868">
            <w:pPr>
              <w:spacing w:before="24"/>
              <w:ind w:left="143"/>
              <w:rPr>
                <w:rFonts w:ascii="Times New Roman" w:hAnsi="Times New Roman" w:cs="Times New Roman"/>
                <w:sz w:val="18"/>
                <w:szCs w:val="18"/>
              </w:rPr>
            </w:pPr>
            <w:r w:rsidRPr="00E4004F">
              <w:rPr>
                <w:rFonts w:ascii="Times New Roman" w:hAnsi="Times New Roman" w:cs="Times New Roman"/>
                <w:spacing w:val="-4"/>
                <w:w w:val="105"/>
                <w:sz w:val="18"/>
                <w:szCs w:val="18"/>
              </w:rPr>
              <w:t>ОКЕИ</w:t>
            </w:r>
          </w:p>
        </w:tc>
        <w:tc>
          <w:tcPr>
            <w:tcW w:w="1135" w:type="dxa"/>
          </w:tcPr>
          <w:p w:rsidR="00C76868" w:rsidRPr="00E4004F" w:rsidRDefault="00C76868" w:rsidP="00C76868">
            <w:pPr>
              <w:spacing w:before="107"/>
              <w:ind w:left="101"/>
              <w:rPr>
                <w:rFonts w:ascii="Times New Roman" w:hAnsi="Times New Roman" w:cs="Times New Roman"/>
                <w:sz w:val="18"/>
                <w:szCs w:val="18"/>
              </w:rPr>
            </w:pPr>
            <w:r w:rsidRPr="00E4004F">
              <w:rPr>
                <w:rFonts w:ascii="Times New Roman" w:hAnsi="Times New Roman" w:cs="Times New Roman"/>
                <w:spacing w:val="-2"/>
                <w:w w:val="105"/>
                <w:sz w:val="18"/>
                <w:szCs w:val="18"/>
              </w:rPr>
              <w:t>наименование</w:t>
            </w:r>
          </w:p>
        </w:tc>
        <w:tc>
          <w:tcPr>
            <w:tcW w:w="1678" w:type="dxa"/>
          </w:tcPr>
          <w:p w:rsidR="00C76868" w:rsidRPr="00E4004F" w:rsidRDefault="00C76868" w:rsidP="00C76868">
            <w:pPr>
              <w:spacing w:before="112"/>
              <w:ind w:left="328"/>
              <w:rPr>
                <w:rFonts w:ascii="Times New Roman" w:hAnsi="Times New Roman" w:cs="Times New Roman"/>
                <w:sz w:val="18"/>
                <w:szCs w:val="18"/>
              </w:rPr>
            </w:pPr>
            <w:r w:rsidRPr="00E4004F">
              <w:rPr>
                <w:rFonts w:ascii="Times New Roman" w:hAnsi="Times New Roman" w:cs="Times New Roman"/>
                <w:spacing w:val="-2"/>
                <w:w w:val="105"/>
                <w:sz w:val="18"/>
                <w:szCs w:val="18"/>
              </w:rPr>
              <w:t>характеристика</w:t>
            </w:r>
          </w:p>
        </w:tc>
        <w:tc>
          <w:tcPr>
            <w:tcW w:w="1692" w:type="dxa"/>
          </w:tcPr>
          <w:p w:rsidR="00C76868" w:rsidRPr="00E4004F" w:rsidRDefault="00C76868" w:rsidP="00C76868">
            <w:pPr>
              <w:spacing w:before="112"/>
              <w:ind w:left="318" w:firstLine="226"/>
              <w:rPr>
                <w:rFonts w:ascii="Times New Roman" w:hAnsi="Times New Roman" w:cs="Times New Roman"/>
                <w:sz w:val="18"/>
                <w:szCs w:val="18"/>
              </w:rPr>
            </w:pPr>
            <w:r w:rsidRPr="00E4004F">
              <w:rPr>
                <w:rFonts w:ascii="Times New Roman" w:hAnsi="Times New Roman" w:cs="Times New Roman"/>
                <w:spacing w:val="-2"/>
                <w:w w:val="105"/>
                <w:sz w:val="18"/>
                <w:szCs w:val="18"/>
              </w:rPr>
              <w:t>значение</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характеристики</w:t>
            </w:r>
          </w:p>
        </w:tc>
        <w:tc>
          <w:tcPr>
            <w:tcW w:w="1692" w:type="dxa"/>
          </w:tcPr>
          <w:p w:rsidR="00C76868" w:rsidRPr="00E4004F" w:rsidRDefault="00C76868" w:rsidP="00C76868">
            <w:pPr>
              <w:spacing w:before="112"/>
              <w:ind w:left="333"/>
              <w:rPr>
                <w:rFonts w:ascii="Times New Roman" w:hAnsi="Times New Roman" w:cs="Times New Roman"/>
                <w:sz w:val="18"/>
                <w:szCs w:val="18"/>
              </w:rPr>
            </w:pPr>
            <w:r w:rsidRPr="00E4004F">
              <w:rPr>
                <w:rFonts w:ascii="Times New Roman" w:hAnsi="Times New Roman" w:cs="Times New Roman"/>
                <w:spacing w:val="-2"/>
                <w:w w:val="105"/>
                <w:sz w:val="18"/>
                <w:szCs w:val="18"/>
              </w:rPr>
              <w:t>характеристика</w:t>
            </w:r>
          </w:p>
        </w:tc>
        <w:tc>
          <w:tcPr>
            <w:tcW w:w="1279" w:type="dxa"/>
          </w:tcPr>
          <w:p w:rsidR="00C76868" w:rsidRPr="00E4004F" w:rsidRDefault="00C76868" w:rsidP="00C76868">
            <w:pPr>
              <w:spacing w:before="112"/>
              <w:ind w:left="117" w:right="69" w:firstLine="226"/>
              <w:rPr>
                <w:rFonts w:ascii="Times New Roman" w:hAnsi="Times New Roman" w:cs="Times New Roman"/>
                <w:sz w:val="18"/>
                <w:szCs w:val="18"/>
              </w:rPr>
            </w:pPr>
            <w:r w:rsidRPr="00E4004F">
              <w:rPr>
                <w:rFonts w:ascii="Times New Roman" w:hAnsi="Times New Roman" w:cs="Times New Roman"/>
                <w:spacing w:val="-2"/>
                <w:sz w:val="18"/>
                <w:szCs w:val="18"/>
              </w:rPr>
              <w:t>значение</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w w:val="90"/>
                <w:sz w:val="18"/>
                <w:szCs w:val="18"/>
              </w:rPr>
              <w:t>характеристики</w:t>
            </w:r>
          </w:p>
        </w:tc>
        <w:tc>
          <w:tcPr>
            <w:tcW w:w="1423" w:type="dxa"/>
          </w:tcPr>
          <w:p w:rsidR="00C76868" w:rsidRPr="00E4004F" w:rsidRDefault="00C76868" w:rsidP="00C76868">
            <w:pPr>
              <w:spacing w:before="112"/>
              <w:ind w:left="83" w:right="55" w:hanging="19"/>
              <w:jc w:val="center"/>
              <w:rPr>
                <w:rFonts w:ascii="Times New Roman" w:hAnsi="Times New Roman" w:cs="Times New Roman"/>
                <w:sz w:val="18"/>
                <w:szCs w:val="18"/>
                <w:lang w:val="ru-RU"/>
              </w:rPr>
            </w:pPr>
            <w:r w:rsidRPr="00E4004F">
              <w:rPr>
                <w:rFonts w:ascii="Times New Roman" w:hAnsi="Times New Roman" w:cs="Times New Roman"/>
                <w:spacing w:val="-2"/>
                <w:w w:val="105"/>
                <w:sz w:val="18"/>
                <w:szCs w:val="18"/>
                <w:lang w:val="ru-RU"/>
              </w:rPr>
              <w:t xml:space="preserve">обоснование отклонения значения характеристики </w:t>
            </w:r>
            <w:proofErr w:type="gramStart"/>
            <w:r w:rsidRPr="00E4004F">
              <w:rPr>
                <w:rFonts w:ascii="Times New Roman" w:hAnsi="Times New Roman" w:cs="Times New Roman"/>
                <w:spacing w:val="-2"/>
                <w:w w:val="105"/>
                <w:sz w:val="18"/>
                <w:szCs w:val="18"/>
                <w:lang w:val="ru-RU"/>
              </w:rPr>
              <w:t>от</w:t>
            </w:r>
            <w:proofErr w:type="gramEnd"/>
            <w:r w:rsidRPr="00E4004F">
              <w:rPr>
                <w:rFonts w:ascii="Times New Roman" w:hAnsi="Times New Roman" w:cs="Times New Roman"/>
                <w:spacing w:val="-2"/>
                <w:w w:val="105"/>
                <w:sz w:val="18"/>
                <w:szCs w:val="18"/>
                <w:lang w:val="ru-RU"/>
              </w:rPr>
              <w:t xml:space="preserve"> </w:t>
            </w:r>
            <w:proofErr w:type="gramStart"/>
            <w:r w:rsidRPr="00E4004F">
              <w:rPr>
                <w:rFonts w:ascii="Times New Roman" w:hAnsi="Times New Roman" w:cs="Times New Roman"/>
                <w:spacing w:val="-2"/>
                <w:w w:val="105"/>
                <w:sz w:val="18"/>
                <w:szCs w:val="18"/>
                <w:lang w:val="ru-RU"/>
              </w:rPr>
              <w:t>утвержденной</w:t>
            </w:r>
            <w:proofErr w:type="gramEnd"/>
            <w:r w:rsidRPr="00E4004F">
              <w:rPr>
                <w:rFonts w:ascii="Times New Roman" w:hAnsi="Times New Roman" w:cs="Times New Roman"/>
                <w:spacing w:val="-2"/>
                <w:w w:val="105"/>
                <w:sz w:val="18"/>
                <w:szCs w:val="18"/>
                <w:lang w:val="ru-RU"/>
              </w:rPr>
              <w:t xml:space="preserve"> администрацией Хомутовского муниципального образования</w:t>
            </w:r>
          </w:p>
        </w:tc>
        <w:tc>
          <w:tcPr>
            <w:tcW w:w="1428" w:type="dxa"/>
          </w:tcPr>
          <w:p w:rsidR="00C76868" w:rsidRPr="00E4004F" w:rsidRDefault="00C76868" w:rsidP="00C76868">
            <w:pPr>
              <w:spacing w:before="137"/>
              <w:ind w:left="237" w:right="99" w:hanging="133"/>
              <w:rPr>
                <w:rFonts w:ascii="Times New Roman" w:hAnsi="Times New Roman" w:cs="Times New Roman"/>
                <w:sz w:val="18"/>
                <w:szCs w:val="18"/>
              </w:rPr>
            </w:pPr>
            <w:r w:rsidRPr="00E4004F">
              <w:rPr>
                <w:rFonts w:ascii="Times New Roman" w:hAnsi="Times New Roman" w:cs="Times New Roman"/>
                <w:spacing w:val="-2"/>
                <w:w w:val="105"/>
                <w:sz w:val="18"/>
                <w:szCs w:val="18"/>
              </w:rPr>
              <w:t>функциональное</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w w:val="105"/>
                <w:sz w:val="18"/>
                <w:szCs w:val="18"/>
              </w:rPr>
              <w:t>назначение *</w:t>
            </w:r>
          </w:p>
        </w:tc>
      </w:tr>
      <w:tr w:rsidR="00C76868" w:rsidRPr="00E4004F" w:rsidTr="00C76868">
        <w:trPr>
          <w:trHeight w:val="422"/>
        </w:trPr>
        <w:tc>
          <w:tcPr>
            <w:tcW w:w="548" w:type="dxa"/>
            <w:vMerge/>
            <w:tcBorders>
              <w:top w:val="nil"/>
            </w:tcBorders>
          </w:tcPr>
          <w:p w:rsidR="00C76868" w:rsidRPr="00E4004F" w:rsidRDefault="00C76868" w:rsidP="00C76868">
            <w:pPr>
              <w:rPr>
                <w:rFonts w:ascii="Times New Roman" w:hAnsi="Times New Roman" w:cs="Times New Roman"/>
                <w:sz w:val="18"/>
                <w:szCs w:val="18"/>
              </w:rPr>
            </w:pPr>
          </w:p>
        </w:tc>
        <w:tc>
          <w:tcPr>
            <w:tcW w:w="692" w:type="dxa"/>
            <w:vMerge/>
            <w:tcBorders>
              <w:top w:val="nil"/>
            </w:tcBorders>
          </w:tcPr>
          <w:p w:rsidR="00C76868" w:rsidRPr="00E4004F" w:rsidRDefault="00C76868" w:rsidP="00C76868">
            <w:pPr>
              <w:rPr>
                <w:rFonts w:ascii="Times New Roman" w:hAnsi="Times New Roman" w:cs="Times New Roman"/>
                <w:sz w:val="18"/>
                <w:szCs w:val="18"/>
              </w:rPr>
            </w:pPr>
          </w:p>
        </w:tc>
        <w:tc>
          <w:tcPr>
            <w:tcW w:w="2096" w:type="dxa"/>
            <w:vMerge/>
            <w:tcBorders>
              <w:top w:val="nil"/>
            </w:tcBorders>
          </w:tcPr>
          <w:p w:rsidR="00C76868" w:rsidRPr="00E4004F" w:rsidRDefault="00C76868" w:rsidP="00C76868">
            <w:pPr>
              <w:rPr>
                <w:rFonts w:ascii="Times New Roman" w:hAnsi="Times New Roman" w:cs="Times New Roman"/>
                <w:sz w:val="18"/>
                <w:szCs w:val="18"/>
              </w:rPr>
            </w:pPr>
          </w:p>
        </w:tc>
        <w:tc>
          <w:tcPr>
            <w:tcW w:w="712" w:type="dxa"/>
          </w:tcPr>
          <w:p w:rsidR="00C76868" w:rsidRPr="00E4004F" w:rsidRDefault="00C76868" w:rsidP="00C76868">
            <w:pPr>
              <w:rPr>
                <w:rFonts w:ascii="Times New Roman" w:hAnsi="Times New Roman" w:cs="Times New Roman"/>
                <w:sz w:val="18"/>
                <w:szCs w:val="18"/>
              </w:rPr>
            </w:pPr>
          </w:p>
        </w:tc>
        <w:tc>
          <w:tcPr>
            <w:tcW w:w="1135" w:type="dxa"/>
          </w:tcPr>
          <w:p w:rsidR="00C76868" w:rsidRPr="00E4004F" w:rsidRDefault="00C76868" w:rsidP="00C76868">
            <w:pPr>
              <w:rPr>
                <w:rFonts w:ascii="Times New Roman" w:hAnsi="Times New Roman" w:cs="Times New Roman"/>
                <w:sz w:val="18"/>
                <w:szCs w:val="18"/>
              </w:rPr>
            </w:pPr>
          </w:p>
        </w:tc>
        <w:tc>
          <w:tcPr>
            <w:tcW w:w="1678" w:type="dxa"/>
          </w:tcPr>
          <w:p w:rsidR="00C76868" w:rsidRPr="00E4004F" w:rsidRDefault="00C76868" w:rsidP="00C76868">
            <w:pPr>
              <w:spacing w:before="121"/>
              <w:ind w:left="65"/>
              <w:rPr>
                <w:rFonts w:ascii="Times New Roman" w:hAnsi="Times New Roman" w:cs="Times New Roman"/>
                <w:sz w:val="18"/>
                <w:szCs w:val="18"/>
              </w:rPr>
            </w:pPr>
            <w:r w:rsidRPr="00E4004F">
              <w:rPr>
                <w:rFonts w:ascii="Times New Roman" w:hAnsi="Times New Roman" w:cs="Times New Roman"/>
                <w:spacing w:val="-2"/>
                <w:w w:val="105"/>
                <w:sz w:val="18"/>
                <w:szCs w:val="18"/>
              </w:rPr>
              <w:t>обеспечение</w:t>
            </w:r>
          </w:p>
        </w:tc>
        <w:tc>
          <w:tcPr>
            <w:tcW w:w="1692" w:type="dxa"/>
          </w:tcPr>
          <w:p w:rsidR="00C76868" w:rsidRPr="00E4004F" w:rsidRDefault="00C76868" w:rsidP="00C76868">
            <w:pPr>
              <w:rPr>
                <w:rFonts w:ascii="Times New Roman" w:hAnsi="Times New Roman" w:cs="Times New Roman"/>
                <w:sz w:val="18"/>
                <w:szCs w:val="18"/>
              </w:rPr>
            </w:pPr>
          </w:p>
        </w:tc>
        <w:tc>
          <w:tcPr>
            <w:tcW w:w="1692" w:type="dxa"/>
          </w:tcPr>
          <w:p w:rsidR="00C76868" w:rsidRPr="00E4004F" w:rsidRDefault="00C76868" w:rsidP="00C76868">
            <w:pPr>
              <w:spacing w:before="121"/>
              <w:ind w:left="75"/>
              <w:rPr>
                <w:rFonts w:ascii="Times New Roman" w:hAnsi="Times New Roman" w:cs="Times New Roman"/>
                <w:sz w:val="18"/>
                <w:szCs w:val="18"/>
              </w:rPr>
            </w:pPr>
            <w:r w:rsidRPr="00E4004F">
              <w:rPr>
                <w:rFonts w:ascii="Times New Roman" w:hAnsi="Times New Roman" w:cs="Times New Roman"/>
                <w:spacing w:val="-2"/>
                <w:w w:val="105"/>
                <w:sz w:val="18"/>
                <w:szCs w:val="18"/>
              </w:rPr>
              <w:t>обеспечение</w:t>
            </w:r>
          </w:p>
        </w:tc>
        <w:tc>
          <w:tcPr>
            <w:tcW w:w="1279" w:type="dxa"/>
          </w:tcPr>
          <w:p w:rsidR="00C76868" w:rsidRPr="00E4004F" w:rsidRDefault="00C76868" w:rsidP="00C76868">
            <w:pPr>
              <w:rPr>
                <w:rFonts w:ascii="Times New Roman" w:hAnsi="Times New Roman" w:cs="Times New Roman"/>
                <w:sz w:val="18"/>
                <w:szCs w:val="18"/>
              </w:rPr>
            </w:pPr>
          </w:p>
        </w:tc>
        <w:tc>
          <w:tcPr>
            <w:tcW w:w="1423" w:type="dxa"/>
          </w:tcPr>
          <w:p w:rsidR="00C76868" w:rsidRPr="00E4004F" w:rsidRDefault="00C76868" w:rsidP="00C76868">
            <w:pPr>
              <w:rPr>
                <w:rFonts w:ascii="Times New Roman" w:hAnsi="Times New Roman" w:cs="Times New Roman"/>
                <w:sz w:val="18"/>
                <w:szCs w:val="18"/>
              </w:rPr>
            </w:pPr>
          </w:p>
        </w:tc>
        <w:tc>
          <w:tcPr>
            <w:tcW w:w="1428" w:type="dxa"/>
          </w:tcPr>
          <w:p w:rsidR="00C76868" w:rsidRPr="00E4004F" w:rsidRDefault="00C76868" w:rsidP="00C76868">
            <w:pPr>
              <w:rPr>
                <w:rFonts w:ascii="Times New Roman" w:hAnsi="Times New Roman" w:cs="Times New Roman"/>
                <w:sz w:val="18"/>
                <w:szCs w:val="18"/>
              </w:rPr>
            </w:pPr>
          </w:p>
        </w:tc>
      </w:tr>
      <w:tr w:rsidR="00C76868" w:rsidRPr="00E4004F" w:rsidTr="00C76868">
        <w:trPr>
          <w:trHeight w:val="384"/>
        </w:trPr>
        <w:tc>
          <w:tcPr>
            <w:tcW w:w="548" w:type="dxa"/>
            <w:vMerge/>
            <w:tcBorders>
              <w:top w:val="nil"/>
            </w:tcBorders>
          </w:tcPr>
          <w:p w:rsidR="00C76868" w:rsidRPr="00E4004F" w:rsidRDefault="00C76868" w:rsidP="00C76868">
            <w:pPr>
              <w:rPr>
                <w:rFonts w:ascii="Times New Roman" w:hAnsi="Times New Roman" w:cs="Times New Roman"/>
                <w:sz w:val="18"/>
                <w:szCs w:val="18"/>
              </w:rPr>
            </w:pPr>
          </w:p>
        </w:tc>
        <w:tc>
          <w:tcPr>
            <w:tcW w:w="692" w:type="dxa"/>
            <w:vMerge/>
            <w:tcBorders>
              <w:top w:val="nil"/>
            </w:tcBorders>
          </w:tcPr>
          <w:p w:rsidR="00C76868" w:rsidRPr="00E4004F" w:rsidRDefault="00C76868" w:rsidP="00C76868">
            <w:pPr>
              <w:rPr>
                <w:rFonts w:ascii="Times New Roman" w:hAnsi="Times New Roman" w:cs="Times New Roman"/>
                <w:sz w:val="18"/>
                <w:szCs w:val="18"/>
              </w:rPr>
            </w:pPr>
          </w:p>
        </w:tc>
        <w:tc>
          <w:tcPr>
            <w:tcW w:w="2096" w:type="dxa"/>
            <w:vMerge/>
            <w:tcBorders>
              <w:top w:val="nil"/>
            </w:tcBorders>
          </w:tcPr>
          <w:p w:rsidR="00C76868" w:rsidRPr="00E4004F" w:rsidRDefault="00C76868" w:rsidP="00C76868">
            <w:pPr>
              <w:rPr>
                <w:rFonts w:ascii="Times New Roman" w:hAnsi="Times New Roman" w:cs="Times New Roman"/>
                <w:sz w:val="18"/>
                <w:szCs w:val="18"/>
              </w:rPr>
            </w:pPr>
          </w:p>
        </w:tc>
        <w:tc>
          <w:tcPr>
            <w:tcW w:w="712" w:type="dxa"/>
          </w:tcPr>
          <w:p w:rsidR="00C76868" w:rsidRPr="00E4004F" w:rsidRDefault="00C76868" w:rsidP="00C76868">
            <w:pPr>
              <w:spacing w:before="117"/>
              <w:ind w:left="70"/>
              <w:rPr>
                <w:rFonts w:ascii="Times New Roman" w:hAnsi="Times New Roman" w:cs="Times New Roman"/>
                <w:sz w:val="18"/>
                <w:szCs w:val="18"/>
              </w:rPr>
            </w:pPr>
            <w:r w:rsidRPr="00E4004F">
              <w:rPr>
                <w:rFonts w:ascii="Times New Roman" w:hAnsi="Times New Roman" w:cs="Times New Roman"/>
                <w:spacing w:val="-5"/>
                <w:w w:val="110"/>
                <w:sz w:val="18"/>
                <w:szCs w:val="18"/>
              </w:rPr>
              <w:t>383</w:t>
            </w:r>
          </w:p>
        </w:tc>
        <w:tc>
          <w:tcPr>
            <w:tcW w:w="1135" w:type="dxa"/>
          </w:tcPr>
          <w:p w:rsidR="00C76868" w:rsidRPr="00E4004F" w:rsidRDefault="00C76868" w:rsidP="00C76868">
            <w:pPr>
              <w:spacing w:before="117"/>
              <w:ind w:left="81"/>
              <w:rPr>
                <w:rFonts w:ascii="Times New Roman" w:hAnsi="Times New Roman" w:cs="Times New Roman"/>
                <w:sz w:val="18"/>
                <w:szCs w:val="18"/>
              </w:rPr>
            </w:pPr>
            <w:r w:rsidRPr="00E4004F">
              <w:rPr>
                <w:rFonts w:ascii="Times New Roman" w:hAnsi="Times New Roman" w:cs="Times New Roman"/>
                <w:spacing w:val="-2"/>
                <w:w w:val="105"/>
                <w:sz w:val="18"/>
                <w:szCs w:val="18"/>
              </w:rPr>
              <w:t>рубль</w:t>
            </w:r>
          </w:p>
        </w:tc>
        <w:tc>
          <w:tcPr>
            <w:tcW w:w="1678" w:type="dxa"/>
          </w:tcPr>
          <w:p w:rsidR="00C76868" w:rsidRPr="00E4004F" w:rsidRDefault="00C76868" w:rsidP="00C76868">
            <w:pPr>
              <w:spacing w:before="117"/>
              <w:ind w:left="72"/>
              <w:rPr>
                <w:rFonts w:ascii="Times New Roman" w:hAnsi="Times New Roman" w:cs="Times New Roman"/>
                <w:sz w:val="18"/>
                <w:szCs w:val="18"/>
              </w:rPr>
            </w:pPr>
            <w:r w:rsidRPr="00E4004F">
              <w:rPr>
                <w:rFonts w:ascii="Times New Roman" w:hAnsi="Times New Roman" w:cs="Times New Roman"/>
                <w:w w:val="105"/>
                <w:sz w:val="18"/>
                <w:szCs w:val="18"/>
              </w:rPr>
              <w:t>предельная</w:t>
            </w:r>
            <w:r w:rsidRPr="00E4004F">
              <w:rPr>
                <w:rFonts w:ascii="Times New Roman" w:hAnsi="Times New Roman" w:cs="Times New Roman"/>
                <w:spacing w:val="-3"/>
                <w:w w:val="105"/>
                <w:sz w:val="18"/>
                <w:szCs w:val="18"/>
              </w:rPr>
              <w:t xml:space="preserve"> </w:t>
            </w:r>
            <w:r w:rsidRPr="00E4004F">
              <w:rPr>
                <w:rFonts w:ascii="Times New Roman" w:hAnsi="Times New Roman" w:cs="Times New Roman"/>
                <w:spacing w:val="-4"/>
                <w:w w:val="105"/>
                <w:sz w:val="18"/>
                <w:szCs w:val="18"/>
              </w:rPr>
              <w:t>цена</w:t>
            </w:r>
          </w:p>
        </w:tc>
        <w:tc>
          <w:tcPr>
            <w:tcW w:w="1692" w:type="dxa"/>
          </w:tcPr>
          <w:p w:rsidR="00C76868" w:rsidRPr="00E4004F" w:rsidRDefault="00C76868" w:rsidP="00C76868">
            <w:pPr>
              <w:spacing w:before="121"/>
              <w:ind w:left="76"/>
              <w:rPr>
                <w:rFonts w:ascii="Times New Roman" w:hAnsi="Times New Roman" w:cs="Times New Roman"/>
                <w:sz w:val="18"/>
                <w:szCs w:val="18"/>
              </w:rPr>
            </w:pPr>
            <w:proofErr w:type="gramStart"/>
            <w:r w:rsidRPr="00E4004F">
              <w:rPr>
                <w:rFonts w:ascii="Times New Roman" w:hAnsi="Times New Roman" w:cs="Times New Roman"/>
                <w:w w:val="105"/>
                <w:sz w:val="18"/>
                <w:szCs w:val="18"/>
              </w:rPr>
              <w:t>не</w:t>
            </w:r>
            <w:proofErr w:type="gramEnd"/>
            <w:r w:rsidRPr="00E4004F">
              <w:rPr>
                <w:rFonts w:ascii="Times New Roman" w:hAnsi="Times New Roman" w:cs="Times New Roman"/>
                <w:spacing w:val="-7"/>
                <w:w w:val="105"/>
                <w:sz w:val="18"/>
                <w:szCs w:val="18"/>
              </w:rPr>
              <w:t xml:space="preserve"> </w:t>
            </w:r>
            <w:r w:rsidRPr="00E4004F">
              <w:rPr>
                <w:rFonts w:ascii="Times New Roman" w:hAnsi="Times New Roman" w:cs="Times New Roman"/>
                <w:w w:val="105"/>
                <w:sz w:val="18"/>
                <w:szCs w:val="18"/>
              </w:rPr>
              <w:t>более</w:t>
            </w:r>
            <w:r w:rsidRPr="00E4004F">
              <w:rPr>
                <w:rFonts w:ascii="Times New Roman" w:hAnsi="Times New Roman" w:cs="Times New Roman"/>
                <w:spacing w:val="2"/>
                <w:w w:val="105"/>
                <w:sz w:val="18"/>
                <w:szCs w:val="18"/>
              </w:rPr>
              <w:t xml:space="preserve"> </w:t>
            </w:r>
            <w:r w:rsidRPr="00E4004F">
              <w:rPr>
                <w:rFonts w:ascii="Times New Roman" w:hAnsi="Times New Roman" w:cs="Times New Roman"/>
                <w:w w:val="105"/>
                <w:sz w:val="18"/>
                <w:szCs w:val="18"/>
              </w:rPr>
              <w:t>75</w:t>
            </w:r>
            <w:r w:rsidRPr="00E4004F">
              <w:rPr>
                <w:rFonts w:ascii="Times New Roman" w:hAnsi="Times New Roman" w:cs="Times New Roman"/>
                <w:spacing w:val="1"/>
                <w:w w:val="105"/>
                <w:sz w:val="18"/>
                <w:szCs w:val="18"/>
              </w:rPr>
              <w:t xml:space="preserve"> </w:t>
            </w:r>
            <w:r w:rsidRPr="00E4004F">
              <w:rPr>
                <w:rFonts w:ascii="Times New Roman" w:hAnsi="Times New Roman" w:cs="Times New Roman"/>
                <w:spacing w:val="-4"/>
                <w:w w:val="105"/>
                <w:sz w:val="18"/>
                <w:szCs w:val="18"/>
              </w:rPr>
              <w:t>тыс.</w:t>
            </w:r>
          </w:p>
        </w:tc>
        <w:tc>
          <w:tcPr>
            <w:tcW w:w="1692" w:type="dxa"/>
          </w:tcPr>
          <w:p w:rsidR="00C76868" w:rsidRPr="00E4004F" w:rsidRDefault="00C76868" w:rsidP="00C76868">
            <w:pPr>
              <w:spacing w:before="117"/>
              <w:ind w:left="81"/>
              <w:rPr>
                <w:rFonts w:ascii="Times New Roman" w:hAnsi="Times New Roman" w:cs="Times New Roman"/>
                <w:sz w:val="18"/>
                <w:szCs w:val="18"/>
              </w:rPr>
            </w:pPr>
            <w:r w:rsidRPr="00E4004F">
              <w:rPr>
                <w:rFonts w:ascii="Times New Roman" w:hAnsi="Times New Roman" w:cs="Times New Roman"/>
                <w:w w:val="105"/>
                <w:sz w:val="18"/>
                <w:szCs w:val="18"/>
              </w:rPr>
              <w:t>предельная</w:t>
            </w:r>
            <w:r w:rsidRPr="00E4004F">
              <w:rPr>
                <w:rFonts w:ascii="Times New Roman" w:hAnsi="Times New Roman" w:cs="Times New Roman"/>
                <w:spacing w:val="-3"/>
                <w:w w:val="105"/>
                <w:sz w:val="18"/>
                <w:szCs w:val="18"/>
              </w:rPr>
              <w:t xml:space="preserve"> </w:t>
            </w:r>
            <w:r w:rsidRPr="00E4004F">
              <w:rPr>
                <w:rFonts w:ascii="Times New Roman" w:hAnsi="Times New Roman" w:cs="Times New Roman"/>
                <w:spacing w:val="-4"/>
                <w:w w:val="105"/>
                <w:sz w:val="18"/>
                <w:szCs w:val="18"/>
              </w:rPr>
              <w:t>цена</w:t>
            </w:r>
          </w:p>
        </w:tc>
        <w:tc>
          <w:tcPr>
            <w:tcW w:w="1279" w:type="dxa"/>
          </w:tcPr>
          <w:p w:rsidR="00C76868" w:rsidRPr="00E4004F" w:rsidRDefault="00C76868" w:rsidP="00C76868">
            <w:pPr>
              <w:rPr>
                <w:rFonts w:ascii="Times New Roman" w:hAnsi="Times New Roman" w:cs="Times New Roman"/>
                <w:sz w:val="18"/>
                <w:szCs w:val="18"/>
              </w:rPr>
            </w:pPr>
          </w:p>
        </w:tc>
        <w:tc>
          <w:tcPr>
            <w:tcW w:w="1423" w:type="dxa"/>
          </w:tcPr>
          <w:p w:rsidR="00C76868" w:rsidRPr="00E4004F" w:rsidRDefault="00C76868" w:rsidP="00C76868">
            <w:pPr>
              <w:rPr>
                <w:rFonts w:ascii="Times New Roman" w:hAnsi="Times New Roman" w:cs="Times New Roman"/>
                <w:sz w:val="18"/>
                <w:szCs w:val="18"/>
              </w:rPr>
            </w:pPr>
          </w:p>
        </w:tc>
        <w:tc>
          <w:tcPr>
            <w:tcW w:w="1428" w:type="dxa"/>
          </w:tcPr>
          <w:p w:rsidR="00C76868" w:rsidRPr="00E4004F" w:rsidRDefault="00C76868" w:rsidP="00C76868">
            <w:pPr>
              <w:rPr>
                <w:rFonts w:ascii="Times New Roman" w:hAnsi="Times New Roman" w:cs="Times New Roman"/>
                <w:sz w:val="18"/>
                <w:szCs w:val="18"/>
              </w:rPr>
            </w:pPr>
          </w:p>
        </w:tc>
      </w:tr>
      <w:tr w:rsidR="00C76868" w:rsidRPr="00E4004F" w:rsidTr="00C76868">
        <w:trPr>
          <w:trHeight w:val="687"/>
        </w:trPr>
        <w:tc>
          <w:tcPr>
            <w:tcW w:w="548" w:type="dxa"/>
            <w:vMerge w:val="restart"/>
          </w:tcPr>
          <w:p w:rsidR="00C76868" w:rsidRPr="00E4004F" w:rsidRDefault="00C76868" w:rsidP="00C76868">
            <w:pPr>
              <w:spacing w:before="126"/>
              <w:ind w:left="145" w:right="100"/>
              <w:jc w:val="center"/>
              <w:rPr>
                <w:rFonts w:ascii="Times New Roman" w:hAnsi="Times New Roman" w:cs="Times New Roman"/>
                <w:sz w:val="18"/>
                <w:szCs w:val="18"/>
              </w:rPr>
            </w:pPr>
            <w:r w:rsidRPr="00E4004F">
              <w:rPr>
                <w:rFonts w:ascii="Times New Roman" w:hAnsi="Times New Roman" w:cs="Times New Roman"/>
                <w:spacing w:val="-5"/>
                <w:w w:val="110"/>
                <w:sz w:val="18"/>
                <w:szCs w:val="18"/>
              </w:rPr>
              <w:t>2.</w:t>
            </w:r>
          </w:p>
        </w:tc>
        <w:tc>
          <w:tcPr>
            <w:tcW w:w="692" w:type="dxa"/>
            <w:vMerge w:val="restart"/>
          </w:tcPr>
          <w:p w:rsidR="00C76868" w:rsidRPr="00E4004F" w:rsidRDefault="00C76868" w:rsidP="00C76868">
            <w:pPr>
              <w:spacing w:before="121"/>
              <w:ind w:left="83"/>
              <w:rPr>
                <w:rFonts w:ascii="Times New Roman" w:hAnsi="Times New Roman" w:cs="Times New Roman"/>
                <w:sz w:val="18"/>
                <w:szCs w:val="18"/>
              </w:rPr>
            </w:pPr>
            <w:r w:rsidRPr="00E4004F">
              <w:rPr>
                <w:rFonts w:ascii="Times New Roman" w:hAnsi="Times New Roman" w:cs="Times New Roman"/>
                <w:spacing w:val="-2"/>
                <w:sz w:val="18"/>
                <w:szCs w:val="18"/>
              </w:rPr>
              <w:t>26.20.15</w:t>
            </w:r>
          </w:p>
        </w:tc>
        <w:tc>
          <w:tcPr>
            <w:tcW w:w="2096" w:type="dxa"/>
            <w:vMerge w:val="restart"/>
          </w:tcPr>
          <w:p w:rsidR="00C76868" w:rsidRPr="00E4004F" w:rsidRDefault="00C76868" w:rsidP="00C76868">
            <w:pPr>
              <w:spacing w:before="117"/>
              <w:ind w:left="65" w:right="92" w:firstLine="4"/>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Машины вычислительные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электронные цифровые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прочие,</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содержащие</w:t>
            </w:r>
            <w:r w:rsidRPr="00E4004F">
              <w:rPr>
                <w:rFonts w:ascii="Times New Roman" w:hAnsi="Times New Roman" w:cs="Times New Roman"/>
                <w:spacing w:val="-8"/>
                <w:w w:val="105"/>
                <w:sz w:val="18"/>
                <w:szCs w:val="18"/>
                <w:lang w:val="ru-RU"/>
              </w:rPr>
              <w:t xml:space="preserve"> </w:t>
            </w:r>
            <w:r w:rsidRPr="00E4004F">
              <w:rPr>
                <w:rFonts w:ascii="Times New Roman" w:hAnsi="Times New Roman" w:cs="Times New Roman"/>
                <w:w w:val="105"/>
                <w:sz w:val="18"/>
                <w:szCs w:val="18"/>
                <w:lang w:val="ru-RU"/>
              </w:rPr>
              <w:t>или</w:t>
            </w:r>
            <w:r w:rsidRPr="00E4004F">
              <w:rPr>
                <w:rFonts w:ascii="Times New Roman" w:hAnsi="Times New Roman" w:cs="Times New Roman"/>
                <w:spacing w:val="-9"/>
                <w:w w:val="105"/>
                <w:sz w:val="18"/>
                <w:szCs w:val="18"/>
                <w:lang w:val="ru-RU"/>
              </w:rPr>
              <w:t xml:space="preserve"> </w:t>
            </w:r>
            <w:r w:rsidRPr="00E4004F">
              <w:rPr>
                <w:rFonts w:ascii="Times New Roman" w:hAnsi="Times New Roman" w:cs="Times New Roman"/>
                <w:w w:val="105"/>
                <w:sz w:val="18"/>
                <w:szCs w:val="18"/>
                <w:lang w:val="ru-RU"/>
              </w:rPr>
              <w:t>не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содержащие в одном</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корпусе одно или два из</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следующих устрой</w:t>
            </w:r>
            <w:proofErr w:type="gramStart"/>
            <w:r w:rsidRPr="00E4004F">
              <w:rPr>
                <w:rFonts w:ascii="Times New Roman" w:hAnsi="Times New Roman" w:cs="Times New Roman"/>
                <w:w w:val="105"/>
                <w:sz w:val="18"/>
                <w:szCs w:val="18"/>
                <w:lang w:val="ru-RU"/>
              </w:rPr>
              <w:t>ств дл</w:t>
            </w:r>
            <w:proofErr w:type="gramEnd"/>
            <w:r w:rsidRPr="00E4004F">
              <w:rPr>
                <w:rFonts w:ascii="Times New Roman" w:hAnsi="Times New Roman" w:cs="Times New Roman"/>
                <w:w w:val="105"/>
                <w:sz w:val="18"/>
                <w:szCs w:val="18"/>
                <w:lang w:val="ru-RU"/>
              </w:rPr>
              <w:t>я</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автоматической</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обработки</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данных:</w:t>
            </w:r>
            <w:r w:rsidRPr="00E4004F">
              <w:rPr>
                <w:rFonts w:ascii="Times New Roman" w:hAnsi="Times New Roman" w:cs="Times New Roman"/>
                <w:spacing w:val="-1"/>
                <w:w w:val="105"/>
                <w:sz w:val="18"/>
                <w:szCs w:val="18"/>
                <w:lang w:val="ru-RU"/>
              </w:rPr>
              <w:t xml:space="preserve"> </w:t>
            </w:r>
            <w:r w:rsidRPr="00E4004F">
              <w:rPr>
                <w:rFonts w:ascii="Times New Roman" w:hAnsi="Times New Roman" w:cs="Times New Roman"/>
                <w:w w:val="105"/>
                <w:sz w:val="18"/>
                <w:szCs w:val="18"/>
                <w:lang w:val="ru-RU"/>
              </w:rPr>
              <w:t>запоминающие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устройства, устройства</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ввода, устройства вывода</w:t>
            </w:r>
          </w:p>
          <w:p w:rsidR="00C76868" w:rsidRPr="00E4004F" w:rsidRDefault="00C76868" w:rsidP="00C76868">
            <w:pPr>
              <w:rPr>
                <w:rFonts w:ascii="Times New Roman" w:hAnsi="Times New Roman" w:cs="Times New Roman"/>
                <w:sz w:val="18"/>
                <w:szCs w:val="18"/>
                <w:lang w:val="ru-RU"/>
              </w:rPr>
            </w:pPr>
          </w:p>
          <w:p w:rsidR="00C76868" w:rsidRPr="00E4004F" w:rsidRDefault="00C76868" w:rsidP="00C76868">
            <w:pPr>
              <w:rPr>
                <w:rFonts w:ascii="Times New Roman" w:hAnsi="Times New Roman" w:cs="Times New Roman"/>
                <w:sz w:val="18"/>
                <w:szCs w:val="18"/>
                <w:lang w:val="ru-RU"/>
              </w:rPr>
            </w:pPr>
          </w:p>
          <w:p w:rsidR="00C76868" w:rsidRPr="00E4004F" w:rsidRDefault="00C76868" w:rsidP="00C76868">
            <w:pPr>
              <w:rPr>
                <w:rFonts w:ascii="Times New Roman" w:hAnsi="Times New Roman" w:cs="Times New Roman"/>
                <w:sz w:val="18"/>
                <w:szCs w:val="18"/>
                <w:lang w:val="ru-RU"/>
              </w:rPr>
            </w:pPr>
          </w:p>
          <w:p w:rsidR="00C76868" w:rsidRPr="00E4004F" w:rsidRDefault="00C76868" w:rsidP="00C76868">
            <w:pPr>
              <w:rPr>
                <w:rFonts w:ascii="Times New Roman" w:hAnsi="Times New Roman" w:cs="Times New Roman"/>
                <w:sz w:val="18"/>
                <w:szCs w:val="18"/>
                <w:lang w:val="ru-RU"/>
              </w:rPr>
            </w:pPr>
          </w:p>
          <w:p w:rsidR="00C76868" w:rsidRPr="00E4004F" w:rsidRDefault="00C76868" w:rsidP="00C76868">
            <w:pPr>
              <w:rPr>
                <w:rFonts w:ascii="Times New Roman" w:hAnsi="Times New Roman" w:cs="Times New Roman"/>
                <w:sz w:val="18"/>
                <w:szCs w:val="18"/>
                <w:lang w:val="ru-RU"/>
              </w:rPr>
            </w:pPr>
          </w:p>
          <w:p w:rsidR="00C76868" w:rsidRPr="00E4004F" w:rsidRDefault="00C76868" w:rsidP="00C76868">
            <w:pPr>
              <w:rPr>
                <w:rFonts w:ascii="Times New Roman" w:hAnsi="Times New Roman" w:cs="Times New Roman"/>
                <w:sz w:val="18"/>
                <w:szCs w:val="18"/>
                <w:lang w:val="ru-RU"/>
              </w:rPr>
            </w:pPr>
          </w:p>
          <w:p w:rsidR="00C76868" w:rsidRPr="00E4004F" w:rsidRDefault="00C76868" w:rsidP="00C76868">
            <w:pPr>
              <w:rPr>
                <w:rFonts w:ascii="Times New Roman" w:hAnsi="Times New Roman" w:cs="Times New Roman"/>
                <w:sz w:val="18"/>
                <w:szCs w:val="18"/>
                <w:lang w:val="ru-RU"/>
              </w:rPr>
            </w:pPr>
          </w:p>
          <w:p w:rsidR="00C76868" w:rsidRPr="00E4004F" w:rsidRDefault="00C76868" w:rsidP="00C76868">
            <w:pPr>
              <w:rPr>
                <w:rFonts w:ascii="Times New Roman" w:hAnsi="Times New Roman" w:cs="Times New Roman"/>
                <w:sz w:val="18"/>
                <w:szCs w:val="18"/>
                <w:lang w:val="ru-RU"/>
              </w:rPr>
            </w:pPr>
          </w:p>
          <w:p w:rsidR="00C76868" w:rsidRPr="00E4004F" w:rsidRDefault="00C76868" w:rsidP="00C76868">
            <w:pPr>
              <w:rPr>
                <w:rFonts w:ascii="Times New Roman" w:hAnsi="Times New Roman" w:cs="Times New Roman"/>
                <w:sz w:val="18"/>
                <w:szCs w:val="18"/>
                <w:lang w:val="ru-RU"/>
              </w:rPr>
            </w:pPr>
          </w:p>
          <w:p w:rsidR="00C76868" w:rsidRPr="00E4004F" w:rsidRDefault="00C76868" w:rsidP="00C76868">
            <w:pPr>
              <w:rPr>
                <w:rFonts w:ascii="Times New Roman" w:hAnsi="Times New Roman" w:cs="Times New Roman"/>
                <w:sz w:val="18"/>
                <w:szCs w:val="18"/>
                <w:lang w:val="ru-RU"/>
              </w:rPr>
            </w:pPr>
          </w:p>
          <w:p w:rsidR="00C76868" w:rsidRPr="00E4004F" w:rsidRDefault="00C76868" w:rsidP="00C76868">
            <w:pPr>
              <w:rPr>
                <w:rFonts w:ascii="Times New Roman" w:hAnsi="Times New Roman" w:cs="Times New Roman"/>
                <w:sz w:val="18"/>
                <w:szCs w:val="18"/>
                <w:lang w:val="ru-RU"/>
              </w:rPr>
            </w:pPr>
          </w:p>
          <w:p w:rsidR="00C76868" w:rsidRPr="00E4004F" w:rsidRDefault="00C76868" w:rsidP="00C76868">
            <w:pPr>
              <w:rPr>
                <w:rFonts w:ascii="Times New Roman" w:hAnsi="Times New Roman" w:cs="Times New Roman"/>
                <w:sz w:val="18"/>
                <w:szCs w:val="18"/>
                <w:lang w:val="ru-RU"/>
              </w:rPr>
            </w:pPr>
          </w:p>
          <w:p w:rsidR="00C76868" w:rsidRPr="00E4004F" w:rsidRDefault="00C76868" w:rsidP="00C76868">
            <w:pPr>
              <w:spacing w:before="5"/>
              <w:rPr>
                <w:rFonts w:ascii="Times New Roman" w:hAnsi="Times New Roman" w:cs="Times New Roman"/>
                <w:sz w:val="18"/>
                <w:szCs w:val="18"/>
                <w:lang w:val="ru-RU"/>
              </w:rPr>
            </w:pPr>
          </w:p>
          <w:p w:rsidR="00C76868" w:rsidRPr="00E4004F" w:rsidRDefault="00C76868" w:rsidP="00C76868">
            <w:pPr>
              <w:ind w:left="68" w:right="92"/>
              <w:rPr>
                <w:rFonts w:ascii="Times New Roman" w:hAnsi="Times New Roman" w:cs="Times New Roman"/>
                <w:sz w:val="18"/>
                <w:szCs w:val="18"/>
                <w:lang w:val="ru-RU"/>
              </w:rPr>
            </w:pPr>
            <w:r w:rsidRPr="00E4004F">
              <w:rPr>
                <w:rFonts w:ascii="Times New Roman" w:hAnsi="Times New Roman" w:cs="Times New Roman"/>
                <w:spacing w:val="-2"/>
                <w:w w:val="105"/>
                <w:sz w:val="18"/>
                <w:szCs w:val="18"/>
                <w:lang w:val="ru-RU"/>
              </w:rPr>
              <w:t>Пояснения</w:t>
            </w:r>
            <w:r w:rsidRPr="00E4004F">
              <w:rPr>
                <w:rFonts w:ascii="Times New Roman" w:hAnsi="Times New Roman" w:cs="Times New Roman"/>
                <w:w w:val="105"/>
                <w:sz w:val="18"/>
                <w:szCs w:val="18"/>
                <w:lang w:val="ru-RU"/>
              </w:rPr>
              <w:t xml:space="preserve"> </w:t>
            </w:r>
            <w:r w:rsidRPr="00E4004F">
              <w:rPr>
                <w:rFonts w:ascii="Times New Roman" w:hAnsi="Times New Roman" w:cs="Times New Roman"/>
                <w:spacing w:val="-2"/>
                <w:w w:val="105"/>
                <w:sz w:val="18"/>
                <w:szCs w:val="18"/>
                <w:lang w:val="ru-RU"/>
              </w:rPr>
              <w:t>по</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spacing w:val="-2"/>
                <w:w w:val="105"/>
                <w:sz w:val="18"/>
                <w:szCs w:val="18"/>
                <w:lang w:val="ru-RU"/>
              </w:rPr>
              <w:t>требуемой</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продукции:</w:t>
            </w:r>
          </w:p>
          <w:p w:rsidR="00C76868" w:rsidRPr="00E4004F" w:rsidRDefault="00C76868" w:rsidP="00C76868">
            <w:pPr>
              <w:ind w:left="73"/>
              <w:rPr>
                <w:rFonts w:ascii="Times New Roman" w:hAnsi="Times New Roman" w:cs="Times New Roman"/>
                <w:sz w:val="18"/>
                <w:szCs w:val="18"/>
                <w:lang w:val="ru-RU"/>
              </w:rPr>
            </w:pPr>
            <w:r w:rsidRPr="00E4004F">
              <w:rPr>
                <w:rFonts w:ascii="Times New Roman" w:hAnsi="Times New Roman" w:cs="Times New Roman"/>
                <w:sz w:val="18"/>
                <w:szCs w:val="18"/>
                <w:lang w:val="ru-RU"/>
              </w:rPr>
              <w:t>компьютеры</w:t>
            </w:r>
            <w:r w:rsidRPr="00E4004F">
              <w:rPr>
                <w:rFonts w:ascii="Times New Roman" w:hAnsi="Times New Roman" w:cs="Times New Roman"/>
                <w:spacing w:val="25"/>
                <w:sz w:val="18"/>
                <w:szCs w:val="18"/>
                <w:lang w:val="ru-RU"/>
              </w:rPr>
              <w:t xml:space="preserve"> </w:t>
            </w:r>
            <w:r w:rsidRPr="00E4004F">
              <w:rPr>
                <w:rFonts w:ascii="Times New Roman" w:hAnsi="Times New Roman" w:cs="Times New Roman"/>
                <w:spacing w:val="-2"/>
                <w:sz w:val="18"/>
                <w:szCs w:val="18"/>
                <w:lang w:val="ru-RU"/>
              </w:rPr>
              <w:t>персональные</w:t>
            </w:r>
          </w:p>
        </w:tc>
        <w:tc>
          <w:tcPr>
            <w:tcW w:w="712" w:type="dxa"/>
            <w:tcBorders>
              <w:bottom w:val="single" w:sz="2" w:space="0" w:color="000000"/>
            </w:tcBorders>
          </w:tcPr>
          <w:p w:rsidR="00C76868" w:rsidRPr="00E4004F" w:rsidRDefault="00C76868" w:rsidP="00C76868">
            <w:pPr>
              <w:spacing w:before="98"/>
              <w:ind w:left="72"/>
              <w:rPr>
                <w:rFonts w:ascii="Times New Roman" w:hAnsi="Times New Roman" w:cs="Times New Roman"/>
                <w:b/>
                <w:sz w:val="18"/>
                <w:szCs w:val="18"/>
              </w:rPr>
            </w:pPr>
            <w:r w:rsidRPr="00E4004F">
              <w:rPr>
                <w:rFonts w:ascii="Times New Roman" w:hAnsi="Times New Roman" w:cs="Times New Roman"/>
                <w:b/>
                <w:w w:val="102"/>
                <w:sz w:val="18"/>
                <w:szCs w:val="18"/>
              </w:rPr>
              <w:lastRenderedPageBreak/>
              <w:t>х</w:t>
            </w:r>
          </w:p>
        </w:tc>
        <w:tc>
          <w:tcPr>
            <w:tcW w:w="1135" w:type="dxa"/>
            <w:tcBorders>
              <w:bottom w:val="single" w:sz="2" w:space="0" w:color="000000"/>
            </w:tcBorders>
          </w:tcPr>
          <w:p w:rsidR="00C76868" w:rsidRPr="00E4004F" w:rsidRDefault="00C76868" w:rsidP="00C76868">
            <w:pPr>
              <w:spacing w:before="117"/>
              <w:ind w:left="79"/>
              <w:rPr>
                <w:rFonts w:ascii="Times New Roman" w:hAnsi="Times New Roman" w:cs="Times New Roman"/>
                <w:sz w:val="18"/>
                <w:szCs w:val="18"/>
              </w:rPr>
            </w:pPr>
            <w:r w:rsidRPr="00E4004F">
              <w:rPr>
                <w:rFonts w:ascii="Times New Roman" w:hAnsi="Times New Roman" w:cs="Times New Roman"/>
                <w:w w:val="102"/>
                <w:sz w:val="18"/>
                <w:szCs w:val="18"/>
              </w:rPr>
              <w:t>х</w:t>
            </w:r>
          </w:p>
        </w:tc>
        <w:tc>
          <w:tcPr>
            <w:tcW w:w="1678" w:type="dxa"/>
            <w:tcBorders>
              <w:bottom w:val="single" w:sz="2" w:space="0" w:color="000000"/>
            </w:tcBorders>
          </w:tcPr>
          <w:p w:rsidR="00C76868" w:rsidRPr="00E4004F" w:rsidRDefault="00C76868" w:rsidP="00C76868">
            <w:pPr>
              <w:spacing w:before="114"/>
              <w:ind w:left="69" w:hanging="5"/>
              <w:rPr>
                <w:rFonts w:ascii="Times New Roman" w:hAnsi="Times New Roman" w:cs="Times New Roman"/>
                <w:sz w:val="18"/>
                <w:szCs w:val="18"/>
                <w:lang w:val="ru-RU"/>
              </w:rPr>
            </w:pPr>
            <w:r w:rsidRPr="00E4004F">
              <w:rPr>
                <w:rFonts w:ascii="Times New Roman" w:hAnsi="Times New Roman" w:cs="Times New Roman"/>
                <w:spacing w:val="-6"/>
                <w:w w:val="105"/>
                <w:sz w:val="18"/>
                <w:szCs w:val="18"/>
                <w:lang w:val="ru-RU"/>
              </w:rPr>
              <w:t xml:space="preserve">Тип </w:t>
            </w:r>
            <w:r w:rsidRPr="00E4004F">
              <w:rPr>
                <w:rFonts w:ascii="Times New Roman" w:hAnsi="Times New Roman" w:cs="Times New Roman"/>
                <w:spacing w:val="-2"/>
                <w:w w:val="105"/>
                <w:sz w:val="18"/>
                <w:szCs w:val="18"/>
                <w:lang w:val="ru-RU"/>
              </w:rPr>
              <w:t>(моноблок/системный</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блок и монитор)</w:t>
            </w:r>
          </w:p>
        </w:tc>
        <w:tc>
          <w:tcPr>
            <w:tcW w:w="1692" w:type="dxa"/>
            <w:tcBorders>
              <w:bottom w:val="single" w:sz="2" w:space="0" w:color="000000"/>
            </w:tcBorders>
          </w:tcPr>
          <w:p w:rsidR="00C76868" w:rsidRPr="00E4004F" w:rsidRDefault="00C76868" w:rsidP="00C76868">
            <w:pPr>
              <w:spacing w:before="121"/>
              <w:ind w:left="76" w:hanging="7"/>
              <w:rPr>
                <w:rFonts w:ascii="Times New Roman" w:hAnsi="Times New Roman" w:cs="Times New Roman"/>
                <w:sz w:val="18"/>
                <w:szCs w:val="18"/>
              </w:rPr>
            </w:pPr>
            <w:r w:rsidRPr="00E4004F">
              <w:rPr>
                <w:rFonts w:ascii="Times New Roman" w:hAnsi="Times New Roman" w:cs="Times New Roman"/>
                <w:w w:val="105"/>
                <w:sz w:val="18"/>
                <w:szCs w:val="18"/>
              </w:rPr>
              <w:t>системный</w:t>
            </w:r>
            <w:r w:rsidRPr="00E4004F">
              <w:rPr>
                <w:rFonts w:ascii="Times New Roman" w:hAnsi="Times New Roman" w:cs="Times New Roman"/>
                <w:spacing w:val="-7"/>
                <w:w w:val="105"/>
                <w:sz w:val="18"/>
                <w:szCs w:val="18"/>
              </w:rPr>
              <w:t xml:space="preserve"> </w:t>
            </w:r>
            <w:r w:rsidRPr="00E4004F">
              <w:rPr>
                <w:rFonts w:ascii="Times New Roman" w:hAnsi="Times New Roman" w:cs="Times New Roman"/>
                <w:w w:val="105"/>
                <w:sz w:val="18"/>
                <w:szCs w:val="18"/>
              </w:rPr>
              <w:t>блок</w:t>
            </w:r>
            <w:r w:rsidRPr="00E4004F">
              <w:rPr>
                <w:rFonts w:ascii="Times New Roman" w:hAnsi="Times New Roman" w:cs="Times New Roman"/>
                <w:spacing w:val="-10"/>
                <w:w w:val="105"/>
                <w:sz w:val="18"/>
                <w:szCs w:val="18"/>
              </w:rPr>
              <w:t xml:space="preserve"> </w:t>
            </w:r>
            <w:r w:rsidRPr="00E4004F">
              <w:rPr>
                <w:rFonts w:ascii="Times New Roman" w:hAnsi="Times New Roman" w:cs="Times New Roman"/>
                <w:w w:val="105"/>
                <w:sz w:val="18"/>
                <w:szCs w:val="18"/>
              </w:rPr>
              <w:t>и</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монитор</w:t>
            </w:r>
          </w:p>
        </w:tc>
        <w:tc>
          <w:tcPr>
            <w:tcW w:w="1692" w:type="dxa"/>
            <w:tcBorders>
              <w:bottom w:val="single" w:sz="2" w:space="0" w:color="000000"/>
            </w:tcBorders>
          </w:tcPr>
          <w:p w:rsidR="00C76868" w:rsidRPr="00E4004F" w:rsidRDefault="00C76868" w:rsidP="00C76868">
            <w:pPr>
              <w:spacing w:before="114"/>
              <w:ind w:left="74"/>
              <w:rPr>
                <w:rFonts w:ascii="Times New Roman" w:hAnsi="Times New Roman" w:cs="Times New Roman"/>
                <w:sz w:val="18"/>
                <w:szCs w:val="18"/>
                <w:lang w:val="ru-RU"/>
              </w:rPr>
            </w:pPr>
            <w:r w:rsidRPr="00E4004F">
              <w:rPr>
                <w:rFonts w:ascii="Times New Roman" w:hAnsi="Times New Roman" w:cs="Times New Roman"/>
                <w:spacing w:val="-4"/>
                <w:w w:val="105"/>
                <w:sz w:val="18"/>
                <w:szCs w:val="18"/>
                <w:lang w:val="ru-RU"/>
              </w:rPr>
              <w:t>тип</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(моноблок/системный</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блок и монитор)</w:t>
            </w:r>
          </w:p>
        </w:tc>
        <w:tc>
          <w:tcPr>
            <w:tcW w:w="1279" w:type="dxa"/>
            <w:tcBorders>
              <w:bottom w:val="single" w:sz="2" w:space="0" w:color="000000"/>
            </w:tcBorders>
          </w:tcPr>
          <w:p w:rsidR="00C76868" w:rsidRPr="00E4004F" w:rsidRDefault="00C76868" w:rsidP="00C76868">
            <w:pPr>
              <w:rPr>
                <w:rFonts w:ascii="Times New Roman" w:hAnsi="Times New Roman" w:cs="Times New Roman"/>
                <w:sz w:val="18"/>
                <w:szCs w:val="18"/>
                <w:lang w:val="ru-RU"/>
              </w:rPr>
            </w:pPr>
          </w:p>
        </w:tc>
        <w:tc>
          <w:tcPr>
            <w:tcW w:w="1423" w:type="dxa"/>
            <w:tcBorders>
              <w:bottom w:val="single" w:sz="2" w:space="0" w:color="000000"/>
            </w:tcBorders>
          </w:tcPr>
          <w:p w:rsidR="00C76868" w:rsidRPr="00E4004F" w:rsidRDefault="00C76868" w:rsidP="00C76868">
            <w:pPr>
              <w:rPr>
                <w:rFonts w:ascii="Times New Roman" w:hAnsi="Times New Roman" w:cs="Times New Roman"/>
                <w:sz w:val="18"/>
                <w:szCs w:val="18"/>
                <w:lang w:val="ru-RU"/>
              </w:rPr>
            </w:pPr>
          </w:p>
        </w:tc>
        <w:tc>
          <w:tcPr>
            <w:tcW w:w="1428" w:type="dxa"/>
            <w:tcBorders>
              <w:bottom w:val="single" w:sz="2" w:space="0" w:color="000000"/>
            </w:tcBorders>
          </w:tcPr>
          <w:p w:rsidR="00C76868" w:rsidRPr="00E4004F" w:rsidRDefault="00C76868" w:rsidP="00C76868">
            <w:pPr>
              <w:rPr>
                <w:rFonts w:ascii="Times New Roman" w:hAnsi="Times New Roman" w:cs="Times New Roman"/>
                <w:sz w:val="18"/>
                <w:szCs w:val="18"/>
                <w:lang w:val="ru-RU"/>
              </w:rPr>
            </w:pPr>
          </w:p>
        </w:tc>
      </w:tr>
      <w:tr w:rsidR="00C76868" w:rsidRPr="00E4004F" w:rsidTr="00C76868">
        <w:trPr>
          <w:trHeight w:val="632"/>
        </w:trPr>
        <w:tc>
          <w:tcPr>
            <w:tcW w:w="548" w:type="dxa"/>
            <w:vMerge/>
            <w:tcBorders>
              <w:top w:val="nil"/>
            </w:tcBorders>
          </w:tcPr>
          <w:p w:rsidR="00C76868" w:rsidRPr="00E4004F" w:rsidRDefault="00C76868" w:rsidP="00C76868">
            <w:pPr>
              <w:rPr>
                <w:rFonts w:ascii="Times New Roman" w:hAnsi="Times New Roman" w:cs="Times New Roman"/>
                <w:sz w:val="18"/>
                <w:szCs w:val="18"/>
                <w:lang w:val="ru-RU"/>
              </w:rPr>
            </w:pPr>
          </w:p>
        </w:tc>
        <w:tc>
          <w:tcPr>
            <w:tcW w:w="692" w:type="dxa"/>
            <w:vMerge/>
            <w:tcBorders>
              <w:top w:val="nil"/>
            </w:tcBorders>
          </w:tcPr>
          <w:p w:rsidR="00C76868" w:rsidRPr="00E4004F" w:rsidRDefault="00C76868" w:rsidP="00C76868">
            <w:pPr>
              <w:rPr>
                <w:rFonts w:ascii="Times New Roman" w:hAnsi="Times New Roman" w:cs="Times New Roman"/>
                <w:sz w:val="18"/>
                <w:szCs w:val="18"/>
                <w:lang w:val="ru-RU"/>
              </w:rPr>
            </w:pPr>
          </w:p>
        </w:tc>
        <w:tc>
          <w:tcPr>
            <w:tcW w:w="2096" w:type="dxa"/>
            <w:vMerge/>
            <w:tcBorders>
              <w:top w:val="nil"/>
            </w:tcBorders>
          </w:tcPr>
          <w:p w:rsidR="00C76868" w:rsidRPr="00E4004F" w:rsidRDefault="00C76868" w:rsidP="00C76868">
            <w:pPr>
              <w:rPr>
                <w:rFonts w:ascii="Times New Roman" w:hAnsi="Times New Roman" w:cs="Times New Roman"/>
                <w:sz w:val="18"/>
                <w:szCs w:val="18"/>
                <w:lang w:val="ru-RU"/>
              </w:rPr>
            </w:pPr>
          </w:p>
        </w:tc>
        <w:tc>
          <w:tcPr>
            <w:tcW w:w="712" w:type="dxa"/>
            <w:tcBorders>
              <w:top w:val="single" w:sz="2" w:space="0" w:color="000000"/>
              <w:bottom w:val="single" w:sz="2" w:space="0" w:color="000000"/>
            </w:tcBorders>
          </w:tcPr>
          <w:p w:rsidR="00C76868" w:rsidRPr="00E4004F" w:rsidRDefault="00C76868" w:rsidP="00C76868">
            <w:pPr>
              <w:spacing w:before="5"/>
              <w:rPr>
                <w:rFonts w:ascii="Times New Roman" w:hAnsi="Times New Roman" w:cs="Times New Roman"/>
                <w:sz w:val="18"/>
                <w:szCs w:val="18"/>
                <w:lang w:val="ru-RU"/>
              </w:rPr>
            </w:pPr>
          </w:p>
          <w:p w:rsidR="00C76868" w:rsidRPr="00E4004F" w:rsidRDefault="00C76868" w:rsidP="00C76868">
            <w:pPr>
              <w:ind w:left="70"/>
              <w:rPr>
                <w:rFonts w:ascii="Times New Roman" w:hAnsi="Times New Roman" w:cs="Times New Roman"/>
                <w:sz w:val="18"/>
                <w:szCs w:val="18"/>
              </w:rPr>
            </w:pPr>
            <w:r w:rsidRPr="00E4004F">
              <w:rPr>
                <w:rFonts w:ascii="Times New Roman" w:hAnsi="Times New Roman" w:cs="Times New Roman"/>
                <w:spacing w:val="-5"/>
                <w:w w:val="105"/>
                <w:sz w:val="18"/>
                <w:szCs w:val="18"/>
              </w:rPr>
              <w:t>39</w:t>
            </w:r>
          </w:p>
        </w:tc>
        <w:tc>
          <w:tcPr>
            <w:tcW w:w="1135" w:type="dxa"/>
            <w:tcBorders>
              <w:top w:val="single" w:sz="2" w:space="0" w:color="000000"/>
              <w:bottom w:val="single" w:sz="2" w:space="0" w:color="000000"/>
            </w:tcBorders>
          </w:tcPr>
          <w:p w:rsidR="00C76868" w:rsidRPr="00E4004F" w:rsidRDefault="00C76868" w:rsidP="00C76868">
            <w:pPr>
              <w:rPr>
                <w:rFonts w:ascii="Times New Roman" w:hAnsi="Times New Roman" w:cs="Times New Roman"/>
                <w:sz w:val="18"/>
                <w:szCs w:val="18"/>
              </w:rPr>
            </w:pPr>
          </w:p>
          <w:p w:rsidR="00C76868" w:rsidRPr="00E4004F" w:rsidRDefault="00C76868" w:rsidP="00C76868">
            <w:pPr>
              <w:spacing w:before="78"/>
              <w:ind w:left="74"/>
              <w:rPr>
                <w:rFonts w:ascii="Times New Roman" w:hAnsi="Times New Roman" w:cs="Times New Roman"/>
                <w:sz w:val="18"/>
                <w:szCs w:val="18"/>
              </w:rPr>
            </w:pPr>
            <w:r w:rsidRPr="00E4004F">
              <w:rPr>
                <w:rFonts w:ascii="Times New Roman" w:hAnsi="Times New Roman" w:cs="Times New Roman"/>
                <w:spacing w:val="-4"/>
                <w:w w:val="105"/>
                <w:sz w:val="18"/>
                <w:szCs w:val="18"/>
              </w:rPr>
              <w:t>дюйм</w:t>
            </w:r>
          </w:p>
        </w:tc>
        <w:tc>
          <w:tcPr>
            <w:tcW w:w="1678" w:type="dxa"/>
            <w:tcBorders>
              <w:top w:val="single" w:sz="2" w:space="0" w:color="000000"/>
              <w:bottom w:val="single" w:sz="2" w:space="0" w:color="000000"/>
            </w:tcBorders>
          </w:tcPr>
          <w:p w:rsidR="00C76868" w:rsidRPr="00E4004F" w:rsidRDefault="00C76868" w:rsidP="00C76868">
            <w:pPr>
              <w:spacing w:before="5"/>
              <w:rPr>
                <w:rFonts w:ascii="Times New Roman" w:hAnsi="Times New Roman" w:cs="Times New Roman"/>
                <w:sz w:val="18"/>
                <w:szCs w:val="18"/>
              </w:rPr>
            </w:pPr>
          </w:p>
          <w:p w:rsidR="00C76868" w:rsidRPr="00E4004F" w:rsidRDefault="00C76868" w:rsidP="00C76868">
            <w:pPr>
              <w:ind w:left="69" w:right="55" w:firstLine="7"/>
              <w:rPr>
                <w:rFonts w:ascii="Times New Roman" w:hAnsi="Times New Roman" w:cs="Times New Roman"/>
                <w:sz w:val="18"/>
                <w:szCs w:val="18"/>
              </w:rPr>
            </w:pPr>
            <w:r w:rsidRPr="00E4004F">
              <w:rPr>
                <w:rFonts w:ascii="Times New Roman" w:hAnsi="Times New Roman" w:cs="Times New Roman"/>
                <w:spacing w:val="-2"/>
                <w:w w:val="105"/>
                <w:sz w:val="18"/>
                <w:szCs w:val="18"/>
              </w:rPr>
              <w:t>размер</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экрана/монитора</w:t>
            </w:r>
          </w:p>
        </w:tc>
        <w:tc>
          <w:tcPr>
            <w:tcW w:w="1692" w:type="dxa"/>
            <w:tcBorders>
              <w:top w:val="single" w:sz="2" w:space="0" w:color="000000"/>
              <w:bottom w:val="single" w:sz="2" w:space="0" w:color="000000"/>
            </w:tcBorders>
          </w:tcPr>
          <w:p w:rsidR="00C76868" w:rsidRPr="00E4004F" w:rsidRDefault="00C76868" w:rsidP="00C76868">
            <w:pPr>
              <w:spacing w:before="5"/>
              <w:rPr>
                <w:rFonts w:ascii="Times New Roman" w:hAnsi="Times New Roman" w:cs="Times New Roman"/>
                <w:sz w:val="18"/>
                <w:szCs w:val="18"/>
              </w:rPr>
            </w:pPr>
          </w:p>
          <w:p w:rsidR="00C76868" w:rsidRPr="00E4004F" w:rsidRDefault="00C76868" w:rsidP="00C76868">
            <w:pPr>
              <w:ind w:left="67"/>
              <w:rPr>
                <w:rFonts w:ascii="Times New Roman" w:hAnsi="Times New Roman" w:cs="Times New Roman"/>
                <w:sz w:val="18"/>
                <w:szCs w:val="18"/>
              </w:rPr>
            </w:pPr>
            <w:r w:rsidRPr="00E4004F">
              <w:rPr>
                <w:rFonts w:ascii="Times New Roman" w:hAnsi="Times New Roman" w:cs="Times New Roman"/>
                <w:spacing w:val="-5"/>
                <w:w w:val="105"/>
                <w:sz w:val="18"/>
                <w:szCs w:val="18"/>
              </w:rPr>
              <w:t>27</w:t>
            </w:r>
          </w:p>
        </w:tc>
        <w:tc>
          <w:tcPr>
            <w:tcW w:w="1692" w:type="dxa"/>
            <w:tcBorders>
              <w:top w:val="single" w:sz="2" w:space="0" w:color="000000"/>
              <w:bottom w:val="single" w:sz="2" w:space="0" w:color="000000"/>
            </w:tcBorders>
          </w:tcPr>
          <w:p w:rsidR="00C76868" w:rsidRPr="00E4004F" w:rsidRDefault="00C76868" w:rsidP="00C76868">
            <w:pPr>
              <w:spacing w:before="5"/>
              <w:rPr>
                <w:rFonts w:ascii="Times New Roman" w:hAnsi="Times New Roman" w:cs="Times New Roman"/>
                <w:sz w:val="18"/>
                <w:szCs w:val="18"/>
              </w:rPr>
            </w:pPr>
          </w:p>
          <w:p w:rsidR="00C76868" w:rsidRPr="00E4004F" w:rsidRDefault="00C76868" w:rsidP="00C76868">
            <w:pPr>
              <w:ind w:left="78" w:right="276" w:firstLine="2"/>
              <w:rPr>
                <w:rFonts w:ascii="Times New Roman" w:hAnsi="Times New Roman" w:cs="Times New Roman"/>
                <w:sz w:val="18"/>
                <w:szCs w:val="18"/>
              </w:rPr>
            </w:pPr>
            <w:r w:rsidRPr="00E4004F">
              <w:rPr>
                <w:rFonts w:ascii="Times New Roman" w:hAnsi="Times New Roman" w:cs="Times New Roman"/>
                <w:spacing w:val="-2"/>
                <w:w w:val="105"/>
                <w:sz w:val="18"/>
                <w:szCs w:val="18"/>
              </w:rPr>
              <w:t>размер</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экрана/монитора</w:t>
            </w:r>
          </w:p>
        </w:tc>
        <w:tc>
          <w:tcPr>
            <w:tcW w:w="1279" w:type="dxa"/>
            <w:tcBorders>
              <w:top w:val="single" w:sz="2" w:space="0" w:color="000000"/>
              <w:bottom w:val="single" w:sz="2" w:space="0" w:color="000000"/>
            </w:tcBorders>
          </w:tcPr>
          <w:p w:rsidR="00C76868" w:rsidRPr="00E4004F" w:rsidRDefault="00C76868" w:rsidP="00C76868">
            <w:pPr>
              <w:rPr>
                <w:rFonts w:ascii="Times New Roman" w:hAnsi="Times New Roman" w:cs="Times New Roman"/>
                <w:sz w:val="18"/>
                <w:szCs w:val="18"/>
              </w:rPr>
            </w:pPr>
          </w:p>
        </w:tc>
        <w:tc>
          <w:tcPr>
            <w:tcW w:w="1423" w:type="dxa"/>
            <w:tcBorders>
              <w:top w:val="single" w:sz="2" w:space="0" w:color="000000"/>
              <w:bottom w:val="single" w:sz="2" w:space="0" w:color="000000"/>
            </w:tcBorders>
          </w:tcPr>
          <w:p w:rsidR="00C76868" w:rsidRPr="00E4004F" w:rsidRDefault="00C76868" w:rsidP="00C76868">
            <w:pPr>
              <w:rPr>
                <w:rFonts w:ascii="Times New Roman" w:hAnsi="Times New Roman" w:cs="Times New Roman"/>
                <w:sz w:val="18"/>
                <w:szCs w:val="18"/>
              </w:rPr>
            </w:pPr>
          </w:p>
        </w:tc>
        <w:tc>
          <w:tcPr>
            <w:tcW w:w="1428" w:type="dxa"/>
            <w:tcBorders>
              <w:top w:val="single" w:sz="2" w:space="0" w:color="000000"/>
              <w:bottom w:val="single" w:sz="2" w:space="0" w:color="000000"/>
            </w:tcBorders>
          </w:tcPr>
          <w:p w:rsidR="00C76868" w:rsidRPr="00E4004F" w:rsidRDefault="00C76868" w:rsidP="00C76868">
            <w:pPr>
              <w:rPr>
                <w:rFonts w:ascii="Times New Roman" w:hAnsi="Times New Roman" w:cs="Times New Roman"/>
                <w:sz w:val="18"/>
                <w:szCs w:val="18"/>
              </w:rPr>
            </w:pPr>
          </w:p>
        </w:tc>
      </w:tr>
      <w:tr w:rsidR="00C76868" w:rsidRPr="00E4004F" w:rsidTr="00C76868">
        <w:trPr>
          <w:trHeight w:val="340"/>
        </w:trPr>
        <w:tc>
          <w:tcPr>
            <w:tcW w:w="548" w:type="dxa"/>
            <w:vMerge/>
            <w:tcBorders>
              <w:top w:val="nil"/>
            </w:tcBorders>
          </w:tcPr>
          <w:p w:rsidR="00C76868" w:rsidRPr="00E4004F" w:rsidRDefault="00C76868" w:rsidP="00C76868">
            <w:pPr>
              <w:rPr>
                <w:rFonts w:ascii="Times New Roman" w:hAnsi="Times New Roman" w:cs="Times New Roman"/>
                <w:sz w:val="18"/>
                <w:szCs w:val="18"/>
              </w:rPr>
            </w:pPr>
          </w:p>
        </w:tc>
        <w:tc>
          <w:tcPr>
            <w:tcW w:w="692" w:type="dxa"/>
            <w:vMerge/>
            <w:tcBorders>
              <w:top w:val="nil"/>
            </w:tcBorders>
          </w:tcPr>
          <w:p w:rsidR="00C76868" w:rsidRPr="00E4004F" w:rsidRDefault="00C76868" w:rsidP="00C76868">
            <w:pPr>
              <w:rPr>
                <w:rFonts w:ascii="Times New Roman" w:hAnsi="Times New Roman" w:cs="Times New Roman"/>
                <w:sz w:val="18"/>
                <w:szCs w:val="18"/>
              </w:rPr>
            </w:pPr>
          </w:p>
        </w:tc>
        <w:tc>
          <w:tcPr>
            <w:tcW w:w="2096" w:type="dxa"/>
            <w:vMerge/>
            <w:tcBorders>
              <w:top w:val="nil"/>
            </w:tcBorders>
          </w:tcPr>
          <w:p w:rsidR="00C76868" w:rsidRPr="00E4004F" w:rsidRDefault="00C76868" w:rsidP="00C76868">
            <w:pPr>
              <w:rPr>
                <w:rFonts w:ascii="Times New Roman" w:hAnsi="Times New Roman" w:cs="Times New Roman"/>
                <w:sz w:val="18"/>
                <w:szCs w:val="18"/>
              </w:rPr>
            </w:pPr>
          </w:p>
        </w:tc>
        <w:tc>
          <w:tcPr>
            <w:tcW w:w="712" w:type="dxa"/>
            <w:tcBorders>
              <w:top w:val="single" w:sz="2" w:space="0" w:color="000000"/>
            </w:tcBorders>
          </w:tcPr>
          <w:p w:rsidR="00C76868" w:rsidRPr="00E4004F" w:rsidRDefault="00C76868" w:rsidP="00C76868">
            <w:pPr>
              <w:spacing w:before="30"/>
              <w:ind w:left="74"/>
              <w:rPr>
                <w:rFonts w:ascii="Times New Roman" w:hAnsi="Times New Roman" w:cs="Times New Roman"/>
                <w:sz w:val="18"/>
                <w:szCs w:val="18"/>
              </w:rPr>
            </w:pPr>
            <w:r w:rsidRPr="00E4004F">
              <w:rPr>
                <w:rFonts w:ascii="Times New Roman" w:hAnsi="Times New Roman" w:cs="Times New Roman"/>
                <w:w w:val="106"/>
                <w:sz w:val="18"/>
                <w:szCs w:val="18"/>
              </w:rPr>
              <w:t>х</w:t>
            </w:r>
          </w:p>
        </w:tc>
        <w:tc>
          <w:tcPr>
            <w:tcW w:w="1135" w:type="dxa"/>
            <w:tcBorders>
              <w:top w:val="single" w:sz="2" w:space="0" w:color="000000"/>
            </w:tcBorders>
          </w:tcPr>
          <w:p w:rsidR="00C76868" w:rsidRPr="00E4004F" w:rsidRDefault="00C76868" w:rsidP="00C76868">
            <w:pPr>
              <w:spacing w:before="16"/>
              <w:ind w:left="72"/>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678" w:type="dxa"/>
            <w:tcBorders>
              <w:top w:val="single" w:sz="2" w:space="0" w:color="000000"/>
            </w:tcBorders>
          </w:tcPr>
          <w:p w:rsidR="00C76868" w:rsidRPr="00E4004F" w:rsidRDefault="00C76868" w:rsidP="00C76868">
            <w:pPr>
              <w:spacing w:before="49"/>
              <w:ind w:left="64"/>
              <w:rPr>
                <w:rFonts w:ascii="Times New Roman" w:hAnsi="Times New Roman" w:cs="Times New Roman"/>
                <w:sz w:val="18"/>
                <w:szCs w:val="18"/>
              </w:rPr>
            </w:pPr>
            <w:r w:rsidRPr="00E4004F">
              <w:rPr>
                <w:rFonts w:ascii="Times New Roman" w:hAnsi="Times New Roman" w:cs="Times New Roman"/>
                <w:w w:val="105"/>
                <w:sz w:val="18"/>
                <w:szCs w:val="18"/>
              </w:rPr>
              <w:t xml:space="preserve">тип </w:t>
            </w:r>
            <w:r w:rsidRPr="00E4004F">
              <w:rPr>
                <w:rFonts w:ascii="Times New Roman" w:hAnsi="Times New Roman" w:cs="Times New Roman"/>
                <w:spacing w:val="-2"/>
                <w:w w:val="105"/>
                <w:sz w:val="18"/>
                <w:szCs w:val="18"/>
              </w:rPr>
              <w:t>процессора</w:t>
            </w:r>
          </w:p>
        </w:tc>
        <w:tc>
          <w:tcPr>
            <w:tcW w:w="1692" w:type="dxa"/>
            <w:tcBorders>
              <w:top w:val="single" w:sz="2" w:space="0" w:color="000000"/>
            </w:tcBorders>
          </w:tcPr>
          <w:p w:rsidR="00C76868" w:rsidRPr="00E4004F" w:rsidRDefault="00C76868" w:rsidP="00C76868">
            <w:pPr>
              <w:spacing w:before="30"/>
              <w:ind w:left="71"/>
              <w:rPr>
                <w:rFonts w:ascii="Times New Roman" w:hAnsi="Times New Roman" w:cs="Times New Roman"/>
                <w:sz w:val="18"/>
                <w:szCs w:val="18"/>
              </w:rPr>
            </w:pPr>
            <w:r w:rsidRPr="00E4004F">
              <w:rPr>
                <w:rFonts w:ascii="Times New Roman" w:hAnsi="Times New Roman" w:cs="Times New Roman"/>
                <w:w w:val="105"/>
                <w:sz w:val="18"/>
                <w:szCs w:val="18"/>
              </w:rPr>
              <w:t>Intel</w:t>
            </w:r>
            <w:r w:rsidRPr="00E4004F">
              <w:rPr>
                <w:rFonts w:ascii="Times New Roman" w:hAnsi="Times New Roman" w:cs="Times New Roman"/>
                <w:spacing w:val="5"/>
                <w:w w:val="105"/>
                <w:sz w:val="18"/>
                <w:szCs w:val="18"/>
              </w:rPr>
              <w:t xml:space="preserve"> </w:t>
            </w:r>
            <w:r w:rsidRPr="00E4004F">
              <w:rPr>
                <w:rFonts w:ascii="Times New Roman" w:hAnsi="Times New Roman" w:cs="Times New Roman"/>
                <w:w w:val="105"/>
                <w:sz w:val="18"/>
                <w:szCs w:val="18"/>
              </w:rPr>
              <w:t>core</w:t>
            </w:r>
            <w:r w:rsidRPr="00E4004F">
              <w:rPr>
                <w:rFonts w:ascii="Times New Roman" w:hAnsi="Times New Roman" w:cs="Times New Roman"/>
                <w:spacing w:val="4"/>
                <w:w w:val="105"/>
                <w:sz w:val="18"/>
                <w:szCs w:val="18"/>
              </w:rPr>
              <w:t xml:space="preserve"> </w:t>
            </w:r>
            <w:r w:rsidRPr="00E4004F">
              <w:rPr>
                <w:rFonts w:ascii="Times New Roman" w:hAnsi="Times New Roman" w:cs="Times New Roman"/>
                <w:w w:val="105"/>
                <w:sz w:val="18"/>
                <w:szCs w:val="18"/>
              </w:rPr>
              <w:t>i3,</w:t>
            </w:r>
            <w:r w:rsidRPr="00E4004F">
              <w:rPr>
                <w:rFonts w:ascii="Times New Roman" w:hAnsi="Times New Roman" w:cs="Times New Roman"/>
                <w:spacing w:val="1"/>
                <w:w w:val="105"/>
                <w:sz w:val="18"/>
                <w:szCs w:val="18"/>
              </w:rPr>
              <w:t xml:space="preserve"> </w:t>
            </w:r>
            <w:r w:rsidRPr="00E4004F">
              <w:rPr>
                <w:rFonts w:ascii="Times New Roman" w:hAnsi="Times New Roman" w:cs="Times New Roman"/>
                <w:w w:val="105"/>
                <w:sz w:val="18"/>
                <w:szCs w:val="18"/>
              </w:rPr>
              <w:t>i5,</w:t>
            </w:r>
            <w:r w:rsidRPr="00E4004F">
              <w:rPr>
                <w:rFonts w:ascii="Times New Roman" w:hAnsi="Times New Roman" w:cs="Times New Roman"/>
                <w:spacing w:val="-8"/>
                <w:w w:val="105"/>
                <w:sz w:val="18"/>
                <w:szCs w:val="18"/>
              </w:rPr>
              <w:t xml:space="preserve"> </w:t>
            </w:r>
            <w:r w:rsidRPr="00E4004F">
              <w:rPr>
                <w:rFonts w:ascii="Times New Roman" w:hAnsi="Times New Roman" w:cs="Times New Roman"/>
                <w:spacing w:val="-5"/>
                <w:w w:val="105"/>
                <w:sz w:val="18"/>
                <w:szCs w:val="18"/>
              </w:rPr>
              <w:t>i7</w:t>
            </w:r>
          </w:p>
        </w:tc>
        <w:tc>
          <w:tcPr>
            <w:tcW w:w="1692" w:type="dxa"/>
            <w:tcBorders>
              <w:top w:val="single" w:sz="2" w:space="0" w:color="000000"/>
            </w:tcBorders>
          </w:tcPr>
          <w:p w:rsidR="00C76868" w:rsidRPr="00E4004F" w:rsidRDefault="00C76868" w:rsidP="00C76868">
            <w:pPr>
              <w:spacing w:before="30"/>
              <w:ind w:left="69"/>
              <w:rPr>
                <w:rFonts w:ascii="Times New Roman" w:hAnsi="Times New Roman" w:cs="Times New Roman"/>
                <w:sz w:val="18"/>
                <w:szCs w:val="18"/>
              </w:rPr>
            </w:pPr>
            <w:r w:rsidRPr="00E4004F">
              <w:rPr>
                <w:rFonts w:ascii="Times New Roman" w:hAnsi="Times New Roman" w:cs="Times New Roman"/>
                <w:w w:val="105"/>
                <w:sz w:val="18"/>
                <w:szCs w:val="18"/>
              </w:rPr>
              <w:t>тип</w:t>
            </w:r>
            <w:r w:rsidRPr="00E4004F">
              <w:rPr>
                <w:rFonts w:ascii="Times New Roman" w:hAnsi="Times New Roman" w:cs="Times New Roman"/>
                <w:spacing w:val="43"/>
                <w:w w:val="105"/>
                <w:sz w:val="18"/>
                <w:szCs w:val="18"/>
              </w:rPr>
              <w:t xml:space="preserve"> </w:t>
            </w:r>
            <w:r w:rsidRPr="00E4004F">
              <w:rPr>
                <w:rFonts w:ascii="Times New Roman" w:hAnsi="Times New Roman" w:cs="Times New Roman"/>
                <w:spacing w:val="-2"/>
                <w:w w:val="105"/>
                <w:sz w:val="18"/>
                <w:szCs w:val="18"/>
              </w:rPr>
              <w:t>процессора</w:t>
            </w:r>
          </w:p>
        </w:tc>
        <w:tc>
          <w:tcPr>
            <w:tcW w:w="1279" w:type="dxa"/>
            <w:tcBorders>
              <w:top w:val="single" w:sz="2" w:space="0" w:color="000000"/>
            </w:tcBorders>
          </w:tcPr>
          <w:p w:rsidR="00C76868" w:rsidRPr="00E4004F" w:rsidRDefault="00C76868" w:rsidP="00C76868">
            <w:pPr>
              <w:rPr>
                <w:rFonts w:ascii="Times New Roman" w:hAnsi="Times New Roman" w:cs="Times New Roman"/>
                <w:sz w:val="18"/>
                <w:szCs w:val="18"/>
              </w:rPr>
            </w:pPr>
          </w:p>
        </w:tc>
        <w:tc>
          <w:tcPr>
            <w:tcW w:w="1423" w:type="dxa"/>
            <w:tcBorders>
              <w:top w:val="single" w:sz="2" w:space="0" w:color="000000"/>
            </w:tcBorders>
          </w:tcPr>
          <w:p w:rsidR="00C76868" w:rsidRPr="00E4004F" w:rsidRDefault="00C76868" w:rsidP="00C76868">
            <w:pPr>
              <w:rPr>
                <w:rFonts w:ascii="Times New Roman" w:hAnsi="Times New Roman" w:cs="Times New Roman"/>
                <w:sz w:val="18"/>
                <w:szCs w:val="18"/>
              </w:rPr>
            </w:pPr>
          </w:p>
        </w:tc>
        <w:tc>
          <w:tcPr>
            <w:tcW w:w="1428" w:type="dxa"/>
            <w:tcBorders>
              <w:top w:val="single" w:sz="2" w:space="0" w:color="000000"/>
            </w:tcBorders>
          </w:tcPr>
          <w:p w:rsidR="00C76868" w:rsidRPr="00E4004F" w:rsidRDefault="00C76868" w:rsidP="00C76868">
            <w:pPr>
              <w:rPr>
                <w:rFonts w:ascii="Times New Roman" w:hAnsi="Times New Roman" w:cs="Times New Roman"/>
                <w:sz w:val="18"/>
                <w:szCs w:val="18"/>
              </w:rPr>
            </w:pPr>
          </w:p>
        </w:tc>
      </w:tr>
      <w:tr w:rsidR="00C76868" w:rsidRPr="00E4004F" w:rsidTr="00C76868">
        <w:trPr>
          <w:trHeight w:val="65"/>
        </w:trPr>
        <w:tc>
          <w:tcPr>
            <w:tcW w:w="548" w:type="dxa"/>
            <w:vMerge/>
            <w:tcBorders>
              <w:top w:val="nil"/>
            </w:tcBorders>
          </w:tcPr>
          <w:p w:rsidR="00C76868" w:rsidRPr="00E4004F" w:rsidRDefault="00C76868" w:rsidP="00C76868">
            <w:pPr>
              <w:rPr>
                <w:rFonts w:ascii="Times New Roman" w:hAnsi="Times New Roman" w:cs="Times New Roman"/>
                <w:sz w:val="18"/>
                <w:szCs w:val="18"/>
              </w:rPr>
            </w:pPr>
          </w:p>
        </w:tc>
        <w:tc>
          <w:tcPr>
            <w:tcW w:w="692" w:type="dxa"/>
            <w:vMerge/>
            <w:tcBorders>
              <w:top w:val="nil"/>
            </w:tcBorders>
          </w:tcPr>
          <w:p w:rsidR="00C76868" w:rsidRPr="00E4004F" w:rsidRDefault="00C76868" w:rsidP="00C76868">
            <w:pPr>
              <w:rPr>
                <w:rFonts w:ascii="Times New Roman" w:hAnsi="Times New Roman" w:cs="Times New Roman"/>
                <w:sz w:val="18"/>
                <w:szCs w:val="18"/>
              </w:rPr>
            </w:pPr>
          </w:p>
        </w:tc>
        <w:tc>
          <w:tcPr>
            <w:tcW w:w="2096" w:type="dxa"/>
            <w:vMerge/>
            <w:tcBorders>
              <w:top w:val="nil"/>
            </w:tcBorders>
          </w:tcPr>
          <w:p w:rsidR="00C76868" w:rsidRPr="00E4004F" w:rsidRDefault="00C76868" w:rsidP="00C76868">
            <w:pPr>
              <w:rPr>
                <w:rFonts w:ascii="Times New Roman" w:hAnsi="Times New Roman" w:cs="Times New Roman"/>
                <w:sz w:val="18"/>
                <w:szCs w:val="18"/>
              </w:rPr>
            </w:pPr>
          </w:p>
        </w:tc>
        <w:tc>
          <w:tcPr>
            <w:tcW w:w="712" w:type="dxa"/>
          </w:tcPr>
          <w:p w:rsidR="00C76868" w:rsidRPr="00E4004F" w:rsidRDefault="00C76868" w:rsidP="00C76868">
            <w:pPr>
              <w:spacing w:before="93"/>
              <w:ind w:left="68"/>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135" w:type="dxa"/>
          </w:tcPr>
          <w:p w:rsidR="00C76868" w:rsidRPr="00E4004F" w:rsidRDefault="00C76868" w:rsidP="00C76868">
            <w:pPr>
              <w:spacing w:before="93"/>
              <w:ind w:left="72"/>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678" w:type="dxa"/>
          </w:tcPr>
          <w:p w:rsidR="00C76868" w:rsidRPr="00E4004F" w:rsidRDefault="00C76868" w:rsidP="00C76868">
            <w:pPr>
              <w:spacing w:before="112"/>
              <w:ind w:left="72"/>
              <w:rPr>
                <w:rFonts w:ascii="Times New Roman" w:hAnsi="Times New Roman" w:cs="Times New Roman"/>
                <w:sz w:val="18"/>
                <w:szCs w:val="18"/>
              </w:rPr>
            </w:pPr>
            <w:r w:rsidRPr="00E4004F">
              <w:rPr>
                <w:rFonts w:ascii="Times New Roman" w:hAnsi="Times New Roman" w:cs="Times New Roman"/>
                <w:w w:val="105"/>
                <w:sz w:val="18"/>
                <w:szCs w:val="18"/>
              </w:rPr>
              <w:t>количествоо</w:t>
            </w:r>
            <w:r w:rsidRPr="00E4004F">
              <w:rPr>
                <w:rFonts w:ascii="Times New Roman" w:hAnsi="Times New Roman" w:cs="Times New Roman"/>
                <w:spacing w:val="-8"/>
                <w:w w:val="105"/>
                <w:sz w:val="18"/>
                <w:szCs w:val="18"/>
              </w:rPr>
              <w:t xml:space="preserve"> </w:t>
            </w:r>
            <w:r w:rsidRPr="00E4004F">
              <w:rPr>
                <w:rFonts w:ascii="Times New Roman" w:hAnsi="Times New Roman" w:cs="Times New Roman"/>
                <w:w w:val="105"/>
                <w:sz w:val="18"/>
                <w:szCs w:val="18"/>
              </w:rPr>
              <w:t>ядер</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процессора</w:t>
            </w:r>
          </w:p>
        </w:tc>
        <w:tc>
          <w:tcPr>
            <w:tcW w:w="1692" w:type="dxa"/>
          </w:tcPr>
          <w:p w:rsidR="00C76868" w:rsidRPr="00E4004F" w:rsidRDefault="00C76868" w:rsidP="00C76868">
            <w:pPr>
              <w:spacing w:before="112"/>
              <w:ind w:left="68"/>
              <w:rPr>
                <w:rFonts w:ascii="Times New Roman" w:hAnsi="Times New Roman" w:cs="Times New Roman"/>
                <w:sz w:val="18"/>
                <w:szCs w:val="18"/>
              </w:rPr>
            </w:pPr>
            <w:r w:rsidRPr="00E4004F">
              <w:rPr>
                <w:rFonts w:ascii="Times New Roman" w:hAnsi="Times New Roman" w:cs="Times New Roman"/>
                <w:w w:val="105"/>
                <w:sz w:val="18"/>
                <w:szCs w:val="18"/>
              </w:rPr>
              <w:t>4</w:t>
            </w:r>
            <w:r w:rsidRPr="00E4004F">
              <w:rPr>
                <w:rFonts w:ascii="Times New Roman" w:hAnsi="Times New Roman" w:cs="Times New Roman"/>
                <w:spacing w:val="2"/>
                <w:w w:val="105"/>
                <w:sz w:val="18"/>
                <w:szCs w:val="18"/>
              </w:rPr>
              <w:t xml:space="preserve"> </w:t>
            </w:r>
            <w:r w:rsidRPr="00E4004F">
              <w:rPr>
                <w:rFonts w:ascii="Times New Roman" w:hAnsi="Times New Roman" w:cs="Times New Roman"/>
                <w:w w:val="105"/>
                <w:sz w:val="18"/>
                <w:szCs w:val="18"/>
              </w:rPr>
              <w:t>-</w:t>
            </w:r>
            <w:r w:rsidRPr="00E4004F">
              <w:rPr>
                <w:rFonts w:ascii="Times New Roman" w:hAnsi="Times New Roman" w:cs="Times New Roman"/>
                <w:spacing w:val="2"/>
                <w:w w:val="105"/>
                <w:sz w:val="18"/>
                <w:szCs w:val="18"/>
              </w:rPr>
              <w:t xml:space="preserve"> </w:t>
            </w:r>
            <w:r w:rsidRPr="00E4004F">
              <w:rPr>
                <w:rFonts w:ascii="Times New Roman" w:hAnsi="Times New Roman" w:cs="Times New Roman"/>
                <w:spacing w:val="-7"/>
                <w:w w:val="105"/>
                <w:sz w:val="18"/>
                <w:szCs w:val="18"/>
              </w:rPr>
              <w:t>12</w:t>
            </w:r>
          </w:p>
        </w:tc>
        <w:tc>
          <w:tcPr>
            <w:tcW w:w="1692" w:type="dxa"/>
          </w:tcPr>
          <w:p w:rsidR="00C76868" w:rsidRPr="00E4004F" w:rsidRDefault="00C76868" w:rsidP="00C76868">
            <w:pPr>
              <w:rPr>
                <w:rFonts w:ascii="Times New Roman" w:hAnsi="Times New Roman" w:cs="Times New Roman"/>
                <w:sz w:val="18"/>
                <w:szCs w:val="18"/>
              </w:rPr>
            </w:pPr>
          </w:p>
        </w:tc>
        <w:tc>
          <w:tcPr>
            <w:tcW w:w="1279" w:type="dxa"/>
          </w:tcPr>
          <w:p w:rsidR="00C76868" w:rsidRPr="00E4004F" w:rsidRDefault="00C76868" w:rsidP="00C76868">
            <w:pPr>
              <w:rPr>
                <w:rFonts w:ascii="Times New Roman" w:hAnsi="Times New Roman" w:cs="Times New Roman"/>
                <w:sz w:val="18"/>
                <w:szCs w:val="18"/>
              </w:rPr>
            </w:pPr>
          </w:p>
        </w:tc>
        <w:tc>
          <w:tcPr>
            <w:tcW w:w="1423" w:type="dxa"/>
          </w:tcPr>
          <w:p w:rsidR="00C76868" w:rsidRPr="00E4004F" w:rsidRDefault="00C76868" w:rsidP="00C76868">
            <w:pPr>
              <w:rPr>
                <w:rFonts w:ascii="Times New Roman" w:hAnsi="Times New Roman" w:cs="Times New Roman"/>
                <w:sz w:val="18"/>
                <w:szCs w:val="18"/>
              </w:rPr>
            </w:pPr>
          </w:p>
        </w:tc>
        <w:tc>
          <w:tcPr>
            <w:tcW w:w="1428" w:type="dxa"/>
          </w:tcPr>
          <w:p w:rsidR="00C76868" w:rsidRPr="00E4004F" w:rsidRDefault="00C76868" w:rsidP="00C76868">
            <w:pPr>
              <w:rPr>
                <w:rFonts w:ascii="Times New Roman" w:hAnsi="Times New Roman" w:cs="Times New Roman"/>
                <w:sz w:val="18"/>
                <w:szCs w:val="18"/>
              </w:rPr>
            </w:pPr>
          </w:p>
        </w:tc>
      </w:tr>
      <w:tr w:rsidR="00C76868" w:rsidRPr="00E4004F" w:rsidTr="00C76868">
        <w:trPr>
          <w:trHeight w:val="417"/>
        </w:trPr>
        <w:tc>
          <w:tcPr>
            <w:tcW w:w="548" w:type="dxa"/>
            <w:vMerge/>
            <w:tcBorders>
              <w:top w:val="nil"/>
            </w:tcBorders>
          </w:tcPr>
          <w:p w:rsidR="00C76868" w:rsidRPr="00E4004F" w:rsidRDefault="00C76868" w:rsidP="00C76868">
            <w:pPr>
              <w:rPr>
                <w:rFonts w:ascii="Times New Roman" w:hAnsi="Times New Roman" w:cs="Times New Roman"/>
                <w:sz w:val="18"/>
                <w:szCs w:val="18"/>
              </w:rPr>
            </w:pPr>
          </w:p>
        </w:tc>
        <w:tc>
          <w:tcPr>
            <w:tcW w:w="692" w:type="dxa"/>
            <w:vMerge/>
            <w:tcBorders>
              <w:top w:val="nil"/>
            </w:tcBorders>
          </w:tcPr>
          <w:p w:rsidR="00C76868" w:rsidRPr="00E4004F" w:rsidRDefault="00C76868" w:rsidP="00C76868">
            <w:pPr>
              <w:rPr>
                <w:rFonts w:ascii="Times New Roman" w:hAnsi="Times New Roman" w:cs="Times New Roman"/>
                <w:sz w:val="18"/>
                <w:szCs w:val="18"/>
              </w:rPr>
            </w:pPr>
          </w:p>
        </w:tc>
        <w:tc>
          <w:tcPr>
            <w:tcW w:w="2096" w:type="dxa"/>
            <w:vMerge/>
            <w:tcBorders>
              <w:top w:val="nil"/>
            </w:tcBorders>
          </w:tcPr>
          <w:p w:rsidR="00C76868" w:rsidRPr="00E4004F" w:rsidRDefault="00C76868" w:rsidP="00C76868">
            <w:pPr>
              <w:rPr>
                <w:rFonts w:ascii="Times New Roman" w:hAnsi="Times New Roman" w:cs="Times New Roman"/>
                <w:sz w:val="18"/>
                <w:szCs w:val="18"/>
              </w:rPr>
            </w:pPr>
          </w:p>
        </w:tc>
        <w:tc>
          <w:tcPr>
            <w:tcW w:w="712" w:type="dxa"/>
          </w:tcPr>
          <w:p w:rsidR="00C76868" w:rsidRPr="00E4004F" w:rsidRDefault="00C76868" w:rsidP="00C76868">
            <w:pPr>
              <w:spacing w:before="112"/>
              <w:ind w:left="68"/>
              <w:rPr>
                <w:rFonts w:ascii="Times New Roman" w:hAnsi="Times New Roman" w:cs="Times New Roman"/>
                <w:sz w:val="18"/>
                <w:szCs w:val="18"/>
              </w:rPr>
            </w:pPr>
            <w:r w:rsidRPr="00E4004F">
              <w:rPr>
                <w:rFonts w:ascii="Times New Roman" w:hAnsi="Times New Roman" w:cs="Times New Roman"/>
                <w:spacing w:val="-4"/>
                <w:w w:val="110"/>
                <w:sz w:val="18"/>
                <w:szCs w:val="18"/>
              </w:rPr>
              <w:t>2931</w:t>
            </w:r>
          </w:p>
        </w:tc>
        <w:tc>
          <w:tcPr>
            <w:tcW w:w="1135" w:type="dxa"/>
          </w:tcPr>
          <w:p w:rsidR="00C76868" w:rsidRPr="00E4004F" w:rsidRDefault="00C76868" w:rsidP="00C76868">
            <w:pPr>
              <w:spacing w:before="121"/>
              <w:ind w:left="68"/>
              <w:rPr>
                <w:rFonts w:ascii="Times New Roman" w:hAnsi="Times New Roman" w:cs="Times New Roman"/>
                <w:sz w:val="18"/>
                <w:szCs w:val="18"/>
              </w:rPr>
            </w:pPr>
            <w:r w:rsidRPr="00E4004F">
              <w:rPr>
                <w:rFonts w:ascii="Times New Roman" w:hAnsi="Times New Roman" w:cs="Times New Roman"/>
                <w:spacing w:val="-5"/>
                <w:w w:val="110"/>
                <w:sz w:val="18"/>
                <w:szCs w:val="18"/>
              </w:rPr>
              <w:t>GНz</w:t>
            </w:r>
          </w:p>
        </w:tc>
        <w:tc>
          <w:tcPr>
            <w:tcW w:w="1678" w:type="dxa"/>
          </w:tcPr>
          <w:p w:rsidR="00C76868" w:rsidRPr="00E4004F" w:rsidRDefault="00C76868" w:rsidP="00C76868">
            <w:pPr>
              <w:spacing w:before="131"/>
              <w:ind w:left="68"/>
              <w:rPr>
                <w:rFonts w:ascii="Times New Roman" w:hAnsi="Times New Roman" w:cs="Times New Roman"/>
                <w:sz w:val="18"/>
                <w:szCs w:val="18"/>
              </w:rPr>
            </w:pPr>
            <w:r w:rsidRPr="00E4004F">
              <w:rPr>
                <w:rFonts w:ascii="Times New Roman" w:hAnsi="Times New Roman" w:cs="Times New Roman"/>
                <w:w w:val="105"/>
                <w:sz w:val="18"/>
                <w:szCs w:val="18"/>
              </w:rPr>
              <w:t>частота</w:t>
            </w:r>
            <w:r w:rsidRPr="00E4004F">
              <w:rPr>
                <w:rFonts w:ascii="Times New Roman" w:hAnsi="Times New Roman" w:cs="Times New Roman"/>
                <w:spacing w:val="5"/>
                <w:w w:val="105"/>
                <w:sz w:val="18"/>
                <w:szCs w:val="18"/>
              </w:rPr>
              <w:t xml:space="preserve"> </w:t>
            </w:r>
            <w:r w:rsidRPr="00E4004F">
              <w:rPr>
                <w:rFonts w:ascii="Times New Roman" w:hAnsi="Times New Roman" w:cs="Times New Roman"/>
                <w:spacing w:val="-2"/>
                <w:w w:val="105"/>
                <w:sz w:val="18"/>
                <w:szCs w:val="18"/>
              </w:rPr>
              <w:t>процессора</w:t>
            </w:r>
          </w:p>
        </w:tc>
        <w:tc>
          <w:tcPr>
            <w:tcW w:w="1692" w:type="dxa"/>
          </w:tcPr>
          <w:p w:rsidR="00C76868" w:rsidRPr="00E4004F" w:rsidRDefault="00C76868" w:rsidP="00C76868">
            <w:pPr>
              <w:spacing w:before="117"/>
              <w:ind w:left="64"/>
              <w:rPr>
                <w:rFonts w:ascii="Times New Roman" w:hAnsi="Times New Roman" w:cs="Times New Roman"/>
                <w:sz w:val="18"/>
                <w:szCs w:val="18"/>
              </w:rPr>
            </w:pPr>
            <w:r w:rsidRPr="00E4004F">
              <w:rPr>
                <w:rFonts w:ascii="Times New Roman" w:hAnsi="Times New Roman" w:cs="Times New Roman"/>
                <w:sz w:val="18"/>
                <w:szCs w:val="18"/>
              </w:rPr>
              <w:t>3-</w:t>
            </w:r>
            <w:r w:rsidRPr="00E4004F">
              <w:rPr>
                <w:rFonts w:ascii="Times New Roman" w:hAnsi="Times New Roman" w:cs="Times New Roman"/>
                <w:spacing w:val="-10"/>
                <w:sz w:val="18"/>
                <w:szCs w:val="18"/>
              </w:rPr>
              <w:t>5</w:t>
            </w:r>
          </w:p>
        </w:tc>
        <w:tc>
          <w:tcPr>
            <w:tcW w:w="1692" w:type="dxa"/>
          </w:tcPr>
          <w:p w:rsidR="00C76868" w:rsidRPr="00E4004F" w:rsidRDefault="00C76868" w:rsidP="00C76868">
            <w:pPr>
              <w:spacing w:before="117"/>
              <w:ind w:left="78"/>
              <w:rPr>
                <w:rFonts w:ascii="Times New Roman" w:hAnsi="Times New Roman" w:cs="Times New Roman"/>
                <w:sz w:val="18"/>
                <w:szCs w:val="18"/>
              </w:rPr>
            </w:pPr>
            <w:r w:rsidRPr="00E4004F">
              <w:rPr>
                <w:rFonts w:ascii="Times New Roman" w:hAnsi="Times New Roman" w:cs="Times New Roman"/>
                <w:w w:val="105"/>
                <w:sz w:val="18"/>
                <w:szCs w:val="18"/>
              </w:rPr>
              <w:t>частота</w:t>
            </w:r>
            <w:r w:rsidRPr="00E4004F">
              <w:rPr>
                <w:rFonts w:ascii="Times New Roman" w:hAnsi="Times New Roman" w:cs="Times New Roman"/>
                <w:spacing w:val="1"/>
                <w:w w:val="105"/>
                <w:sz w:val="18"/>
                <w:szCs w:val="18"/>
              </w:rPr>
              <w:t xml:space="preserve"> </w:t>
            </w:r>
            <w:r w:rsidRPr="00E4004F">
              <w:rPr>
                <w:rFonts w:ascii="Times New Roman" w:hAnsi="Times New Roman" w:cs="Times New Roman"/>
                <w:spacing w:val="-2"/>
                <w:w w:val="105"/>
                <w:sz w:val="18"/>
                <w:szCs w:val="18"/>
              </w:rPr>
              <w:t>процессора</w:t>
            </w:r>
          </w:p>
        </w:tc>
        <w:tc>
          <w:tcPr>
            <w:tcW w:w="1279" w:type="dxa"/>
          </w:tcPr>
          <w:p w:rsidR="00C76868" w:rsidRPr="00E4004F" w:rsidRDefault="00C76868" w:rsidP="00C76868">
            <w:pPr>
              <w:rPr>
                <w:rFonts w:ascii="Times New Roman" w:hAnsi="Times New Roman" w:cs="Times New Roman"/>
                <w:sz w:val="18"/>
                <w:szCs w:val="18"/>
              </w:rPr>
            </w:pPr>
          </w:p>
        </w:tc>
        <w:tc>
          <w:tcPr>
            <w:tcW w:w="1423" w:type="dxa"/>
          </w:tcPr>
          <w:p w:rsidR="00C76868" w:rsidRPr="00E4004F" w:rsidRDefault="00C76868" w:rsidP="00C76868">
            <w:pPr>
              <w:rPr>
                <w:rFonts w:ascii="Times New Roman" w:hAnsi="Times New Roman" w:cs="Times New Roman"/>
                <w:sz w:val="18"/>
                <w:szCs w:val="18"/>
              </w:rPr>
            </w:pPr>
          </w:p>
        </w:tc>
        <w:tc>
          <w:tcPr>
            <w:tcW w:w="1428" w:type="dxa"/>
          </w:tcPr>
          <w:p w:rsidR="00C76868" w:rsidRPr="00E4004F" w:rsidRDefault="00C76868" w:rsidP="00C76868">
            <w:pPr>
              <w:rPr>
                <w:rFonts w:ascii="Times New Roman" w:hAnsi="Times New Roman" w:cs="Times New Roman"/>
                <w:sz w:val="18"/>
                <w:szCs w:val="18"/>
              </w:rPr>
            </w:pPr>
          </w:p>
        </w:tc>
      </w:tr>
      <w:tr w:rsidR="00C76868" w:rsidRPr="00E4004F" w:rsidTr="00C76868">
        <w:trPr>
          <w:trHeight w:val="566"/>
        </w:trPr>
        <w:tc>
          <w:tcPr>
            <w:tcW w:w="548" w:type="dxa"/>
            <w:vMerge/>
            <w:tcBorders>
              <w:top w:val="nil"/>
            </w:tcBorders>
          </w:tcPr>
          <w:p w:rsidR="00C76868" w:rsidRPr="00E4004F" w:rsidRDefault="00C76868" w:rsidP="00C76868">
            <w:pPr>
              <w:rPr>
                <w:rFonts w:ascii="Times New Roman" w:hAnsi="Times New Roman" w:cs="Times New Roman"/>
                <w:sz w:val="18"/>
                <w:szCs w:val="18"/>
              </w:rPr>
            </w:pPr>
          </w:p>
        </w:tc>
        <w:tc>
          <w:tcPr>
            <w:tcW w:w="692" w:type="dxa"/>
            <w:vMerge/>
            <w:tcBorders>
              <w:top w:val="nil"/>
            </w:tcBorders>
          </w:tcPr>
          <w:p w:rsidR="00C76868" w:rsidRPr="00E4004F" w:rsidRDefault="00C76868" w:rsidP="00C76868">
            <w:pPr>
              <w:rPr>
                <w:rFonts w:ascii="Times New Roman" w:hAnsi="Times New Roman" w:cs="Times New Roman"/>
                <w:sz w:val="18"/>
                <w:szCs w:val="18"/>
              </w:rPr>
            </w:pPr>
          </w:p>
        </w:tc>
        <w:tc>
          <w:tcPr>
            <w:tcW w:w="2096" w:type="dxa"/>
            <w:vMerge/>
            <w:tcBorders>
              <w:top w:val="nil"/>
            </w:tcBorders>
          </w:tcPr>
          <w:p w:rsidR="00C76868" w:rsidRPr="00E4004F" w:rsidRDefault="00C76868" w:rsidP="00C76868">
            <w:pPr>
              <w:rPr>
                <w:rFonts w:ascii="Times New Roman" w:hAnsi="Times New Roman" w:cs="Times New Roman"/>
                <w:sz w:val="18"/>
                <w:szCs w:val="18"/>
              </w:rPr>
            </w:pPr>
          </w:p>
        </w:tc>
        <w:tc>
          <w:tcPr>
            <w:tcW w:w="712" w:type="dxa"/>
          </w:tcPr>
          <w:p w:rsidR="00C76868" w:rsidRPr="00E4004F" w:rsidRDefault="00C76868" w:rsidP="00C76868">
            <w:pPr>
              <w:spacing w:before="117"/>
              <w:ind w:left="68"/>
              <w:rPr>
                <w:rFonts w:ascii="Times New Roman" w:hAnsi="Times New Roman" w:cs="Times New Roman"/>
                <w:sz w:val="18"/>
                <w:szCs w:val="18"/>
              </w:rPr>
            </w:pPr>
            <w:r w:rsidRPr="00E4004F">
              <w:rPr>
                <w:rFonts w:ascii="Times New Roman" w:hAnsi="Times New Roman" w:cs="Times New Roman"/>
                <w:spacing w:val="-4"/>
                <w:w w:val="110"/>
                <w:sz w:val="18"/>
                <w:szCs w:val="18"/>
              </w:rPr>
              <w:t>2553</w:t>
            </w:r>
          </w:p>
        </w:tc>
        <w:tc>
          <w:tcPr>
            <w:tcW w:w="1135" w:type="dxa"/>
          </w:tcPr>
          <w:p w:rsidR="00C76868" w:rsidRPr="00E4004F" w:rsidRDefault="00C76868" w:rsidP="00C76868">
            <w:pPr>
              <w:spacing w:before="125"/>
              <w:ind w:left="68"/>
              <w:rPr>
                <w:rFonts w:ascii="Times New Roman" w:hAnsi="Times New Roman" w:cs="Times New Roman"/>
                <w:sz w:val="18"/>
                <w:szCs w:val="18"/>
              </w:rPr>
            </w:pPr>
            <w:r w:rsidRPr="00E4004F">
              <w:rPr>
                <w:rFonts w:ascii="Times New Roman" w:hAnsi="Times New Roman" w:cs="Times New Roman"/>
                <w:spacing w:val="-5"/>
                <w:w w:val="105"/>
                <w:sz w:val="18"/>
                <w:szCs w:val="18"/>
              </w:rPr>
              <w:t>Gb</w:t>
            </w:r>
          </w:p>
        </w:tc>
        <w:tc>
          <w:tcPr>
            <w:tcW w:w="1678" w:type="dxa"/>
          </w:tcPr>
          <w:p w:rsidR="00C76868" w:rsidRPr="00E4004F" w:rsidRDefault="00C76868" w:rsidP="00C76868">
            <w:pPr>
              <w:spacing w:before="117"/>
              <w:ind w:left="67" w:firstLine="3"/>
              <w:rPr>
                <w:rFonts w:ascii="Times New Roman" w:hAnsi="Times New Roman" w:cs="Times New Roman"/>
                <w:sz w:val="18"/>
                <w:szCs w:val="18"/>
              </w:rPr>
            </w:pPr>
            <w:r w:rsidRPr="00E4004F">
              <w:rPr>
                <w:rFonts w:ascii="Times New Roman" w:hAnsi="Times New Roman" w:cs="Times New Roman"/>
                <w:spacing w:val="-2"/>
                <w:w w:val="105"/>
                <w:sz w:val="18"/>
                <w:szCs w:val="18"/>
              </w:rPr>
              <w:t>размер</w:t>
            </w:r>
            <w:r w:rsidRPr="00E4004F">
              <w:rPr>
                <w:rFonts w:ascii="Times New Roman" w:hAnsi="Times New Roman" w:cs="Times New Roman"/>
                <w:spacing w:val="-8"/>
                <w:w w:val="105"/>
                <w:sz w:val="18"/>
                <w:szCs w:val="18"/>
              </w:rPr>
              <w:t xml:space="preserve"> </w:t>
            </w:r>
            <w:r w:rsidRPr="00E4004F">
              <w:rPr>
                <w:rFonts w:ascii="Times New Roman" w:hAnsi="Times New Roman" w:cs="Times New Roman"/>
                <w:spacing w:val="-2"/>
                <w:w w:val="105"/>
                <w:sz w:val="18"/>
                <w:szCs w:val="18"/>
              </w:rPr>
              <w:t>оперативной</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памяти</w:t>
            </w:r>
          </w:p>
        </w:tc>
        <w:tc>
          <w:tcPr>
            <w:tcW w:w="1692" w:type="dxa"/>
          </w:tcPr>
          <w:p w:rsidR="00C76868" w:rsidRPr="00E4004F" w:rsidRDefault="00C76868" w:rsidP="00C76868">
            <w:pPr>
              <w:spacing w:before="117"/>
              <w:ind w:left="72"/>
              <w:rPr>
                <w:rFonts w:ascii="Times New Roman" w:hAnsi="Times New Roman" w:cs="Times New Roman"/>
                <w:sz w:val="18"/>
                <w:szCs w:val="18"/>
              </w:rPr>
            </w:pPr>
            <w:r w:rsidRPr="00E4004F">
              <w:rPr>
                <w:rFonts w:ascii="Times New Roman" w:hAnsi="Times New Roman" w:cs="Times New Roman"/>
                <w:w w:val="105"/>
                <w:sz w:val="18"/>
                <w:szCs w:val="18"/>
              </w:rPr>
              <w:t>16-</w:t>
            </w:r>
            <w:r w:rsidRPr="00E4004F">
              <w:rPr>
                <w:rFonts w:ascii="Times New Roman" w:hAnsi="Times New Roman" w:cs="Times New Roman"/>
                <w:spacing w:val="34"/>
                <w:w w:val="105"/>
                <w:sz w:val="18"/>
                <w:szCs w:val="18"/>
              </w:rPr>
              <w:t xml:space="preserve"> </w:t>
            </w:r>
            <w:r w:rsidRPr="00E4004F">
              <w:rPr>
                <w:rFonts w:ascii="Times New Roman" w:hAnsi="Times New Roman" w:cs="Times New Roman"/>
                <w:spacing w:val="-5"/>
                <w:w w:val="105"/>
                <w:sz w:val="18"/>
                <w:szCs w:val="18"/>
              </w:rPr>
              <w:t>64</w:t>
            </w:r>
          </w:p>
        </w:tc>
        <w:tc>
          <w:tcPr>
            <w:tcW w:w="1692" w:type="dxa"/>
          </w:tcPr>
          <w:p w:rsidR="00C76868" w:rsidRPr="00E4004F" w:rsidRDefault="00C76868" w:rsidP="00C76868">
            <w:pPr>
              <w:spacing w:before="117"/>
              <w:ind w:left="77" w:hanging="1"/>
              <w:rPr>
                <w:rFonts w:ascii="Times New Roman" w:hAnsi="Times New Roman" w:cs="Times New Roman"/>
                <w:sz w:val="18"/>
                <w:szCs w:val="18"/>
              </w:rPr>
            </w:pPr>
            <w:r w:rsidRPr="00E4004F">
              <w:rPr>
                <w:rFonts w:ascii="Times New Roman" w:hAnsi="Times New Roman" w:cs="Times New Roman"/>
                <w:w w:val="105"/>
                <w:sz w:val="18"/>
                <w:szCs w:val="18"/>
              </w:rPr>
              <w:t>размер</w:t>
            </w:r>
            <w:r w:rsidRPr="00E4004F">
              <w:rPr>
                <w:rFonts w:ascii="Times New Roman" w:hAnsi="Times New Roman" w:cs="Times New Roman"/>
                <w:spacing w:val="-3"/>
                <w:w w:val="105"/>
                <w:sz w:val="18"/>
                <w:szCs w:val="18"/>
              </w:rPr>
              <w:t xml:space="preserve"> </w:t>
            </w:r>
            <w:r w:rsidRPr="00E4004F">
              <w:rPr>
                <w:rFonts w:ascii="Times New Roman" w:hAnsi="Times New Roman" w:cs="Times New Roman"/>
                <w:w w:val="105"/>
                <w:sz w:val="18"/>
                <w:szCs w:val="18"/>
              </w:rPr>
              <w:t>оперативной</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памяти</w:t>
            </w:r>
          </w:p>
        </w:tc>
        <w:tc>
          <w:tcPr>
            <w:tcW w:w="1279" w:type="dxa"/>
          </w:tcPr>
          <w:p w:rsidR="00C76868" w:rsidRPr="00E4004F" w:rsidRDefault="00C76868" w:rsidP="00C76868">
            <w:pPr>
              <w:rPr>
                <w:rFonts w:ascii="Times New Roman" w:hAnsi="Times New Roman" w:cs="Times New Roman"/>
                <w:sz w:val="18"/>
                <w:szCs w:val="18"/>
              </w:rPr>
            </w:pPr>
          </w:p>
        </w:tc>
        <w:tc>
          <w:tcPr>
            <w:tcW w:w="1423" w:type="dxa"/>
          </w:tcPr>
          <w:p w:rsidR="00C76868" w:rsidRPr="00E4004F" w:rsidRDefault="00C76868" w:rsidP="00C76868">
            <w:pPr>
              <w:rPr>
                <w:rFonts w:ascii="Times New Roman" w:hAnsi="Times New Roman" w:cs="Times New Roman"/>
                <w:sz w:val="18"/>
                <w:szCs w:val="18"/>
              </w:rPr>
            </w:pPr>
          </w:p>
        </w:tc>
        <w:tc>
          <w:tcPr>
            <w:tcW w:w="1428" w:type="dxa"/>
          </w:tcPr>
          <w:p w:rsidR="00C76868" w:rsidRPr="00E4004F" w:rsidRDefault="00C76868" w:rsidP="00C76868">
            <w:pPr>
              <w:rPr>
                <w:rFonts w:ascii="Times New Roman" w:hAnsi="Times New Roman" w:cs="Times New Roman"/>
                <w:sz w:val="18"/>
                <w:szCs w:val="18"/>
              </w:rPr>
            </w:pPr>
          </w:p>
        </w:tc>
      </w:tr>
      <w:tr w:rsidR="00C76868" w:rsidRPr="00E4004F" w:rsidTr="00C76868">
        <w:trPr>
          <w:trHeight w:val="422"/>
        </w:trPr>
        <w:tc>
          <w:tcPr>
            <w:tcW w:w="548" w:type="dxa"/>
            <w:vMerge/>
            <w:tcBorders>
              <w:top w:val="nil"/>
            </w:tcBorders>
          </w:tcPr>
          <w:p w:rsidR="00C76868" w:rsidRPr="00E4004F" w:rsidRDefault="00C76868" w:rsidP="00C76868">
            <w:pPr>
              <w:rPr>
                <w:rFonts w:ascii="Times New Roman" w:hAnsi="Times New Roman" w:cs="Times New Roman"/>
                <w:sz w:val="18"/>
                <w:szCs w:val="18"/>
              </w:rPr>
            </w:pPr>
          </w:p>
        </w:tc>
        <w:tc>
          <w:tcPr>
            <w:tcW w:w="692" w:type="dxa"/>
            <w:vMerge/>
            <w:tcBorders>
              <w:top w:val="nil"/>
            </w:tcBorders>
          </w:tcPr>
          <w:p w:rsidR="00C76868" w:rsidRPr="00E4004F" w:rsidRDefault="00C76868" w:rsidP="00C76868">
            <w:pPr>
              <w:rPr>
                <w:rFonts w:ascii="Times New Roman" w:hAnsi="Times New Roman" w:cs="Times New Roman"/>
                <w:sz w:val="18"/>
                <w:szCs w:val="18"/>
              </w:rPr>
            </w:pPr>
          </w:p>
        </w:tc>
        <w:tc>
          <w:tcPr>
            <w:tcW w:w="2096" w:type="dxa"/>
            <w:vMerge/>
            <w:tcBorders>
              <w:top w:val="nil"/>
            </w:tcBorders>
          </w:tcPr>
          <w:p w:rsidR="00C76868" w:rsidRPr="00E4004F" w:rsidRDefault="00C76868" w:rsidP="00C76868">
            <w:pPr>
              <w:rPr>
                <w:rFonts w:ascii="Times New Roman" w:hAnsi="Times New Roman" w:cs="Times New Roman"/>
                <w:sz w:val="18"/>
                <w:szCs w:val="18"/>
              </w:rPr>
            </w:pPr>
          </w:p>
        </w:tc>
        <w:tc>
          <w:tcPr>
            <w:tcW w:w="712" w:type="dxa"/>
          </w:tcPr>
          <w:p w:rsidR="00C76868" w:rsidRPr="00E4004F" w:rsidRDefault="00C76868" w:rsidP="00C76868">
            <w:pPr>
              <w:spacing w:before="112"/>
              <w:ind w:left="68"/>
              <w:rPr>
                <w:rFonts w:ascii="Times New Roman" w:hAnsi="Times New Roman" w:cs="Times New Roman"/>
                <w:sz w:val="18"/>
                <w:szCs w:val="18"/>
              </w:rPr>
            </w:pPr>
            <w:r w:rsidRPr="00E4004F">
              <w:rPr>
                <w:rFonts w:ascii="Times New Roman" w:hAnsi="Times New Roman" w:cs="Times New Roman"/>
                <w:spacing w:val="-4"/>
                <w:w w:val="105"/>
                <w:sz w:val="18"/>
                <w:szCs w:val="18"/>
              </w:rPr>
              <w:t>2554</w:t>
            </w:r>
          </w:p>
        </w:tc>
        <w:tc>
          <w:tcPr>
            <w:tcW w:w="1135" w:type="dxa"/>
          </w:tcPr>
          <w:p w:rsidR="00C76868" w:rsidRPr="00E4004F" w:rsidRDefault="00C76868" w:rsidP="00C76868">
            <w:pPr>
              <w:spacing w:before="55"/>
              <w:ind w:left="67"/>
              <w:rPr>
                <w:rFonts w:ascii="Times New Roman" w:hAnsi="Times New Roman" w:cs="Times New Roman"/>
                <w:sz w:val="18"/>
                <w:szCs w:val="18"/>
              </w:rPr>
            </w:pPr>
            <w:r w:rsidRPr="00E4004F">
              <w:rPr>
                <w:rFonts w:ascii="Times New Roman" w:hAnsi="Times New Roman" w:cs="Times New Roman"/>
                <w:spacing w:val="-5"/>
                <w:w w:val="95"/>
                <w:sz w:val="18"/>
                <w:szCs w:val="18"/>
              </w:rPr>
              <w:t>Tb</w:t>
            </w:r>
          </w:p>
        </w:tc>
        <w:tc>
          <w:tcPr>
            <w:tcW w:w="1678" w:type="dxa"/>
          </w:tcPr>
          <w:p w:rsidR="00C76868" w:rsidRPr="00E4004F" w:rsidRDefault="00C76868" w:rsidP="00C76868">
            <w:pPr>
              <w:spacing w:before="136"/>
              <w:ind w:left="65"/>
              <w:rPr>
                <w:rFonts w:ascii="Times New Roman" w:hAnsi="Times New Roman" w:cs="Times New Roman"/>
                <w:sz w:val="18"/>
                <w:szCs w:val="18"/>
              </w:rPr>
            </w:pPr>
            <w:r w:rsidRPr="00E4004F">
              <w:rPr>
                <w:rFonts w:ascii="Times New Roman" w:hAnsi="Times New Roman" w:cs="Times New Roman"/>
                <w:w w:val="105"/>
                <w:sz w:val="18"/>
                <w:szCs w:val="18"/>
              </w:rPr>
              <w:t>объем</w:t>
            </w:r>
            <w:r w:rsidRPr="00E4004F">
              <w:rPr>
                <w:rFonts w:ascii="Times New Roman" w:hAnsi="Times New Roman" w:cs="Times New Roman"/>
                <w:spacing w:val="8"/>
                <w:w w:val="105"/>
                <w:sz w:val="18"/>
                <w:szCs w:val="18"/>
              </w:rPr>
              <w:t xml:space="preserve"> </w:t>
            </w:r>
            <w:r w:rsidRPr="00E4004F">
              <w:rPr>
                <w:rFonts w:ascii="Times New Roman" w:hAnsi="Times New Roman" w:cs="Times New Roman"/>
                <w:spacing w:val="-2"/>
                <w:w w:val="105"/>
                <w:sz w:val="18"/>
                <w:szCs w:val="18"/>
              </w:rPr>
              <w:t>накопителя,</w:t>
            </w:r>
          </w:p>
        </w:tc>
        <w:tc>
          <w:tcPr>
            <w:tcW w:w="1692" w:type="dxa"/>
          </w:tcPr>
          <w:p w:rsidR="00C76868" w:rsidRPr="00E4004F" w:rsidRDefault="00C76868" w:rsidP="00C76868">
            <w:pPr>
              <w:spacing w:before="117"/>
              <w:ind w:left="65"/>
              <w:rPr>
                <w:rFonts w:ascii="Times New Roman" w:hAnsi="Times New Roman" w:cs="Times New Roman"/>
                <w:sz w:val="18"/>
                <w:szCs w:val="18"/>
              </w:rPr>
            </w:pPr>
            <w:r w:rsidRPr="00E4004F">
              <w:rPr>
                <w:rFonts w:ascii="Times New Roman" w:hAnsi="Times New Roman" w:cs="Times New Roman"/>
                <w:w w:val="105"/>
                <w:sz w:val="18"/>
                <w:szCs w:val="18"/>
              </w:rPr>
              <w:t>0,5</w:t>
            </w:r>
            <w:r w:rsidRPr="00E4004F">
              <w:rPr>
                <w:rFonts w:ascii="Times New Roman" w:hAnsi="Times New Roman" w:cs="Times New Roman"/>
                <w:spacing w:val="2"/>
                <w:w w:val="105"/>
                <w:sz w:val="18"/>
                <w:szCs w:val="18"/>
              </w:rPr>
              <w:t xml:space="preserve"> </w:t>
            </w:r>
            <w:r w:rsidRPr="00E4004F">
              <w:rPr>
                <w:rFonts w:ascii="Times New Roman" w:hAnsi="Times New Roman" w:cs="Times New Roman"/>
                <w:w w:val="105"/>
                <w:sz w:val="18"/>
                <w:szCs w:val="18"/>
              </w:rPr>
              <w:t>-</w:t>
            </w:r>
            <w:r w:rsidRPr="00E4004F">
              <w:rPr>
                <w:rFonts w:ascii="Times New Roman" w:hAnsi="Times New Roman" w:cs="Times New Roman"/>
                <w:spacing w:val="-10"/>
                <w:w w:val="105"/>
                <w:sz w:val="18"/>
                <w:szCs w:val="18"/>
              </w:rPr>
              <w:t>2</w:t>
            </w:r>
          </w:p>
        </w:tc>
        <w:tc>
          <w:tcPr>
            <w:tcW w:w="1692" w:type="dxa"/>
          </w:tcPr>
          <w:p w:rsidR="00C76868" w:rsidRPr="00E4004F" w:rsidRDefault="00C76868" w:rsidP="00C76868">
            <w:pPr>
              <w:spacing w:before="117"/>
              <w:ind w:left="70"/>
              <w:rPr>
                <w:rFonts w:ascii="Times New Roman" w:hAnsi="Times New Roman" w:cs="Times New Roman"/>
                <w:sz w:val="18"/>
                <w:szCs w:val="18"/>
              </w:rPr>
            </w:pPr>
            <w:r w:rsidRPr="00E4004F">
              <w:rPr>
                <w:rFonts w:ascii="Times New Roman" w:hAnsi="Times New Roman" w:cs="Times New Roman"/>
                <w:w w:val="105"/>
                <w:sz w:val="18"/>
                <w:szCs w:val="18"/>
              </w:rPr>
              <w:t>объем</w:t>
            </w:r>
            <w:r w:rsidRPr="00E4004F">
              <w:rPr>
                <w:rFonts w:ascii="Times New Roman" w:hAnsi="Times New Roman" w:cs="Times New Roman"/>
                <w:spacing w:val="13"/>
                <w:w w:val="105"/>
                <w:sz w:val="18"/>
                <w:szCs w:val="18"/>
              </w:rPr>
              <w:t xml:space="preserve"> </w:t>
            </w:r>
            <w:r w:rsidRPr="00E4004F">
              <w:rPr>
                <w:rFonts w:ascii="Times New Roman" w:hAnsi="Times New Roman" w:cs="Times New Roman"/>
                <w:spacing w:val="-2"/>
                <w:w w:val="105"/>
                <w:sz w:val="18"/>
                <w:szCs w:val="18"/>
              </w:rPr>
              <w:t>накопителя</w:t>
            </w:r>
          </w:p>
        </w:tc>
        <w:tc>
          <w:tcPr>
            <w:tcW w:w="1279" w:type="dxa"/>
          </w:tcPr>
          <w:p w:rsidR="00C76868" w:rsidRPr="00E4004F" w:rsidRDefault="00C76868" w:rsidP="00C76868">
            <w:pPr>
              <w:rPr>
                <w:rFonts w:ascii="Times New Roman" w:hAnsi="Times New Roman" w:cs="Times New Roman"/>
                <w:sz w:val="18"/>
                <w:szCs w:val="18"/>
              </w:rPr>
            </w:pPr>
          </w:p>
        </w:tc>
        <w:tc>
          <w:tcPr>
            <w:tcW w:w="1423" w:type="dxa"/>
          </w:tcPr>
          <w:p w:rsidR="00C76868" w:rsidRPr="00E4004F" w:rsidRDefault="00C76868" w:rsidP="00C76868">
            <w:pPr>
              <w:rPr>
                <w:rFonts w:ascii="Times New Roman" w:hAnsi="Times New Roman" w:cs="Times New Roman"/>
                <w:sz w:val="18"/>
                <w:szCs w:val="18"/>
              </w:rPr>
            </w:pPr>
          </w:p>
        </w:tc>
        <w:tc>
          <w:tcPr>
            <w:tcW w:w="1428" w:type="dxa"/>
          </w:tcPr>
          <w:p w:rsidR="00C76868" w:rsidRPr="00E4004F" w:rsidRDefault="00C76868" w:rsidP="00C76868">
            <w:pPr>
              <w:rPr>
                <w:rFonts w:ascii="Times New Roman" w:hAnsi="Times New Roman" w:cs="Times New Roman"/>
                <w:sz w:val="18"/>
                <w:szCs w:val="18"/>
              </w:rPr>
            </w:pPr>
          </w:p>
        </w:tc>
      </w:tr>
      <w:tr w:rsidR="00C76868" w:rsidRPr="00E4004F" w:rsidTr="00C76868">
        <w:trPr>
          <w:trHeight w:val="427"/>
        </w:trPr>
        <w:tc>
          <w:tcPr>
            <w:tcW w:w="548" w:type="dxa"/>
            <w:vMerge/>
            <w:tcBorders>
              <w:top w:val="nil"/>
            </w:tcBorders>
          </w:tcPr>
          <w:p w:rsidR="00C76868" w:rsidRPr="00E4004F" w:rsidRDefault="00C76868" w:rsidP="00C76868">
            <w:pPr>
              <w:rPr>
                <w:rFonts w:ascii="Times New Roman" w:hAnsi="Times New Roman" w:cs="Times New Roman"/>
                <w:sz w:val="18"/>
                <w:szCs w:val="18"/>
              </w:rPr>
            </w:pPr>
          </w:p>
        </w:tc>
        <w:tc>
          <w:tcPr>
            <w:tcW w:w="692" w:type="dxa"/>
            <w:vMerge/>
            <w:tcBorders>
              <w:top w:val="nil"/>
            </w:tcBorders>
          </w:tcPr>
          <w:p w:rsidR="00C76868" w:rsidRPr="00E4004F" w:rsidRDefault="00C76868" w:rsidP="00C76868">
            <w:pPr>
              <w:rPr>
                <w:rFonts w:ascii="Times New Roman" w:hAnsi="Times New Roman" w:cs="Times New Roman"/>
                <w:sz w:val="18"/>
                <w:szCs w:val="18"/>
              </w:rPr>
            </w:pPr>
          </w:p>
        </w:tc>
        <w:tc>
          <w:tcPr>
            <w:tcW w:w="2096" w:type="dxa"/>
            <w:vMerge/>
            <w:tcBorders>
              <w:top w:val="nil"/>
            </w:tcBorders>
          </w:tcPr>
          <w:p w:rsidR="00C76868" w:rsidRPr="00E4004F" w:rsidRDefault="00C76868" w:rsidP="00C76868">
            <w:pPr>
              <w:rPr>
                <w:rFonts w:ascii="Times New Roman" w:hAnsi="Times New Roman" w:cs="Times New Roman"/>
                <w:sz w:val="18"/>
                <w:szCs w:val="18"/>
              </w:rPr>
            </w:pPr>
          </w:p>
        </w:tc>
        <w:tc>
          <w:tcPr>
            <w:tcW w:w="712" w:type="dxa"/>
          </w:tcPr>
          <w:p w:rsidR="00C76868" w:rsidRPr="00E4004F" w:rsidRDefault="00C76868" w:rsidP="00C76868">
            <w:pPr>
              <w:spacing w:before="98"/>
              <w:ind w:left="68"/>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135" w:type="dxa"/>
          </w:tcPr>
          <w:p w:rsidR="00C76868" w:rsidRPr="00E4004F" w:rsidRDefault="00C76868" w:rsidP="00C76868">
            <w:pPr>
              <w:spacing w:before="93"/>
              <w:ind w:left="72"/>
              <w:rPr>
                <w:rFonts w:ascii="Times New Roman" w:hAnsi="Times New Roman" w:cs="Times New Roman"/>
                <w:b/>
                <w:sz w:val="18"/>
                <w:szCs w:val="18"/>
              </w:rPr>
            </w:pPr>
            <w:r w:rsidRPr="00E4004F">
              <w:rPr>
                <w:rFonts w:ascii="Times New Roman" w:hAnsi="Times New Roman" w:cs="Times New Roman"/>
                <w:b/>
                <w:w w:val="96"/>
                <w:sz w:val="18"/>
                <w:szCs w:val="18"/>
              </w:rPr>
              <w:t>х</w:t>
            </w:r>
          </w:p>
        </w:tc>
        <w:tc>
          <w:tcPr>
            <w:tcW w:w="1678" w:type="dxa"/>
          </w:tcPr>
          <w:p w:rsidR="00C76868" w:rsidRPr="00E4004F" w:rsidRDefault="00C76868" w:rsidP="00C76868">
            <w:pPr>
              <w:spacing w:before="136"/>
              <w:ind w:left="59"/>
              <w:rPr>
                <w:rFonts w:ascii="Times New Roman" w:hAnsi="Times New Roman" w:cs="Times New Roman"/>
                <w:sz w:val="18"/>
                <w:szCs w:val="18"/>
              </w:rPr>
            </w:pPr>
            <w:r w:rsidRPr="00E4004F">
              <w:rPr>
                <w:rFonts w:ascii="Times New Roman" w:hAnsi="Times New Roman" w:cs="Times New Roman"/>
                <w:sz w:val="18"/>
                <w:szCs w:val="18"/>
              </w:rPr>
              <w:t>тип</w:t>
            </w:r>
            <w:r w:rsidRPr="00E4004F">
              <w:rPr>
                <w:rFonts w:ascii="Times New Roman" w:hAnsi="Times New Roman" w:cs="Times New Roman"/>
                <w:spacing w:val="58"/>
                <w:sz w:val="18"/>
                <w:szCs w:val="18"/>
              </w:rPr>
              <w:t xml:space="preserve"> </w:t>
            </w:r>
            <w:r w:rsidRPr="00E4004F">
              <w:rPr>
                <w:rFonts w:ascii="Times New Roman" w:hAnsi="Times New Roman" w:cs="Times New Roman"/>
                <w:sz w:val="18"/>
                <w:szCs w:val="18"/>
              </w:rPr>
              <w:t>жесткого</w:t>
            </w:r>
            <w:r w:rsidRPr="00E4004F">
              <w:rPr>
                <w:rFonts w:ascii="Times New Roman" w:hAnsi="Times New Roman" w:cs="Times New Roman"/>
                <w:spacing w:val="1"/>
                <w:sz w:val="18"/>
                <w:szCs w:val="18"/>
              </w:rPr>
              <w:t xml:space="preserve"> </w:t>
            </w:r>
            <w:r w:rsidRPr="00E4004F">
              <w:rPr>
                <w:rFonts w:ascii="Times New Roman" w:hAnsi="Times New Roman" w:cs="Times New Roman"/>
                <w:spacing w:val="-2"/>
                <w:sz w:val="18"/>
                <w:szCs w:val="18"/>
              </w:rPr>
              <w:t>диска</w:t>
            </w:r>
          </w:p>
        </w:tc>
        <w:tc>
          <w:tcPr>
            <w:tcW w:w="1692" w:type="dxa"/>
          </w:tcPr>
          <w:p w:rsidR="00C76868" w:rsidRPr="00E4004F" w:rsidRDefault="00C76868" w:rsidP="00C76868">
            <w:pPr>
              <w:spacing w:before="107"/>
              <w:ind w:left="60"/>
              <w:rPr>
                <w:rFonts w:ascii="Times New Roman" w:hAnsi="Times New Roman" w:cs="Times New Roman"/>
                <w:sz w:val="18"/>
                <w:szCs w:val="18"/>
              </w:rPr>
            </w:pPr>
            <w:r w:rsidRPr="00E4004F">
              <w:rPr>
                <w:rFonts w:ascii="Times New Roman" w:hAnsi="Times New Roman" w:cs="Times New Roman"/>
                <w:spacing w:val="-2"/>
                <w:w w:val="110"/>
                <w:sz w:val="18"/>
                <w:szCs w:val="18"/>
              </w:rPr>
              <w:t>SSD М2, HDD</w:t>
            </w:r>
          </w:p>
        </w:tc>
        <w:tc>
          <w:tcPr>
            <w:tcW w:w="1692" w:type="dxa"/>
          </w:tcPr>
          <w:p w:rsidR="00C76868" w:rsidRPr="00E4004F" w:rsidRDefault="00C76868" w:rsidP="00C76868">
            <w:pPr>
              <w:spacing w:before="112"/>
              <w:ind w:left="69"/>
              <w:rPr>
                <w:rFonts w:ascii="Times New Roman" w:hAnsi="Times New Roman" w:cs="Times New Roman"/>
                <w:sz w:val="18"/>
                <w:szCs w:val="18"/>
              </w:rPr>
            </w:pPr>
            <w:r w:rsidRPr="00E4004F">
              <w:rPr>
                <w:rFonts w:ascii="Times New Roman" w:hAnsi="Times New Roman" w:cs="Times New Roman"/>
                <w:w w:val="105"/>
                <w:sz w:val="18"/>
                <w:szCs w:val="18"/>
              </w:rPr>
              <w:t>тип</w:t>
            </w:r>
            <w:r w:rsidRPr="00E4004F">
              <w:rPr>
                <w:rFonts w:ascii="Times New Roman" w:hAnsi="Times New Roman" w:cs="Times New Roman"/>
                <w:spacing w:val="34"/>
                <w:w w:val="105"/>
                <w:sz w:val="18"/>
                <w:szCs w:val="18"/>
              </w:rPr>
              <w:t xml:space="preserve"> </w:t>
            </w:r>
            <w:r w:rsidRPr="00E4004F">
              <w:rPr>
                <w:rFonts w:ascii="Times New Roman" w:hAnsi="Times New Roman" w:cs="Times New Roman"/>
                <w:w w:val="105"/>
                <w:sz w:val="18"/>
                <w:szCs w:val="18"/>
              </w:rPr>
              <w:t>жесткого</w:t>
            </w:r>
            <w:r w:rsidRPr="00E4004F">
              <w:rPr>
                <w:rFonts w:ascii="Times New Roman" w:hAnsi="Times New Roman" w:cs="Times New Roman"/>
                <w:spacing w:val="-3"/>
                <w:w w:val="105"/>
                <w:sz w:val="18"/>
                <w:szCs w:val="18"/>
              </w:rPr>
              <w:t xml:space="preserve"> </w:t>
            </w:r>
            <w:r w:rsidRPr="00E4004F">
              <w:rPr>
                <w:rFonts w:ascii="Times New Roman" w:hAnsi="Times New Roman" w:cs="Times New Roman"/>
                <w:spacing w:val="-2"/>
                <w:w w:val="105"/>
                <w:sz w:val="18"/>
                <w:szCs w:val="18"/>
              </w:rPr>
              <w:t>диска</w:t>
            </w:r>
          </w:p>
        </w:tc>
        <w:tc>
          <w:tcPr>
            <w:tcW w:w="1279" w:type="dxa"/>
          </w:tcPr>
          <w:p w:rsidR="00C76868" w:rsidRPr="00E4004F" w:rsidRDefault="00C76868" w:rsidP="00C76868">
            <w:pPr>
              <w:rPr>
                <w:rFonts w:ascii="Times New Roman" w:hAnsi="Times New Roman" w:cs="Times New Roman"/>
                <w:sz w:val="18"/>
                <w:szCs w:val="18"/>
              </w:rPr>
            </w:pPr>
          </w:p>
        </w:tc>
        <w:tc>
          <w:tcPr>
            <w:tcW w:w="1423" w:type="dxa"/>
          </w:tcPr>
          <w:p w:rsidR="00C76868" w:rsidRPr="00E4004F" w:rsidRDefault="00C76868" w:rsidP="00C76868">
            <w:pPr>
              <w:rPr>
                <w:rFonts w:ascii="Times New Roman" w:hAnsi="Times New Roman" w:cs="Times New Roman"/>
                <w:sz w:val="18"/>
                <w:szCs w:val="18"/>
              </w:rPr>
            </w:pPr>
          </w:p>
        </w:tc>
        <w:tc>
          <w:tcPr>
            <w:tcW w:w="1428" w:type="dxa"/>
          </w:tcPr>
          <w:p w:rsidR="00C76868" w:rsidRPr="00E4004F" w:rsidRDefault="00C76868" w:rsidP="00C76868">
            <w:pPr>
              <w:rPr>
                <w:rFonts w:ascii="Times New Roman" w:hAnsi="Times New Roman" w:cs="Times New Roman"/>
                <w:sz w:val="18"/>
                <w:szCs w:val="18"/>
              </w:rPr>
            </w:pPr>
          </w:p>
        </w:tc>
      </w:tr>
      <w:tr w:rsidR="00C76868" w:rsidRPr="00E4004F" w:rsidTr="00C76868">
        <w:trPr>
          <w:trHeight w:val="461"/>
        </w:trPr>
        <w:tc>
          <w:tcPr>
            <w:tcW w:w="548" w:type="dxa"/>
            <w:vMerge/>
            <w:tcBorders>
              <w:top w:val="nil"/>
            </w:tcBorders>
          </w:tcPr>
          <w:p w:rsidR="00C76868" w:rsidRPr="00E4004F" w:rsidRDefault="00C76868" w:rsidP="00C76868">
            <w:pPr>
              <w:rPr>
                <w:rFonts w:ascii="Times New Roman" w:hAnsi="Times New Roman" w:cs="Times New Roman"/>
                <w:sz w:val="18"/>
                <w:szCs w:val="18"/>
              </w:rPr>
            </w:pPr>
          </w:p>
        </w:tc>
        <w:tc>
          <w:tcPr>
            <w:tcW w:w="692" w:type="dxa"/>
            <w:vMerge/>
            <w:tcBorders>
              <w:top w:val="nil"/>
            </w:tcBorders>
          </w:tcPr>
          <w:p w:rsidR="00C76868" w:rsidRPr="00E4004F" w:rsidRDefault="00C76868" w:rsidP="00C76868">
            <w:pPr>
              <w:rPr>
                <w:rFonts w:ascii="Times New Roman" w:hAnsi="Times New Roman" w:cs="Times New Roman"/>
                <w:sz w:val="18"/>
                <w:szCs w:val="18"/>
              </w:rPr>
            </w:pPr>
          </w:p>
        </w:tc>
        <w:tc>
          <w:tcPr>
            <w:tcW w:w="2096" w:type="dxa"/>
            <w:vMerge/>
            <w:tcBorders>
              <w:top w:val="nil"/>
            </w:tcBorders>
          </w:tcPr>
          <w:p w:rsidR="00C76868" w:rsidRPr="00E4004F" w:rsidRDefault="00C76868" w:rsidP="00C76868">
            <w:pPr>
              <w:rPr>
                <w:rFonts w:ascii="Times New Roman" w:hAnsi="Times New Roman" w:cs="Times New Roman"/>
                <w:sz w:val="18"/>
                <w:szCs w:val="18"/>
              </w:rPr>
            </w:pPr>
          </w:p>
        </w:tc>
        <w:tc>
          <w:tcPr>
            <w:tcW w:w="712" w:type="dxa"/>
            <w:tcBorders>
              <w:bottom w:val="single" w:sz="2" w:space="0" w:color="000000"/>
            </w:tcBorders>
          </w:tcPr>
          <w:p w:rsidR="00C76868" w:rsidRPr="00E4004F" w:rsidRDefault="00C76868" w:rsidP="00C76868">
            <w:pPr>
              <w:spacing w:before="93"/>
              <w:ind w:left="68"/>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135" w:type="dxa"/>
          </w:tcPr>
          <w:p w:rsidR="00C76868" w:rsidRPr="00E4004F" w:rsidRDefault="00C76868" w:rsidP="00C76868">
            <w:pPr>
              <w:spacing w:before="102"/>
              <w:ind w:left="67"/>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678" w:type="dxa"/>
          </w:tcPr>
          <w:p w:rsidR="00C76868" w:rsidRPr="00E4004F" w:rsidRDefault="00C76868" w:rsidP="00C76868">
            <w:pPr>
              <w:spacing w:before="136"/>
              <w:ind w:left="60"/>
              <w:rPr>
                <w:rFonts w:ascii="Times New Roman" w:hAnsi="Times New Roman" w:cs="Times New Roman"/>
                <w:sz w:val="18"/>
                <w:szCs w:val="18"/>
              </w:rPr>
            </w:pPr>
            <w:r w:rsidRPr="00E4004F">
              <w:rPr>
                <w:rFonts w:ascii="Times New Roman" w:hAnsi="Times New Roman" w:cs="Times New Roman"/>
                <w:w w:val="105"/>
                <w:sz w:val="18"/>
                <w:szCs w:val="18"/>
              </w:rPr>
              <w:t>оптический</w:t>
            </w:r>
            <w:r w:rsidRPr="00E4004F">
              <w:rPr>
                <w:rFonts w:ascii="Times New Roman" w:hAnsi="Times New Roman" w:cs="Times New Roman"/>
                <w:spacing w:val="37"/>
                <w:w w:val="105"/>
                <w:sz w:val="18"/>
                <w:szCs w:val="18"/>
              </w:rPr>
              <w:t xml:space="preserve"> </w:t>
            </w:r>
            <w:r w:rsidRPr="00E4004F">
              <w:rPr>
                <w:rFonts w:ascii="Times New Roman" w:hAnsi="Times New Roman" w:cs="Times New Roman"/>
                <w:spacing w:val="-2"/>
                <w:w w:val="105"/>
                <w:sz w:val="18"/>
                <w:szCs w:val="18"/>
              </w:rPr>
              <w:t>привод</w:t>
            </w:r>
          </w:p>
        </w:tc>
        <w:tc>
          <w:tcPr>
            <w:tcW w:w="1692" w:type="dxa"/>
          </w:tcPr>
          <w:p w:rsidR="00C76868" w:rsidRPr="00E4004F" w:rsidRDefault="00C76868" w:rsidP="00C76868">
            <w:pPr>
              <w:spacing w:before="117"/>
              <w:ind w:left="67"/>
              <w:rPr>
                <w:rFonts w:ascii="Times New Roman" w:hAnsi="Times New Roman" w:cs="Times New Roman"/>
                <w:sz w:val="18"/>
                <w:szCs w:val="18"/>
              </w:rPr>
            </w:pPr>
            <w:r w:rsidRPr="00E4004F">
              <w:rPr>
                <w:rFonts w:ascii="Times New Roman" w:hAnsi="Times New Roman" w:cs="Times New Roman"/>
                <w:spacing w:val="-5"/>
                <w:w w:val="110"/>
                <w:sz w:val="18"/>
                <w:szCs w:val="18"/>
              </w:rPr>
              <w:t>нет</w:t>
            </w:r>
          </w:p>
        </w:tc>
        <w:tc>
          <w:tcPr>
            <w:tcW w:w="1692" w:type="dxa"/>
          </w:tcPr>
          <w:p w:rsidR="00C76868" w:rsidRPr="00E4004F" w:rsidRDefault="00C76868" w:rsidP="00C76868">
            <w:pPr>
              <w:spacing w:before="112"/>
              <w:ind w:left="70"/>
              <w:rPr>
                <w:rFonts w:ascii="Times New Roman" w:hAnsi="Times New Roman" w:cs="Times New Roman"/>
                <w:sz w:val="18"/>
                <w:szCs w:val="18"/>
              </w:rPr>
            </w:pPr>
            <w:r w:rsidRPr="00E4004F">
              <w:rPr>
                <w:rFonts w:ascii="Times New Roman" w:hAnsi="Times New Roman" w:cs="Times New Roman"/>
                <w:w w:val="110"/>
                <w:sz w:val="18"/>
                <w:szCs w:val="18"/>
              </w:rPr>
              <w:t>оптический</w:t>
            </w:r>
            <w:r w:rsidRPr="00E4004F">
              <w:rPr>
                <w:rFonts w:ascii="Times New Roman" w:hAnsi="Times New Roman" w:cs="Times New Roman"/>
                <w:spacing w:val="10"/>
                <w:w w:val="110"/>
                <w:sz w:val="18"/>
                <w:szCs w:val="18"/>
              </w:rPr>
              <w:t xml:space="preserve"> </w:t>
            </w:r>
            <w:r w:rsidRPr="00E4004F">
              <w:rPr>
                <w:rFonts w:ascii="Times New Roman" w:hAnsi="Times New Roman" w:cs="Times New Roman"/>
                <w:spacing w:val="-2"/>
                <w:w w:val="110"/>
                <w:sz w:val="18"/>
                <w:szCs w:val="18"/>
              </w:rPr>
              <w:t>привод</w:t>
            </w:r>
          </w:p>
        </w:tc>
        <w:tc>
          <w:tcPr>
            <w:tcW w:w="1279" w:type="dxa"/>
          </w:tcPr>
          <w:p w:rsidR="00C76868" w:rsidRPr="00E4004F" w:rsidRDefault="00C76868" w:rsidP="00C76868">
            <w:pPr>
              <w:rPr>
                <w:rFonts w:ascii="Times New Roman" w:hAnsi="Times New Roman" w:cs="Times New Roman"/>
                <w:sz w:val="18"/>
                <w:szCs w:val="18"/>
              </w:rPr>
            </w:pPr>
          </w:p>
        </w:tc>
        <w:tc>
          <w:tcPr>
            <w:tcW w:w="1423" w:type="dxa"/>
          </w:tcPr>
          <w:p w:rsidR="00C76868" w:rsidRPr="00E4004F" w:rsidRDefault="00C76868" w:rsidP="00C76868">
            <w:pPr>
              <w:rPr>
                <w:rFonts w:ascii="Times New Roman" w:hAnsi="Times New Roman" w:cs="Times New Roman"/>
                <w:sz w:val="18"/>
                <w:szCs w:val="18"/>
              </w:rPr>
            </w:pPr>
          </w:p>
        </w:tc>
        <w:tc>
          <w:tcPr>
            <w:tcW w:w="1428" w:type="dxa"/>
          </w:tcPr>
          <w:p w:rsidR="00C76868" w:rsidRPr="00E4004F" w:rsidRDefault="00C76868" w:rsidP="00C76868">
            <w:pPr>
              <w:rPr>
                <w:rFonts w:ascii="Times New Roman" w:hAnsi="Times New Roman" w:cs="Times New Roman"/>
                <w:sz w:val="18"/>
                <w:szCs w:val="18"/>
              </w:rPr>
            </w:pPr>
          </w:p>
        </w:tc>
      </w:tr>
      <w:tr w:rsidR="00C76868" w:rsidRPr="00E4004F" w:rsidTr="00C76868">
        <w:trPr>
          <w:trHeight w:val="384"/>
        </w:trPr>
        <w:tc>
          <w:tcPr>
            <w:tcW w:w="548" w:type="dxa"/>
            <w:vMerge/>
            <w:tcBorders>
              <w:top w:val="nil"/>
            </w:tcBorders>
          </w:tcPr>
          <w:p w:rsidR="00C76868" w:rsidRPr="00E4004F" w:rsidRDefault="00C76868" w:rsidP="00C76868">
            <w:pPr>
              <w:rPr>
                <w:rFonts w:ascii="Times New Roman" w:hAnsi="Times New Roman" w:cs="Times New Roman"/>
                <w:sz w:val="18"/>
                <w:szCs w:val="18"/>
              </w:rPr>
            </w:pPr>
          </w:p>
        </w:tc>
        <w:tc>
          <w:tcPr>
            <w:tcW w:w="692" w:type="dxa"/>
            <w:vMerge/>
            <w:tcBorders>
              <w:top w:val="nil"/>
            </w:tcBorders>
          </w:tcPr>
          <w:p w:rsidR="00C76868" w:rsidRPr="00E4004F" w:rsidRDefault="00C76868" w:rsidP="00C76868">
            <w:pPr>
              <w:rPr>
                <w:rFonts w:ascii="Times New Roman" w:hAnsi="Times New Roman" w:cs="Times New Roman"/>
                <w:sz w:val="18"/>
                <w:szCs w:val="18"/>
              </w:rPr>
            </w:pPr>
          </w:p>
        </w:tc>
        <w:tc>
          <w:tcPr>
            <w:tcW w:w="2096" w:type="dxa"/>
            <w:vMerge/>
            <w:tcBorders>
              <w:top w:val="nil"/>
            </w:tcBorders>
          </w:tcPr>
          <w:p w:rsidR="00C76868" w:rsidRPr="00E4004F" w:rsidRDefault="00C76868" w:rsidP="00C76868">
            <w:pPr>
              <w:rPr>
                <w:rFonts w:ascii="Times New Roman" w:hAnsi="Times New Roman" w:cs="Times New Roman"/>
                <w:sz w:val="18"/>
                <w:szCs w:val="18"/>
              </w:rPr>
            </w:pPr>
          </w:p>
        </w:tc>
        <w:tc>
          <w:tcPr>
            <w:tcW w:w="712" w:type="dxa"/>
            <w:tcBorders>
              <w:top w:val="single" w:sz="2" w:space="0" w:color="000000"/>
            </w:tcBorders>
          </w:tcPr>
          <w:p w:rsidR="00C76868" w:rsidRPr="00E4004F" w:rsidRDefault="00C76868" w:rsidP="00C76868">
            <w:pPr>
              <w:spacing w:before="59"/>
              <w:ind w:left="68"/>
              <w:rPr>
                <w:rFonts w:ascii="Times New Roman" w:hAnsi="Times New Roman" w:cs="Times New Roman"/>
                <w:b/>
                <w:sz w:val="18"/>
                <w:szCs w:val="18"/>
              </w:rPr>
            </w:pPr>
            <w:r w:rsidRPr="00E4004F">
              <w:rPr>
                <w:rFonts w:ascii="Times New Roman" w:hAnsi="Times New Roman" w:cs="Times New Roman"/>
                <w:b/>
                <w:w w:val="96"/>
                <w:sz w:val="18"/>
                <w:szCs w:val="18"/>
              </w:rPr>
              <w:t>х</w:t>
            </w:r>
          </w:p>
        </w:tc>
        <w:tc>
          <w:tcPr>
            <w:tcW w:w="1135" w:type="dxa"/>
          </w:tcPr>
          <w:p w:rsidR="00C76868" w:rsidRPr="00E4004F" w:rsidRDefault="00C76868" w:rsidP="00C76868">
            <w:pPr>
              <w:spacing w:before="59"/>
              <w:ind w:left="67"/>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678" w:type="dxa"/>
          </w:tcPr>
          <w:p w:rsidR="00C76868" w:rsidRPr="00E4004F" w:rsidRDefault="00C76868" w:rsidP="00C76868">
            <w:pPr>
              <w:spacing w:before="97"/>
              <w:ind w:left="59"/>
              <w:rPr>
                <w:rFonts w:ascii="Times New Roman" w:hAnsi="Times New Roman" w:cs="Times New Roman"/>
                <w:sz w:val="18"/>
                <w:szCs w:val="18"/>
              </w:rPr>
            </w:pPr>
            <w:r w:rsidRPr="00E4004F">
              <w:rPr>
                <w:rFonts w:ascii="Times New Roman" w:hAnsi="Times New Roman" w:cs="Times New Roman"/>
                <w:w w:val="105"/>
                <w:sz w:val="18"/>
                <w:szCs w:val="18"/>
              </w:rPr>
              <w:t>тип видеоадаптера</w:t>
            </w:r>
          </w:p>
        </w:tc>
        <w:tc>
          <w:tcPr>
            <w:tcW w:w="1692" w:type="dxa"/>
          </w:tcPr>
          <w:p w:rsidR="00C76868" w:rsidRPr="00E4004F" w:rsidRDefault="00C76868" w:rsidP="00C76868">
            <w:pPr>
              <w:spacing w:before="78"/>
              <w:ind w:left="71"/>
              <w:rPr>
                <w:rFonts w:ascii="Times New Roman" w:hAnsi="Times New Roman" w:cs="Times New Roman"/>
                <w:sz w:val="18"/>
                <w:szCs w:val="18"/>
              </w:rPr>
            </w:pPr>
            <w:r w:rsidRPr="00E4004F">
              <w:rPr>
                <w:rFonts w:ascii="Times New Roman" w:hAnsi="Times New Roman" w:cs="Times New Roman"/>
                <w:spacing w:val="-2"/>
                <w:w w:val="105"/>
                <w:sz w:val="18"/>
                <w:szCs w:val="18"/>
              </w:rPr>
              <w:t>встроенный</w:t>
            </w:r>
          </w:p>
        </w:tc>
        <w:tc>
          <w:tcPr>
            <w:tcW w:w="1692" w:type="dxa"/>
          </w:tcPr>
          <w:p w:rsidR="00C76868" w:rsidRPr="00E4004F" w:rsidRDefault="00C76868" w:rsidP="00C76868">
            <w:pPr>
              <w:spacing w:before="73"/>
              <w:ind w:left="69"/>
              <w:rPr>
                <w:rFonts w:ascii="Times New Roman" w:hAnsi="Times New Roman" w:cs="Times New Roman"/>
                <w:sz w:val="18"/>
                <w:szCs w:val="18"/>
              </w:rPr>
            </w:pPr>
            <w:r w:rsidRPr="00E4004F">
              <w:rPr>
                <w:rFonts w:ascii="Times New Roman" w:hAnsi="Times New Roman" w:cs="Times New Roman"/>
                <w:w w:val="105"/>
                <w:sz w:val="18"/>
                <w:szCs w:val="18"/>
              </w:rPr>
              <w:t>тип</w:t>
            </w:r>
            <w:r w:rsidRPr="00E4004F">
              <w:rPr>
                <w:rFonts w:ascii="Times New Roman" w:hAnsi="Times New Roman" w:cs="Times New Roman"/>
                <w:spacing w:val="42"/>
                <w:w w:val="105"/>
                <w:sz w:val="18"/>
                <w:szCs w:val="18"/>
              </w:rPr>
              <w:t xml:space="preserve"> </w:t>
            </w:r>
            <w:r w:rsidRPr="00E4004F">
              <w:rPr>
                <w:rFonts w:ascii="Times New Roman" w:hAnsi="Times New Roman" w:cs="Times New Roman"/>
                <w:spacing w:val="-2"/>
                <w:w w:val="105"/>
                <w:sz w:val="18"/>
                <w:szCs w:val="18"/>
              </w:rPr>
              <w:t>видеоадаптера</w:t>
            </w:r>
          </w:p>
        </w:tc>
        <w:tc>
          <w:tcPr>
            <w:tcW w:w="1279" w:type="dxa"/>
          </w:tcPr>
          <w:p w:rsidR="00C76868" w:rsidRPr="00E4004F" w:rsidRDefault="00C76868" w:rsidP="00C76868">
            <w:pPr>
              <w:rPr>
                <w:rFonts w:ascii="Times New Roman" w:hAnsi="Times New Roman" w:cs="Times New Roman"/>
                <w:sz w:val="18"/>
                <w:szCs w:val="18"/>
              </w:rPr>
            </w:pPr>
          </w:p>
        </w:tc>
        <w:tc>
          <w:tcPr>
            <w:tcW w:w="1423" w:type="dxa"/>
          </w:tcPr>
          <w:p w:rsidR="00C76868" w:rsidRPr="00E4004F" w:rsidRDefault="00C76868" w:rsidP="00C76868">
            <w:pPr>
              <w:rPr>
                <w:rFonts w:ascii="Times New Roman" w:hAnsi="Times New Roman" w:cs="Times New Roman"/>
                <w:sz w:val="18"/>
                <w:szCs w:val="18"/>
              </w:rPr>
            </w:pPr>
          </w:p>
        </w:tc>
        <w:tc>
          <w:tcPr>
            <w:tcW w:w="1428" w:type="dxa"/>
          </w:tcPr>
          <w:p w:rsidR="00C76868" w:rsidRPr="00E4004F" w:rsidRDefault="00C76868" w:rsidP="00C76868">
            <w:pPr>
              <w:rPr>
                <w:rFonts w:ascii="Times New Roman" w:hAnsi="Times New Roman" w:cs="Times New Roman"/>
                <w:sz w:val="18"/>
                <w:szCs w:val="18"/>
              </w:rPr>
            </w:pPr>
          </w:p>
        </w:tc>
      </w:tr>
      <w:bookmarkEnd w:id="1"/>
    </w:tbl>
    <w:p w:rsidR="00C76868" w:rsidRPr="00E4004F" w:rsidRDefault="00C76868" w:rsidP="00E9417D">
      <w:pPr>
        <w:ind w:hanging="147"/>
        <w:jc w:val="center"/>
        <w:rPr>
          <w:sz w:val="18"/>
          <w:szCs w:val="18"/>
        </w:rPr>
      </w:pPr>
    </w:p>
    <w:p w:rsidR="009B4455" w:rsidRPr="00E4004F" w:rsidRDefault="009B4455" w:rsidP="00E9417D">
      <w:pPr>
        <w:ind w:hanging="147"/>
        <w:jc w:val="center"/>
        <w:rPr>
          <w:sz w:val="18"/>
          <w:szCs w:val="18"/>
        </w:rPr>
      </w:pPr>
    </w:p>
    <w:p w:rsidR="009B4455" w:rsidRPr="00E4004F" w:rsidRDefault="009B4455" w:rsidP="00E9417D">
      <w:pPr>
        <w:ind w:hanging="147"/>
        <w:jc w:val="center"/>
        <w:rPr>
          <w:sz w:val="18"/>
          <w:szCs w:val="18"/>
        </w:rPr>
      </w:pPr>
    </w:p>
    <w:p w:rsidR="009B4455" w:rsidRPr="00E4004F" w:rsidRDefault="009B4455" w:rsidP="00E9417D">
      <w:pPr>
        <w:ind w:hanging="147"/>
        <w:jc w:val="center"/>
        <w:rPr>
          <w:sz w:val="18"/>
          <w:szCs w:val="18"/>
        </w:rPr>
      </w:pPr>
    </w:p>
    <w:p w:rsidR="009B4455" w:rsidRPr="00E4004F" w:rsidRDefault="009B4455" w:rsidP="00E9417D">
      <w:pPr>
        <w:ind w:hanging="147"/>
        <w:jc w:val="center"/>
        <w:rPr>
          <w:sz w:val="18"/>
          <w:szCs w:val="18"/>
        </w:rPr>
      </w:pPr>
    </w:p>
    <w:tbl>
      <w:tblPr>
        <w:tblStyle w:val="TableNormal3"/>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692"/>
        <w:gridCol w:w="2091"/>
        <w:gridCol w:w="702"/>
        <w:gridCol w:w="1120"/>
        <w:gridCol w:w="1706"/>
        <w:gridCol w:w="1692"/>
        <w:gridCol w:w="1692"/>
        <w:gridCol w:w="1408"/>
        <w:gridCol w:w="1288"/>
        <w:gridCol w:w="1432"/>
      </w:tblGrid>
      <w:tr w:rsidR="009B4455" w:rsidRPr="00E4004F" w:rsidTr="009B4455">
        <w:trPr>
          <w:trHeight w:val="1312"/>
        </w:trPr>
        <w:tc>
          <w:tcPr>
            <w:tcW w:w="548" w:type="dxa"/>
            <w:vMerge w:val="restart"/>
          </w:tcPr>
          <w:p w:rsidR="009B4455" w:rsidRPr="00E4004F" w:rsidRDefault="009B4455" w:rsidP="009B4455">
            <w:pPr>
              <w:spacing w:before="126"/>
              <w:ind w:left="189"/>
              <w:rPr>
                <w:rFonts w:ascii="Times New Roman" w:hAnsi="Times New Roman" w:cs="Times New Roman"/>
                <w:sz w:val="18"/>
                <w:szCs w:val="18"/>
              </w:rPr>
            </w:pPr>
            <w:r w:rsidRPr="00E4004F">
              <w:rPr>
                <w:rFonts w:ascii="Times New Roman" w:hAnsi="Times New Roman" w:cs="Times New Roman"/>
                <w:w w:val="105"/>
                <w:sz w:val="18"/>
                <w:szCs w:val="18"/>
              </w:rPr>
              <w:t>№</w:t>
            </w:r>
          </w:p>
          <w:p w:rsidR="009B4455" w:rsidRPr="00E4004F" w:rsidRDefault="009B4455" w:rsidP="009B4455">
            <w:pPr>
              <w:spacing w:before="1"/>
              <w:ind w:left="174"/>
              <w:rPr>
                <w:rFonts w:ascii="Times New Roman" w:hAnsi="Times New Roman" w:cs="Times New Roman"/>
                <w:spacing w:val="-5"/>
                <w:sz w:val="18"/>
                <w:szCs w:val="18"/>
              </w:rPr>
            </w:pPr>
            <w:r w:rsidRPr="00E4004F">
              <w:rPr>
                <w:rFonts w:ascii="Times New Roman" w:hAnsi="Times New Roman" w:cs="Times New Roman"/>
                <w:spacing w:val="-5"/>
                <w:sz w:val="18"/>
                <w:szCs w:val="18"/>
              </w:rPr>
              <w:t>п/п</w:t>
            </w:r>
          </w:p>
          <w:p w:rsidR="009B4455" w:rsidRPr="00E4004F" w:rsidRDefault="009B4455" w:rsidP="009B4455">
            <w:pPr>
              <w:spacing w:before="1"/>
              <w:ind w:left="174"/>
              <w:rPr>
                <w:rFonts w:ascii="Times New Roman" w:hAnsi="Times New Roman" w:cs="Times New Roman"/>
                <w:sz w:val="18"/>
                <w:szCs w:val="18"/>
              </w:rPr>
            </w:pPr>
          </w:p>
        </w:tc>
        <w:tc>
          <w:tcPr>
            <w:tcW w:w="692" w:type="dxa"/>
            <w:vMerge w:val="restart"/>
          </w:tcPr>
          <w:p w:rsidR="009B4455" w:rsidRPr="00E4004F" w:rsidRDefault="009B4455" w:rsidP="009B4455">
            <w:pPr>
              <w:spacing w:before="112"/>
              <w:ind w:left="90" w:right="63" w:firstLine="26"/>
              <w:rPr>
                <w:rFonts w:ascii="Times New Roman" w:hAnsi="Times New Roman" w:cs="Times New Roman"/>
                <w:sz w:val="18"/>
                <w:szCs w:val="18"/>
              </w:rPr>
            </w:pPr>
            <w:r w:rsidRPr="00E4004F">
              <w:rPr>
                <w:rFonts w:ascii="Times New Roman" w:hAnsi="Times New Roman" w:cs="Times New Roman"/>
                <w:sz w:val="18"/>
                <w:szCs w:val="18"/>
              </w:rPr>
              <w:t>Код</w:t>
            </w:r>
            <w:r w:rsidRPr="00E4004F">
              <w:rPr>
                <w:rFonts w:ascii="Times New Roman" w:hAnsi="Times New Roman" w:cs="Times New Roman"/>
                <w:spacing w:val="-10"/>
                <w:sz w:val="18"/>
                <w:szCs w:val="18"/>
              </w:rPr>
              <w:t xml:space="preserve"> </w:t>
            </w:r>
            <w:r w:rsidRPr="00E4004F">
              <w:rPr>
                <w:rFonts w:ascii="Times New Roman" w:hAnsi="Times New Roman" w:cs="Times New Roman"/>
                <w:sz w:val="18"/>
                <w:szCs w:val="18"/>
              </w:rPr>
              <w:t>по</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ОКПД2</w:t>
            </w:r>
          </w:p>
        </w:tc>
        <w:tc>
          <w:tcPr>
            <w:tcW w:w="2091" w:type="dxa"/>
            <w:vMerge w:val="restart"/>
          </w:tcPr>
          <w:p w:rsidR="009B4455" w:rsidRPr="00E4004F" w:rsidRDefault="009B4455" w:rsidP="009B4455">
            <w:pPr>
              <w:spacing w:before="107"/>
              <w:ind w:left="169" w:hanging="4"/>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Наименование</w:t>
            </w:r>
            <w:r w:rsidRPr="00E4004F">
              <w:rPr>
                <w:rFonts w:ascii="Times New Roman" w:hAnsi="Times New Roman" w:cs="Times New Roman"/>
                <w:spacing w:val="-8"/>
                <w:sz w:val="18"/>
                <w:szCs w:val="18"/>
                <w:lang w:val="ru-RU"/>
              </w:rPr>
              <w:t xml:space="preserve"> </w:t>
            </w:r>
            <w:r w:rsidRPr="00E4004F">
              <w:rPr>
                <w:rFonts w:ascii="Times New Roman" w:hAnsi="Times New Roman" w:cs="Times New Roman"/>
                <w:spacing w:val="-2"/>
                <w:sz w:val="18"/>
                <w:szCs w:val="18"/>
                <w:lang w:val="ru-RU"/>
              </w:rPr>
              <w:t>отдельного</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вида товаров, работ, услуг</w:t>
            </w:r>
          </w:p>
          <w:p w:rsidR="009B4455" w:rsidRPr="00E4004F" w:rsidRDefault="009B4455" w:rsidP="009B4455">
            <w:pPr>
              <w:rPr>
                <w:rFonts w:ascii="Times New Roman" w:hAnsi="Times New Roman" w:cs="Times New Roman"/>
                <w:sz w:val="18"/>
                <w:szCs w:val="18"/>
                <w:lang w:val="ru-RU"/>
              </w:rPr>
            </w:pPr>
          </w:p>
          <w:p w:rsidR="009B4455" w:rsidRPr="00E4004F" w:rsidRDefault="009B4455" w:rsidP="009B4455">
            <w:pPr>
              <w:rPr>
                <w:rFonts w:ascii="Times New Roman" w:hAnsi="Times New Roman" w:cs="Times New Roman"/>
                <w:sz w:val="18"/>
                <w:szCs w:val="18"/>
                <w:lang w:val="ru-RU"/>
              </w:rPr>
            </w:pPr>
          </w:p>
          <w:p w:rsidR="009B4455" w:rsidRPr="00E4004F" w:rsidRDefault="009B4455" w:rsidP="009B4455">
            <w:pPr>
              <w:rPr>
                <w:rFonts w:ascii="Times New Roman" w:hAnsi="Times New Roman" w:cs="Times New Roman"/>
                <w:sz w:val="18"/>
                <w:szCs w:val="18"/>
                <w:lang w:val="ru-RU"/>
              </w:rPr>
            </w:pPr>
          </w:p>
          <w:p w:rsidR="009B4455" w:rsidRPr="00E4004F" w:rsidRDefault="009B4455" w:rsidP="009B4455">
            <w:pPr>
              <w:rPr>
                <w:rFonts w:ascii="Times New Roman" w:hAnsi="Times New Roman" w:cs="Times New Roman"/>
                <w:sz w:val="18"/>
                <w:szCs w:val="18"/>
                <w:lang w:val="ru-RU"/>
              </w:rPr>
            </w:pPr>
          </w:p>
          <w:p w:rsidR="009B4455" w:rsidRPr="00E4004F" w:rsidRDefault="009B4455" w:rsidP="009B4455">
            <w:pPr>
              <w:rPr>
                <w:rFonts w:ascii="Times New Roman" w:hAnsi="Times New Roman" w:cs="Times New Roman"/>
                <w:sz w:val="18"/>
                <w:szCs w:val="18"/>
                <w:lang w:val="ru-RU"/>
              </w:rPr>
            </w:pPr>
          </w:p>
          <w:p w:rsidR="009B4455" w:rsidRPr="00E4004F" w:rsidRDefault="009B4455" w:rsidP="009B4455">
            <w:pPr>
              <w:rPr>
                <w:rFonts w:ascii="Times New Roman" w:hAnsi="Times New Roman" w:cs="Times New Roman"/>
                <w:sz w:val="18"/>
                <w:szCs w:val="18"/>
                <w:lang w:val="ru-RU"/>
              </w:rPr>
            </w:pPr>
          </w:p>
          <w:p w:rsidR="009B4455" w:rsidRPr="00E4004F" w:rsidRDefault="009B4455" w:rsidP="009B4455">
            <w:pPr>
              <w:rPr>
                <w:rFonts w:ascii="Times New Roman" w:hAnsi="Times New Roman" w:cs="Times New Roman"/>
                <w:sz w:val="18"/>
                <w:szCs w:val="18"/>
                <w:lang w:val="ru-RU"/>
              </w:rPr>
            </w:pPr>
          </w:p>
          <w:p w:rsidR="009B4455" w:rsidRPr="00E4004F" w:rsidRDefault="009B4455" w:rsidP="009B4455">
            <w:pPr>
              <w:rPr>
                <w:rFonts w:ascii="Times New Roman" w:hAnsi="Times New Roman" w:cs="Times New Roman"/>
                <w:sz w:val="18"/>
                <w:szCs w:val="18"/>
                <w:lang w:val="ru-RU"/>
              </w:rPr>
            </w:pPr>
          </w:p>
          <w:p w:rsidR="009B4455" w:rsidRPr="00E4004F" w:rsidRDefault="009B4455" w:rsidP="009B4455">
            <w:pPr>
              <w:rPr>
                <w:rFonts w:ascii="Times New Roman" w:hAnsi="Times New Roman" w:cs="Times New Roman"/>
                <w:sz w:val="18"/>
                <w:szCs w:val="18"/>
                <w:lang w:val="ru-RU"/>
              </w:rPr>
            </w:pPr>
          </w:p>
          <w:p w:rsidR="009B4455" w:rsidRPr="00E4004F" w:rsidRDefault="009B4455" w:rsidP="009B4455">
            <w:pPr>
              <w:rPr>
                <w:rFonts w:ascii="Times New Roman" w:hAnsi="Times New Roman" w:cs="Times New Roman"/>
                <w:sz w:val="18"/>
                <w:szCs w:val="18"/>
                <w:lang w:val="ru-RU"/>
              </w:rPr>
            </w:pPr>
          </w:p>
          <w:p w:rsidR="009B4455" w:rsidRPr="00E4004F" w:rsidRDefault="009B4455" w:rsidP="009B4455">
            <w:pPr>
              <w:rPr>
                <w:rFonts w:ascii="Times New Roman" w:hAnsi="Times New Roman" w:cs="Times New Roman"/>
                <w:sz w:val="18"/>
                <w:szCs w:val="18"/>
                <w:lang w:val="ru-RU"/>
              </w:rPr>
            </w:pPr>
          </w:p>
          <w:p w:rsidR="009B4455" w:rsidRPr="00E4004F" w:rsidRDefault="009B4455" w:rsidP="009B4455">
            <w:pPr>
              <w:rPr>
                <w:rFonts w:ascii="Times New Roman" w:hAnsi="Times New Roman" w:cs="Times New Roman"/>
                <w:sz w:val="18"/>
                <w:szCs w:val="18"/>
                <w:lang w:val="ru-RU"/>
              </w:rPr>
            </w:pPr>
          </w:p>
          <w:p w:rsidR="009B4455" w:rsidRPr="00E4004F" w:rsidRDefault="009B4455" w:rsidP="009B4455">
            <w:pPr>
              <w:rPr>
                <w:rFonts w:ascii="Times New Roman" w:hAnsi="Times New Roman" w:cs="Times New Roman"/>
                <w:sz w:val="18"/>
                <w:szCs w:val="18"/>
                <w:lang w:val="ru-RU"/>
              </w:rPr>
            </w:pPr>
          </w:p>
          <w:p w:rsidR="009B4455" w:rsidRPr="00E4004F" w:rsidRDefault="009B4455" w:rsidP="009B4455">
            <w:pPr>
              <w:spacing w:before="10"/>
              <w:rPr>
                <w:rFonts w:ascii="Times New Roman" w:hAnsi="Times New Roman" w:cs="Times New Roman"/>
                <w:sz w:val="18"/>
                <w:szCs w:val="18"/>
                <w:lang w:val="ru-RU"/>
              </w:rPr>
            </w:pPr>
          </w:p>
          <w:p w:rsidR="009B4455" w:rsidRPr="00E4004F" w:rsidRDefault="009B4455" w:rsidP="009B4455">
            <w:pPr>
              <w:ind w:left="73"/>
              <w:rPr>
                <w:rFonts w:ascii="Times New Roman" w:hAnsi="Times New Roman" w:cs="Times New Roman"/>
                <w:sz w:val="18"/>
                <w:szCs w:val="18"/>
              </w:rPr>
            </w:pPr>
            <w:r w:rsidRPr="00E4004F">
              <w:rPr>
                <w:rFonts w:ascii="Times New Roman" w:hAnsi="Times New Roman" w:cs="Times New Roman"/>
                <w:spacing w:val="-2"/>
                <w:sz w:val="18"/>
                <w:szCs w:val="18"/>
              </w:rPr>
              <w:t>настольные,</w:t>
            </w:r>
          </w:p>
          <w:p w:rsidR="009B4455" w:rsidRPr="00E4004F" w:rsidRDefault="009B4455" w:rsidP="009B4455">
            <w:pPr>
              <w:ind w:left="72"/>
              <w:rPr>
                <w:rFonts w:ascii="Times New Roman" w:hAnsi="Times New Roman" w:cs="Times New Roman"/>
                <w:sz w:val="18"/>
                <w:szCs w:val="18"/>
              </w:rPr>
            </w:pPr>
            <w:r w:rsidRPr="00E4004F">
              <w:rPr>
                <w:rFonts w:ascii="Times New Roman" w:hAnsi="Times New Roman" w:cs="Times New Roman"/>
                <w:spacing w:val="-2"/>
                <w:sz w:val="18"/>
                <w:szCs w:val="18"/>
              </w:rPr>
              <w:t>рабочие</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2"/>
                <w:sz w:val="18"/>
                <w:szCs w:val="18"/>
              </w:rPr>
              <w:t>станции</w:t>
            </w:r>
            <w:r w:rsidRPr="00E4004F">
              <w:rPr>
                <w:rFonts w:ascii="Times New Roman" w:hAnsi="Times New Roman" w:cs="Times New Roman"/>
                <w:spacing w:val="7"/>
                <w:sz w:val="18"/>
                <w:szCs w:val="18"/>
              </w:rPr>
              <w:t xml:space="preserve"> </w:t>
            </w:r>
            <w:r w:rsidRPr="00E4004F">
              <w:rPr>
                <w:rFonts w:ascii="Times New Roman" w:hAnsi="Times New Roman" w:cs="Times New Roman"/>
                <w:spacing w:val="-2"/>
                <w:sz w:val="18"/>
                <w:szCs w:val="18"/>
              </w:rPr>
              <w:t>вывода</w:t>
            </w:r>
          </w:p>
        </w:tc>
        <w:tc>
          <w:tcPr>
            <w:tcW w:w="1822" w:type="dxa"/>
            <w:gridSpan w:val="2"/>
          </w:tcPr>
          <w:p w:rsidR="009B4455" w:rsidRPr="00E4004F" w:rsidRDefault="009B4455" w:rsidP="009B4455">
            <w:pPr>
              <w:spacing w:before="107"/>
              <w:ind w:left="266"/>
              <w:rPr>
                <w:rFonts w:ascii="Times New Roman" w:hAnsi="Times New Roman" w:cs="Times New Roman"/>
                <w:sz w:val="18"/>
                <w:szCs w:val="18"/>
              </w:rPr>
            </w:pPr>
            <w:r w:rsidRPr="00E4004F">
              <w:rPr>
                <w:rFonts w:ascii="Times New Roman" w:hAnsi="Times New Roman" w:cs="Times New Roman"/>
                <w:sz w:val="18"/>
                <w:szCs w:val="18"/>
              </w:rPr>
              <w:t>Единица</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2"/>
                <w:sz w:val="18"/>
                <w:szCs w:val="18"/>
              </w:rPr>
              <w:t>измерения</w:t>
            </w:r>
          </w:p>
        </w:tc>
        <w:tc>
          <w:tcPr>
            <w:tcW w:w="3398" w:type="dxa"/>
            <w:gridSpan w:val="2"/>
          </w:tcPr>
          <w:p w:rsidR="009B4455" w:rsidRPr="00E4004F" w:rsidRDefault="009B4455" w:rsidP="009B4455">
            <w:pPr>
              <w:spacing w:before="117"/>
              <w:ind w:left="123" w:right="79" w:firstLine="1"/>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0" w:type="dxa"/>
            <w:gridSpan w:val="4"/>
          </w:tcPr>
          <w:p w:rsidR="009B4455" w:rsidRPr="00E4004F" w:rsidRDefault="009B4455" w:rsidP="009B4455">
            <w:pPr>
              <w:spacing w:before="107"/>
              <w:ind w:left="128" w:right="124" w:firstLine="11"/>
              <w:jc w:val="center"/>
              <w:rPr>
                <w:rFonts w:ascii="Times New Roman" w:hAnsi="Times New Roman" w:cs="Times New Roman"/>
                <w:sz w:val="18"/>
                <w:szCs w:val="18"/>
                <w:lang w:val="ru-RU"/>
              </w:rPr>
            </w:pPr>
            <w:r w:rsidRPr="00E4004F">
              <w:rPr>
                <w:rFonts w:ascii="Times New Roman" w:hAnsi="Times New Roman" w:cs="Times New Roman"/>
                <w:sz w:val="18"/>
                <w:szCs w:val="18"/>
                <w:lang w:val="ru-RU"/>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9B4455" w:rsidRPr="00E4004F" w:rsidTr="009B4455">
        <w:trPr>
          <w:trHeight w:val="1646"/>
        </w:trPr>
        <w:tc>
          <w:tcPr>
            <w:tcW w:w="548" w:type="dxa"/>
            <w:vMerge/>
            <w:tcBorders>
              <w:top w:val="nil"/>
            </w:tcBorders>
          </w:tcPr>
          <w:p w:rsidR="009B4455" w:rsidRPr="00E4004F" w:rsidRDefault="009B4455" w:rsidP="009B4455">
            <w:pPr>
              <w:rPr>
                <w:rFonts w:ascii="Times New Roman" w:hAnsi="Times New Roman" w:cs="Times New Roman"/>
                <w:sz w:val="18"/>
                <w:szCs w:val="18"/>
                <w:lang w:val="ru-RU"/>
              </w:rPr>
            </w:pPr>
          </w:p>
        </w:tc>
        <w:tc>
          <w:tcPr>
            <w:tcW w:w="692" w:type="dxa"/>
            <w:vMerge/>
            <w:tcBorders>
              <w:top w:val="nil"/>
            </w:tcBorders>
          </w:tcPr>
          <w:p w:rsidR="009B4455" w:rsidRPr="00E4004F" w:rsidRDefault="009B4455" w:rsidP="009B4455">
            <w:pPr>
              <w:rPr>
                <w:rFonts w:ascii="Times New Roman" w:hAnsi="Times New Roman" w:cs="Times New Roman"/>
                <w:sz w:val="18"/>
                <w:szCs w:val="18"/>
                <w:lang w:val="ru-RU"/>
              </w:rPr>
            </w:pPr>
          </w:p>
        </w:tc>
        <w:tc>
          <w:tcPr>
            <w:tcW w:w="2091" w:type="dxa"/>
            <w:vMerge/>
            <w:tcBorders>
              <w:top w:val="nil"/>
            </w:tcBorders>
          </w:tcPr>
          <w:p w:rsidR="009B4455" w:rsidRPr="00E4004F" w:rsidRDefault="009B4455" w:rsidP="009B4455">
            <w:pPr>
              <w:rPr>
                <w:rFonts w:ascii="Times New Roman" w:hAnsi="Times New Roman" w:cs="Times New Roman"/>
                <w:sz w:val="18"/>
                <w:szCs w:val="18"/>
                <w:lang w:val="ru-RU"/>
              </w:rPr>
            </w:pPr>
          </w:p>
        </w:tc>
        <w:tc>
          <w:tcPr>
            <w:tcW w:w="702" w:type="dxa"/>
          </w:tcPr>
          <w:p w:rsidR="009B4455" w:rsidRPr="00E4004F" w:rsidRDefault="009B4455" w:rsidP="009B4455">
            <w:pPr>
              <w:spacing w:before="102"/>
              <w:ind w:left="148" w:right="82" w:firstLine="2"/>
              <w:rPr>
                <w:rFonts w:ascii="Times New Roman" w:hAnsi="Times New Roman" w:cs="Times New Roman"/>
                <w:sz w:val="18"/>
                <w:szCs w:val="18"/>
              </w:rPr>
            </w:pPr>
            <w:r w:rsidRPr="00E4004F">
              <w:rPr>
                <w:rFonts w:ascii="Times New Roman" w:hAnsi="Times New Roman" w:cs="Times New Roman"/>
                <w:sz w:val="18"/>
                <w:szCs w:val="18"/>
              </w:rPr>
              <w:t>код</w:t>
            </w:r>
            <w:r w:rsidRPr="00E4004F">
              <w:rPr>
                <w:rFonts w:ascii="Times New Roman" w:hAnsi="Times New Roman" w:cs="Times New Roman"/>
                <w:spacing w:val="-10"/>
                <w:sz w:val="18"/>
                <w:szCs w:val="18"/>
              </w:rPr>
              <w:t xml:space="preserve"> </w:t>
            </w:r>
            <w:r w:rsidRPr="00E4004F">
              <w:rPr>
                <w:rFonts w:ascii="Times New Roman" w:hAnsi="Times New Roman" w:cs="Times New Roman"/>
                <w:sz w:val="18"/>
                <w:szCs w:val="18"/>
              </w:rPr>
              <w:t>по</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4"/>
                <w:sz w:val="18"/>
                <w:szCs w:val="18"/>
              </w:rPr>
              <w:t>ОКЕИ</w:t>
            </w:r>
          </w:p>
        </w:tc>
        <w:tc>
          <w:tcPr>
            <w:tcW w:w="1120" w:type="dxa"/>
          </w:tcPr>
          <w:p w:rsidR="009B4455" w:rsidRPr="00E4004F" w:rsidRDefault="009B4455" w:rsidP="009B4455">
            <w:pPr>
              <w:spacing w:before="107"/>
              <w:ind w:left="111"/>
              <w:rPr>
                <w:rFonts w:ascii="Times New Roman" w:hAnsi="Times New Roman" w:cs="Times New Roman"/>
                <w:sz w:val="18"/>
                <w:szCs w:val="18"/>
              </w:rPr>
            </w:pPr>
            <w:r w:rsidRPr="00E4004F">
              <w:rPr>
                <w:rFonts w:ascii="Times New Roman" w:hAnsi="Times New Roman" w:cs="Times New Roman"/>
                <w:spacing w:val="-2"/>
                <w:sz w:val="18"/>
                <w:szCs w:val="18"/>
              </w:rPr>
              <w:t>наименование</w:t>
            </w:r>
          </w:p>
        </w:tc>
        <w:tc>
          <w:tcPr>
            <w:tcW w:w="1706" w:type="dxa"/>
          </w:tcPr>
          <w:p w:rsidR="009B4455" w:rsidRPr="00E4004F" w:rsidRDefault="009B4455" w:rsidP="009B4455">
            <w:pPr>
              <w:spacing w:before="112"/>
              <w:ind w:left="344"/>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692" w:type="dxa"/>
          </w:tcPr>
          <w:p w:rsidR="009B4455" w:rsidRPr="00E4004F" w:rsidRDefault="009B4455" w:rsidP="009B4455">
            <w:pPr>
              <w:spacing w:before="112"/>
              <w:ind w:left="320" w:right="276" w:firstLine="226"/>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692" w:type="dxa"/>
          </w:tcPr>
          <w:p w:rsidR="009B4455" w:rsidRPr="00E4004F" w:rsidRDefault="009B4455" w:rsidP="009B4455">
            <w:pPr>
              <w:spacing w:before="107"/>
              <w:ind w:left="330"/>
              <w:jc w:val="center"/>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408" w:type="dxa"/>
          </w:tcPr>
          <w:p w:rsidR="009B4455" w:rsidRPr="00E4004F" w:rsidRDefault="009B4455" w:rsidP="009B4455">
            <w:pPr>
              <w:ind w:right="-130"/>
              <w:jc w:val="center"/>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288" w:type="dxa"/>
            <w:tcBorders>
              <w:left w:val="single" w:sz="2" w:space="0" w:color="000000"/>
            </w:tcBorders>
          </w:tcPr>
          <w:p w:rsidR="009B4455" w:rsidRPr="00E4004F" w:rsidRDefault="009B4455" w:rsidP="009B4455">
            <w:pPr>
              <w:ind w:left="12" w:right="103" w:hanging="17"/>
              <w:jc w:val="center"/>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обоснование отклонения значения характеристики </w:t>
            </w:r>
            <w:proofErr w:type="gramStart"/>
            <w:r w:rsidRPr="00E4004F">
              <w:rPr>
                <w:rFonts w:ascii="Times New Roman" w:hAnsi="Times New Roman" w:cs="Times New Roman"/>
                <w:spacing w:val="-2"/>
                <w:sz w:val="18"/>
                <w:szCs w:val="18"/>
                <w:lang w:val="ru-RU"/>
              </w:rPr>
              <w:t>от</w:t>
            </w:r>
            <w:proofErr w:type="gramEnd"/>
            <w:r w:rsidRPr="00E4004F">
              <w:rPr>
                <w:rFonts w:ascii="Times New Roman" w:hAnsi="Times New Roman" w:cs="Times New Roman"/>
                <w:spacing w:val="-2"/>
                <w:sz w:val="18"/>
                <w:szCs w:val="18"/>
                <w:lang w:val="ru-RU"/>
              </w:rPr>
              <w:t xml:space="preserve"> </w:t>
            </w:r>
            <w:proofErr w:type="gramStart"/>
            <w:r w:rsidRPr="00E4004F">
              <w:rPr>
                <w:rFonts w:ascii="Times New Roman" w:hAnsi="Times New Roman" w:cs="Times New Roman"/>
                <w:spacing w:val="-2"/>
                <w:sz w:val="18"/>
                <w:szCs w:val="18"/>
                <w:lang w:val="ru-RU"/>
              </w:rPr>
              <w:t>утвержденной</w:t>
            </w:r>
            <w:proofErr w:type="gramEnd"/>
            <w:r w:rsidRPr="00E4004F">
              <w:rPr>
                <w:rFonts w:ascii="Times New Roman" w:hAnsi="Times New Roman" w:cs="Times New Roman"/>
                <w:spacing w:val="-2"/>
                <w:sz w:val="18"/>
                <w:szCs w:val="18"/>
                <w:lang w:val="ru-RU"/>
              </w:rPr>
              <w:t xml:space="preserve"> администрацией Хомутовского муниципального образования</w:t>
            </w:r>
          </w:p>
        </w:tc>
        <w:tc>
          <w:tcPr>
            <w:tcW w:w="1432" w:type="dxa"/>
          </w:tcPr>
          <w:p w:rsidR="009B4455" w:rsidRPr="00E4004F" w:rsidRDefault="009B4455" w:rsidP="009B4455">
            <w:pPr>
              <w:spacing w:before="102"/>
              <w:ind w:left="281" w:right="85" w:hanging="138"/>
              <w:rPr>
                <w:rFonts w:ascii="Times New Roman" w:hAnsi="Times New Roman" w:cs="Times New Roman"/>
                <w:sz w:val="18"/>
                <w:szCs w:val="18"/>
              </w:rPr>
            </w:pPr>
            <w:r w:rsidRPr="00E4004F">
              <w:rPr>
                <w:rFonts w:ascii="Times New Roman" w:hAnsi="Times New Roman" w:cs="Times New Roman"/>
                <w:spacing w:val="-2"/>
                <w:sz w:val="18"/>
                <w:szCs w:val="18"/>
              </w:rPr>
              <w:t>функциональное назначение</w:t>
            </w:r>
            <w:r w:rsidRPr="00E4004F">
              <w:rPr>
                <w:rFonts w:ascii="Times New Roman" w:hAnsi="Times New Roman" w:cs="Times New Roman"/>
                <w:sz w:val="18"/>
                <w:szCs w:val="18"/>
              </w:rPr>
              <w:t xml:space="preserve"> *</w:t>
            </w:r>
          </w:p>
        </w:tc>
      </w:tr>
      <w:tr w:rsidR="009B4455" w:rsidRPr="00E4004F" w:rsidTr="009B4455">
        <w:trPr>
          <w:trHeight w:val="409"/>
        </w:trPr>
        <w:tc>
          <w:tcPr>
            <w:tcW w:w="548" w:type="dxa"/>
            <w:vMerge/>
            <w:tcBorders>
              <w:top w:val="nil"/>
            </w:tcBorders>
          </w:tcPr>
          <w:p w:rsidR="009B4455" w:rsidRPr="00E4004F" w:rsidRDefault="009B4455" w:rsidP="009B4455">
            <w:pPr>
              <w:rPr>
                <w:rFonts w:ascii="Times New Roman" w:hAnsi="Times New Roman" w:cs="Times New Roman"/>
                <w:sz w:val="18"/>
                <w:szCs w:val="18"/>
              </w:rPr>
            </w:pPr>
          </w:p>
        </w:tc>
        <w:tc>
          <w:tcPr>
            <w:tcW w:w="692" w:type="dxa"/>
            <w:vMerge/>
            <w:tcBorders>
              <w:top w:val="nil"/>
            </w:tcBorders>
          </w:tcPr>
          <w:p w:rsidR="009B4455" w:rsidRPr="00E4004F" w:rsidRDefault="009B4455" w:rsidP="009B4455">
            <w:pPr>
              <w:rPr>
                <w:rFonts w:ascii="Times New Roman" w:hAnsi="Times New Roman" w:cs="Times New Roman"/>
                <w:sz w:val="18"/>
                <w:szCs w:val="18"/>
              </w:rPr>
            </w:pPr>
          </w:p>
        </w:tc>
        <w:tc>
          <w:tcPr>
            <w:tcW w:w="2091" w:type="dxa"/>
            <w:vMerge/>
            <w:tcBorders>
              <w:top w:val="nil"/>
            </w:tcBorders>
          </w:tcPr>
          <w:p w:rsidR="009B4455" w:rsidRPr="00E4004F" w:rsidRDefault="009B4455" w:rsidP="009B4455">
            <w:pPr>
              <w:rPr>
                <w:rFonts w:ascii="Times New Roman" w:hAnsi="Times New Roman" w:cs="Times New Roman"/>
                <w:sz w:val="18"/>
                <w:szCs w:val="18"/>
              </w:rPr>
            </w:pPr>
          </w:p>
        </w:tc>
        <w:tc>
          <w:tcPr>
            <w:tcW w:w="702" w:type="dxa"/>
            <w:tcBorders>
              <w:bottom w:val="single" w:sz="2" w:space="0" w:color="000000"/>
            </w:tcBorders>
          </w:tcPr>
          <w:p w:rsidR="009B4455" w:rsidRPr="00E4004F" w:rsidRDefault="009B4455" w:rsidP="009B4455">
            <w:pPr>
              <w:spacing w:before="93"/>
              <w:ind w:left="73"/>
              <w:rPr>
                <w:rFonts w:ascii="Times New Roman" w:hAnsi="Times New Roman" w:cs="Times New Roman"/>
                <w:b/>
                <w:sz w:val="18"/>
                <w:szCs w:val="18"/>
              </w:rPr>
            </w:pPr>
            <w:r w:rsidRPr="00E4004F">
              <w:rPr>
                <w:rFonts w:ascii="Times New Roman" w:hAnsi="Times New Roman" w:cs="Times New Roman"/>
                <w:b/>
                <w:w w:val="96"/>
                <w:sz w:val="18"/>
                <w:szCs w:val="18"/>
              </w:rPr>
              <w:t>х</w:t>
            </w:r>
          </w:p>
        </w:tc>
        <w:tc>
          <w:tcPr>
            <w:tcW w:w="1120" w:type="dxa"/>
            <w:tcBorders>
              <w:bottom w:val="single" w:sz="2" w:space="0" w:color="000000"/>
            </w:tcBorders>
          </w:tcPr>
          <w:p w:rsidR="009B4455" w:rsidRPr="00E4004F" w:rsidRDefault="009B4455" w:rsidP="009B4455">
            <w:pPr>
              <w:spacing w:before="93"/>
              <w:ind w:left="87"/>
              <w:rPr>
                <w:rFonts w:ascii="Times New Roman" w:hAnsi="Times New Roman" w:cs="Times New Roman"/>
                <w:b/>
                <w:sz w:val="18"/>
                <w:szCs w:val="18"/>
              </w:rPr>
            </w:pPr>
            <w:r w:rsidRPr="00E4004F">
              <w:rPr>
                <w:rFonts w:ascii="Times New Roman" w:hAnsi="Times New Roman" w:cs="Times New Roman"/>
                <w:b/>
                <w:w w:val="96"/>
                <w:sz w:val="18"/>
                <w:szCs w:val="18"/>
              </w:rPr>
              <w:t>х</w:t>
            </w:r>
          </w:p>
        </w:tc>
        <w:tc>
          <w:tcPr>
            <w:tcW w:w="1706" w:type="dxa"/>
            <w:tcBorders>
              <w:bottom w:val="single" w:sz="2" w:space="0" w:color="000000"/>
            </w:tcBorders>
          </w:tcPr>
          <w:p w:rsidR="009B4455" w:rsidRPr="00E4004F" w:rsidRDefault="009B4455" w:rsidP="009B4455">
            <w:pPr>
              <w:spacing w:before="141"/>
              <w:ind w:left="80"/>
              <w:rPr>
                <w:rFonts w:ascii="Times New Roman" w:hAnsi="Times New Roman" w:cs="Times New Roman"/>
                <w:sz w:val="18"/>
                <w:szCs w:val="18"/>
              </w:rPr>
            </w:pPr>
            <w:r w:rsidRPr="00E4004F">
              <w:rPr>
                <w:rFonts w:ascii="Times New Roman" w:hAnsi="Times New Roman" w:cs="Times New Roman"/>
                <w:spacing w:val="-2"/>
                <w:sz w:val="18"/>
                <w:szCs w:val="18"/>
              </w:rPr>
              <w:t>операционная</w:t>
            </w:r>
            <w:r w:rsidRPr="00E4004F">
              <w:rPr>
                <w:rFonts w:ascii="Times New Roman" w:hAnsi="Times New Roman" w:cs="Times New Roman"/>
                <w:spacing w:val="17"/>
                <w:sz w:val="18"/>
                <w:szCs w:val="18"/>
              </w:rPr>
              <w:t xml:space="preserve"> </w:t>
            </w:r>
            <w:r w:rsidRPr="00E4004F">
              <w:rPr>
                <w:rFonts w:ascii="Times New Roman" w:hAnsi="Times New Roman" w:cs="Times New Roman"/>
                <w:spacing w:val="-2"/>
                <w:sz w:val="18"/>
                <w:szCs w:val="18"/>
              </w:rPr>
              <w:t>система</w:t>
            </w:r>
          </w:p>
        </w:tc>
        <w:tc>
          <w:tcPr>
            <w:tcW w:w="1692" w:type="dxa"/>
            <w:tcBorders>
              <w:bottom w:val="single" w:sz="2" w:space="0" w:color="000000"/>
            </w:tcBorders>
          </w:tcPr>
          <w:p w:rsidR="009B4455" w:rsidRPr="00E4004F" w:rsidRDefault="009B4455" w:rsidP="009B4455">
            <w:pPr>
              <w:spacing w:before="107"/>
              <w:ind w:left="76"/>
              <w:rPr>
                <w:rFonts w:ascii="Times New Roman" w:hAnsi="Times New Roman" w:cs="Times New Roman"/>
                <w:sz w:val="18"/>
                <w:szCs w:val="18"/>
              </w:rPr>
            </w:pPr>
            <w:r w:rsidRPr="00E4004F">
              <w:rPr>
                <w:rFonts w:ascii="Times New Roman" w:hAnsi="Times New Roman" w:cs="Times New Roman"/>
                <w:spacing w:val="-2"/>
                <w:sz w:val="18"/>
                <w:szCs w:val="18"/>
              </w:rPr>
              <w:t>Astra,</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2"/>
                <w:sz w:val="18"/>
                <w:szCs w:val="18"/>
              </w:rPr>
              <w:t>BaseAlt,</w:t>
            </w:r>
            <w:r w:rsidRPr="00E4004F">
              <w:rPr>
                <w:rFonts w:ascii="Times New Roman" w:hAnsi="Times New Roman" w:cs="Times New Roman"/>
                <w:spacing w:val="8"/>
                <w:sz w:val="18"/>
                <w:szCs w:val="18"/>
              </w:rPr>
              <w:t xml:space="preserve"> </w:t>
            </w:r>
            <w:r w:rsidRPr="00E4004F">
              <w:rPr>
                <w:rFonts w:ascii="Times New Roman" w:hAnsi="Times New Roman" w:cs="Times New Roman"/>
                <w:spacing w:val="-2"/>
                <w:sz w:val="18"/>
                <w:szCs w:val="18"/>
              </w:rPr>
              <w:t>Free</w:t>
            </w:r>
            <w:r w:rsidRPr="00E4004F">
              <w:rPr>
                <w:rFonts w:ascii="Times New Roman" w:hAnsi="Times New Roman" w:cs="Times New Roman"/>
                <w:spacing w:val="-8"/>
                <w:sz w:val="18"/>
                <w:szCs w:val="18"/>
              </w:rPr>
              <w:t xml:space="preserve"> </w:t>
            </w:r>
            <w:r w:rsidRPr="00E4004F">
              <w:rPr>
                <w:rFonts w:ascii="Times New Roman" w:hAnsi="Times New Roman" w:cs="Times New Roman"/>
                <w:spacing w:val="-5"/>
                <w:sz w:val="18"/>
                <w:szCs w:val="18"/>
              </w:rPr>
              <w:t>OS</w:t>
            </w:r>
          </w:p>
        </w:tc>
        <w:tc>
          <w:tcPr>
            <w:tcW w:w="1692" w:type="dxa"/>
            <w:tcBorders>
              <w:bottom w:val="single" w:sz="2" w:space="0" w:color="000000"/>
            </w:tcBorders>
          </w:tcPr>
          <w:p w:rsidR="009B4455" w:rsidRPr="00E4004F" w:rsidRDefault="009B4455" w:rsidP="009B4455">
            <w:pPr>
              <w:spacing w:before="107"/>
              <w:ind w:left="71"/>
              <w:rPr>
                <w:rFonts w:ascii="Times New Roman" w:hAnsi="Times New Roman" w:cs="Times New Roman"/>
                <w:sz w:val="18"/>
                <w:szCs w:val="18"/>
              </w:rPr>
            </w:pPr>
            <w:r w:rsidRPr="00E4004F">
              <w:rPr>
                <w:rFonts w:ascii="Times New Roman" w:hAnsi="Times New Roman" w:cs="Times New Roman"/>
                <w:spacing w:val="-2"/>
                <w:sz w:val="18"/>
                <w:szCs w:val="18"/>
              </w:rPr>
              <w:t>операционная</w:t>
            </w:r>
            <w:r w:rsidRPr="00E4004F">
              <w:rPr>
                <w:rFonts w:ascii="Times New Roman" w:hAnsi="Times New Roman" w:cs="Times New Roman"/>
                <w:spacing w:val="17"/>
                <w:sz w:val="18"/>
                <w:szCs w:val="18"/>
              </w:rPr>
              <w:t xml:space="preserve"> </w:t>
            </w:r>
            <w:r w:rsidRPr="00E4004F">
              <w:rPr>
                <w:rFonts w:ascii="Times New Roman" w:hAnsi="Times New Roman" w:cs="Times New Roman"/>
                <w:spacing w:val="-2"/>
                <w:sz w:val="18"/>
                <w:szCs w:val="18"/>
              </w:rPr>
              <w:t>система</w:t>
            </w:r>
          </w:p>
        </w:tc>
        <w:tc>
          <w:tcPr>
            <w:tcW w:w="1408" w:type="dxa"/>
            <w:tcBorders>
              <w:bottom w:val="single" w:sz="2" w:space="0" w:color="000000"/>
              <w:right w:val="single" w:sz="2" w:space="0" w:color="000000"/>
            </w:tcBorders>
          </w:tcPr>
          <w:p w:rsidR="009B4455" w:rsidRPr="00E4004F" w:rsidRDefault="009B4455" w:rsidP="009B4455">
            <w:pPr>
              <w:rPr>
                <w:rFonts w:ascii="Times New Roman" w:hAnsi="Times New Roman" w:cs="Times New Roman"/>
                <w:sz w:val="18"/>
                <w:szCs w:val="18"/>
              </w:rPr>
            </w:pPr>
          </w:p>
        </w:tc>
        <w:tc>
          <w:tcPr>
            <w:tcW w:w="1288" w:type="dxa"/>
            <w:tcBorders>
              <w:left w:val="single" w:sz="2" w:space="0" w:color="000000"/>
              <w:bottom w:val="single" w:sz="2" w:space="0" w:color="000000"/>
            </w:tcBorders>
          </w:tcPr>
          <w:p w:rsidR="009B4455" w:rsidRPr="00E4004F" w:rsidRDefault="009B4455" w:rsidP="009B4455">
            <w:pPr>
              <w:rPr>
                <w:rFonts w:ascii="Times New Roman" w:hAnsi="Times New Roman" w:cs="Times New Roman"/>
                <w:sz w:val="18"/>
                <w:szCs w:val="18"/>
              </w:rPr>
            </w:pPr>
          </w:p>
        </w:tc>
        <w:tc>
          <w:tcPr>
            <w:tcW w:w="1432" w:type="dxa"/>
            <w:tcBorders>
              <w:bottom w:val="single" w:sz="2" w:space="0" w:color="000000"/>
            </w:tcBorders>
          </w:tcPr>
          <w:p w:rsidR="009B4455" w:rsidRPr="00E4004F" w:rsidRDefault="009B4455" w:rsidP="009B4455">
            <w:pPr>
              <w:rPr>
                <w:rFonts w:ascii="Times New Roman" w:hAnsi="Times New Roman" w:cs="Times New Roman"/>
                <w:sz w:val="18"/>
                <w:szCs w:val="18"/>
              </w:rPr>
            </w:pPr>
          </w:p>
        </w:tc>
      </w:tr>
      <w:tr w:rsidR="009B4455" w:rsidRPr="00E4004F" w:rsidTr="009B4455">
        <w:trPr>
          <w:trHeight w:val="653"/>
        </w:trPr>
        <w:tc>
          <w:tcPr>
            <w:tcW w:w="548" w:type="dxa"/>
            <w:vMerge/>
            <w:tcBorders>
              <w:top w:val="nil"/>
            </w:tcBorders>
          </w:tcPr>
          <w:p w:rsidR="009B4455" w:rsidRPr="00E4004F" w:rsidRDefault="009B4455" w:rsidP="009B4455">
            <w:pPr>
              <w:rPr>
                <w:rFonts w:ascii="Times New Roman" w:hAnsi="Times New Roman" w:cs="Times New Roman"/>
                <w:sz w:val="18"/>
                <w:szCs w:val="18"/>
              </w:rPr>
            </w:pPr>
          </w:p>
        </w:tc>
        <w:tc>
          <w:tcPr>
            <w:tcW w:w="692" w:type="dxa"/>
            <w:vMerge/>
            <w:tcBorders>
              <w:top w:val="nil"/>
            </w:tcBorders>
          </w:tcPr>
          <w:p w:rsidR="009B4455" w:rsidRPr="00E4004F" w:rsidRDefault="009B4455" w:rsidP="009B4455">
            <w:pPr>
              <w:rPr>
                <w:rFonts w:ascii="Times New Roman" w:hAnsi="Times New Roman" w:cs="Times New Roman"/>
                <w:sz w:val="18"/>
                <w:szCs w:val="18"/>
              </w:rPr>
            </w:pPr>
          </w:p>
        </w:tc>
        <w:tc>
          <w:tcPr>
            <w:tcW w:w="2091" w:type="dxa"/>
            <w:vMerge/>
            <w:tcBorders>
              <w:top w:val="nil"/>
            </w:tcBorders>
          </w:tcPr>
          <w:p w:rsidR="009B4455" w:rsidRPr="00E4004F" w:rsidRDefault="009B4455" w:rsidP="009B4455">
            <w:pPr>
              <w:rPr>
                <w:rFonts w:ascii="Times New Roman" w:hAnsi="Times New Roman" w:cs="Times New Roman"/>
                <w:sz w:val="18"/>
                <w:szCs w:val="18"/>
              </w:rPr>
            </w:pPr>
          </w:p>
        </w:tc>
        <w:tc>
          <w:tcPr>
            <w:tcW w:w="702" w:type="dxa"/>
            <w:tcBorders>
              <w:top w:val="single" w:sz="2" w:space="0" w:color="000000"/>
            </w:tcBorders>
          </w:tcPr>
          <w:p w:rsidR="009B4455" w:rsidRPr="00E4004F" w:rsidRDefault="009B4455" w:rsidP="009B4455">
            <w:pPr>
              <w:spacing w:before="2"/>
              <w:ind w:left="73"/>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120" w:type="dxa"/>
            <w:tcBorders>
              <w:top w:val="single" w:sz="2" w:space="0" w:color="000000"/>
            </w:tcBorders>
          </w:tcPr>
          <w:p w:rsidR="009B4455" w:rsidRPr="00E4004F" w:rsidRDefault="009B4455" w:rsidP="009B4455">
            <w:pPr>
              <w:spacing w:before="2"/>
              <w:ind w:left="87"/>
              <w:rPr>
                <w:rFonts w:ascii="Times New Roman" w:hAnsi="Times New Roman" w:cs="Times New Roman"/>
                <w:b/>
                <w:sz w:val="18"/>
                <w:szCs w:val="18"/>
              </w:rPr>
            </w:pPr>
            <w:r w:rsidRPr="00E4004F">
              <w:rPr>
                <w:rFonts w:ascii="Times New Roman" w:hAnsi="Times New Roman" w:cs="Times New Roman"/>
                <w:b/>
                <w:w w:val="96"/>
                <w:sz w:val="18"/>
                <w:szCs w:val="18"/>
              </w:rPr>
              <w:t>х</w:t>
            </w:r>
          </w:p>
        </w:tc>
        <w:tc>
          <w:tcPr>
            <w:tcW w:w="1706" w:type="dxa"/>
            <w:tcBorders>
              <w:top w:val="single" w:sz="2" w:space="0" w:color="000000"/>
            </w:tcBorders>
          </w:tcPr>
          <w:p w:rsidR="009B4455" w:rsidRPr="00E4004F" w:rsidRDefault="009B4455" w:rsidP="009B4455">
            <w:pPr>
              <w:spacing w:before="11"/>
              <w:ind w:left="76" w:firstLine="6"/>
              <w:rPr>
                <w:rFonts w:ascii="Times New Roman" w:hAnsi="Times New Roman" w:cs="Times New Roman"/>
                <w:sz w:val="18"/>
                <w:szCs w:val="18"/>
              </w:rPr>
            </w:pPr>
            <w:r w:rsidRPr="00E4004F">
              <w:rPr>
                <w:rFonts w:ascii="Times New Roman" w:hAnsi="Times New Roman" w:cs="Times New Roman"/>
                <w:spacing w:val="-2"/>
                <w:sz w:val="18"/>
                <w:szCs w:val="18"/>
              </w:rPr>
              <w:t>предустановленное</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программное</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обеспечение</w:t>
            </w:r>
          </w:p>
        </w:tc>
        <w:tc>
          <w:tcPr>
            <w:tcW w:w="1692" w:type="dxa"/>
            <w:tcBorders>
              <w:top w:val="single" w:sz="2" w:space="0" w:color="000000"/>
            </w:tcBorders>
          </w:tcPr>
          <w:p w:rsidR="009B4455" w:rsidRPr="00E4004F" w:rsidRDefault="009B4455" w:rsidP="009B4455">
            <w:pPr>
              <w:spacing w:before="8"/>
              <w:rPr>
                <w:rFonts w:ascii="Times New Roman" w:hAnsi="Times New Roman" w:cs="Times New Roman"/>
                <w:sz w:val="18"/>
                <w:szCs w:val="18"/>
              </w:rPr>
            </w:pPr>
          </w:p>
          <w:p w:rsidR="009B4455" w:rsidRPr="00E4004F" w:rsidRDefault="009B4455" w:rsidP="009B4455">
            <w:pPr>
              <w:ind w:left="78"/>
              <w:rPr>
                <w:rFonts w:ascii="Times New Roman" w:hAnsi="Times New Roman" w:cs="Times New Roman"/>
                <w:sz w:val="18"/>
                <w:szCs w:val="18"/>
              </w:rPr>
            </w:pPr>
            <w:r w:rsidRPr="00E4004F">
              <w:rPr>
                <w:rFonts w:ascii="Times New Roman" w:hAnsi="Times New Roman" w:cs="Times New Roman"/>
                <w:spacing w:val="-2"/>
                <w:sz w:val="18"/>
                <w:szCs w:val="18"/>
              </w:rPr>
              <w:t>наличие</w:t>
            </w:r>
          </w:p>
        </w:tc>
        <w:tc>
          <w:tcPr>
            <w:tcW w:w="1692" w:type="dxa"/>
            <w:tcBorders>
              <w:top w:val="single" w:sz="2" w:space="0" w:color="000000"/>
            </w:tcBorders>
          </w:tcPr>
          <w:p w:rsidR="009B4455" w:rsidRPr="00E4004F" w:rsidRDefault="009B4455" w:rsidP="009B4455">
            <w:pPr>
              <w:spacing w:before="11"/>
              <w:ind w:left="76" w:firstLine="2"/>
              <w:rPr>
                <w:rFonts w:ascii="Times New Roman" w:hAnsi="Times New Roman" w:cs="Times New Roman"/>
                <w:sz w:val="18"/>
                <w:szCs w:val="18"/>
              </w:rPr>
            </w:pPr>
            <w:r w:rsidRPr="00E4004F">
              <w:rPr>
                <w:rFonts w:ascii="Times New Roman" w:hAnsi="Times New Roman" w:cs="Times New Roman"/>
                <w:spacing w:val="-2"/>
                <w:sz w:val="18"/>
                <w:szCs w:val="18"/>
              </w:rPr>
              <w:t>предустановленное</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программное</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обеспечение</w:t>
            </w:r>
          </w:p>
        </w:tc>
        <w:tc>
          <w:tcPr>
            <w:tcW w:w="1408" w:type="dxa"/>
            <w:tcBorders>
              <w:top w:val="single" w:sz="2" w:space="0" w:color="000000"/>
              <w:right w:val="single" w:sz="2" w:space="0" w:color="000000"/>
            </w:tcBorders>
          </w:tcPr>
          <w:p w:rsidR="009B4455" w:rsidRPr="00E4004F" w:rsidRDefault="009B4455" w:rsidP="009B4455">
            <w:pPr>
              <w:rPr>
                <w:rFonts w:ascii="Times New Roman" w:hAnsi="Times New Roman" w:cs="Times New Roman"/>
                <w:sz w:val="18"/>
                <w:szCs w:val="18"/>
              </w:rPr>
            </w:pPr>
          </w:p>
        </w:tc>
        <w:tc>
          <w:tcPr>
            <w:tcW w:w="1288" w:type="dxa"/>
            <w:tcBorders>
              <w:top w:val="single" w:sz="2" w:space="0" w:color="000000"/>
              <w:left w:val="single" w:sz="2" w:space="0" w:color="000000"/>
            </w:tcBorders>
          </w:tcPr>
          <w:p w:rsidR="009B4455" w:rsidRPr="00E4004F" w:rsidRDefault="009B4455" w:rsidP="009B4455">
            <w:pPr>
              <w:rPr>
                <w:rFonts w:ascii="Times New Roman" w:hAnsi="Times New Roman" w:cs="Times New Roman"/>
                <w:sz w:val="18"/>
                <w:szCs w:val="18"/>
              </w:rPr>
            </w:pPr>
          </w:p>
        </w:tc>
        <w:tc>
          <w:tcPr>
            <w:tcW w:w="1432" w:type="dxa"/>
            <w:tcBorders>
              <w:top w:val="single" w:sz="2" w:space="0" w:color="000000"/>
            </w:tcBorders>
          </w:tcPr>
          <w:p w:rsidR="009B4455" w:rsidRPr="00E4004F" w:rsidRDefault="009B4455" w:rsidP="009B4455">
            <w:pPr>
              <w:rPr>
                <w:rFonts w:ascii="Times New Roman" w:hAnsi="Times New Roman" w:cs="Times New Roman"/>
                <w:sz w:val="18"/>
                <w:szCs w:val="18"/>
              </w:rPr>
            </w:pPr>
          </w:p>
        </w:tc>
      </w:tr>
      <w:tr w:rsidR="009B4455" w:rsidRPr="00E4004F" w:rsidTr="009B4455">
        <w:trPr>
          <w:trHeight w:val="427"/>
        </w:trPr>
        <w:tc>
          <w:tcPr>
            <w:tcW w:w="548" w:type="dxa"/>
            <w:vMerge/>
            <w:tcBorders>
              <w:top w:val="nil"/>
            </w:tcBorders>
          </w:tcPr>
          <w:p w:rsidR="009B4455" w:rsidRPr="00E4004F" w:rsidRDefault="009B4455" w:rsidP="009B4455">
            <w:pPr>
              <w:rPr>
                <w:rFonts w:ascii="Times New Roman" w:hAnsi="Times New Roman" w:cs="Times New Roman"/>
                <w:sz w:val="18"/>
                <w:szCs w:val="18"/>
              </w:rPr>
            </w:pPr>
          </w:p>
        </w:tc>
        <w:tc>
          <w:tcPr>
            <w:tcW w:w="692" w:type="dxa"/>
            <w:vMerge/>
            <w:tcBorders>
              <w:top w:val="nil"/>
            </w:tcBorders>
          </w:tcPr>
          <w:p w:rsidR="009B4455" w:rsidRPr="00E4004F" w:rsidRDefault="009B4455" w:rsidP="009B4455">
            <w:pPr>
              <w:rPr>
                <w:rFonts w:ascii="Times New Roman" w:hAnsi="Times New Roman" w:cs="Times New Roman"/>
                <w:sz w:val="18"/>
                <w:szCs w:val="18"/>
              </w:rPr>
            </w:pPr>
          </w:p>
        </w:tc>
        <w:tc>
          <w:tcPr>
            <w:tcW w:w="2091" w:type="dxa"/>
            <w:vMerge/>
            <w:tcBorders>
              <w:top w:val="nil"/>
            </w:tcBorders>
          </w:tcPr>
          <w:p w:rsidR="009B4455" w:rsidRPr="00E4004F" w:rsidRDefault="009B4455" w:rsidP="009B4455">
            <w:pPr>
              <w:rPr>
                <w:rFonts w:ascii="Times New Roman" w:hAnsi="Times New Roman" w:cs="Times New Roman"/>
                <w:sz w:val="18"/>
                <w:szCs w:val="18"/>
              </w:rPr>
            </w:pPr>
          </w:p>
        </w:tc>
        <w:tc>
          <w:tcPr>
            <w:tcW w:w="702" w:type="dxa"/>
          </w:tcPr>
          <w:p w:rsidR="009B4455" w:rsidRPr="00E4004F" w:rsidRDefault="009B4455" w:rsidP="009B4455">
            <w:pPr>
              <w:spacing w:before="131"/>
              <w:ind w:left="70"/>
              <w:rPr>
                <w:rFonts w:ascii="Times New Roman" w:hAnsi="Times New Roman" w:cs="Times New Roman"/>
                <w:sz w:val="18"/>
                <w:szCs w:val="18"/>
              </w:rPr>
            </w:pPr>
            <w:r w:rsidRPr="00E4004F">
              <w:rPr>
                <w:rFonts w:ascii="Times New Roman" w:hAnsi="Times New Roman" w:cs="Times New Roman"/>
                <w:spacing w:val="-5"/>
                <w:w w:val="105"/>
                <w:sz w:val="18"/>
                <w:szCs w:val="18"/>
              </w:rPr>
              <w:t>383</w:t>
            </w:r>
          </w:p>
        </w:tc>
        <w:tc>
          <w:tcPr>
            <w:tcW w:w="1120" w:type="dxa"/>
          </w:tcPr>
          <w:p w:rsidR="009B4455" w:rsidRPr="00E4004F" w:rsidRDefault="009B4455" w:rsidP="009B4455">
            <w:pPr>
              <w:spacing w:before="131"/>
              <w:ind w:left="91"/>
              <w:rPr>
                <w:rFonts w:ascii="Times New Roman" w:hAnsi="Times New Roman" w:cs="Times New Roman"/>
                <w:sz w:val="18"/>
                <w:szCs w:val="18"/>
              </w:rPr>
            </w:pPr>
            <w:r w:rsidRPr="00E4004F">
              <w:rPr>
                <w:rFonts w:ascii="Times New Roman" w:hAnsi="Times New Roman" w:cs="Times New Roman"/>
                <w:spacing w:val="-2"/>
                <w:sz w:val="18"/>
                <w:szCs w:val="18"/>
              </w:rPr>
              <w:t>рубль</w:t>
            </w:r>
          </w:p>
        </w:tc>
        <w:tc>
          <w:tcPr>
            <w:tcW w:w="1706" w:type="dxa"/>
          </w:tcPr>
          <w:p w:rsidR="009B4455" w:rsidRPr="00E4004F" w:rsidRDefault="009B4455" w:rsidP="009B4455">
            <w:pPr>
              <w:spacing w:before="131"/>
              <w:ind w:left="82"/>
              <w:rPr>
                <w:rFonts w:ascii="Times New Roman" w:hAnsi="Times New Roman" w:cs="Times New Roman"/>
                <w:sz w:val="18"/>
                <w:szCs w:val="18"/>
              </w:rPr>
            </w:pPr>
            <w:r w:rsidRPr="00E4004F">
              <w:rPr>
                <w:rFonts w:ascii="Times New Roman" w:hAnsi="Times New Roman" w:cs="Times New Roman"/>
                <w:spacing w:val="-2"/>
                <w:sz w:val="18"/>
                <w:szCs w:val="18"/>
              </w:rPr>
              <w:t>предельная</w:t>
            </w:r>
            <w:r w:rsidRPr="00E4004F">
              <w:rPr>
                <w:rFonts w:ascii="Times New Roman" w:hAnsi="Times New Roman" w:cs="Times New Roman"/>
                <w:spacing w:val="14"/>
                <w:sz w:val="18"/>
                <w:szCs w:val="18"/>
              </w:rPr>
              <w:t xml:space="preserve"> </w:t>
            </w:r>
            <w:r w:rsidRPr="00E4004F">
              <w:rPr>
                <w:rFonts w:ascii="Times New Roman" w:hAnsi="Times New Roman" w:cs="Times New Roman"/>
                <w:spacing w:val="-4"/>
                <w:sz w:val="18"/>
                <w:szCs w:val="18"/>
              </w:rPr>
              <w:t>цена</w:t>
            </w:r>
          </w:p>
        </w:tc>
        <w:tc>
          <w:tcPr>
            <w:tcW w:w="1692" w:type="dxa"/>
          </w:tcPr>
          <w:p w:rsidR="009B4455" w:rsidRPr="00E4004F" w:rsidRDefault="009B4455" w:rsidP="009B4455">
            <w:pPr>
              <w:spacing w:before="136"/>
              <w:ind w:left="78"/>
              <w:rPr>
                <w:rFonts w:ascii="Times New Roman" w:hAnsi="Times New Roman" w:cs="Times New Roman"/>
                <w:sz w:val="18"/>
                <w:szCs w:val="18"/>
              </w:rPr>
            </w:pPr>
            <w:proofErr w:type="gramStart"/>
            <w:r w:rsidRPr="00E4004F">
              <w:rPr>
                <w:rFonts w:ascii="Times New Roman" w:hAnsi="Times New Roman" w:cs="Times New Roman"/>
                <w:sz w:val="18"/>
                <w:szCs w:val="18"/>
              </w:rPr>
              <w:t>не</w:t>
            </w:r>
            <w:proofErr w:type="gramEnd"/>
            <w:r w:rsidRPr="00E4004F">
              <w:rPr>
                <w:rFonts w:ascii="Times New Roman" w:hAnsi="Times New Roman" w:cs="Times New Roman"/>
                <w:spacing w:val="-3"/>
                <w:sz w:val="18"/>
                <w:szCs w:val="18"/>
              </w:rPr>
              <w:t xml:space="preserve"> </w:t>
            </w:r>
            <w:r w:rsidRPr="00E4004F">
              <w:rPr>
                <w:rFonts w:ascii="Times New Roman" w:hAnsi="Times New Roman" w:cs="Times New Roman"/>
                <w:sz w:val="18"/>
                <w:szCs w:val="18"/>
              </w:rPr>
              <w:t>более</w:t>
            </w:r>
            <w:r w:rsidRPr="00E4004F">
              <w:rPr>
                <w:rFonts w:ascii="Times New Roman" w:hAnsi="Times New Roman" w:cs="Times New Roman"/>
                <w:spacing w:val="-2"/>
                <w:sz w:val="18"/>
                <w:szCs w:val="18"/>
              </w:rPr>
              <w:t xml:space="preserve"> </w:t>
            </w:r>
            <w:r w:rsidRPr="00E4004F">
              <w:rPr>
                <w:rFonts w:ascii="Times New Roman" w:hAnsi="Times New Roman" w:cs="Times New Roman"/>
                <w:sz w:val="18"/>
                <w:szCs w:val="18"/>
              </w:rPr>
              <w:t>80</w:t>
            </w:r>
            <w:r w:rsidRPr="00E4004F">
              <w:rPr>
                <w:rFonts w:ascii="Times New Roman" w:hAnsi="Times New Roman" w:cs="Times New Roman"/>
                <w:spacing w:val="-12"/>
                <w:sz w:val="18"/>
                <w:szCs w:val="18"/>
              </w:rPr>
              <w:t xml:space="preserve"> </w:t>
            </w:r>
            <w:r w:rsidRPr="00E4004F">
              <w:rPr>
                <w:rFonts w:ascii="Times New Roman" w:hAnsi="Times New Roman" w:cs="Times New Roman"/>
                <w:spacing w:val="-4"/>
                <w:sz w:val="18"/>
                <w:szCs w:val="18"/>
              </w:rPr>
              <w:t xml:space="preserve">тыс. </w:t>
            </w:r>
          </w:p>
        </w:tc>
        <w:tc>
          <w:tcPr>
            <w:tcW w:w="1692" w:type="dxa"/>
          </w:tcPr>
          <w:p w:rsidR="009B4455" w:rsidRPr="00E4004F" w:rsidRDefault="009B4455" w:rsidP="009B4455">
            <w:pPr>
              <w:spacing w:before="131"/>
              <w:ind w:left="83"/>
              <w:rPr>
                <w:rFonts w:ascii="Times New Roman" w:hAnsi="Times New Roman" w:cs="Times New Roman"/>
                <w:sz w:val="18"/>
                <w:szCs w:val="18"/>
              </w:rPr>
            </w:pPr>
            <w:r w:rsidRPr="00E4004F">
              <w:rPr>
                <w:rFonts w:ascii="Times New Roman" w:hAnsi="Times New Roman" w:cs="Times New Roman"/>
                <w:spacing w:val="-2"/>
                <w:sz w:val="18"/>
                <w:szCs w:val="18"/>
              </w:rPr>
              <w:t>предельная</w:t>
            </w:r>
            <w:r w:rsidRPr="00E4004F">
              <w:rPr>
                <w:rFonts w:ascii="Times New Roman" w:hAnsi="Times New Roman" w:cs="Times New Roman"/>
                <w:spacing w:val="-1"/>
                <w:sz w:val="18"/>
                <w:szCs w:val="18"/>
              </w:rPr>
              <w:t xml:space="preserve"> </w:t>
            </w:r>
            <w:r w:rsidRPr="00E4004F">
              <w:rPr>
                <w:rFonts w:ascii="Times New Roman" w:hAnsi="Times New Roman" w:cs="Times New Roman"/>
                <w:spacing w:val="-4"/>
                <w:sz w:val="18"/>
                <w:szCs w:val="18"/>
              </w:rPr>
              <w:t>цена</w:t>
            </w:r>
          </w:p>
        </w:tc>
        <w:tc>
          <w:tcPr>
            <w:tcW w:w="1408" w:type="dxa"/>
            <w:tcBorders>
              <w:right w:val="single" w:sz="2" w:space="0" w:color="000000"/>
            </w:tcBorders>
          </w:tcPr>
          <w:p w:rsidR="009B4455" w:rsidRPr="00E4004F" w:rsidRDefault="009B4455" w:rsidP="009B4455">
            <w:pPr>
              <w:rPr>
                <w:rFonts w:ascii="Times New Roman" w:hAnsi="Times New Roman" w:cs="Times New Roman"/>
                <w:sz w:val="18"/>
                <w:szCs w:val="18"/>
              </w:rPr>
            </w:pPr>
          </w:p>
        </w:tc>
        <w:tc>
          <w:tcPr>
            <w:tcW w:w="1288" w:type="dxa"/>
            <w:tcBorders>
              <w:left w:val="single" w:sz="2" w:space="0" w:color="000000"/>
            </w:tcBorders>
          </w:tcPr>
          <w:p w:rsidR="009B4455" w:rsidRPr="00E4004F" w:rsidRDefault="009B4455" w:rsidP="009B4455">
            <w:pPr>
              <w:rPr>
                <w:rFonts w:ascii="Times New Roman" w:hAnsi="Times New Roman" w:cs="Times New Roman"/>
                <w:sz w:val="18"/>
                <w:szCs w:val="18"/>
              </w:rPr>
            </w:pPr>
          </w:p>
        </w:tc>
        <w:tc>
          <w:tcPr>
            <w:tcW w:w="1432" w:type="dxa"/>
          </w:tcPr>
          <w:p w:rsidR="009B4455" w:rsidRPr="00E4004F" w:rsidRDefault="009B4455" w:rsidP="009B4455">
            <w:pPr>
              <w:rPr>
                <w:rFonts w:ascii="Times New Roman" w:hAnsi="Times New Roman" w:cs="Times New Roman"/>
                <w:sz w:val="18"/>
                <w:szCs w:val="18"/>
              </w:rPr>
            </w:pPr>
          </w:p>
        </w:tc>
      </w:tr>
      <w:tr w:rsidR="009B4455" w:rsidRPr="00E4004F" w:rsidTr="009B4455">
        <w:trPr>
          <w:trHeight w:val="562"/>
        </w:trPr>
        <w:tc>
          <w:tcPr>
            <w:tcW w:w="14371" w:type="dxa"/>
            <w:gridSpan w:val="11"/>
          </w:tcPr>
          <w:p w:rsidR="009B4455" w:rsidRPr="00E4004F" w:rsidRDefault="009B4455" w:rsidP="009B4455">
            <w:pPr>
              <w:spacing w:before="112"/>
              <w:ind w:left="2671" w:right="1732" w:firstLine="84"/>
              <w:jc w:val="center"/>
              <w:rPr>
                <w:rFonts w:ascii="Times New Roman" w:hAnsi="Times New Roman" w:cs="Times New Roman"/>
                <w:b/>
                <w:sz w:val="18"/>
                <w:szCs w:val="18"/>
                <w:lang w:val="ru-RU"/>
              </w:rPr>
            </w:pPr>
            <w:r w:rsidRPr="00E4004F">
              <w:rPr>
                <w:rFonts w:ascii="Times New Roman" w:hAnsi="Times New Roman" w:cs="Times New Roman"/>
                <w:b/>
                <w:w w:val="105"/>
                <w:sz w:val="18"/>
                <w:szCs w:val="18"/>
                <w:lang w:val="ru-RU"/>
              </w:rPr>
              <w:t>Главная группа должностей: руководитель аппарата, начальник отдела,</w:t>
            </w:r>
            <w:r w:rsidRPr="00E4004F">
              <w:rPr>
                <w:rFonts w:ascii="Times New Roman" w:hAnsi="Times New Roman" w:cs="Times New Roman"/>
                <w:b/>
                <w:spacing w:val="40"/>
                <w:w w:val="105"/>
                <w:sz w:val="18"/>
                <w:szCs w:val="18"/>
                <w:lang w:val="ru-RU"/>
              </w:rPr>
              <w:t xml:space="preserve"> </w:t>
            </w:r>
            <w:r w:rsidRPr="00E4004F">
              <w:rPr>
                <w:rFonts w:ascii="Times New Roman" w:hAnsi="Times New Roman" w:cs="Times New Roman"/>
                <w:b/>
                <w:w w:val="105"/>
                <w:sz w:val="18"/>
                <w:szCs w:val="18"/>
                <w:lang w:val="ru-RU"/>
              </w:rPr>
              <w:t>муниципальный служащий,</w:t>
            </w:r>
            <w:r w:rsidRPr="00E4004F">
              <w:rPr>
                <w:rFonts w:ascii="Times New Roman" w:hAnsi="Times New Roman" w:cs="Times New Roman"/>
                <w:b/>
                <w:spacing w:val="37"/>
                <w:w w:val="105"/>
                <w:sz w:val="18"/>
                <w:szCs w:val="18"/>
                <w:lang w:val="ru-RU"/>
              </w:rPr>
              <w:t xml:space="preserve"> </w:t>
            </w:r>
            <w:r w:rsidRPr="00E4004F">
              <w:rPr>
                <w:rFonts w:ascii="Times New Roman" w:hAnsi="Times New Roman" w:cs="Times New Roman"/>
                <w:b/>
                <w:w w:val="105"/>
                <w:sz w:val="18"/>
                <w:szCs w:val="18"/>
                <w:lang w:val="ru-RU"/>
              </w:rPr>
              <w:t>замещающий должность, относящуюся к ведущей группе</w:t>
            </w:r>
            <w:r w:rsidRPr="00E4004F">
              <w:rPr>
                <w:rFonts w:ascii="Times New Roman" w:hAnsi="Times New Roman" w:cs="Times New Roman"/>
                <w:b/>
                <w:spacing w:val="-4"/>
                <w:w w:val="105"/>
                <w:sz w:val="18"/>
                <w:szCs w:val="18"/>
                <w:lang w:val="ru-RU"/>
              </w:rPr>
              <w:t xml:space="preserve"> </w:t>
            </w:r>
            <w:r w:rsidRPr="00E4004F">
              <w:rPr>
                <w:rFonts w:ascii="Times New Roman" w:hAnsi="Times New Roman" w:cs="Times New Roman"/>
                <w:b/>
                <w:w w:val="105"/>
                <w:sz w:val="18"/>
                <w:szCs w:val="18"/>
                <w:lang w:val="ru-RU"/>
              </w:rPr>
              <w:t>должностей муниципальной службы</w:t>
            </w:r>
          </w:p>
        </w:tc>
      </w:tr>
      <w:tr w:rsidR="009B4455" w:rsidRPr="00E4004F" w:rsidTr="009B4455">
        <w:trPr>
          <w:trHeight w:val="475"/>
        </w:trPr>
        <w:tc>
          <w:tcPr>
            <w:tcW w:w="548" w:type="dxa"/>
            <w:vMerge w:val="restart"/>
          </w:tcPr>
          <w:p w:rsidR="009B4455" w:rsidRPr="00E4004F" w:rsidRDefault="009B4455" w:rsidP="009B4455">
            <w:pPr>
              <w:spacing w:before="107"/>
              <w:ind w:left="145" w:right="99"/>
              <w:jc w:val="center"/>
              <w:rPr>
                <w:rFonts w:ascii="Times New Roman" w:hAnsi="Times New Roman" w:cs="Times New Roman"/>
                <w:sz w:val="18"/>
                <w:szCs w:val="18"/>
              </w:rPr>
            </w:pPr>
            <w:r w:rsidRPr="00E4004F">
              <w:rPr>
                <w:rFonts w:ascii="Times New Roman" w:hAnsi="Times New Roman" w:cs="Times New Roman"/>
                <w:spacing w:val="-5"/>
                <w:sz w:val="18"/>
                <w:szCs w:val="18"/>
              </w:rPr>
              <w:t>3.</w:t>
            </w:r>
          </w:p>
        </w:tc>
        <w:tc>
          <w:tcPr>
            <w:tcW w:w="692" w:type="dxa"/>
            <w:vMerge w:val="restart"/>
          </w:tcPr>
          <w:p w:rsidR="009B4455" w:rsidRPr="00E4004F" w:rsidRDefault="009B4455" w:rsidP="009B4455">
            <w:pPr>
              <w:spacing w:before="107"/>
              <w:ind w:left="73"/>
              <w:rPr>
                <w:rFonts w:ascii="Times New Roman" w:hAnsi="Times New Roman" w:cs="Times New Roman"/>
                <w:sz w:val="18"/>
                <w:szCs w:val="18"/>
              </w:rPr>
            </w:pPr>
            <w:r w:rsidRPr="00E4004F">
              <w:rPr>
                <w:rFonts w:ascii="Times New Roman" w:hAnsi="Times New Roman" w:cs="Times New Roman"/>
                <w:spacing w:val="-2"/>
                <w:sz w:val="18"/>
                <w:szCs w:val="18"/>
              </w:rPr>
              <w:t>26.20.11</w:t>
            </w:r>
          </w:p>
        </w:tc>
        <w:tc>
          <w:tcPr>
            <w:tcW w:w="2091" w:type="dxa"/>
            <w:vMerge w:val="restart"/>
          </w:tcPr>
          <w:p w:rsidR="009B4455" w:rsidRPr="00E4004F" w:rsidRDefault="009B4455" w:rsidP="009B4455">
            <w:pPr>
              <w:spacing w:before="102"/>
              <w:ind w:left="66" w:firstLine="7"/>
              <w:rPr>
                <w:rFonts w:ascii="Times New Roman" w:hAnsi="Times New Roman" w:cs="Times New Roman"/>
                <w:sz w:val="18"/>
                <w:szCs w:val="18"/>
                <w:lang w:val="ru-RU"/>
              </w:rPr>
            </w:pPr>
            <w:r w:rsidRPr="00E4004F">
              <w:rPr>
                <w:rFonts w:ascii="Times New Roman" w:hAnsi="Times New Roman" w:cs="Times New Roman"/>
                <w:sz w:val="18"/>
                <w:szCs w:val="18"/>
                <w:lang w:val="ru-RU"/>
              </w:rPr>
              <w:t>Компьютеры портативные</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pacing w:val="-2"/>
                <w:sz w:val="18"/>
                <w:szCs w:val="18"/>
                <w:lang w:val="ru-RU"/>
              </w:rPr>
              <w:t>массой</w:t>
            </w:r>
            <w:r w:rsidRPr="00E4004F">
              <w:rPr>
                <w:rFonts w:ascii="Times New Roman" w:hAnsi="Times New Roman" w:cs="Times New Roman"/>
                <w:spacing w:val="-8"/>
                <w:sz w:val="18"/>
                <w:szCs w:val="18"/>
                <w:lang w:val="ru-RU"/>
              </w:rPr>
              <w:t xml:space="preserve"> </w:t>
            </w:r>
            <w:r w:rsidRPr="00E4004F">
              <w:rPr>
                <w:rFonts w:ascii="Times New Roman" w:hAnsi="Times New Roman" w:cs="Times New Roman"/>
                <w:spacing w:val="-2"/>
                <w:sz w:val="18"/>
                <w:szCs w:val="18"/>
                <w:lang w:val="ru-RU"/>
              </w:rPr>
              <w:t>не</w:t>
            </w:r>
            <w:r w:rsidRPr="00E4004F">
              <w:rPr>
                <w:rFonts w:ascii="Times New Roman" w:hAnsi="Times New Roman" w:cs="Times New Roman"/>
                <w:spacing w:val="-8"/>
                <w:sz w:val="18"/>
                <w:szCs w:val="18"/>
                <w:lang w:val="ru-RU"/>
              </w:rPr>
              <w:t xml:space="preserve"> </w:t>
            </w:r>
            <w:r w:rsidRPr="00E4004F">
              <w:rPr>
                <w:rFonts w:ascii="Times New Roman" w:hAnsi="Times New Roman" w:cs="Times New Roman"/>
                <w:spacing w:val="-2"/>
                <w:sz w:val="18"/>
                <w:szCs w:val="18"/>
                <w:lang w:val="ru-RU"/>
              </w:rPr>
              <w:t>более</w:t>
            </w:r>
            <w:r w:rsidRPr="00E4004F">
              <w:rPr>
                <w:rFonts w:ascii="Times New Roman" w:hAnsi="Times New Roman" w:cs="Times New Roman"/>
                <w:spacing w:val="-8"/>
                <w:sz w:val="18"/>
                <w:szCs w:val="18"/>
                <w:lang w:val="ru-RU"/>
              </w:rPr>
              <w:t xml:space="preserve"> </w:t>
            </w:r>
            <w:r w:rsidRPr="00E4004F">
              <w:rPr>
                <w:rFonts w:ascii="Times New Roman" w:hAnsi="Times New Roman" w:cs="Times New Roman"/>
                <w:spacing w:val="-2"/>
                <w:sz w:val="18"/>
                <w:szCs w:val="18"/>
                <w:lang w:val="ru-RU"/>
              </w:rPr>
              <w:t>10</w:t>
            </w:r>
            <w:r w:rsidRPr="00E4004F">
              <w:rPr>
                <w:rFonts w:ascii="Times New Roman" w:hAnsi="Times New Roman" w:cs="Times New Roman"/>
                <w:spacing w:val="-9"/>
                <w:sz w:val="18"/>
                <w:szCs w:val="18"/>
                <w:lang w:val="ru-RU"/>
              </w:rPr>
              <w:t xml:space="preserve"> </w:t>
            </w:r>
            <w:r w:rsidRPr="00E4004F">
              <w:rPr>
                <w:rFonts w:ascii="Times New Roman" w:hAnsi="Times New Roman" w:cs="Times New Roman"/>
                <w:spacing w:val="-2"/>
                <w:sz w:val="18"/>
                <w:szCs w:val="18"/>
                <w:lang w:val="ru-RU"/>
              </w:rPr>
              <w:t>кг,</w:t>
            </w:r>
            <w:r w:rsidRPr="00E4004F">
              <w:rPr>
                <w:rFonts w:ascii="Times New Roman" w:hAnsi="Times New Roman" w:cs="Times New Roman"/>
                <w:spacing w:val="-8"/>
                <w:sz w:val="18"/>
                <w:szCs w:val="18"/>
                <w:lang w:val="ru-RU"/>
              </w:rPr>
              <w:t xml:space="preserve"> </w:t>
            </w:r>
            <w:r w:rsidRPr="00E4004F">
              <w:rPr>
                <w:rFonts w:ascii="Times New Roman" w:hAnsi="Times New Roman" w:cs="Times New Roman"/>
                <w:spacing w:val="-2"/>
                <w:sz w:val="18"/>
                <w:szCs w:val="18"/>
                <w:lang w:val="ru-RU"/>
              </w:rPr>
              <w:t>такие</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z w:val="18"/>
                <w:szCs w:val="18"/>
                <w:lang w:val="ru-RU"/>
              </w:rPr>
              <w:t>как</w:t>
            </w:r>
            <w:r w:rsidRPr="00E4004F">
              <w:rPr>
                <w:rFonts w:ascii="Times New Roman" w:hAnsi="Times New Roman" w:cs="Times New Roman"/>
                <w:spacing w:val="-3"/>
                <w:sz w:val="18"/>
                <w:szCs w:val="18"/>
                <w:lang w:val="ru-RU"/>
              </w:rPr>
              <w:t xml:space="preserve"> </w:t>
            </w:r>
            <w:r w:rsidRPr="00E4004F">
              <w:rPr>
                <w:rFonts w:ascii="Times New Roman" w:hAnsi="Times New Roman" w:cs="Times New Roman"/>
                <w:sz w:val="18"/>
                <w:szCs w:val="18"/>
                <w:lang w:val="ru-RU"/>
              </w:rPr>
              <w:t>ноутбуки,</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z w:val="18"/>
                <w:szCs w:val="18"/>
                <w:lang w:val="ru-RU"/>
              </w:rPr>
              <w:t>планшетные</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z w:val="18"/>
                <w:szCs w:val="18"/>
                <w:lang w:val="ru-RU"/>
              </w:rPr>
              <w:t>компьютеры, карманные</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z w:val="18"/>
                <w:szCs w:val="18"/>
                <w:lang w:val="ru-RU"/>
              </w:rPr>
              <w:t>компьютеры, в том числе</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z w:val="18"/>
                <w:szCs w:val="18"/>
                <w:lang w:val="ru-RU"/>
              </w:rPr>
              <w:t>совмещающие функции</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z w:val="18"/>
                <w:szCs w:val="18"/>
                <w:lang w:val="ru-RU"/>
              </w:rPr>
              <w:t>мобильного телефонного</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z w:val="18"/>
                <w:szCs w:val="18"/>
                <w:lang w:val="ru-RU"/>
              </w:rPr>
              <w:t>аппарата, электронные</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z w:val="18"/>
                <w:szCs w:val="18"/>
                <w:lang w:val="ru-RU"/>
              </w:rPr>
              <w:t>записные книжки и</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z w:val="18"/>
                <w:szCs w:val="18"/>
                <w:lang w:val="ru-RU"/>
              </w:rPr>
              <w:t>аналогичная</w:t>
            </w:r>
            <w:r w:rsidRPr="00E4004F">
              <w:rPr>
                <w:rFonts w:ascii="Times New Roman" w:hAnsi="Times New Roman" w:cs="Times New Roman"/>
                <w:spacing w:val="-2"/>
                <w:sz w:val="18"/>
                <w:szCs w:val="18"/>
                <w:lang w:val="ru-RU"/>
              </w:rPr>
              <w:t xml:space="preserve"> </w:t>
            </w:r>
            <w:r w:rsidRPr="00E4004F">
              <w:rPr>
                <w:rFonts w:ascii="Times New Roman" w:hAnsi="Times New Roman" w:cs="Times New Roman"/>
                <w:sz w:val="18"/>
                <w:szCs w:val="18"/>
                <w:lang w:val="ru-RU"/>
              </w:rPr>
              <w:t>компьютерная</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pacing w:val="-2"/>
                <w:sz w:val="18"/>
                <w:szCs w:val="18"/>
                <w:lang w:val="ru-RU"/>
              </w:rPr>
              <w:t>техника</w:t>
            </w:r>
          </w:p>
        </w:tc>
        <w:tc>
          <w:tcPr>
            <w:tcW w:w="702" w:type="dxa"/>
            <w:tcBorders>
              <w:bottom w:val="single" w:sz="2" w:space="0" w:color="000000"/>
            </w:tcBorders>
          </w:tcPr>
          <w:p w:rsidR="009B4455" w:rsidRPr="00E4004F" w:rsidRDefault="009B4455" w:rsidP="009B4455">
            <w:pPr>
              <w:spacing w:before="107"/>
              <w:ind w:left="70"/>
              <w:rPr>
                <w:rFonts w:ascii="Times New Roman" w:hAnsi="Times New Roman" w:cs="Times New Roman"/>
                <w:sz w:val="18"/>
                <w:szCs w:val="18"/>
              </w:rPr>
            </w:pPr>
            <w:r w:rsidRPr="00E4004F">
              <w:rPr>
                <w:rFonts w:ascii="Times New Roman" w:hAnsi="Times New Roman" w:cs="Times New Roman"/>
                <w:spacing w:val="-5"/>
                <w:w w:val="105"/>
                <w:sz w:val="18"/>
                <w:szCs w:val="18"/>
              </w:rPr>
              <w:t>39</w:t>
            </w:r>
          </w:p>
        </w:tc>
        <w:tc>
          <w:tcPr>
            <w:tcW w:w="1120" w:type="dxa"/>
            <w:tcBorders>
              <w:bottom w:val="single" w:sz="2" w:space="0" w:color="000000"/>
            </w:tcBorders>
          </w:tcPr>
          <w:p w:rsidR="009B4455" w:rsidRPr="00E4004F" w:rsidRDefault="009B4455" w:rsidP="009B4455">
            <w:pPr>
              <w:spacing w:before="1"/>
              <w:ind w:left="81"/>
              <w:rPr>
                <w:rFonts w:ascii="Times New Roman" w:hAnsi="Times New Roman" w:cs="Times New Roman"/>
                <w:sz w:val="18"/>
                <w:szCs w:val="18"/>
              </w:rPr>
            </w:pPr>
            <w:r w:rsidRPr="00E4004F">
              <w:rPr>
                <w:rFonts w:ascii="Times New Roman" w:hAnsi="Times New Roman" w:cs="Times New Roman"/>
                <w:spacing w:val="-4"/>
                <w:w w:val="105"/>
                <w:sz w:val="18"/>
                <w:szCs w:val="18"/>
              </w:rPr>
              <w:t>дюйм</w:t>
            </w:r>
          </w:p>
        </w:tc>
        <w:tc>
          <w:tcPr>
            <w:tcW w:w="1706" w:type="dxa"/>
            <w:tcBorders>
              <w:bottom w:val="single" w:sz="2" w:space="0" w:color="000000"/>
            </w:tcBorders>
          </w:tcPr>
          <w:p w:rsidR="009B4455" w:rsidRPr="00E4004F" w:rsidRDefault="009B4455" w:rsidP="009B4455">
            <w:pPr>
              <w:spacing w:before="107"/>
              <w:ind w:left="82"/>
              <w:rPr>
                <w:rFonts w:ascii="Times New Roman" w:hAnsi="Times New Roman" w:cs="Times New Roman"/>
                <w:sz w:val="18"/>
                <w:szCs w:val="18"/>
              </w:rPr>
            </w:pPr>
            <w:r w:rsidRPr="00E4004F">
              <w:rPr>
                <w:rFonts w:ascii="Times New Roman" w:hAnsi="Times New Roman" w:cs="Times New Roman"/>
                <w:sz w:val="18"/>
                <w:szCs w:val="18"/>
              </w:rPr>
              <w:t>размер</w:t>
            </w:r>
            <w:r w:rsidRPr="00E4004F">
              <w:rPr>
                <w:rFonts w:ascii="Times New Roman" w:hAnsi="Times New Roman" w:cs="Times New Roman"/>
                <w:spacing w:val="42"/>
                <w:sz w:val="18"/>
                <w:szCs w:val="18"/>
              </w:rPr>
              <w:t xml:space="preserve"> </w:t>
            </w:r>
            <w:r w:rsidRPr="00E4004F">
              <w:rPr>
                <w:rFonts w:ascii="Times New Roman" w:hAnsi="Times New Roman" w:cs="Times New Roman"/>
                <w:spacing w:val="-2"/>
                <w:sz w:val="18"/>
                <w:szCs w:val="18"/>
              </w:rPr>
              <w:t>экрана</w:t>
            </w:r>
          </w:p>
        </w:tc>
        <w:tc>
          <w:tcPr>
            <w:tcW w:w="1692" w:type="dxa"/>
            <w:tcBorders>
              <w:bottom w:val="single" w:sz="2" w:space="0" w:color="000000"/>
            </w:tcBorders>
          </w:tcPr>
          <w:p w:rsidR="009B4455" w:rsidRPr="00E4004F" w:rsidRDefault="009B4455" w:rsidP="009B4455">
            <w:pPr>
              <w:spacing w:before="107"/>
              <w:ind w:left="78"/>
              <w:rPr>
                <w:rFonts w:ascii="Times New Roman" w:hAnsi="Times New Roman" w:cs="Times New Roman"/>
                <w:sz w:val="18"/>
                <w:szCs w:val="18"/>
              </w:rPr>
            </w:pPr>
            <w:r w:rsidRPr="00E4004F">
              <w:rPr>
                <w:rFonts w:ascii="Times New Roman" w:hAnsi="Times New Roman" w:cs="Times New Roman"/>
                <w:sz w:val="18"/>
                <w:szCs w:val="18"/>
              </w:rPr>
              <w:t>10-</w:t>
            </w:r>
            <w:r w:rsidRPr="00E4004F">
              <w:rPr>
                <w:rFonts w:ascii="Times New Roman" w:hAnsi="Times New Roman" w:cs="Times New Roman"/>
                <w:spacing w:val="-5"/>
                <w:sz w:val="18"/>
                <w:szCs w:val="18"/>
              </w:rPr>
              <w:t>23"</w:t>
            </w:r>
          </w:p>
        </w:tc>
        <w:tc>
          <w:tcPr>
            <w:tcW w:w="1692" w:type="dxa"/>
            <w:tcBorders>
              <w:bottom w:val="single" w:sz="2" w:space="0" w:color="000000"/>
            </w:tcBorders>
          </w:tcPr>
          <w:p w:rsidR="009B4455" w:rsidRPr="00E4004F" w:rsidRDefault="009B4455" w:rsidP="009B4455">
            <w:pPr>
              <w:spacing w:before="107"/>
              <w:ind w:left="83"/>
              <w:rPr>
                <w:rFonts w:ascii="Times New Roman" w:hAnsi="Times New Roman" w:cs="Times New Roman"/>
                <w:sz w:val="18"/>
                <w:szCs w:val="18"/>
              </w:rPr>
            </w:pPr>
            <w:r w:rsidRPr="00E4004F">
              <w:rPr>
                <w:rFonts w:ascii="Times New Roman" w:hAnsi="Times New Roman" w:cs="Times New Roman"/>
                <w:sz w:val="18"/>
                <w:szCs w:val="18"/>
              </w:rPr>
              <w:t>размер и</w:t>
            </w:r>
            <w:r w:rsidRPr="00E4004F">
              <w:rPr>
                <w:rFonts w:ascii="Times New Roman" w:hAnsi="Times New Roman" w:cs="Times New Roman"/>
                <w:spacing w:val="-10"/>
                <w:sz w:val="18"/>
                <w:szCs w:val="18"/>
              </w:rPr>
              <w:t xml:space="preserve"> </w:t>
            </w:r>
            <w:r w:rsidRPr="00E4004F">
              <w:rPr>
                <w:rFonts w:ascii="Times New Roman" w:hAnsi="Times New Roman" w:cs="Times New Roman"/>
                <w:sz w:val="18"/>
                <w:szCs w:val="18"/>
              </w:rPr>
              <w:t>тип</w:t>
            </w:r>
            <w:r w:rsidRPr="00E4004F">
              <w:rPr>
                <w:rFonts w:ascii="Times New Roman" w:hAnsi="Times New Roman" w:cs="Times New Roman"/>
                <w:spacing w:val="-6"/>
                <w:sz w:val="18"/>
                <w:szCs w:val="18"/>
              </w:rPr>
              <w:t xml:space="preserve"> </w:t>
            </w:r>
            <w:r w:rsidRPr="00E4004F">
              <w:rPr>
                <w:rFonts w:ascii="Times New Roman" w:hAnsi="Times New Roman" w:cs="Times New Roman"/>
                <w:spacing w:val="-2"/>
                <w:sz w:val="18"/>
                <w:szCs w:val="18"/>
              </w:rPr>
              <w:t>экрана</w:t>
            </w:r>
          </w:p>
        </w:tc>
        <w:tc>
          <w:tcPr>
            <w:tcW w:w="1408" w:type="dxa"/>
            <w:tcBorders>
              <w:bottom w:val="single" w:sz="2" w:space="0" w:color="000000"/>
              <w:right w:val="single" w:sz="2" w:space="0" w:color="000000"/>
            </w:tcBorders>
          </w:tcPr>
          <w:p w:rsidR="009B4455" w:rsidRPr="00E4004F" w:rsidRDefault="009B4455" w:rsidP="009B4455">
            <w:pPr>
              <w:rPr>
                <w:rFonts w:ascii="Times New Roman" w:hAnsi="Times New Roman" w:cs="Times New Roman"/>
                <w:sz w:val="18"/>
                <w:szCs w:val="18"/>
              </w:rPr>
            </w:pPr>
          </w:p>
        </w:tc>
        <w:tc>
          <w:tcPr>
            <w:tcW w:w="1288" w:type="dxa"/>
            <w:tcBorders>
              <w:left w:val="single" w:sz="2" w:space="0" w:color="000000"/>
              <w:bottom w:val="single" w:sz="2" w:space="0" w:color="000000"/>
            </w:tcBorders>
          </w:tcPr>
          <w:p w:rsidR="009B4455" w:rsidRPr="00E4004F" w:rsidRDefault="009B4455" w:rsidP="009B4455">
            <w:pPr>
              <w:rPr>
                <w:rFonts w:ascii="Times New Roman" w:hAnsi="Times New Roman" w:cs="Times New Roman"/>
                <w:sz w:val="18"/>
                <w:szCs w:val="18"/>
              </w:rPr>
            </w:pPr>
          </w:p>
        </w:tc>
        <w:tc>
          <w:tcPr>
            <w:tcW w:w="1432" w:type="dxa"/>
            <w:tcBorders>
              <w:bottom w:val="single" w:sz="2" w:space="0" w:color="000000"/>
            </w:tcBorders>
          </w:tcPr>
          <w:p w:rsidR="009B4455" w:rsidRPr="00E4004F" w:rsidRDefault="009B4455" w:rsidP="009B4455">
            <w:pPr>
              <w:rPr>
                <w:rFonts w:ascii="Times New Roman" w:hAnsi="Times New Roman" w:cs="Times New Roman"/>
                <w:sz w:val="18"/>
                <w:szCs w:val="18"/>
              </w:rPr>
            </w:pPr>
          </w:p>
        </w:tc>
      </w:tr>
      <w:tr w:rsidR="009B4455" w:rsidRPr="00E4004F" w:rsidTr="009B4455">
        <w:trPr>
          <w:trHeight w:val="408"/>
        </w:trPr>
        <w:tc>
          <w:tcPr>
            <w:tcW w:w="548" w:type="dxa"/>
            <w:vMerge/>
            <w:tcBorders>
              <w:top w:val="nil"/>
            </w:tcBorders>
          </w:tcPr>
          <w:p w:rsidR="009B4455" w:rsidRPr="00E4004F" w:rsidRDefault="009B4455" w:rsidP="009B4455">
            <w:pPr>
              <w:rPr>
                <w:rFonts w:ascii="Times New Roman" w:hAnsi="Times New Roman" w:cs="Times New Roman"/>
                <w:sz w:val="18"/>
                <w:szCs w:val="18"/>
              </w:rPr>
            </w:pPr>
          </w:p>
        </w:tc>
        <w:tc>
          <w:tcPr>
            <w:tcW w:w="692" w:type="dxa"/>
            <w:vMerge/>
            <w:tcBorders>
              <w:top w:val="nil"/>
            </w:tcBorders>
          </w:tcPr>
          <w:p w:rsidR="009B4455" w:rsidRPr="00E4004F" w:rsidRDefault="009B4455" w:rsidP="009B4455">
            <w:pPr>
              <w:rPr>
                <w:rFonts w:ascii="Times New Roman" w:hAnsi="Times New Roman" w:cs="Times New Roman"/>
                <w:sz w:val="18"/>
                <w:szCs w:val="18"/>
              </w:rPr>
            </w:pPr>
          </w:p>
        </w:tc>
        <w:tc>
          <w:tcPr>
            <w:tcW w:w="2091" w:type="dxa"/>
            <w:vMerge/>
            <w:tcBorders>
              <w:top w:val="nil"/>
            </w:tcBorders>
          </w:tcPr>
          <w:p w:rsidR="009B4455" w:rsidRPr="00E4004F" w:rsidRDefault="009B4455" w:rsidP="009B4455">
            <w:pPr>
              <w:rPr>
                <w:rFonts w:ascii="Times New Roman" w:hAnsi="Times New Roman" w:cs="Times New Roman"/>
                <w:sz w:val="18"/>
                <w:szCs w:val="18"/>
              </w:rPr>
            </w:pPr>
          </w:p>
        </w:tc>
        <w:tc>
          <w:tcPr>
            <w:tcW w:w="702" w:type="dxa"/>
            <w:tcBorders>
              <w:top w:val="single" w:sz="2" w:space="0" w:color="000000"/>
            </w:tcBorders>
          </w:tcPr>
          <w:p w:rsidR="009B4455" w:rsidRPr="00E4004F" w:rsidRDefault="009B4455" w:rsidP="009B4455">
            <w:pPr>
              <w:spacing w:before="45"/>
              <w:ind w:left="68"/>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120" w:type="dxa"/>
            <w:tcBorders>
              <w:top w:val="single" w:sz="2" w:space="0" w:color="000000"/>
            </w:tcBorders>
          </w:tcPr>
          <w:p w:rsidR="009B4455" w:rsidRPr="00E4004F" w:rsidRDefault="009B4455" w:rsidP="009B4455">
            <w:pPr>
              <w:spacing w:before="45"/>
              <w:ind w:left="82"/>
              <w:rPr>
                <w:rFonts w:ascii="Times New Roman" w:hAnsi="Times New Roman" w:cs="Times New Roman"/>
                <w:b/>
                <w:sz w:val="18"/>
                <w:szCs w:val="18"/>
              </w:rPr>
            </w:pPr>
            <w:r w:rsidRPr="00E4004F">
              <w:rPr>
                <w:rFonts w:ascii="Times New Roman" w:hAnsi="Times New Roman" w:cs="Times New Roman"/>
                <w:b/>
                <w:w w:val="96"/>
                <w:sz w:val="18"/>
                <w:szCs w:val="18"/>
              </w:rPr>
              <w:t>х</w:t>
            </w:r>
          </w:p>
        </w:tc>
        <w:tc>
          <w:tcPr>
            <w:tcW w:w="1706" w:type="dxa"/>
            <w:tcBorders>
              <w:top w:val="single" w:sz="2" w:space="0" w:color="000000"/>
            </w:tcBorders>
          </w:tcPr>
          <w:p w:rsidR="009B4455" w:rsidRPr="00E4004F" w:rsidRDefault="009B4455" w:rsidP="009B4455">
            <w:pPr>
              <w:spacing w:before="54"/>
              <w:ind w:left="71"/>
              <w:rPr>
                <w:rFonts w:ascii="Times New Roman" w:hAnsi="Times New Roman" w:cs="Times New Roman"/>
                <w:sz w:val="18"/>
                <w:szCs w:val="18"/>
              </w:rPr>
            </w:pPr>
            <w:r w:rsidRPr="00E4004F">
              <w:rPr>
                <w:rFonts w:ascii="Times New Roman" w:hAnsi="Times New Roman" w:cs="Times New Roman"/>
                <w:sz w:val="18"/>
                <w:szCs w:val="18"/>
              </w:rPr>
              <w:t>тип</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2"/>
                <w:sz w:val="18"/>
                <w:szCs w:val="18"/>
              </w:rPr>
              <w:t>экрана</w:t>
            </w:r>
          </w:p>
        </w:tc>
        <w:tc>
          <w:tcPr>
            <w:tcW w:w="1692" w:type="dxa"/>
            <w:tcBorders>
              <w:top w:val="single" w:sz="2" w:space="0" w:color="000000"/>
            </w:tcBorders>
          </w:tcPr>
          <w:p w:rsidR="009B4455" w:rsidRPr="00E4004F" w:rsidRDefault="009B4455" w:rsidP="009B4455">
            <w:pPr>
              <w:spacing w:before="59"/>
              <w:ind w:left="73"/>
              <w:rPr>
                <w:rFonts w:ascii="Times New Roman" w:hAnsi="Times New Roman" w:cs="Times New Roman"/>
                <w:sz w:val="18"/>
                <w:szCs w:val="18"/>
              </w:rPr>
            </w:pPr>
            <w:r w:rsidRPr="00E4004F">
              <w:rPr>
                <w:rFonts w:ascii="Times New Roman" w:hAnsi="Times New Roman" w:cs="Times New Roman"/>
                <w:sz w:val="18"/>
                <w:szCs w:val="18"/>
              </w:rPr>
              <w:t>IPS,</w:t>
            </w:r>
            <w:r w:rsidRPr="00E4004F">
              <w:rPr>
                <w:rFonts w:ascii="Times New Roman" w:hAnsi="Times New Roman" w:cs="Times New Roman"/>
                <w:spacing w:val="-5"/>
                <w:sz w:val="18"/>
                <w:szCs w:val="18"/>
              </w:rPr>
              <w:t xml:space="preserve"> </w:t>
            </w:r>
            <w:r w:rsidRPr="00E4004F">
              <w:rPr>
                <w:rFonts w:ascii="Times New Roman" w:hAnsi="Times New Roman" w:cs="Times New Roman"/>
                <w:sz w:val="18"/>
                <w:szCs w:val="18"/>
              </w:rPr>
              <w:t>VA,</w:t>
            </w:r>
            <w:r w:rsidRPr="00E4004F">
              <w:rPr>
                <w:rFonts w:ascii="Times New Roman" w:hAnsi="Times New Roman" w:cs="Times New Roman"/>
                <w:spacing w:val="-7"/>
                <w:sz w:val="18"/>
                <w:szCs w:val="18"/>
              </w:rPr>
              <w:t xml:space="preserve"> </w:t>
            </w:r>
            <w:r w:rsidRPr="00E4004F">
              <w:rPr>
                <w:rFonts w:ascii="Times New Roman" w:hAnsi="Times New Roman" w:cs="Times New Roman"/>
                <w:spacing w:val="-5"/>
                <w:sz w:val="18"/>
                <w:szCs w:val="18"/>
              </w:rPr>
              <w:t>ТN</w:t>
            </w:r>
          </w:p>
        </w:tc>
        <w:tc>
          <w:tcPr>
            <w:tcW w:w="1692" w:type="dxa"/>
            <w:tcBorders>
              <w:top w:val="single" w:sz="2" w:space="0" w:color="000000"/>
            </w:tcBorders>
          </w:tcPr>
          <w:p w:rsidR="009B4455" w:rsidRPr="00E4004F" w:rsidRDefault="009B4455" w:rsidP="009B4455">
            <w:pPr>
              <w:rPr>
                <w:rFonts w:ascii="Times New Roman" w:hAnsi="Times New Roman" w:cs="Times New Roman"/>
                <w:sz w:val="18"/>
                <w:szCs w:val="18"/>
              </w:rPr>
            </w:pPr>
          </w:p>
        </w:tc>
        <w:tc>
          <w:tcPr>
            <w:tcW w:w="1408" w:type="dxa"/>
            <w:tcBorders>
              <w:top w:val="single" w:sz="2" w:space="0" w:color="000000"/>
              <w:right w:val="single" w:sz="2" w:space="0" w:color="000000"/>
            </w:tcBorders>
          </w:tcPr>
          <w:p w:rsidR="009B4455" w:rsidRPr="00E4004F" w:rsidRDefault="009B4455" w:rsidP="009B4455">
            <w:pPr>
              <w:rPr>
                <w:rFonts w:ascii="Times New Roman" w:hAnsi="Times New Roman" w:cs="Times New Roman"/>
                <w:sz w:val="18"/>
                <w:szCs w:val="18"/>
              </w:rPr>
            </w:pPr>
          </w:p>
        </w:tc>
        <w:tc>
          <w:tcPr>
            <w:tcW w:w="1288" w:type="dxa"/>
            <w:tcBorders>
              <w:top w:val="single" w:sz="2" w:space="0" w:color="000000"/>
              <w:left w:val="single" w:sz="2" w:space="0" w:color="000000"/>
            </w:tcBorders>
          </w:tcPr>
          <w:p w:rsidR="009B4455" w:rsidRPr="00E4004F" w:rsidRDefault="009B4455" w:rsidP="009B4455">
            <w:pPr>
              <w:rPr>
                <w:rFonts w:ascii="Times New Roman" w:hAnsi="Times New Roman" w:cs="Times New Roman"/>
                <w:sz w:val="18"/>
                <w:szCs w:val="18"/>
              </w:rPr>
            </w:pPr>
          </w:p>
        </w:tc>
        <w:tc>
          <w:tcPr>
            <w:tcW w:w="1432" w:type="dxa"/>
            <w:tcBorders>
              <w:top w:val="single" w:sz="2" w:space="0" w:color="000000"/>
            </w:tcBorders>
          </w:tcPr>
          <w:p w:rsidR="009B4455" w:rsidRPr="00E4004F" w:rsidRDefault="009B4455" w:rsidP="009B4455">
            <w:pPr>
              <w:rPr>
                <w:rFonts w:ascii="Times New Roman" w:hAnsi="Times New Roman" w:cs="Times New Roman"/>
                <w:sz w:val="18"/>
                <w:szCs w:val="18"/>
              </w:rPr>
            </w:pPr>
          </w:p>
        </w:tc>
      </w:tr>
      <w:tr w:rsidR="009B4455" w:rsidRPr="00E4004F" w:rsidTr="009B4455">
        <w:trPr>
          <w:trHeight w:val="494"/>
        </w:trPr>
        <w:tc>
          <w:tcPr>
            <w:tcW w:w="548" w:type="dxa"/>
            <w:vMerge/>
            <w:tcBorders>
              <w:top w:val="nil"/>
            </w:tcBorders>
          </w:tcPr>
          <w:p w:rsidR="009B4455" w:rsidRPr="00E4004F" w:rsidRDefault="009B4455" w:rsidP="009B4455">
            <w:pPr>
              <w:rPr>
                <w:rFonts w:ascii="Times New Roman" w:hAnsi="Times New Roman" w:cs="Times New Roman"/>
                <w:sz w:val="18"/>
                <w:szCs w:val="18"/>
              </w:rPr>
            </w:pPr>
          </w:p>
        </w:tc>
        <w:tc>
          <w:tcPr>
            <w:tcW w:w="692" w:type="dxa"/>
            <w:vMerge/>
            <w:tcBorders>
              <w:top w:val="nil"/>
            </w:tcBorders>
          </w:tcPr>
          <w:p w:rsidR="009B4455" w:rsidRPr="00E4004F" w:rsidRDefault="009B4455" w:rsidP="009B4455">
            <w:pPr>
              <w:rPr>
                <w:rFonts w:ascii="Times New Roman" w:hAnsi="Times New Roman" w:cs="Times New Roman"/>
                <w:sz w:val="18"/>
                <w:szCs w:val="18"/>
              </w:rPr>
            </w:pPr>
          </w:p>
        </w:tc>
        <w:tc>
          <w:tcPr>
            <w:tcW w:w="2091" w:type="dxa"/>
            <w:vMerge/>
            <w:tcBorders>
              <w:top w:val="nil"/>
            </w:tcBorders>
          </w:tcPr>
          <w:p w:rsidR="009B4455" w:rsidRPr="00E4004F" w:rsidRDefault="009B4455" w:rsidP="009B4455">
            <w:pPr>
              <w:rPr>
                <w:rFonts w:ascii="Times New Roman" w:hAnsi="Times New Roman" w:cs="Times New Roman"/>
                <w:sz w:val="18"/>
                <w:szCs w:val="18"/>
              </w:rPr>
            </w:pPr>
          </w:p>
        </w:tc>
        <w:tc>
          <w:tcPr>
            <w:tcW w:w="702" w:type="dxa"/>
            <w:tcBorders>
              <w:bottom w:val="single" w:sz="2" w:space="0" w:color="000000"/>
            </w:tcBorders>
          </w:tcPr>
          <w:p w:rsidR="009B4455" w:rsidRPr="00E4004F" w:rsidRDefault="009B4455" w:rsidP="009B4455">
            <w:pPr>
              <w:spacing w:before="93"/>
              <w:ind w:left="68"/>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120" w:type="dxa"/>
            <w:tcBorders>
              <w:bottom w:val="single" w:sz="2" w:space="0" w:color="000000"/>
            </w:tcBorders>
          </w:tcPr>
          <w:p w:rsidR="009B4455" w:rsidRPr="00E4004F" w:rsidRDefault="009B4455" w:rsidP="009B4455">
            <w:pPr>
              <w:spacing w:before="93"/>
              <w:ind w:left="77"/>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706" w:type="dxa"/>
            <w:tcBorders>
              <w:bottom w:val="single" w:sz="2" w:space="0" w:color="000000"/>
            </w:tcBorders>
          </w:tcPr>
          <w:p w:rsidR="009B4455" w:rsidRPr="00E4004F" w:rsidRDefault="009B4455" w:rsidP="009B4455">
            <w:pPr>
              <w:spacing w:before="107"/>
              <w:ind w:left="71"/>
              <w:rPr>
                <w:rFonts w:ascii="Times New Roman" w:hAnsi="Times New Roman" w:cs="Times New Roman"/>
                <w:sz w:val="18"/>
                <w:szCs w:val="18"/>
              </w:rPr>
            </w:pPr>
            <w:r w:rsidRPr="00E4004F">
              <w:rPr>
                <w:rFonts w:ascii="Times New Roman" w:hAnsi="Times New Roman" w:cs="Times New Roman"/>
                <w:sz w:val="18"/>
                <w:szCs w:val="18"/>
              </w:rPr>
              <w:t>тип</w:t>
            </w:r>
            <w:r w:rsidRPr="00E4004F">
              <w:rPr>
                <w:rFonts w:ascii="Times New Roman" w:hAnsi="Times New Roman" w:cs="Times New Roman"/>
                <w:spacing w:val="13"/>
                <w:sz w:val="18"/>
                <w:szCs w:val="18"/>
              </w:rPr>
              <w:t xml:space="preserve"> </w:t>
            </w:r>
            <w:r w:rsidRPr="00E4004F">
              <w:rPr>
                <w:rFonts w:ascii="Times New Roman" w:hAnsi="Times New Roman" w:cs="Times New Roman"/>
                <w:spacing w:val="-2"/>
                <w:sz w:val="18"/>
                <w:szCs w:val="18"/>
              </w:rPr>
              <w:t>процессора</w:t>
            </w:r>
          </w:p>
        </w:tc>
        <w:tc>
          <w:tcPr>
            <w:tcW w:w="1692" w:type="dxa"/>
            <w:tcBorders>
              <w:bottom w:val="single" w:sz="2" w:space="0" w:color="000000"/>
            </w:tcBorders>
          </w:tcPr>
          <w:p w:rsidR="009B4455" w:rsidRPr="00E4004F" w:rsidRDefault="009B4455" w:rsidP="009B4455">
            <w:pPr>
              <w:spacing w:before="106"/>
              <w:ind w:left="78" w:right="324" w:hanging="2"/>
              <w:rPr>
                <w:rFonts w:ascii="Times New Roman" w:hAnsi="Times New Roman" w:cs="Times New Roman"/>
                <w:sz w:val="18"/>
                <w:szCs w:val="18"/>
              </w:rPr>
            </w:pPr>
            <w:r w:rsidRPr="00E4004F">
              <w:rPr>
                <w:rFonts w:ascii="Times New Roman" w:hAnsi="Times New Roman" w:cs="Times New Roman"/>
                <w:sz w:val="18"/>
                <w:szCs w:val="18"/>
              </w:rPr>
              <w:t>lntel Pentium G</w:t>
            </w:r>
            <w:r w:rsidRPr="00E4004F">
              <w:rPr>
                <w:rFonts w:ascii="Times New Roman" w:hAnsi="Times New Roman" w:cs="Times New Roman"/>
                <w:spacing w:val="40"/>
                <w:sz w:val="18"/>
                <w:szCs w:val="18"/>
              </w:rPr>
              <w:t xml:space="preserve"> </w:t>
            </w:r>
            <w:r w:rsidRPr="00E4004F">
              <w:rPr>
                <w:rFonts w:ascii="Times New Roman" w:hAnsi="Times New Roman" w:cs="Times New Roman"/>
                <w:sz w:val="18"/>
                <w:szCs w:val="18"/>
              </w:rPr>
              <w:t>шtel</w:t>
            </w:r>
            <w:r w:rsidRPr="00E4004F">
              <w:rPr>
                <w:rFonts w:ascii="Times New Roman" w:hAnsi="Times New Roman" w:cs="Times New Roman"/>
                <w:spacing w:val="-10"/>
                <w:sz w:val="18"/>
                <w:szCs w:val="18"/>
              </w:rPr>
              <w:t xml:space="preserve"> </w:t>
            </w:r>
            <w:r w:rsidRPr="00E4004F">
              <w:rPr>
                <w:rFonts w:ascii="Times New Roman" w:hAnsi="Times New Roman" w:cs="Times New Roman"/>
                <w:sz w:val="18"/>
                <w:szCs w:val="18"/>
              </w:rPr>
              <w:t>Core</w:t>
            </w:r>
            <w:r w:rsidRPr="00E4004F">
              <w:rPr>
                <w:rFonts w:ascii="Times New Roman" w:hAnsi="Times New Roman" w:cs="Times New Roman"/>
                <w:spacing w:val="-10"/>
                <w:sz w:val="18"/>
                <w:szCs w:val="18"/>
              </w:rPr>
              <w:t xml:space="preserve"> </w:t>
            </w:r>
            <w:r w:rsidRPr="00E4004F">
              <w:rPr>
                <w:rFonts w:ascii="Times New Roman" w:hAnsi="Times New Roman" w:cs="Times New Roman"/>
                <w:sz w:val="18"/>
                <w:szCs w:val="18"/>
              </w:rPr>
              <w:t>i3,i5,i7</w:t>
            </w:r>
          </w:p>
        </w:tc>
        <w:tc>
          <w:tcPr>
            <w:tcW w:w="1692" w:type="dxa"/>
            <w:tcBorders>
              <w:bottom w:val="single" w:sz="2" w:space="0" w:color="000000"/>
            </w:tcBorders>
          </w:tcPr>
          <w:p w:rsidR="009B4455" w:rsidRPr="00E4004F" w:rsidRDefault="009B4455" w:rsidP="009B4455">
            <w:pPr>
              <w:spacing w:before="107"/>
              <w:ind w:left="83"/>
              <w:rPr>
                <w:rFonts w:ascii="Times New Roman" w:hAnsi="Times New Roman" w:cs="Times New Roman"/>
                <w:sz w:val="18"/>
                <w:szCs w:val="18"/>
              </w:rPr>
            </w:pPr>
            <w:r w:rsidRPr="00E4004F">
              <w:rPr>
                <w:rFonts w:ascii="Times New Roman" w:hAnsi="Times New Roman" w:cs="Times New Roman"/>
                <w:spacing w:val="-5"/>
                <w:sz w:val="18"/>
                <w:szCs w:val="18"/>
              </w:rPr>
              <w:t>вес</w:t>
            </w:r>
          </w:p>
        </w:tc>
        <w:tc>
          <w:tcPr>
            <w:tcW w:w="1408" w:type="dxa"/>
            <w:tcBorders>
              <w:bottom w:val="single" w:sz="2" w:space="0" w:color="000000"/>
              <w:right w:val="single" w:sz="2" w:space="0" w:color="000000"/>
            </w:tcBorders>
          </w:tcPr>
          <w:p w:rsidR="009B4455" w:rsidRPr="00E4004F" w:rsidRDefault="009B4455" w:rsidP="009B4455">
            <w:pPr>
              <w:rPr>
                <w:rFonts w:ascii="Times New Roman" w:hAnsi="Times New Roman" w:cs="Times New Roman"/>
                <w:sz w:val="18"/>
                <w:szCs w:val="18"/>
              </w:rPr>
            </w:pPr>
          </w:p>
        </w:tc>
        <w:tc>
          <w:tcPr>
            <w:tcW w:w="1288" w:type="dxa"/>
            <w:tcBorders>
              <w:left w:val="single" w:sz="2" w:space="0" w:color="000000"/>
              <w:bottom w:val="single" w:sz="2" w:space="0" w:color="000000"/>
            </w:tcBorders>
          </w:tcPr>
          <w:p w:rsidR="009B4455" w:rsidRPr="00E4004F" w:rsidRDefault="009B4455" w:rsidP="009B4455">
            <w:pPr>
              <w:rPr>
                <w:rFonts w:ascii="Times New Roman" w:hAnsi="Times New Roman" w:cs="Times New Roman"/>
                <w:sz w:val="18"/>
                <w:szCs w:val="18"/>
              </w:rPr>
            </w:pPr>
          </w:p>
        </w:tc>
        <w:tc>
          <w:tcPr>
            <w:tcW w:w="1432" w:type="dxa"/>
            <w:tcBorders>
              <w:bottom w:val="single" w:sz="2" w:space="0" w:color="000000"/>
            </w:tcBorders>
          </w:tcPr>
          <w:p w:rsidR="009B4455" w:rsidRPr="00E4004F" w:rsidRDefault="009B4455" w:rsidP="009B4455">
            <w:pPr>
              <w:rPr>
                <w:rFonts w:ascii="Times New Roman" w:hAnsi="Times New Roman" w:cs="Times New Roman"/>
                <w:sz w:val="18"/>
                <w:szCs w:val="18"/>
              </w:rPr>
            </w:pPr>
          </w:p>
        </w:tc>
      </w:tr>
      <w:tr w:rsidR="009B4455" w:rsidRPr="00E4004F" w:rsidTr="009B4455">
        <w:trPr>
          <w:trHeight w:val="533"/>
        </w:trPr>
        <w:tc>
          <w:tcPr>
            <w:tcW w:w="548" w:type="dxa"/>
            <w:vMerge/>
            <w:tcBorders>
              <w:top w:val="nil"/>
            </w:tcBorders>
          </w:tcPr>
          <w:p w:rsidR="009B4455" w:rsidRPr="00E4004F" w:rsidRDefault="009B4455" w:rsidP="009B4455">
            <w:pPr>
              <w:rPr>
                <w:rFonts w:ascii="Times New Roman" w:hAnsi="Times New Roman" w:cs="Times New Roman"/>
                <w:sz w:val="18"/>
                <w:szCs w:val="18"/>
              </w:rPr>
            </w:pPr>
          </w:p>
        </w:tc>
        <w:tc>
          <w:tcPr>
            <w:tcW w:w="692" w:type="dxa"/>
            <w:vMerge/>
            <w:tcBorders>
              <w:top w:val="nil"/>
            </w:tcBorders>
          </w:tcPr>
          <w:p w:rsidR="009B4455" w:rsidRPr="00E4004F" w:rsidRDefault="009B4455" w:rsidP="009B4455">
            <w:pPr>
              <w:rPr>
                <w:rFonts w:ascii="Times New Roman" w:hAnsi="Times New Roman" w:cs="Times New Roman"/>
                <w:sz w:val="18"/>
                <w:szCs w:val="18"/>
              </w:rPr>
            </w:pPr>
          </w:p>
        </w:tc>
        <w:tc>
          <w:tcPr>
            <w:tcW w:w="2091" w:type="dxa"/>
            <w:vMerge/>
            <w:tcBorders>
              <w:top w:val="nil"/>
            </w:tcBorders>
          </w:tcPr>
          <w:p w:rsidR="009B4455" w:rsidRPr="00E4004F" w:rsidRDefault="009B4455" w:rsidP="009B4455">
            <w:pPr>
              <w:rPr>
                <w:rFonts w:ascii="Times New Roman" w:hAnsi="Times New Roman" w:cs="Times New Roman"/>
                <w:sz w:val="18"/>
                <w:szCs w:val="18"/>
              </w:rPr>
            </w:pPr>
          </w:p>
        </w:tc>
        <w:tc>
          <w:tcPr>
            <w:tcW w:w="702" w:type="dxa"/>
            <w:tcBorders>
              <w:top w:val="single" w:sz="2" w:space="0" w:color="000000"/>
              <w:bottom w:val="single" w:sz="2" w:space="0" w:color="000000"/>
            </w:tcBorders>
          </w:tcPr>
          <w:p w:rsidR="009B4455" w:rsidRPr="00E4004F" w:rsidRDefault="009B4455" w:rsidP="009B4455">
            <w:pPr>
              <w:spacing w:before="9"/>
              <w:rPr>
                <w:rFonts w:ascii="Times New Roman" w:hAnsi="Times New Roman" w:cs="Times New Roman"/>
                <w:sz w:val="18"/>
                <w:szCs w:val="18"/>
              </w:rPr>
            </w:pPr>
          </w:p>
          <w:p w:rsidR="009B4455" w:rsidRPr="00E4004F" w:rsidRDefault="009B4455" w:rsidP="009B4455">
            <w:pPr>
              <w:ind w:left="72"/>
              <w:rPr>
                <w:rFonts w:ascii="Times New Roman" w:hAnsi="Times New Roman" w:cs="Times New Roman"/>
                <w:sz w:val="18"/>
                <w:szCs w:val="18"/>
              </w:rPr>
            </w:pPr>
            <w:r w:rsidRPr="00E4004F">
              <w:rPr>
                <w:rFonts w:ascii="Times New Roman" w:hAnsi="Times New Roman" w:cs="Times New Roman"/>
                <w:spacing w:val="-5"/>
                <w:sz w:val="18"/>
                <w:szCs w:val="18"/>
              </w:rPr>
              <w:t>166</w:t>
            </w:r>
          </w:p>
        </w:tc>
        <w:tc>
          <w:tcPr>
            <w:tcW w:w="1120" w:type="dxa"/>
            <w:tcBorders>
              <w:top w:val="single" w:sz="2" w:space="0" w:color="000000"/>
              <w:bottom w:val="single" w:sz="2" w:space="0" w:color="000000"/>
            </w:tcBorders>
          </w:tcPr>
          <w:p w:rsidR="009B4455" w:rsidRPr="00E4004F" w:rsidRDefault="009B4455" w:rsidP="009B4455">
            <w:pPr>
              <w:spacing w:before="9"/>
              <w:rPr>
                <w:rFonts w:ascii="Times New Roman" w:hAnsi="Times New Roman" w:cs="Times New Roman"/>
                <w:sz w:val="18"/>
                <w:szCs w:val="18"/>
              </w:rPr>
            </w:pPr>
          </w:p>
          <w:p w:rsidR="009B4455" w:rsidRPr="00E4004F" w:rsidRDefault="009B4455" w:rsidP="009B4455">
            <w:pPr>
              <w:ind w:left="82"/>
              <w:rPr>
                <w:rFonts w:ascii="Times New Roman" w:hAnsi="Times New Roman" w:cs="Times New Roman"/>
                <w:sz w:val="18"/>
                <w:szCs w:val="18"/>
              </w:rPr>
            </w:pPr>
            <w:r w:rsidRPr="00E4004F">
              <w:rPr>
                <w:rFonts w:ascii="Times New Roman" w:hAnsi="Times New Roman" w:cs="Times New Roman"/>
                <w:spacing w:val="-5"/>
                <w:sz w:val="18"/>
                <w:szCs w:val="18"/>
              </w:rPr>
              <w:t>кг</w:t>
            </w:r>
          </w:p>
        </w:tc>
        <w:tc>
          <w:tcPr>
            <w:tcW w:w="1706" w:type="dxa"/>
            <w:tcBorders>
              <w:top w:val="single" w:sz="2" w:space="0" w:color="000000"/>
              <w:bottom w:val="single" w:sz="2" w:space="0" w:color="000000"/>
            </w:tcBorders>
          </w:tcPr>
          <w:p w:rsidR="009B4455" w:rsidRPr="00E4004F" w:rsidRDefault="009B4455" w:rsidP="009B4455">
            <w:pPr>
              <w:spacing w:before="2"/>
              <w:rPr>
                <w:rFonts w:ascii="Times New Roman" w:hAnsi="Times New Roman" w:cs="Times New Roman"/>
                <w:sz w:val="18"/>
                <w:szCs w:val="18"/>
              </w:rPr>
            </w:pPr>
          </w:p>
          <w:p w:rsidR="009B4455" w:rsidRPr="00E4004F" w:rsidRDefault="009B4455" w:rsidP="009B4455">
            <w:pPr>
              <w:ind w:left="77"/>
              <w:rPr>
                <w:rFonts w:ascii="Times New Roman" w:hAnsi="Times New Roman" w:cs="Times New Roman"/>
                <w:sz w:val="18"/>
                <w:szCs w:val="18"/>
              </w:rPr>
            </w:pPr>
            <w:r w:rsidRPr="00E4004F">
              <w:rPr>
                <w:rFonts w:ascii="Times New Roman" w:hAnsi="Times New Roman" w:cs="Times New Roman"/>
                <w:spacing w:val="-5"/>
                <w:sz w:val="18"/>
                <w:szCs w:val="18"/>
              </w:rPr>
              <w:t>вес</w:t>
            </w:r>
          </w:p>
        </w:tc>
        <w:tc>
          <w:tcPr>
            <w:tcW w:w="1692" w:type="dxa"/>
            <w:tcBorders>
              <w:top w:val="single" w:sz="2" w:space="0" w:color="000000"/>
              <w:bottom w:val="single" w:sz="2" w:space="0" w:color="000000"/>
            </w:tcBorders>
          </w:tcPr>
          <w:p w:rsidR="009B4455" w:rsidRPr="00E4004F" w:rsidRDefault="009B4455" w:rsidP="009B4455">
            <w:pPr>
              <w:spacing w:before="2"/>
              <w:rPr>
                <w:rFonts w:ascii="Times New Roman" w:hAnsi="Times New Roman" w:cs="Times New Roman"/>
                <w:sz w:val="18"/>
                <w:szCs w:val="18"/>
              </w:rPr>
            </w:pPr>
          </w:p>
          <w:p w:rsidR="009B4455" w:rsidRPr="00E4004F" w:rsidRDefault="009B4455" w:rsidP="009B4455">
            <w:pPr>
              <w:ind w:left="71"/>
              <w:rPr>
                <w:rFonts w:ascii="Times New Roman" w:hAnsi="Times New Roman" w:cs="Times New Roman"/>
                <w:sz w:val="18"/>
                <w:szCs w:val="18"/>
              </w:rPr>
            </w:pPr>
            <w:r w:rsidRPr="00E4004F">
              <w:rPr>
                <w:rFonts w:ascii="Times New Roman" w:hAnsi="Times New Roman" w:cs="Times New Roman"/>
                <w:w w:val="130"/>
                <w:sz w:val="18"/>
                <w:szCs w:val="18"/>
              </w:rPr>
              <w:t>0,5-</w:t>
            </w:r>
            <w:r w:rsidRPr="00E4004F">
              <w:rPr>
                <w:rFonts w:ascii="Times New Roman" w:hAnsi="Times New Roman" w:cs="Times New Roman"/>
                <w:spacing w:val="-10"/>
                <w:w w:val="135"/>
                <w:sz w:val="18"/>
                <w:szCs w:val="18"/>
              </w:rPr>
              <w:t>3</w:t>
            </w:r>
          </w:p>
        </w:tc>
        <w:tc>
          <w:tcPr>
            <w:tcW w:w="1692" w:type="dxa"/>
            <w:tcBorders>
              <w:top w:val="single" w:sz="2" w:space="0" w:color="000000"/>
              <w:bottom w:val="single" w:sz="2" w:space="0" w:color="000000"/>
            </w:tcBorders>
          </w:tcPr>
          <w:p w:rsidR="009B4455" w:rsidRPr="00E4004F" w:rsidRDefault="009B4455" w:rsidP="009B4455">
            <w:pPr>
              <w:spacing w:before="9"/>
              <w:rPr>
                <w:rFonts w:ascii="Times New Roman" w:hAnsi="Times New Roman" w:cs="Times New Roman"/>
                <w:sz w:val="18"/>
                <w:szCs w:val="18"/>
              </w:rPr>
            </w:pPr>
          </w:p>
          <w:p w:rsidR="009B4455" w:rsidRPr="00E4004F" w:rsidRDefault="009B4455" w:rsidP="009B4455">
            <w:pPr>
              <w:ind w:left="76"/>
              <w:rPr>
                <w:rFonts w:ascii="Times New Roman" w:hAnsi="Times New Roman" w:cs="Times New Roman"/>
                <w:sz w:val="18"/>
                <w:szCs w:val="18"/>
              </w:rPr>
            </w:pPr>
            <w:r w:rsidRPr="00E4004F">
              <w:rPr>
                <w:rFonts w:ascii="Times New Roman" w:hAnsi="Times New Roman" w:cs="Times New Roman"/>
                <w:sz w:val="18"/>
                <w:szCs w:val="18"/>
              </w:rPr>
              <w:t>тип</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2"/>
                <w:sz w:val="18"/>
                <w:szCs w:val="18"/>
              </w:rPr>
              <w:t>процессора</w:t>
            </w:r>
          </w:p>
        </w:tc>
        <w:tc>
          <w:tcPr>
            <w:tcW w:w="1408" w:type="dxa"/>
            <w:tcBorders>
              <w:top w:val="single" w:sz="2" w:space="0" w:color="000000"/>
              <w:bottom w:val="single" w:sz="2" w:space="0" w:color="000000"/>
              <w:right w:val="single" w:sz="2" w:space="0" w:color="000000"/>
            </w:tcBorders>
          </w:tcPr>
          <w:p w:rsidR="009B4455" w:rsidRPr="00E4004F" w:rsidRDefault="009B4455" w:rsidP="009B4455">
            <w:pPr>
              <w:rPr>
                <w:rFonts w:ascii="Times New Roman" w:hAnsi="Times New Roman" w:cs="Times New Roman"/>
                <w:sz w:val="18"/>
                <w:szCs w:val="18"/>
              </w:rPr>
            </w:pPr>
          </w:p>
        </w:tc>
        <w:tc>
          <w:tcPr>
            <w:tcW w:w="1288" w:type="dxa"/>
            <w:tcBorders>
              <w:top w:val="single" w:sz="2" w:space="0" w:color="000000"/>
              <w:left w:val="single" w:sz="2" w:space="0" w:color="000000"/>
              <w:bottom w:val="single" w:sz="2" w:space="0" w:color="000000"/>
            </w:tcBorders>
          </w:tcPr>
          <w:p w:rsidR="009B4455" w:rsidRPr="00E4004F" w:rsidRDefault="009B4455" w:rsidP="009B4455">
            <w:pPr>
              <w:rPr>
                <w:rFonts w:ascii="Times New Roman" w:hAnsi="Times New Roman" w:cs="Times New Roman"/>
                <w:sz w:val="18"/>
                <w:szCs w:val="18"/>
              </w:rPr>
            </w:pPr>
          </w:p>
        </w:tc>
        <w:tc>
          <w:tcPr>
            <w:tcW w:w="1432" w:type="dxa"/>
            <w:tcBorders>
              <w:top w:val="single" w:sz="2" w:space="0" w:color="000000"/>
              <w:bottom w:val="single" w:sz="2" w:space="0" w:color="000000"/>
            </w:tcBorders>
          </w:tcPr>
          <w:p w:rsidR="009B4455" w:rsidRPr="00E4004F" w:rsidRDefault="009B4455" w:rsidP="009B4455">
            <w:pPr>
              <w:rPr>
                <w:rFonts w:ascii="Times New Roman" w:hAnsi="Times New Roman" w:cs="Times New Roman"/>
                <w:sz w:val="18"/>
                <w:szCs w:val="18"/>
              </w:rPr>
            </w:pPr>
          </w:p>
        </w:tc>
      </w:tr>
      <w:tr w:rsidR="009B4455" w:rsidRPr="00E4004F" w:rsidTr="009B4455">
        <w:trPr>
          <w:trHeight w:val="374"/>
        </w:trPr>
        <w:tc>
          <w:tcPr>
            <w:tcW w:w="548" w:type="dxa"/>
            <w:vMerge/>
            <w:tcBorders>
              <w:top w:val="nil"/>
            </w:tcBorders>
          </w:tcPr>
          <w:p w:rsidR="009B4455" w:rsidRPr="00E4004F" w:rsidRDefault="009B4455" w:rsidP="009B4455">
            <w:pPr>
              <w:rPr>
                <w:rFonts w:ascii="Times New Roman" w:hAnsi="Times New Roman" w:cs="Times New Roman"/>
                <w:sz w:val="18"/>
                <w:szCs w:val="18"/>
              </w:rPr>
            </w:pPr>
          </w:p>
        </w:tc>
        <w:tc>
          <w:tcPr>
            <w:tcW w:w="692" w:type="dxa"/>
            <w:vMerge/>
            <w:tcBorders>
              <w:top w:val="nil"/>
            </w:tcBorders>
          </w:tcPr>
          <w:p w:rsidR="009B4455" w:rsidRPr="00E4004F" w:rsidRDefault="009B4455" w:rsidP="009B4455">
            <w:pPr>
              <w:rPr>
                <w:rFonts w:ascii="Times New Roman" w:hAnsi="Times New Roman" w:cs="Times New Roman"/>
                <w:sz w:val="18"/>
                <w:szCs w:val="18"/>
              </w:rPr>
            </w:pPr>
          </w:p>
        </w:tc>
        <w:tc>
          <w:tcPr>
            <w:tcW w:w="2091" w:type="dxa"/>
            <w:vMerge/>
            <w:tcBorders>
              <w:top w:val="nil"/>
            </w:tcBorders>
          </w:tcPr>
          <w:p w:rsidR="009B4455" w:rsidRPr="00E4004F" w:rsidRDefault="009B4455" w:rsidP="009B4455">
            <w:pPr>
              <w:rPr>
                <w:rFonts w:ascii="Times New Roman" w:hAnsi="Times New Roman" w:cs="Times New Roman"/>
                <w:sz w:val="18"/>
                <w:szCs w:val="18"/>
              </w:rPr>
            </w:pPr>
          </w:p>
        </w:tc>
        <w:tc>
          <w:tcPr>
            <w:tcW w:w="702" w:type="dxa"/>
            <w:tcBorders>
              <w:top w:val="single" w:sz="2" w:space="0" w:color="000000"/>
            </w:tcBorders>
          </w:tcPr>
          <w:p w:rsidR="009B4455" w:rsidRPr="00E4004F" w:rsidRDefault="009B4455" w:rsidP="009B4455">
            <w:pPr>
              <w:spacing w:before="54"/>
              <w:ind w:left="68"/>
              <w:rPr>
                <w:rFonts w:ascii="Times New Roman" w:hAnsi="Times New Roman" w:cs="Times New Roman"/>
                <w:sz w:val="18"/>
                <w:szCs w:val="18"/>
              </w:rPr>
            </w:pPr>
            <w:r w:rsidRPr="00E4004F">
              <w:rPr>
                <w:rFonts w:ascii="Times New Roman" w:hAnsi="Times New Roman" w:cs="Times New Roman"/>
                <w:spacing w:val="-4"/>
                <w:sz w:val="18"/>
                <w:szCs w:val="18"/>
              </w:rPr>
              <w:t>2931</w:t>
            </w:r>
          </w:p>
        </w:tc>
        <w:tc>
          <w:tcPr>
            <w:tcW w:w="1120" w:type="dxa"/>
            <w:tcBorders>
              <w:top w:val="single" w:sz="2" w:space="0" w:color="000000"/>
            </w:tcBorders>
          </w:tcPr>
          <w:p w:rsidR="009B4455" w:rsidRPr="00E4004F" w:rsidRDefault="009B4455" w:rsidP="009B4455">
            <w:pPr>
              <w:spacing w:before="59"/>
              <w:ind w:left="76"/>
              <w:rPr>
                <w:rFonts w:ascii="Times New Roman" w:hAnsi="Times New Roman" w:cs="Times New Roman"/>
                <w:sz w:val="18"/>
                <w:szCs w:val="18"/>
              </w:rPr>
            </w:pPr>
            <w:r w:rsidRPr="00E4004F">
              <w:rPr>
                <w:rFonts w:ascii="Times New Roman" w:hAnsi="Times New Roman" w:cs="Times New Roman"/>
                <w:spacing w:val="-5"/>
                <w:sz w:val="18"/>
                <w:szCs w:val="18"/>
              </w:rPr>
              <w:t>GНz</w:t>
            </w:r>
          </w:p>
        </w:tc>
        <w:tc>
          <w:tcPr>
            <w:tcW w:w="1706" w:type="dxa"/>
            <w:tcBorders>
              <w:top w:val="single" w:sz="2" w:space="0" w:color="000000"/>
            </w:tcBorders>
          </w:tcPr>
          <w:p w:rsidR="009B4455" w:rsidRPr="00E4004F" w:rsidRDefault="009B4455" w:rsidP="009B4455">
            <w:pPr>
              <w:spacing w:before="59"/>
              <w:ind w:left="74"/>
              <w:rPr>
                <w:rFonts w:ascii="Times New Roman" w:hAnsi="Times New Roman" w:cs="Times New Roman"/>
                <w:sz w:val="18"/>
                <w:szCs w:val="18"/>
              </w:rPr>
            </w:pPr>
            <w:r w:rsidRPr="00E4004F">
              <w:rPr>
                <w:rFonts w:ascii="Times New Roman" w:hAnsi="Times New Roman" w:cs="Times New Roman"/>
                <w:sz w:val="18"/>
                <w:szCs w:val="18"/>
              </w:rPr>
              <w:t>частота</w:t>
            </w:r>
            <w:r w:rsidRPr="00E4004F">
              <w:rPr>
                <w:rFonts w:ascii="Times New Roman" w:hAnsi="Times New Roman" w:cs="Times New Roman"/>
                <w:spacing w:val="1"/>
                <w:sz w:val="18"/>
                <w:szCs w:val="18"/>
              </w:rPr>
              <w:t xml:space="preserve"> </w:t>
            </w:r>
            <w:r w:rsidRPr="00E4004F">
              <w:rPr>
                <w:rFonts w:ascii="Times New Roman" w:hAnsi="Times New Roman" w:cs="Times New Roman"/>
                <w:spacing w:val="-2"/>
                <w:sz w:val="18"/>
                <w:szCs w:val="18"/>
              </w:rPr>
              <w:t>процессора</w:t>
            </w:r>
          </w:p>
        </w:tc>
        <w:tc>
          <w:tcPr>
            <w:tcW w:w="1692" w:type="dxa"/>
            <w:tcBorders>
              <w:top w:val="single" w:sz="2" w:space="0" w:color="000000"/>
            </w:tcBorders>
          </w:tcPr>
          <w:p w:rsidR="009B4455" w:rsidRPr="00E4004F" w:rsidRDefault="009B4455" w:rsidP="009B4455">
            <w:pPr>
              <w:spacing w:before="64"/>
              <w:ind w:left="73"/>
              <w:rPr>
                <w:rFonts w:ascii="Times New Roman" w:hAnsi="Times New Roman" w:cs="Times New Roman"/>
                <w:sz w:val="18"/>
                <w:szCs w:val="18"/>
              </w:rPr>
            </w:pPr>
            <w:r w:rsidRPr="00E4004F">
              <w:rPr>
                <w:rFonts w:ascii="Times New Roman" w:hAnsi="Times New Roman" w:cs="Times New Roman"/>
                <w:sz w:val="18"/>
                <w:szCs w:val="18"/>
              </w:rPr>
              <w:t>1,1-</w:t>
            </w:r>
            <w:r w:rsidRPr="00E4004F">
              <w:rPr>
                <w:rFonts w:ascii="Times New Roman" w:hAnsi="Times New Roman" w:cs="Times New Roman"/>
                <w:spacing w:val="-5"/>
                <w:sz w:val="18"/>
                <w:szCs w:val="18"/>
              </w:rPr>
              <w:t>5.0</w:t>
            </w:r>
          </w:p>
        </w:tc>
        <w:tc>
          <w:tcPr>
            <w:tcW w:w="1692" w:type="dxa"/>
            <w:tcBorders>
              <w:top w:val="single" w:sz="2" w:space="0" w:color="000000"/>
            </w:tcBorders>
          </w:tcPr>
          <w:p w:rsidR="009B4455" w:rsidRPr="00E4004F" w:rsidRDefault="009B4455" w:rsidP="009B4455">
            <w:pPr>
              <w:spacing w:before="59"/>
              <w:ind w:left="84"/>
              <w:rPr>
                <w:rFonts w:ascii="Times New Roman" w:hAnsi="Times New Roman" w:cs="Times New Roman"/>
                <w:sz w:val="18"/>
                <w:szCs w:val="18"/>
              </w:rPr>
            </w:pPr>
            <w:r w:rsidRPr="00E4004F">
              <w:rPr>
                <w:rFonts w:ascii="Times New Roman" w:hAnsi="Times New Roman" w:cs="Times New Roman"/>
                <w:spacing w:val="-2"/>
                <w:sz w:val="18"/>
                <w:szCs w:val="18"/>
              </w:rPr>
              <w:t>частота</w:t>
            </w:r>
            <w:r w:rsidRPr="00E4004F">
              <w:rPr>
                <w:rFonts w:ascii="Times New Roman" w:hAnsi="Times New Roman" w:cs="Times New Roman"/>
                <w:sz w:val="18"/>
                <w:szCs w:val="18"/>
              </w:rPr>
              <w:t xml:space="preserve"> </w:t>
            </w:r>
            <w:r w:rsidRPr="00E4004F">
              <w:rPr>
                <w:rFonts w:ascii="Times New Roman" w:hAnsi="Times New Roman" w:cs="Times New Roman"/>
                <w:spacing w:val="-2"/>
                <w:sz w:val="18"/>
                <w:szCs w:val="18"/>
              </w:rPr>
              <w:t>процессора</w:t>
            </w:r>
          </w:p>
        </w:tc>
        <w:tc>
          <w:tcPr>
            <w:tcW w:w="1408" w:type="dxa"/>
            <w:tcBorders>
              <w:top w:val="single" w:sz="2" w:space="0" w:color="000000"/>
              <w:right w:val="single" w:sz="2" w:space="0" w:color="000000"/>
            </w:tcBorders>
          </w:tcPr>
          <w:p w:rsidR="009B4455" w:rsidRPr="00E4004F" w:rsidRDefault="009B4455" w:rsidP="009B4455">
            <w:pPr>
              <w:rPr>
                <w:rFonts w:ascii="Times New Roman" w:hAnsi="Times New Roman" w:cs="Times New Roman"/>
                <w:sz w:val="18"/>
                <w:szCs w:val="18"/>
              </w:rPr>
            </w:pPr>
          </w:p>
        </w:tc>
        <w:tc>
          <w:tcPr>
            <w:tcW w:w="1288" w:type="dxa"/>
            <w:tcBorders>
              <w:top w:val="single" w:sz="2" w:space="0" w:color="000000"/>
              <w:left w:val="single" w:sz="2" w:space="0" w:color="000000"/>
            </w:tcBorders>
          </w:tcPr>
          <w:p w:rsidR="009B4455" w:rsidRPr="00E4004F" w:rsidRDefault="009B4455" w:rsidP="009B4455">
            <w:pPr>
              <w:rPr>
                <w:rFonts w:ascii="Times New Roman" w:hAnsi="Times New Roman" w:cs="Times New Roman"/>
                <w:sz w:val="18"/>
                <w:szCs w:val="18"/>
              </w:rPr>
            </w:pPr>
          </w:p>
        </w:tc>
        <w:tc>
          <w:tcPr>
            <w:tcW w:w="1432" w:type="dxa"/>
            <w:tcBorders>
              <w:top w:val="single" w:sz="2" w:space="0" w:color="000000"/>
            </w:tcBorders>
          </w:tcPr>
          <w:p w:rsidR="009B4455" w:rsidRPr="00E4004F" w:rsidRDefault="009B4455" w:rsidP="009B4455">
            <w:pPr>
              <w:rPr>
                <w:rFonts w:ascii="Times New Roman" w:hAnsi="Times New Roman" w:cs="Times New Roman"/>
                <w:sz w:val="18"/>
                <w:szCs w:val="18"/>
              </w:rPr>
            </w:pPr>
          </w:p>
        </w:tc>
      </w:tr>
      <w:tr w:rsidR="009B4455" w:rsidRPr="00E4004F" w:rsidTr="009B4455">
        <w:trPr>
          <w:trHeight w:val="566"/>
        </w:trPr>
        <w:tc>
          <w:tcPr>
            <w:tcW w:w="548" w:type="dxa"/>
            <w:vMerge/>
            <w:tcBorders>
              <w:top w:val="nil"/>
            </w:tcBorders>
          </w:tcPr>
          <w:p w:rsidR="009B4455" w:rsidRPr="00E4004F" w:rsidRDefault="009B4455" w:rsidP="009B4455">
            <w:pPr>
              <w:rPr>
                <w:rFonts w:ascii="Times New Roman" w:hAnsi="Times New Roman" w:cs="Times New Roman"/>
                <w:sz w:val="18"/>
                <w:szCs w:val="18"/>
              </w:rPr>
            </w:pPr>
          </w:p>
        </w:tc>
        <w:tc>
          <w:tcPr>
            <w:tcW w:w="692" w:type="dxa"/>
            <w:vMerge/>
            <w:tcBorders>
              <w:top w:val="nil"/>
            </w:tcBorders>
          </w:tcPr>
          <w:p w:rsidR="009B4455" w:rsidRPr="00E4004F" w:rsidRDefault="009B4455" w:rsidP="009B4455">
            <w:pPr>
              <w:rPr>
                <w:rFonts w:ascii="Times New Roman" w:hAnsi="Times New Roman" w:cs="Times New Roman"/>
                <w:sz w:val="18"/>
                <w:szCs w:val="18"/>
              </w:rPr>
            </w:pPr>
          </w:p>
        </w:tc>
        <w:tc>
          <w:tcPr>
            <w:tcW w:w="2091" w:type="dxa"/>
            <w:vMerge/>
            <w:tcBorders>
              <w:top w:val="nil"/>
            </w:tcBorders>
          </w:tcPr>
          <w:p w:rsidR="009B4455" w:rsidRPr="00E4004F" w:rsidRDefault="009B4455" w:rsidP="009B4455">
            <w:pPr>
              <w:rPr>
                <w:rFonts w:ascii="Times New Roman" w:hAnsi="Times New Roman" w:cs="Times New Roman"/>
                <w:sz w:val="18"/>
                <w:szCs w:val="18"/>
              </w:rPr>
            </w:pPr>
          </w:p>
        </w:tc>
        <w:tc>
          <w:tcPr>
            <w:tcW w:w="702" w:type="dxa"/>
          </w:tcPr>
          <w:p w:rsidR="009B4455" w:rsidRPr="00E4004F" w:rsidRDefault="009B4455" w:rsidP="009B4455">
            <w:pPr>
              <w:spacing w:before="107"/>
              <w:ind w:left="68"/>
              <w:rPr>
                <w:rFonts w:ascii="Times New Roman" w:hAnsi="Times New Roman" w:cs="Times New Roman"/>
                <w:sz w:val="18"/>
                <w:szCs w:val="18"/>
              </w:rPr>
            </w:pPr>
            <w:r w:rsidRPr="00E4004F">
              <w:rPr>
                <w:rFonts w:ascii="Times New Roman" w:hAnsi="Times New Roman" w:cs="Times New Roman"/>
                <w:spacing w:val="-4"/>
                <w:sz w:val="18"/>
                <w:szCs w:val="18"/>
              </w:rPr>
              <w:t>2553</w:t>
            </w:r>
          </w:p>
        </w:tc>
        <w:tc>
          <w:tcPr>
            <w:tcW w:w="1120" w:type="dxa"/>
          </w:tcPr>
          <w:p w:rsidR="009B4455" w:rsidRPr="00E4004F" w:rsidRDefault="009B4455" w:rsidP="009B4455">
            <w:pPr>
              <w:spacing w:before="112"/>
              <w:ind w:left="76"/>
              <w:rPr>
                <w:rFonts w:ascii="Times New Roman" w:hAnsi="Times New Roman" w:cs="Times New Roman"/>
                <w:sz w:val="18"/>
                <w:szCs w:val="18"/>
              </w:rPr>
            </w:pPr>
            <w:r w:rsidRPr="00E4004F">
              <w:rPr>
                <w:rFonts w:ascii="Times New Roman" w:hAnsi="Times New Roman" w:cs="Times New Roman"/>
                <w:spacing w:val="-5"/>
                <w:sz w:val="18"/>
                <w:szCs w:val="18"/>
              </w:rPr>
              <w:t>Gb</w:t>
            </w:r>
          </w:p>
        </w:tc>
        <w:tc>
          <w:tcPr>
            <w:tcW w:w="1706" w:type="dxa"/>
          </w:tcPr>
          <w:p w:rsidR="009B4455" w:rsidRPr="00E4004F" w:rsidRDefault="009B4455" w:rsidP="009B4455">
            <w:pPr>
              <w:spacing w:before="112"/>
              <w:ind w:left="73" w:firstLine="4"/>
              <w:rPr>
                <w:rFonts w:ascii="Times New Roman" w:hAnsi="Times New Roman" w:cs="Times New Roman"/>
                <w:sz w:val="18"/>
                <w:szCs w:val="18"/>
              </w:rPr>
            </w:pPr>
            <w:r w:rsidRPr="00E4004F">
              <w:rPr>
                <w:rFonts w:ascii="Times New Roman" w:hAnsi="Times New Roman" w:cs="Times New Roman"/>
                <w:spacing w:val="-2"/>
                <w:sz w:val="18"/>
                <w:szCs w:val="18"/>
              </w:rPr>
              <w:t>размер</w:t>
            </w:r>
            <w:r w:rsidRPr="00E4004F">
              <w:rPr>
                <w:rFonts w:ascii="Times New Roman" w:hAnsi="Times New Roman" w:cs="Times New Roman"/>
                <w:spacing w:val="-8"/>
                <w:sz w:val="18"/>
                <w:szCs w:val="18"/>
              </w:rPr>
              <w:t xml:space="preserve"> </w:t>
            </w:r>
            <w:r w:rsidRPr="00E4004F">
              <w:rPr>
                <w:rFonts w:ascii="Times New Roman" w:hAnsi="Times New Roman" w:cs="Times New Roman"/>
                <w:spacing w:val="-2"/>
                <w:sz w:val="18"/>
                <w:szCs w:val="18"/>
              </w:rPr>
              <w:t>оперативной</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памяти</w:t>
            </w:r>
          </w:p>
        </w:tc>
        <w:tc>
          <w:tcPr>
            <w:tcW w:w="1692" w:type="dxa"/>
          </w:tcPr>
          <w:p w:rsidR="009B4455" w:rsidRPr="00E4004F" w:rsidRDefault="009B4455" w:rsidP="009B4455">
            <w:pPr>
              <w:spacing w:before="112"/>
              <w:ind w:left="70"/>
              <w:rPr>
                <w:rFonts w:ascii="Times New Roman" w:hAnsi="Times New Roman" w:cs="Times New Roman"/>
                <w:sz w:val="18"/>
                <w:szCs w:val="18"/>
              </w:rPr>
            </w:pPr>
            <w:r w:rsidRPr="00E4004F">
              <w:rPr>
                <w:rFonts w:ascii="Times New Roman" w:hAnsi="Times New Roman" w:cs="Times New Roman"/>
                <w:sz w:val="18"/>
                <w:szCs w:val="18"/>
              </w:rPr>
              <w:t>4-</w:t>
            </w:r>
            <w:r w:rsidRPr="00E4004F">
              <w:rPr>
                <w:rFonts w:ascii="Times New Roman" w:hAnsi="Times New Roman" w:cs="Times New Roman"/>
                <w:spacing w:val="-5"/>
                <w:sz w:val="18"/>
                <w:szCs w:val="18"/>
              </w:rPr>
              <w:t>32</w:t>
            </w:r>
          </w:p>
        </w:tc>
        <w:tc>
          <w:tcPr>
            <w:tcW w:w="1692" w:type="dxa"/>
          </w:tcPr>
          <w:p w:rsidR="009B4455" w:rsidRPr="00E4004F" w:rsidRDefault="009B4455" w:rsidP="009B4455">
            <w:pPr>
              <w:spacing w:before="112"/>
              <w:ind w:left="83" w:firstLine="4"/>
              <w:rPr>
                <w:rFonts w:ascii="Times New Roman" w:hAnsi="Times New Roman" w:cs="Times New Roman"/>
                <w:sz w:val="18"/>
                <w:szCs w:val="18"/>
              </w:rPr>
            </w:pPr>
            <w:r w:rsidRPr="00E4004F">
              <w:rPr>
                <w:rFonts w:ascii="Times New Roman" w:hAnsi="Times New Roman" w:cs="Times New Roman"/>
                <w:spacing w:val="-4"/>
                <w:sz w:val="18"/>
                <w:szCs w:val="18"/>
              </w:rPr>
              <w:t>размер оперативной памяти</w:t>
            </w:r>
          </w:p>
        </w:tc>
        <w:tc>
          <w:tcPr>
            <w:tcW w:w="1408" w:type="dxa"/>
            <w:tcBorders>
              <w:right w:val="single" w:sz="2" w:space="0" w:color="000000"/>
            </w:tcBorders>
          </w:tcPr>
          <w:p w:rsidR="009B4455" w:rsidRPr="00E4004F" w:rsidRDefault="009B4455" w:rsidP="009B4455">
            <w:pPr>
              <w:rPr>
                <w:rFonts w:ascii="Times New Roman" w:hAnsi="Times New Roman" w:cs="Times New Roman"/>
                <w:sz w:val="18"/>
                <w:szCs w:val="18"/>
              </w:rPr>
            </w:pPr>
          </w:p>
        </w:tc>
        <w:tc>
          <w:tcPr>
            <w:tcW w:w="1288" w:type="dxa"/>
            <w:tcBorders>
              <w:left w:val="single" w:sz="2" w:space="0" w:color="000000"/>
            </w:tcBorders>
          </w:tcPr>
          <w:p w:rsidR="009B4455" w:rsidRPr="00E4004F" w:rsidRDefault="009B4455" w:rsidP="009B4455">
            <w:pPr>
              <w:rPr>
                <w:rFonts w:ascii="Times New Roman" w:hAnsi="Times New Roman" w:cs="Times New Roman"/>
                <w:sz w:val="18"/>
                <w:szCs w:val="18"/>
              </w:rPr>
            </w:pPr>
          </w:p>
        </w:tc>
        <w:tc>
          <w:tcPr>
            <w:tcW w:w="1432" w:type="dxa"/>
          </w:tcPr>
          <w:p w:rsidR="009B4455" w:rsidRPr="00E4004F" w:rsidRDefault="009B4455" w:rsidP="009B4455">
            <w:pPr>
              <w:rPr>
                <w:rFonts w:ascii="Times New Roman" w:hAnsi="Times New Roman" w:cs="Times New Roman"/>
                <w:sz w:val="18"/>
                <w:szCs w:val="18"/>
              </w:rPr>
            </w:pPr>
          </w:p>
        </w:tc>
      </w:tr>
      <w:tr w:rsidR="009B4455" w:rsidRPr="00E4004F" w:rsidTr="009B4455">
        <w:trPr>
          <w:trHeight w:val="427"/>
        </w:trPr>
        <w:tc>
          <w:tcPr>
            <w:tcW w:w="548" w:type="dxa"/>
            <w:vMerge/>
            <w:tcBorders>
              <w:top w:val="nil"/>
            </w:tcBorders>
          </w:tcPr>
          <w:p w:rsidR="009B4455" w:rsidRPr="00E4004F" w:rsidRDefault="009B4455" w:rsidP="009B4455">
            <w:pPr>
              <w:rPr>
                <w:rFonts w:ascii="Times New Roman" w:hAnsi="Times New Roman" w:cs="Times New Roman"/>
                <w:sz w:val="18"/>
                <w:szCs w:val="18"/>
              </w:rPr>
            </w:pPr>
          </w:p>
        </w:tc>
        <w:tc>
          <w:tcPr>
            <w:tcW w:w="692" w:type="dxa"/>
            <w:vMerge/>
            <w:tcBorders>
              <w:top w:val="nil"/>
            </w:tcBorders>
          </w:tcPr>
          <w:p w:rsidR="009B4455" w:rsidRPr="00E4004F" w:rsidRDefault="009B4455" w:rsidP="009B4455">
            <w:pPr>
              <w:rPr>
                <w:rFonts w:ascii="Times New Roman" w:hAnsi="Times New Roman" w:cs="Times New Roman"/>
                <w:sz w:val="18"/>
                <w:szCs w:val="18"/>
              </w:rPr>
            </w:pPr>
          </w:p>
        </w:tc>
        <w:tc>
          <w:tcPr>
            <w:tcW w:w="2091" w:type="dxa"/>
            <w:vMerge/>
            <w:tcBorders>
              <w:top w:val="nil"/>
            </w:tcBorders>
          </w:tcPr>
          <w:p w:rsidR="009B4455" w:rsidRPr="00E4004F" w:rsidRDefault="009B4455" w:rsidP="009B4455">
            <w:pPr>
              <w:rPr>
                <w:rFonts w:ascii="Times New Roman" w:hAnsi="Times New Roman" w:cs="Times New Roman"/>
                <w:sz w:val="18"/>
                <w:szCs w:val="18"/>
              </w:rPr>
            </w:pPr>
          </w:p>
        </w:tc>
        <w:tc>
          <w:tcPr>
            <w:tcW w:w="702" w:type="dxa"/>
          </w:tcPr>
          <w:p w:rsidR="009B4455" w:rsidRPr="00E4004F" w:rsidRDefault="009B4455" w:rsidP="009B4455">
            <w:pPr>
              <w:spacing w:before="107"/>
              <w:ind w:left="64"/>
              <w:rPr>
                <w:rFonts w:ascii="Times New Roman" w:hAnsi="Times New Roman" w:cs="Times New Roman"/>
                <w:sz w:val="18"/>
                <w:szCs w:val="18"/>
              </w:rPr>
            </w:pPr>
            <w:r w:rsidRPr="00E4004F">
              <w:rPr>
                <w:rFonts w:ascii="Times New Roman" w:hAnsi="Times New Roman" w:cs="Times New Roman"/>
                <w:spacing w:val="-4"/>
                <w:sz w:val="18"/>
                <w:szCs w:val="18"/>
              </w:rPr>
              <w:t>2554</w:t>
            </w:r>
          </w:p>
        </w:tc>
        <w:tc>
          <w:tcPr>
            <w:tcW w:w="1120" w:type="dxa"/>
          </w:tcPr>
          <w:p w:rsidR="009B4455" w:rsidRPr="00E4004F" w:rsidRDefault="009B4455" w:rsidP="009B4455">
            <w:pPr>
              <w:spacing w:before="55"/>
              <w:ind w:left="72"/>
              <w:rPr>
                <w:rFonts w:ascii="Times New Roman" w:hAnsi="Times New Roman" w:cs="Times New Roman"/>
                <w:sz w:val="18"/>
                <w:szCs w:val="18"/>
              </w:rPr>
            </w:pPr>
            <w:r w:rsidRPr="00E4004F">
              <w:rPr>
                <w:rFonts w:ascii="Times New Roman" w:hAnsi="Times New Roman" w:cs="Times New Roman"/>
                <w:spacing w:val="-5"/>
                <w:w w:val="95"/>
                <w:sz w:val="18"/>
                <w:szCs w:val="18"/>
              </w:rPr>
              <w:t>Tb</w:t>
            </w:r>
          </w:p>
        </w:tc>
        <w:tc>
          <w:tcPr>
            <w:tcW w:w="1706" w:type="dxa"/>
          </w:tcPr>
          <w:p w:rsidR="009B4455" w:rsidRPr="00E4004F" w:rsidRDefault="009B4455" w:rsidP="009B4455">
            <w:pPr>
              <w:spacing w:before="112"/>
              <w:ind w:left="71"/>
              <w:rPr>
                <w:rFonts w:ascii="Times New Roman" w:hAnsi="Times New Roman" w:cs="Times New Roman"/>
                <w:sz w:val="18"/>
                <w:szCs w:val="18"/>
              </w:rPr>
            </w:pPr>
            <w:r w:rsidRPr="00E4004F">
              <w:rPr>
                <w:rFonts w:ascii="Times New Roman" w:hAnsi="Times New Roman" w:cs="Times New Roman"/>
                <w:sz w:val="18"/>
                <w:szCs w:val="18"/>
              </w:rPr>
              <w:t>объем</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2"/>
                <w:sz w:val="18"/>
                <w:szCs w:val="18"/>
              </w:rPr>
              <w:t>накопителя</w:t>
            </w:r>
          </w:p>
        </w:tc>
        <w:tc>
          <w:tcPr>
            <w:tcW w:w="1692" w:type="dxa"/>
          </w:tcPr>
          <w:p w:rsidR="009B4455" w:rsidRPr="00E4004F" w:rsidRDefault="009B4455" w:rsidP="009B4455">
            <w:pPr>
              <w:spacing w:before="117"/>
              <w:ind w:left="71"/>
              <w:rPr>
                <w:rFonts w:ascii="Times New Roman" w:hAnsi="Times New Roman" w:cs="Times New Roman"/>
                <w:sz w:val="18"/>
                <w:szCs w:val="18"/>
              </w:rPr>
            </w:pPr>
            <w:r w:rsidRPr="00E4004F">
              <w:rPr>
                <w:rFonts w:ascii="Times New Roman" w:hAnsi="Times New Roman" w:cs="Times New Roman"/>
                <w:sz w:val="18"/>
                <w:szCs w:val="18"/>
              </w:rPr>
              <w:t>0,128 -</w:t>
            </w:r>
            <w:r w:rsidRPr="00E4004F">
              <w:rPr>
                <w:rFonts w:ascii="Times New Roman" w:hAnsi="Times New Roman" w:cs="Times New Roman"/>
                <w:spacing w:val="1"/>
                <w:sz w:val="18"/>
                <w:szCs w:val="18"/>
              </w:rPr>
              <w:t xml:space="preserve"> </w:t>
            </w:r>
            <w:r w:rsidRPr="00E4004F">
              <w:rPr>
                <w:rFonts w:ascii="Times New Roman" w:hAnsi="Times New Roman" w:cs="Times New Roman"/>
                <w:spacing w:val="-10"/>
                <w:sz w:val="18"/>
                <w:szCs w:val="18"/>
              </w:rPr>
              <w:t>1</w:t>
            </w:r>
          </w:p>
        </w:tc>
        <w:tc>
          <w:tcPr>
            <w:tcW w:w="1692" w:type="dxa"/>
          </w:tcPr>
          <w:p w:rsidR="009B4455" w:rsidRPr="00E4004F" w:rsidRDefault="009B4455" w:rsidP="009B4455">
            <w:pPr>
              <w:spacing w:before="112"/>
              <w:ind w:left="81"/>
              <w:rPr>
                <w:rFonts w:ascii="Times New Roman" w:hAnsi="Times New Roman" w:cs="Times New Roman"/>
                <w:sz w:val="18"/>
                <w:szCs w:val="18"/>
              </w:rPr>
            </w:pPr>
            <w:r w:rsidRPr="00E4004F">
              <w:rPr>
                <w:rFonts w:ascii="Times New Roman" w:hAnsi="Times New Roman" w:cs="Times New Roman"/>
                <w:sz w:val="18"/>
                <w:szCs w:val="18"/>
              </w:rPr>
              <w:t>объем</w:t>
            </w:r>
            <w:r w:rsidRPr="00E4004F">
              <w:rPr>
                <w:rFonts w:ascii="Times New Roman" w:hAnsi="Times New Roman" w:cs="Times New Roman"/>
                <w:spacing w:val="-4"/>
                <w:sz w:val="18"/>
                <w:szCs w:val="18"/>
              </w:rPr>
              <w:t xml:space="preserve"> </w:t>
            </w:r>
            <w:r w:rsidRPr="00E4004F">
              <w:rPr>
                <w:rFonts w:ascii="Times New Roman" w:hAnsi="Times New Roman" w:cs="Times New Roman"/>
                <w:spacing w:val="-2"/>
                <w:sz w:val="18"/>
                <w:szCs w:val="18"/>
              </w:rPr>
              <w:t>накопителя</w:t>
            </w:r>
          </w:p>
        </w:tc>
        <w:tc>
          <w:tcPr>
            <w:tcW w:w="1408" w:type="dxa"/>
            <w:tcBorders>
              <w:right w:val="single" w:sz="2" w:space="0" w:color="000000"/>
            </w:tcBorders>
          </w:tcPr>
          <w:p w:rsidR="009B4455" w:rsidRPr="00E4004F" w:rsidRDefault="009B4455" w:rsidP="009B4455">
            <w:pPr>
              <w:rPr>
                <w:rFonts w:ascii="Times New Roman" w:hAnsi="Times New Roman" w:cs="Times New Roman"/>
                <w:sz w:val="18"/>
                <w:szCs w:val="18"/>
              </w:rPr>
            </w:pPr>
          </w:p>
        </w:tc>
        <w:tc>
          <w:tcPr>
            <w:tcW w:w="1288" w:type="dxa"/>
            <w:tcBorders>
              <w:left w:val="single" w:sz="2" w:space="0" w:color="000000"/>
              <w:right w:val="single" w:sz="2" w:space="0" w:color="000000"/>
            </w:tcBorders>
          </w:tcPr>
          <w:p w:rsidR="009B4455" w:rsidRPr="00E4004F" w:rsidRDefault="009B4455" w:rsidP="009B4455">
            <w:pPr>
              <w:rPr>
                <w:rFonts w:ascii="Times New Roman" w:hAnsi="Times New Roman" w:cs="Times New Roman"/>
                <w:sz w:val="18"/>
                <w:szCs w:val="18"/>
              </w:rPr>
            </w:pPr>
          </w:p>
        </w:tc>
        <w:tc>
          <w:tcPr>
            <w:tcW w:w="1432" w:type="dxa"/>
            <w:tcBorders>
              <w:left w:val="single" w:sz="2" w:space="0" w:color="000000"/>
            </w:tcBorders>
          </w:tcPr>
          <w:p w:rsidR="009B4455" w:rsidRPr="00E4004F" w:rsidRDefault="009B4455" w:rsidP="009B4455">
            <w:pPr>
              <w:rPr>
                <w:rFonts w:ascii="Times New Roman" w:hAnsi="Times New Roman" w:cs="Times New Roman"/>
                <w:sz w:val="18"/>
                <w:szCs w:val="18"/>
              </w:rPr>
            </w:pPr>
          </w:p>
        </w:tc>
      </w:tr>
      <w:tr w:rsidR="009B4455" w:rsidRPr="00E4004F" w:rsidTr="009B4455">
        <w:trPr>
          <w:trHeight w:val="427"/>
        </w:trPr>
        <w:tc>
          <w:tcPr>
            <w:tcW w:w="548" w:type="dxa"/>
            <w:vMerge/>
            <w:tcBorders>
              <w:top w:val="nil"/>
            </w:tcBorders>
          </w:tcPr>
          <w:p w:rsidR="009B4455" w:rsidRPr="00E4004F" w:rsidRDefault="009B4455" w:rsidP="009B4455">
            <w:pPr>
              <w:rPr>
                <w:rFonts w:ascii="Times New Roman" w:hAnsi="Times New Roman" w:cs="Times New Roman"/>
                <w:sz w:val="18"/>
                <w:szCs w:val="18"/>
              </w:rPr>
            </w:pPr>
          </w:p>
        </w:tc>
        <w:tc>
          <w:tcPr>
            <w:tcW w:w="692" w:type="dxa"/>
            <w:vMerge/>
            <w:tcBorders>
              <w:top w:val="nil"/>
            </w:tcBorders>
          </w:tcPr>
          <w:p w:rsidR="009B4455" w:rsidRPr="00E4004F" w:rsidRDefault="009B4455" w:rsidP="009B4455">
            <w:pPr>
              <w:rPr>
                <w:rFonts w:ascii="Times New Roman" w:hAnsi="Times New Roman" w:cs="Times New Roman"/>
                <w:sz w:val="18"/>
                <w:szCs w:val="18"/>
              </w:rPr>
            </w:pPr>
          </w:p>
        </w:tc>
        <w:tc>
          <w:tcPr>
            <w:tcW w:w="2091" w:type="dxa"/>
            <w:vMerge/>
            <w:tcBorders>
              <w:top w:val="nil"/>
            </w:tcBorders>
          </w:tcPr>
          <w:p w:rsidR="009B4455" w:rsidRPr="00E4004F" w:rsidRDefault="009B4455" w:rsidP="009B4455">
            <w:pPr>
              <w:rPr>
                <w:rFonts w:ascii="Times New Roman" w:hAnsi="Times New Roman" w:cs="Times New Roman"/>
                <w:sz w:val="18"/>
                <w:szCs w:val="18"/>
              </w:rPr>
            </w:pPr>
          </w:p>
        </w:tc>
        <w:tc>
          <w:tcPr>
            <w:tcW w:w="702" w:type="dxa"/>
          </w:tcPr>
          <w:p w:rsidR="009B4455" w:rsidRPr="00E4004F" w:rsidRDefault="009B4455" w:rsidP="009B4455">
            <w:pPr>
              <w:spacing w:before="98"/>
              <w:ind w:left="68"/>
              <w:rPr>
                <w:rFonts w:ascii="Times New Roman" w:hAnsi="Times New Roman" w:cs="Times New Roman"/>
                <w:b/>
                <w:sz w:val="18"/>
                <w:szCs w:val="18"/>
              </w:rPr>
            </w:pPr>
            <w:r w:rsidRPr="00E4004F">
              <w:rPr>
                <w:rFonts w:ascii="Times New Roman" w:hAnsi="Times New Roman" w:cs="Times New Roman"/>
                <w:b/>
                <w:w w:val="96"/>
                <w:sz w:val="18"/>
                <w:szCs w:val="18"/>
              </w:rPr>
              <w:t>х</w:t>
            </w:r>
          </w:p>
        </w:tc>
        <w:tc>
          <w:tcPr>
            <w:tcW w:w="1120" w:type="dxa"/>
          </w:tcPr>
          <w:p w:rsidR="009B4455" w:rsidRPr="00E4004F" w:rsidRDefault="009B4455" w:rsidP="009B4455">
            <w:pPr>
              <w:spacing w:before="98"/>
              <w:ind w:left="72"/>
              <w:rPr>
                <w:rFonts w:ascii="Times New Roman" w:hAnsi="Times New Roman" w:cs="Times New Roman"/>
                <w:b/>
                <w:sz w:val="18"/>
                <w:szCs w:val="18"/>
              </w:rPr>
            </w:pPr>
            <w:r w:rsidRPr="00E4004F">
              <w:rPr>
                <w:rFonts w:ascii="Times New Roman" w:hAnsi="Times New Roman" w:cs="Times New Roman"/>
                <w:b/>
                <w:w w:val="96"/>
                <w:sz w:val="18"/>
                <w:szCs w:val="18"/>
              </w:rPr>
              <w:t>х</w:t>
            </w:r>
          </w:p>
        </w:tc>
        <w:tc>
          <w:tcPr>
            <w:tcW w:w="1706" w:type="dxa"/>
          </w:tcPr>
          <w:p w:rsidR="009B4455" w:rsidRPr="00E4004F" w:rsidRDefault="009B4455" w:rsidP="009B4455">
            <w:pPr>
              <w:spacing w:before="112"/>
              <w:ind w:left="66"/>
              <w:rPr>
                <w:rFonts w:ascii="Times New Roman" w:hAnsi="Times New Roman" w:cs="Times New Roman"/>
                <w:sz w:val="18"/>
                <w:szCs w:val="18"/>
              </w:rPr>
            </w:pPr>
            <w:r w:rsidRPr="00E4004F">
              <w:rPr>
                <w:rFonts w:ascii="Times New Roman" w:hAnsi="Times New Roman" w:cs="Times New Roman"/>
                <w:sz w:val="18"/>
                <w:szCs w:val="18"/>
              </w:rPr>
              <w:t>тип</w:t>
            </w:r>
            <w:r w:rsidRPr="00E4004F">
              <w:rPr>
                <w:rFonts w:ascii="Times New Roman" w:hAnsi="Times New Roman" w:cs="Times New Roman"/>
                <w:spacing w:val="58"/>
                <w:sz w:val="18"/>
                <w:szCs w:val="18"/>
              </w:rPr>
              <w:t xml:space="preserve"> </w:t>
            </w:r>
            <w:r w:rsidRPr="00E4004F">
              <w:rPr>
                <w:rFonts w:ascii="Times New Roman" w:hAnsi="Times New Roman" w:cs="Times New Roman"/>
                <w:sz w:val="18"/>
                <w:szCs w:val="18"/>
              </w:rPr>
              <w:t>жесткого</w:t>
            </w:r>
            <w:r w:rsidRPr="00E4004F">
              <w:rPr>
                <w:rFonts w:ascii="Times New Roman" w:hAnsi="Times New Roman" w:cs="Times New Roman"/>
                <w:spacing w:val="1"/>
                <w:sz w:val="18"/>
                <w:szCs w:val="18"/>
              </w:rPr>
              <w:t xml:space="preserve"> </w:t>
            </w:r>
            <w:r w:rsidRPr="00E4004F">
              <w:rPr>
                <w:rFonts w:ascii="Times New Roman" w:hAnsi="Times New Roman" w:cs="Times New Roman"/>
                <w:spacing w:val="-2"/>
                <w:sz w:val="18"/>
                <w:szCs w:val="18"/>
              </w:rPr>
              <w:t>диска</w:t>
            </w:r>
          </w:p>
        </w:tc>
        <w:tc>
          <w:tcPr>
            <w:tcW w:w="1692" w:type="dxa"/>
          </w:tcPr>
          <w:p w:rsidR="009B4455" w:rsidRPr="00E4004F" w:rsidRDefault="009B4455" w:rsidP="009B4455">
            <w:pPr>
              <w:spacing w:before="112"/>
              <w:ind w:left="67"/>
              <w:rPr>
                <w:rFonts w:ascii="Times New Roman" w:hAnsi="Times New Roman" w:cs="Times New Roman"/>
                <w:sz w:val="18"/>
                <w:szCs w:val="18"/>
              </w:rPr>
            </w:pPr>
            <w:r w:rsidRPr="00E4004F">
              <w:rPr>
                <w:rFonts w:ascii="Times New Roman" w:hAnsi="Times New Roman" w:cs="Times New Roman"/>
                <w:spacing w:val="-2"/>
                <w:w w:val="110"/>
                <w:sz w:val="18"/>
                <w:szCs w:val="18"/>
              </w:rPr>
              <w:t>SSD М2, HDD</w:t>
            </w:r>
          </w:p>
        </w:tc>
        <w:tc>
          <w:tcPr>
            <w:tcW w:w="1692" w:type="dxa"/>
          </w:tcPr>
          <w:p w:rsidR="009B4455" w:rsidRPr="00E4004F" w:rsidRDefault="009B4455" w:rsidP="009B4455">
            <w:pPr>
              <w:spacing w:before="107"/>
              <w:ind w:left="76"/>
              <w:rPr>
                <w:rFonts w:ascii="Times New Roman" w:hAnsi="Times New Roman" w:cs="Times New Roman"/>
                <w:sz w:val="18"/>
                <w:szCs w:val="18"/>
              </w:rPr>
            </w:pPr>
            <w:r w:rsidRPr="00E4004F">
              <w:rPr>
                <w:rFonts w:ascii="Times New Roman" w:hAnsi="Times New Roman" w:cs="Times New Roman"/>
                <w:sz w:val="18"/>
                <w:szCs w:val="18"/>
              </w:rPr>
              <w:t>тип</w:t>
            </w:r>
            <w:r w:rsidRPr="00E4004F">
              <w:rPr>
                <w:rFonts w:ascii="Times New Roman" w:hAnsi="Times New Roman" w:cs="Times New Roman"/>
                <w:spacing w:val="58"/>
                <w:sz w:val="18"/>
                <w:szCs w:val="18"/>
              </w:rPr>
              <w:t xml:space="preserve"> </w:t>
            </w:r>
            <w:r w:rsidRPr="00E4004F">
              <w:rPr>
                <w:rFonts w:ascii="Times New Roman" w:hAnsi="Times New Roman" w:cs="Times New Roman"/>
                <w:sz w:val="18"/>
                <w:szCs w:val="18"/>
              </w:rPr>
              <w:t>жесткого</w:t>
            </w:r>
            <w:r w:rsidRPr="00E4004F">
              <w:rPr>
                <w:rFonts w:ascii="Times New Roman" w:hAnsi="Times New Roman" w:cs="Times New Roman"/>
                <w:spacing w:val="1"/>
                <w:sz w:val="18"/>
                <w:szCs w:val="18"/>
              </w:rPr>
              <w:t xml:space="preserve"> </w:t>
            </w:r>
            <w:r w:rsidRPr="00E4004F">
              <w:rPr>
                <w:rFonts w:ascii="Times New Roman" w:hAnsi="Times New Roman" w:cs="Times New Roman"/>
                <w:spacing w:val="-2"/>
                <w:sz w:val="18"/>
                <w:szCs w:val="18"/>
              </w:rPr>
              <w:t>диска</w:t>
            </w:r>
          </w:p>
        </w:tc>
        <w:tc>
          <w:tcPr>
            <w:tcW w:w="1408" w:type="dxa"/>
            <w:tcBorders>
              <w:right w:val="single" w:sz="2" w:space="0" w:color="000000"/>
            </w:tcBorders>
          </w:tcPr>
          <w:p w:rsidR="009B4455" w:rsidRPr="00E4004F" w:rsidRDefault="009B4455" w:rsidP="009B4455">
            <w:pPr>
              <w:rPr>
                <w:rFonts w:ascii="Times New Roman" w:hAnsi="Times New Roman" w:cs="Times New Roman"/>
                <w:sz w:val="18"/>
                <w:szCs w:val="18"/>
              </w:rPr>
            </w:pPr>
          </w:p>
        </w:tc>
        <w:tc>
          <w:tcPr>
            <w:tcW w:w="1288" w:type="dxa"/>
            <w:tcBorders>
              <w:left w:val="single" w:sz="2" w:space="0" w:color="000000"/>
              <w:right w:val="single" w:sz="2" w:space="0" w:color="000000"/>
            </w:tcBorders>
          </w:tcPr>
          <w:p w:rsidR="009B4455" w:rsidRPr="00E4004F" w:rsidRDefault="009B4455" w:rsidP="009B4455">
            <w:pPr>
              <w:rPr>
                <w:rFonts w:ascii="Times New Roman" w:hAnsi="Times New Roman" w:cs="Times New Roman"/>
                <w:sz w:val="18"/>
                <w:szCs w:val="18"/>
              </w:rPr>
            </w:pPr>
          </w:p>
        </w:tc>
        <w:tc>
          <w:tcPr>
            <w:tcW w:w="1432" w:type="dxa"/>
            <w:tcBorders>
              <w:left w:val="single" w:sz="2" w:space="0" w:color="000000"/>
            </w:tcBorders>
          </w:tcPr>
          <w:p w:rsidR="009B4455" w:rsidRPr="00E4004F" w:rsidRDefault="009B4455" w:rsidP="009B4455">
            <w:pPr>
              <w:rPr>
                <w:rFonts w:ascii="Times New Roman" w:hAnsi="Times New Roman" w:cs="Times New Roman"/>
                <w:sz w:val="18"/>
                <w:szCs w:val="18"/>
              </w:rPr>
            </w:pPr>
          </w:p>
        </w:tc>
      </w:tr>
    </w:tbl>
    <w:p w:rsidR="009B4455" w:rsidRPr="00E4004F" w:rsidRDefault="009B4455" w:rsidP="00E9417D">
      <w:pPr>
        <w:ind w:hanging="147"/>
        <w:jc w:val="center"/>
        <w:rPr>
          <w:sz w:val="18"/>
          <w:szCs w:val="18"/>
        </w:rPr>
      </w:pPr>
    </w:p>
    <w:p w:rsidR="009B4455" w:rsidRPr="00E4004F" w:rsidRDefault="009B4455" w:rsidP="00E9417D">
      <w:pPr>
        <w:ind w:hanging="147"/>
        <w:jc w:val="center"/>
        <w:rPr>
          <w:sz w:val="18"/>
          <w:szCs w:val="18"/>
        </w:rPr>
      </w:pPr>
    </w:p>
    <w:p w:rsidR="009B4455" w:rsidRPr="00E4004F" w:rsidRDefault="009B4455" w:rsidP="00E9417D">
      <w:pPr>
        <w:ind w:hanging="147"/>
        <w:jc w:val="center"/>
        <w:rPr>
          <w:sz w:val="18"/>
          <w:szCs w:val="18"/>
        </w:rPr>
      </w:pPr>
    </w:p>
    <w:p w:rsidR="009B4455" w:rsidRPr="00E4004F" w:rsidRDefault="009B4455" w:rsidP="00E9417D">
      <w:pPr>
        <w:ind w:hanging="147"/>
        <w:jc w:val="center"/>
        <w:rPr>
          <w:sz w:val="18"/>
          <w:szCs w:val="18"/>
        </w:rPr>
      </w:pPr>
    </w:p>
    <w:tbl>
      <w:tblPr>
        <w:tblStyle w:val="TableNormal4"/>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687"/>
        <w:gridCol w:w="2100"/>
        <w:gridCol w:w="706"/>
        <w:gridCol w:w="1119"/>
        <w:gridCol w:w="1691"/>
        <w:gridCol w:w="1691"/>
        <w:gridCol w:w="1696"/>
        <w:gridCol w:w="1283"/>
        <w:gridCol w:w="1408"/>
        <w:gridCol w:w="1432"/>
      </w:tblGrid>
      <w:tr w:rsidR="009B4455" w:rsidRPr="00E4004F" w:rsidTr="009B4455">
        <w:trPr>
          <w:trHeight w:val="1316"/>
        </w:trPr>
        <w:tc>
          <w:tcPr>
            <w:tcW w:w="548" w:type="dxa"/>
            <w:vMerge w:val="restart"/>
          </w:tcPr>
          <w:p w:rsidR="009B4455" w:rsidRPr="00E4004F" w:rsidRDefault="009B4455" w:rsidP="009B4455">
            <w:pPr>
              <w:spacing w:before="126"/>
              <w:ind w:right="1"/>
              <w:jc w:val="center"/>
              <w:rPr>
                <w:rFonts w:ascii="Times New Roman" w:hAnsi="Times New Roman" w:cs="Times New Roman"/>
                <w:sz w:val="18"/>
                <w:szCs w:val="18"/>
              </w:rPr>
            </w:pPr>
            <w:r w:rsidRPr="00E4004F">
              <w:rPr>
                <w:rFonts w:ascii="Times New Roman" w:hAnsi="Times New Roman" w:cs="Times New Roman"/>
                <w:w w:val="105"/>
                <w:sz w:val="18"/>
                <w:szCs w:val="18"/>
              </w:rPr>
              <w:t>№</w:t>
            </w:r>
          </w:p>
          <w:p w:rsidR="009B4455" w:rsidRPr="00E4004F" w:rsidRDefault="009B4455" w:rsidP="009B4455">
            <w:pPr>
              <w:ind w:left="145" w:right="132"/>
              <w:jc w:val="center"/>
              <w:rPr>
                <w:rFonts w:ascii="Times New Roman" w:hAnsi="Times New Roman" w:cs="Times New Roman"/>
                <w:spacing w:val="-5"/>
                <w:sz w:val="18"/>
                <w:szCs w:val="18"/>
              </w:rPr>
            </w:pPr>
            <w:r w:rsidRPr="00E4004F">
              <w:rPr>
                <w:rFonts w:ascii="Times New Roman" w:hAnsi="Times New Roman" w:cs="Times New Roman"/>
                <w:spacing w:val="-5"/>
                <w:sz w:val="18"/>
                <w:szCs w:val="18"/>
              </w:rPr>
              <w:t>п/п</w:t>
            </w:r>
          </w:p>
          <w:p w:rsidR="009B4455" w:rsidRPr="00E4004F" w:rsidRDefault="009B4455" w:rsidP="009B4455">
            <w:pPr>
              <w:ind w:left="145" w:right="132"/>
              <w:jc w:val="center"/>
              <w:rPr>
                <w:rFonts w:ascii="Times New Roman" w:hAnsi="Times New Roman" w:cs="Times New Roman"/>
                <w:sz w:val="18"/>
                <w:szCs w:val="18"/>
              </w:rPr>
            </w:pPr>
          </w:p>
        </w:tc>
        <w:tc>
          <w:tcPr>
            <w:tcW w:w="687" w:type="dxa"/>
            <w:vMerge w:val="restart"/>
          </w:tcPr>
          <w:p w:rsidR="009B4455" w:rsidRPr="00E4004F" w:rsidRDefault="009B4455" w:rsidP="009B4455">
            <w:pPr>
              <w:spacing w:before="104"/>
              <w:ind w:left="85" w:right="54" w:firstLine="36"/>
              <w:rPr>
                <w:rFonts w:ascii="Times New Roman" w:hAnsi="Times New Roman" w:cs="Times New Roman"/>
                <w:sz w:val="18"/>
                <w:szCs w:val="18"/>
              </w:rPr>
            </w:pPr>
            <w:r w:rsidRPr="00E4004F">
              <w:rPr>
                <w:rFonts w:ascii="Times New Roman" w:hAnsi="Times New Roman" w:cs="Times New Roman"/>
                <w:spacing w:val="-4"/>
                <w:sz w:val="18"/>
                <w:szCs w:val="18"/>
              </w:rPr>
              <w:t>Код</w:t>
            </w:r>
            <w:r w:rsidRPr="00E4004F">
              <w:rPr>
                <w:rFonts w:ascii="Times New Roman" w:hAnsi="Times New Roman" w:cs="Times New Roman"/>
                <w:spacing w:val="-7"/>
                <w:sz w:val="18"/>
                <w:szCs w:val="18"/>
              </w:rPr>
              <w:t xml:space="preserve"> </w:t>
            </w:r>
            <w:r w:rsidRPr="00E4004F">
              <w:rPr>
                <w:rFonts w:ascii="Times New Roman" w:hAnsi="Times New Roman" w:cs="Times New Roman"/>
                <w:spacing w:val="-4"/>
                <w:sz w:val="18"/>
                <w:szCs w:val="18"/>
              </w:rPr>
              <w:t>по</w:t>
            </w:r>
            <w:r w:rsidRPr="00E4004F">
              <w:rPr>
                <w:rFonts w:ascii="Times New Roman" w:hAnsi="Times New Roman" w:cs="Times New Roman"/>
                <w:sz w:val="18"/>
                <w:szCs w:val="18"/>
              </w:rPr>
              <w:t xml:space="preserve"> </w:t>
            </w:r>
            <w:r w:rsidRPr="00E4004F">
              <w:rPr>
                <w:rFonts w:ascii="Times New Roman" w:hAnsi="Times New Roman" w:cs="Times New Roman"/>
                <w:spacing w:val="-4"/>
                <w:w w:val="90"/>
                <w:sz w:val="18"/>
                <w:szCs w:val="18"/>
              </w:rPr>
              <w:t>ОКПД2</w:t>
            </w:r>
          </w:p>
        </w:tc>
        <w:tc>
          <w:tcPr>
            <w:tcW w:w="2100" w:type="dxa"/>
            <w:vMerge w:val="restart"/>
          </w:tcPr>
          <w:p w:rsidR="009B4455" w:rsidRPr="00E4004F" w:rsidRDefault="009B4455" w:rsidP="009B4455">
            <w:pPr>
              <w:spacing w:before="104"/>
              <w:ind w:left="164" w:right="127" w:firstLine="1"/>
              <w:rPr>
                <w:rFonts w:ascii="Times New Roman" w:hAnsi="Times New Roman" w:cs="Times New Roman"/>
                <w:sz w:val="18"/>
                <w:szCs w:val="18"/>
                <w:lang w:val="ru-RU"/>
              </w:rPr>
            </w:pPr>
            <w:r w:rsidRPr="00E4004F">
              <w:rPr>
                <w:rFonts w:ascii="Times New Roman" w:hAnsi="Times New Roman" w:cs="Times New Roman"/>
                <w:w w:val="90"/>
                <w:sz w:val="18"/>
                <w:szCs w:val="18"/>
                <w:lang w:val="ru-RU"/>
              </w:rPr>
              <w:t>Наименование отдельного</w:t>
            </w:r>
            <w:r w:rsidRPr="00E4004F">
              <w:rPr>
                <w:rFonts w:ascii="Times New Roman" w:hAnsi="Times New Roman" w:cs="Times New Roman"/>
                <w:sz w:val="18"/>
                <w:szCs w:val="18"/>
                <w:lang w:val="ru-RU"/>
              </w:rPr>
              <w:t xml:space="preserve"> </w:t>
            </w:r>
            <w:r w:rsidRPr="00E4004F">
              <w:rPr>
                <w:rFonts w:ascii="Times New Roman" w:hAnsi="Times New Roman" w:cs="Times New Roman"/>
                <w:spacing w:val="-2"/>
                <w:sz w:val="18"/>
                <w:szCs w:val="18"/>
                <w:lang w:val="ru-RU"/>
              </w:rPr>
              <w:t>вида товаров, работ, услуг</w:t>
            </w:r>
          </w:p>
        </w:tc>
        <w:tc>
          <w:tcPr>
            <w:tcW w:w="1825" w:type="dxa"/>
            <w:gridSpan w:val="2"/>
          </w:tcPr>
          <w:p w:rsidR="009B4455" w:rsidRPr="00E4004F" w:rsidRDefault="009B4455" w:rsidP="009B4455">
            <w:pPr>
              <w:spacing w:before="103"/>
              <w:ind w:left="261"/>
              <w:rPr>
                <w:rFonts w:ascii="Times New Roman" w:hAnsi="Times New Roman" w:cs="Times New Roman"/>
                <w:sz w:val="18"/>
                <w:szCs w:val="18"/>
              </w:rPr>
            </w:pPr>
            <w:r w:rsidRPr="00E4004F">
              <w:rPr>
                <w:rFonts w:ascii="Times New Roman" w:hAnsi="Times New Roman" w:cs="Times New Roman"/>
                <w:spacing w:val="-6"/>
                <w:sz w:val="18"/>
                <w:szCs w:val="18"/>
              </w:rPr>
              <w:t>Единица</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2"/>
                <w:sz w:val="18"/>
                <w:szCs w:val="18"/>
              </w:rPr>
              <w:t>измерения</w:t>
            </w:r>
          </w:p>
        </w:tc>
        <w:tc>
          <w:tcPr>
            <w:tcW w:w="3382" w:type="dxa"/>
            <w:gridSpan w:val="2"/>
          </w:tcPr>
          <w:p w:rsidR="009B4455" w:rsidRPr="00E4004F" w:rsidRDefault="009B4455" w:rsidP="009B4455">
            <w:pPr>
              <w:spacing w:before="117"/>
              <w:ind w:left="115" w:right="77" w:firstLine="18"/>
              <w:jc w:val="center"/>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19" w:type="dxa"/>
            <w:gridSpan w:val="4"/>
          </w:tcPr>
          <w:p w:rsidR="009B4455" w:rsidRPr="00E4004F" w:rsidRDefault="009B4455" w:rsidP="009B4455">
            <w:pPr>
              <w:spacing w:before="111"/>
              <w:ind w:left="132" w:right="98" w:firstLine="11"/>
              <w:jc w:val="center"/>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9B4455" w:rsidRPr="00E4004F" w:rsidTr="009B4455">
        <w:trPr>
          <w:trHeight w:val="1774"/>
        </w:trPr>
        <w:tc>
          <w:tcPr>
            <w:tcW w:w="548" w:type="dxa"/>
            <w:vMerge/>
            <w:tcBorders>
              <w:top w:val="nil"/>
            </w:tcBorders>
          </w:tcPr>
          <w:p w:rsidR="009B4455" w:rsidRPr="00E4004F" w:rsidRDefault="009B4455" w:rsidP="009B4455">
            <w:pPr>
              <w:rPr>
                <w:rFonts w:ascii="Times New Roman" w:hAnsi="Times New Roman" w:cs="Times New Roman"/>
                <w:sz w:val="18"/>
                <w:szCs w:val="18"/>
                <w:lang w:val="ru-RU"/>
              </w:rPr>
            </w:pPr>
          </w:p>
        </w:tc>
        <w:tc>
          <w:tcPr>
            <w:tcW w:w="687" w:type="dxa"/>
            <w:vMerge/>
            <w:tcBorders>
              <w:top w:val="nil"/>
            </w:tcBorders>
          </w:tcPr>
          <w:p w:rsidR="009B4455" w:rsidRPr="00E4004F" w:rsidRDefault="009B4455" w:rsidP="009B4455">
            <w:pPr>
              <w:rPr>
                <w:rFonts w:ascii="Times New Roman" w:hAnsi="Times New Roman" w:cs="Times New Roman"/>
                <w:sz w:val="18"/>
                <w:szCs w:val="18"/>
                <w:lang w:val="ru-RU"/>
              </w:rPr>
            </w:pPr>
          </w:p>
        </w:tc>
        <w:tc>
          <w:tcPr>
            <w:tcW w:w="2100" w:type="dxa"/>
            <w:vMerge/>
            <w:tcBorders>
              <w:top w:val="nil"/>
            </w:tcBorders>
          </w:tcPr>
          <w:p w:rsidR="009B4455" w:rsidRPr="00E4004F" w:rsidRDefault="009B4455" w:rsidP="009B4455">
            <w:pPr>
              <w:rPr>
                <w:rFonts w:ascii="Times New Roman" w:hAnsi="Times New Roman" w:cs="Times New Roman"/>
                <w:sz w:val="18"/>
                <w:szCs w:val="18"/>
                <w:lang w:val="ru-RU"/>
              </w:rPr>
            </w:pPr>
          </w:p>
        </w:tc>
        <w:tc>
          <w:tcPr>
            <w:tcW w:w="706" w:type="dxa"/>
          </w:tcPr>
          <w:p w:rsidR="009B4455" w:rsidRPr="00E4004F" w:rsidRDefault="009B4455" w:rsidP="009B4455">
            <w:pPr>
              <w:spacing w:before="95"/>
              <w:ind w:left="143" w:right="97" w:firstLine="2"/>
              <w:rPr>
                <w:rFonts w:ascii="Times New Roman" w:hAnsi="Times New Roman" w:cs="Times New Roman"/>
                <w:sz w:val="18"/>
                <w:szCs w:val="18"/>
              </w:rPr>
            </w:pPr>
            <w:r w:rsidRPr="00E4004F">
              <w:rPr>
                <w:rFonts w:ascii="Times New Roman" w:hAnsi="Times New Roman" w:cs="Times New Roman"/>
                <w:spacing w:val="-8"/>
                <w:sz w:val="18"/>
                <w:szCs w:val="18"/>
              </w:rPr>
              <w:t>код</w:t>
            </w:r>
            <w:r w:rsidRPr="00E4004F">
              <w:rPr>
                <w:rFonts w:ascii="Times New Roman" w:hAnsi="Times New Roman" w:cs="Times New Roman"/>
                <w:spacing w:val="-6"/>
                <w:sz w:val="18"/>
                <w:szCs w:val="18"/>
              </w:rPr>
              <w:t xml:space="preserve"> </w:t>
            </w:r>
            <w:r w:rsidRPr="00E4004F">
              <w:rPr>
                <w:rFonts w:ascii="Times New Roman" w:hAnsi="Times New Roman" w:cs="Times New Roman"/>
                <w:spacing w:val="-8"/>
                <w:sz w:val="18"/>
                <w:szCs w:val="18"/>
              </w:rPr>
              <w:t>по</w:t>
            </w:r>
            <w:r w:rsidRPr="00E4004F">
              <w:rPr>
                <w:rFonts w:ascii="Times New Roman" w:hAnsi="Times New Roman" w:cs="Times New Roman"/>
                <w:sz w:val="18"/>
                <w:szCs w:val="18"/>
              </w:rPr>
              <w:t xml:space="preserve"> </w:t>
            </w:r>
            <w:r w:rsidRPr="00E4004F">
              <w:rPr>
                <w:rFonts w:ascii="Times New Roman" w:hAnsi="Times New Roman" w:cs="Times New Roman"/>
                <w:spacing w:val="-8"/>
                <w:sz w:val="18"/>
                <w:szCs w:val="18"/>
              </w:rPr>
              <w:t>ОКЕИ</w:t>
            </w:r>
          </w:p>
        </w:tc>
        <w:tc>
          <w:tcPr>
            <w:tcW w:w="1119" w:type="dxa"/>
          </w:tcPr>
          <w:p w:rsidR="009B4455" w:rsidRPr="00E4004F" w:rsidRDefault="009B4455" w:rsidP="009B4455">
            <w:pPr>
              <w:spacing w:before="93"/>
              <w:ind w:left="103"/>
              <w:rPr>
                <w:rFonts w:ascii="Times New Roman" w:hAnsi="Times New Roman" w:cs="Times New Roman"/>
                <w:sz w:val="18"/>
                <w:szCs w:val="18"/>
              </w:rPr>
            </w:pPr>
            <w:r w:rsidRPr="00E4004F">
              <w:rPr>
                <w:rFonts w:ascii="Times New Roman" w:hAnsi="Times New Roman" w:cs="Times New Roman"/>
                <w:spacing w:val="-2"/>
                <w:sz w:val="18"/>
                <w:szCs w:val="18"/>
              </w:rPr>
              <w:t>наименование</w:t>
            </w:r>
          </w:p>
        </w:tc>
        <w:tc>
          <w:tcPr>
            <w:tcW w:w="1691" w:type="dxa"/>
          </w:tcPr>
          <w:p w:rsidR="009B4455" w:rsidRPr="00E4004F" w:rsidRDefault="009B4455" w:rsidP="009B4455">
            <w:pPr>
              <w:spacing w:before="98"/>
              <w:ind w:left="336"/>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691" w:type="dxa"/>
          </w:tcPr>
          <w:p w:rsidR="009B4455" w:rsidRPr="00E4004F" w:rsidRDefault="009B4455" w:rsidP="009B4455">
            <w:pPr>
              <w:spacing w:before="109"/>
              <w:ind w:left="328" w:firstLine="221"/>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696" w:type="dxa"/>
          </w:tcPr>
          <w:p w:rsidR="009B4455" w:rsidRPr="00E4004F" w:rsidRDefault="009B4455" w:rsidP="009B4455">
            <w:pPr>
              <w:spacing w:before="98"/>
              <w:ind w:left="339"/>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283" w:type="dxa"/>
          </w:tcPr>
          <w:p w:rsidR="009B4455" w:rsidRPr="00E4004F" w:rsidRDefault="009B4455" w:rsidP="009B4455">
            <w:pPr>
              <w:spacing w:before="104"/>
              <w:ind w:left="118" w:firstLine="221"/>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408" w:type="dxa"/>
            <w:tcBorders>
              <w:left w:val="single" w:sz="2" w:space="0" w:color="000000"/>
            </w:tcBorders>
          </w:tcPr>
          <w:p w:rsidR="009B4455" w:rsidRPr="00E4004F" w:rsidRDefault="009B4455" w:rsidP="009B4455">
            <w:pPr>
              <w:spacing w:before="104"/>
              <w:ind w:left="85" w:right="35" w:hanging="25"/>
              <w:jc w:val="center"/>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обоснование отклонения значения характеристики </w:t>
            </w:r>
            <w:proofErr w:type="gramStart"/>
            <w:r w:rsidRPr="00E4004F">
              <w:rPr>
                <w:rFonts w:ascii="Times New Roman" w:hAnsi="Times New Roman" w:cs="Times New Roman"/>
                <w:spacing w:val="-2"/>
                <w:sz w:val="18"/>
                <w:szCs w:val="18"/>
                <w:lang w:val="ru-RU"/>
              </w:rPr>
              <w:t>от</w:t>
            </w:r>
            <w:proofErr w:type="gramEnd"/>
            <w:r w:rsidRPr="00E4004F">
              <w:rPr>
                <w:rFonts w:ascii="Times New Roman" w:hAnsi="Times New Roman" w:cs="Times New Roman"/>
                <w:spacing w:val="-2"/>
                <w:sz w:val="18"/>
                <w:szCs w:val="18"/>
                <w:lang w:val="ru-RU"/>
              </w:rPr>
              <w:t xml:space="preserve"> </w:t>
            </w:r>
            <w:proofErr w:type="gramStart"/>
            <w:r w:rsidRPr="00E4004F">
              <w:rPr>
                <w:rFonts w:ascii="Times New Roman" w:hAnsi="Times New Roman" w:cs="Times New Roman"/>
                <w:spacing w:val="-2"/>
                <w:sz w:val="18"/>
                <w:szCs w:val="18"/>
                <w:lang w:val="ru-RU"/>
              </w:rPr>
              <w:t>утвержденной</w:t>
            </w:r>
            <w:proofErr w:type="gramEnd"/>
            <w:r w:rsidRPr="00E4004F">
              <w:rPr>
                <w:rFonts w:ascii="Times New Roman" w:hAnsi="Times New Roman" w:cs="Times New Roman"/>
                <w:spacing w:val="-2"/>
                <w:sz w:val="18"/>
                <w:szCs w:val="18"/>
                <w:lang w:val="ru-RU"/>
              </w:rPr>
              <w:t xml:space="preserve"> администрацией Хомутовского муниципального образования</w:t>
            </w:r>
          </w:p>
        </w:tc>
        <w:tc>
          <w:tcPr>
            <w:tcW w:w="1432" w:type="dxa"/>
          </w:tcPr>
          <w:p w:rsidR="009B4455" w:rsidRPr="00E4004F" w:rsidRDefault="009B4455" w:rsidP="009B4455">
            <w:pPr>
              <w:spacing w:before="104"/>
              <w:ind w:left="286" w:right="85" w:hanging="134"/>
              <w:rPr>
                <w:rFonts w:ascii="Times New Roman" w:hAnsi="Times New Roman" w:cs="Times New Roman"/>
                <w:sz w:val="18"/>
                <w:szCs w:val="18"/>
              </w:rPr>
            </w:pPr>
            <w:r w:rsidRPr="00E4004F">
              <w:rPr>
                <w:rFonts w:ascii="Times New Roman" w:hAnsi="Times New Roman" w:cs="Times New Roman"/>
                <w:spacing w:val="-2"/>
                <w:sz w:val="18"/>
                <w:szCs w:val="18"/>
              </w:rPr>
              <w:t>функциональное назначение</w:t>
            </w:r>
            <w:r w:rsidRPr="00E4004F">
              <w:rPr>
                <w:rFonts w:ascii="Times New Roman" w:hAnsi="Times New Roman" w:cs="Times New Roman"/>
                <w:sz w:val="18"/>
                <w:szCs w:val="18"/>
              </w:rPr>
              <w:t xml:space="preserve"> *</w:t>
            </w:r>
          </w:p>
        </w:tc>
      </w:tr>
      <w:tr w:rsidR="009B4455" w:rsidRPr="00E4004F" w:rsidTr="009B4455">
        <w:trPr>
          <w:trHeight w:val="422"/>
        </w:trPr>
        <w:tc>
          <w:tcPr>
            <w:tcW w:w="548" w:type="dxa"/>
            <w:vMerge/>
            <w:tcBorders>
              <w:top w:val="nil"/>
            </w:tcBorders>
          </w:tcPr>
          <w:p w:rsidR="009B4455" w:rsidRPr="00E4004F" w:rsidRDefault="009B4455" w:rsidP="009B4455">
            <w:pPr>
              <w:rPr>
                <w:rFonts w:ascii="Times New Roman" w:hAnsi="Times New Roman" w:cs="Times New Roman"/>
                <w:sz w:val="18"/>
                <w:szCs w:val="18"/>
              </w:rPr>
            </w:pPr>
          </w:p>
        </w:tc>
        <w:tc>
          <w:tcPr>
            <w:tcW w:w="687" w:type="dxa"/>
            <w:vMerge/>
            <w:tcBorders>
              <w:top w:val="nil"/>
            </w:tcBorders>
          </w:tcPr>
          <w:p w:rsidR="009B4455" w:rsidRPr="00E4004F" w:rsidRDefault="009B4455" w:rsidP="009B4455">
            <w:pPr>
              <w:rPr>
                <w:rFonts w:ascii="Times New Roman" w:hAnsi="Times New Roman" w:cs="Times New Roman"/>
                <w:sz w:val="18"/>
                <w:szCs w:val="18"/>
              </w:rPr>
            </w:pPr>
          </w:p>
        </w:tc>
        <w:tc>
          <w:tcPr>
            <w:tcW w:w="2100" w:type="dxa"/>
            <w:vMerge/>
            <w:tcBorders>
              <w:top w:val="nil"/>
            </w:tcBorders>
          </w:tcPr>
          <w:p w:rsidR="009B4455" w:rsidRPr="00E4004F" w:rsidRDefault="009B4455" w:rsidP="009B4455">
            <w:pPr>
              <w:rPr>
                <w:rFonts w:ascii="Times New Roman" w:hAnsi="Times New Roman" w:cs="Times New Roman"/>
                <w:sz w:val="18"/>
                <w:szCs w:val="18"/>
              </w:rPr>
            </w:pPr>
          </w:p>
        </w:tc>
        <w:tc>
          <w:tcPr>
            <w:tcW w:w="706" w:type="dxa"/>
          </w:tcPr>
          <w:p w:rsidR="009B4455" w:rsidRPr="00E4004F" w:rsidRDefault="009B4455" w:rsidP="009B4455">
            <w:pPr>
              <w:spacing w:before="102"/>
              <w:ind w:left="69"/>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119" w:type="dxa"/>
          </w:tcPr>
          <w:p w:rsidR="009B4455" w:rsidRPr="00E4004F" w:rsidRDefault="009B4455" w:rsidP="009B4455">
            <w:pPr>
              <w:spacing w:before="102"/>
              <w:ind w:left="74"/>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691" w:type="dxa"/>
          </w:tcPr>
          <w:p w:rsidR="009B4455" w:rsidRPr="00E4004F" w:rsidRDefault="009B4455" w:rsidP="009B4455">
            <w:pPr>
              <w:spacing w:before="98"/>
              <w:ind w:left="78"/>
              <w:rPr>
                <w:rFonts w:ascii="Times New Roman" w:hAnsi="Times New Roman" w:cs="Times New Roman"/>
                <w:sz w:val="18"/>
                <w:szCs w:val="18"/>
              </w:rPr>
            </w:pPr>
            <w:r w:rsidRPr="00E4004F">
              <w:rPr>
                <w:rFonts w:ascii="Times New Roman" w:hAnsi="Times New Roman" w:cs="Times New Roman"/>
                <w:w w:val="75"/>
                <w:sz w:val="18"/>
                <w:szCs w:val="18"/>
              </w:rPr>
              <w:t>оптический привод</w:t>
            </w:r>
          </w:p>
        </w:tc>
        <w:tc>
          <w:tcPr>
            <w:tcW w:w="1691" w:type="dxa"/>
          </w:tcPr>
          <w:p w:rsidR="009B4455" w:rsidRPr="00E4004F" w:rsidRDefault="009B4455" w:rsidP="009B4455">
            <w:pPr>
              <w:spacing w:before="103"/>
              <w:ind w:left="81"/>
              <w:rPr>
                <w:rFonts w:ascii="Times New Roman" w:hAnsi="Times New Roman" w:cs="Times New Roman"/>
                <w:sz w:val="18"/>
                <w:szCs w:val="18"/>
              </w:rPr>
            </w:pPr>
            <w:r w:rsidRPr="00E4004F">
              <w:rPr>
                <w:rFonts w:ascii="Times New Roman" w:hAnsi="Times New Roman" w:cs="Times New Roman"/>
                <w:spacing w:val="-5"/>
                <w:sz w:val="18"/>
                <w:szCs w:val="18"/>
              </w:rPr>
              <w:t>нет</w:t>
            </w:r>
          </w:p>
        </w:tc>
        <w:tc>
          <w:tcPr>
            <w:tcW w:w="1696" w:type="dxa"/>
          </w:tcPr>
          <w:p w:rsidR="009B4455" w:rsidRPr="00E4004F" w:rsidRDefault="009B4455" w:rsidP="009B4455">
            <w:pPr>
              <w:spacing w:before="98"/>
              <w:ind w:left="80"/>
              <w:rPr>
                <w:rFonts w:ascii="Times New Roman" w:hAnsi="Times New Roman" w:cs="Times New Roman"/>
                <w:sz w:val="18"/>
                <w:szCs w:val="18"/>
              </w:rPr>
            </w:pPr>
            <w:r w:rsidRPr="00E4004F">
              <w:rPr>
                <w:rFonts w:ascii="Times New Roman" w:hAnsi="Times New Roman" w:cs="Times New Roman"/>
                <w:w w:val="80"/>
                <w:sz w:val="18"/>
                <w:szCs w:val="18"/>
              </w:rPr>
              <w:t>оптический привод</w:t>
            </w:r>
          </w:p>
        </w:tc>
        <w:tc>
          <w:tcPr>
            <w:tcW w:w="1283" w:type="dxa"/>
          </w:tcPr>
          <w:p w:rsidR="009B4455" w:rsidRPr="00E4004F" w:rsidRDefault="009B4455" w:rsidP="009B4455">
            <w:pPr>
              <w:rPr>
                <w:rFonts w:ascii="Times New Roman" w:hAnsi="Times New Roman" w:cs="Times New Roman"/>
                <w:sz w:val="18"/>
                <w:szCs w:val="18"/>
              </w:rPr>
            </w:pPr>
          </w:p>
        </w:tc>
        <w:tc>
          <w:tcPr>
            <w:tcW w:w="1408" w:type="dxa"/>
          </w:tcPr>
          <w:p w:rsidR="009B4455" w:rsidRPr="00E4004F" w:rsidRDefault="009B4455" w:rsidP="009B4455">
            <w:pPr>
              <w:rPr>
                <w:rFonts w:ascii="Times New Roman" w:hAnsi="Times New Roman" w:cs="Times New Roman"/>
                <w:sz w:val="18"/>
                <w:szCs w:val="18"/>
              </w:rPr>
            </w:pPr>
          </w:p>
        </w:tc>
        <w:tc>
          <w:tcPr>
            <w:tcW w:w="1432" w:type="dxa"/>
          </w:tcPr>
          <w:p w:rsidR="009B4455" w:rsidRPr="00E4004F" w:rsidRDefault="009B4455" w:rsidP="009B4455">
            <w:pPr>
              <w:rPr>
                <w:rFonts w:ascii="Times New Roman" w:hAnsi="Times New Roman" w:cs="Times New Roman"/>
                <w:sz w:val="18"/>
                <w:szCs w:val="18"/>
              </w:rPr>
            </w:pPr>
          </w:p>
        </w:tc>
      </w:tr>
      <w:tr w:rsidR="009B4455" w:rsidRPr="00E4004F" w:rsidTr="009B4455">
        <w:trPr>
          <w:trHeight w:val="566"/>
        </w:trPr>
        <w:tc>
          <w:tcPr>
            <w:tcW w:w="548" w:type="dxa"/>
            <w:vMerge/>
            <w:tcBorders>
              <w:top w:val="nil"/>
            </w:tcBorders>
          </w:tcPr>
          <w:p w:rsidR="009B4455" w:rsidRPr="00E4004F" w:rsidRDefault="009B4455" w:rsidP="009B4455">
            <w:pPr>
              <w:rPr>
                <w:rFonts w:ascii="Times New Roman" w:hAnsi="Times New Roman" w:cs="Times New Roman"/>
                <w:sz w:val="18"/>
                <w:szCs w:val="18"/>
              </w:rPr>
            </w:pPr>
          </w:p>
        </w:tc>
        <w:tc>
          <w:tcPr>
            <w:tcW w:w="687" w:type="dxa"/>
            <w:vMerge/>
            <w:tcBorders>
              <w:top w:val="nil"/>
            </w:tcBorders>
          </w:tcPr>
          <w:p w:rsidR="009B4455" w:rsidRPr="00E4004F" w:rsidRDefault="009B4455" w:rsidP="009B4455">
            <w:pPr>
              <w:rPr>
                <w:rFonts w:ascii="Times New Roman" w:hAnsi="Times New Roman" w:cs="Times New Roman"/>
                <w:sz w:val="18"/>
                <w:szCs w:val="18"/>
              </w:rPr>
            </w:pPr>
          </w:p>
        </w:tc>
        <w:tc>
          <w:tcPr>
            <w:tcW w:w="2100" w:type="dxa"/>
            <w:vMerge/>
            <w:tcBorders>
              <w:top w:val="nil"/>
            </w:tcBorders>
          </w:tcPr>
          <w:p w:rsidR="009B4455" w:rsidRPr="00E4004F" w:rsidRDefault="009B4455" w:rsidP="009B4455">
            <w:pPr>
              <w:rPr>
                <w:rFonts w:ascii="Times New Roman" w:hAnsi="Times New Roman" w:cs="Times New Roman"/>
                <w:sz w:val="18"/>
                <w:szCs w:val="18"/>
              </w:rPr>
            </w:pPr>
          </w:p>
        </w:tc>
        <w:tc>
          <w:tcPr>
            <w:tcW w:w="706" w:type="dxa"/>
          </w:tcPr>
          <w:p w:rsidR="009B4455" w:rsidRPr="00E4004F" w:rsidRDefault="009B4455" w:rsidP="009B4455">
            <w:pPr>
              <w:spacing w:before="112"/>
              <w:ind w:left="69"/>
              <w:rPr>
                <w:rFonts w:ascii="Times New Roman" w:hAnsi="Times New Roman" w:cs="Times New Roman"/>
                <w:b/>
                <w:sz w:val="18"/>
                <w:szCs w:val="18"/>
              </w:rPr>
            </w:pPr>
            <w:r w:rsidRPr="00E4004F">
              <w:rPr>
                <w:rFonts w:ascii="Times New Roman" w:hAnsi="Times New Roman" w:cs="Times New Roman"/>
                <w:b/>
                <w:w w:val="104"/>
                <w:sz w:val="18"/>
                <w:szCs w:val="18"/>
              </w:rPr>
              <w:t>х</w:t>
            </w:r>
          </w:p>
        </w:tc>
        <w:tc>
          <w:tcPr>
            <w:tcW w:w="1119" w:type="dxa"/>
          </w:tcPr>
          <w:p w:rsidR="009B4455" w:rsidRPr="00E4004F" w:rsidRDefault="009B4455" w:rsidP="009B4455">
            <w:pPr>
              <w:spacing w:before="102"/>
              <w:ind w:left="74"/>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691" w:type="dxa"/>
          </w:tcPr>
          <w:p w:rsidR="009B4455" w:rsidRPr="00E4004F" w:rsidRDefault="009B4455" w:rsidP="009B4455">
            <w:pPr>
              <w:spacing w:before="98"/>
              <w:ind w:left="85"/>
              <w:rPr>
                <w:rFonts w:ascii="Times New Roman" w:hAnsi="Times New Roman" w:cs="Times New Roman"/>
                <w:sz w:val="18"/>
                <w:szCs w:val="18"/>
              </w:rPr>
            </w:pPr>
            <w:r w:rsidRPr="00E4004F">
              <w:rPr>
                <w:rFonts w:ascii="Times New Roman" w:hAnsi="Times New Roman" w:cs="Times New Roman"/>
                <w:w w:val="90"/>
                <w:sz w:val="18"/>
                <w:szCs w:val="18"/>
              </w:rPr>
              <w:t>поддержки</w:t>
            </w:r>
            <w:r w:rsidRPr="00E4004F">
              <w:rPr>
                <w:rFonts w:ascii="Times New Roman" w:hAnsi="Times New Roman" w:cs="Times New Roman"/>
                <w:spacing w:val="13"/>
                <w:sz w:val="18"/>
                <w:szCs w:val="18"/>
              </w:rPr>
              <w:t xml:space="preserve"> </w:t>
            </w:r>
            <w:r w:rsidRPr="00E4004F">
              <w:rPr>
                <w:rFonts w:ascii="Times New Roman" w:hAnsi="Times New Roman" w:cs="Times New Roman"/>
                <w:spacing w:val="-5"/>
                <w:sz w:val="18"/>
                <w:szCs w:val="18"/>
              </w:rPr>
              <w:t>3G</w:t>
            </w:r>
          </w:p>
          <w:p w:rsidR="009B4455" w:rsidRPr="00E4004F" w:rsidRDefault="009B4455" w:rsidP="009B4455">
            <w:pPr>
              <w:spacing w:before="6"/>
              <w:ind w:left="82"/>
              <w:rPr>
                <w:rFonts w:ascii="Times New Roman" w:hAnsi="Times New Roman" w:cs="Times New Roman"/>
                <w:sz w:val="18"/>
                <w:szCs w:val="18"/>
              </w:rPr>
            </w:pPr>
            <w:r w:rsidRPr="00E4004F">
              <w:rPr>
                <w:rFonts w:ascii="Times New Roman" w:hAnsi="Times New Roman" w:cs="Times New Roman"/>
                <w:spacing w:val="-2"/>
                <w:w w:val="105"/>
                <w:sz w:val="18"/>
                <w:szCs w:val="18"/>
              </w:rPr>
              <w:t>(UМТS)</w:t>
            </w:r>
          </w:p>
        </w:tc>
        <w:tc>
          <w:tcPr>
            <w:tcW w:w="1691" w:type="dxa"/>
          </w:tcPr>
          <w:p w:rsidR="009B4455" w:rsidRPr="00E4004F" w:rsidRDefault="009B4455" w:rsidP="009B4455">
            <w:pPr>
              <w:spacing w:before="93"/>
              <w:ind w:left="74"/>
              <w:rPr>
                <w:rFonts w:ascii="Times New Roman" w:hAnsi="Times New Roman" w:cs="Times New Roman"/>
                <w:sz w:val="18"/>
                <w:szCs w:val="18"/>
              </w:rPr>
            </w:pPr>
            <w:r w:rsidRPr="00E4004F">
              <w:rPr>
                <w:rFonts w:ascii="Times New Roman" w:hAnsi="Times New Roman" w:cs="Times New Roman"/>
                <w:spacing w:val="-2"/>
                <w:w w:val="80"/>
                <w:sz w:val="18"/>
                <w:szCs w:val="18"/>
              </w:rPr>
              <w:t>опция</w:t>
            </w:r>
          </w:p>
        </w:tc>
        <w:tc>
          <w:tcPr>
            <w:tcW w:w="1696" w:type="dxa"/>
          </w:tcPr>
          <w:p w:rsidR="009B4455" w:rsidRPr="00E4004F" w:rsidRDefault="009B4455" w:rsidP="009B4455">
            <w:pPr>
              <w:spacing w:before="98"/>
              <w:ind w:left="82"/>
              <w:rPr>
                <w:rFonts w:ascii="Times New Roman" w:hAnsi="Times New Roman" w:cs="Times New Roman"/>
                <w:sz w:val="18"/>
                <w:szCs w:val="18"/>
              </w:rPr>
            </w:pPr>
            <w:r w:rsidRPr="00E4004F">
              <w:rPr>
                <w:rFonts w:ascii="Times New Roman" w:hAnsi="Times New Roman" w:cs="Times New Roman"/>
                <w:w w:val="90"/>
                <w:sz w:val="18"/>
                <w:szCs w:val="18"/>
              </w:rPr>
              <w:t>поддержки</w:t>
            </w:r>
            <w:r w:rsidRPr="00E4004F">
              <w:rPr>
                <w:rFonts w:ascii="Times New Roman" w:hAnsi="Times New Roman" w:cs="Times New Roman"/>
                <w:spacing w:val="13"/>
                <w:sz w:val="18"/>
                <w:szCs w:val="18"/>
              </w:rPr>
              <w:t xml:space="preserve"> </w:t>
            </w:r>
            <w:r w:rsidRPr="00E4004F">
              <w:rPr>
                <w:rFonts w:ascii="Times New Roman" w:hAnsi="Times New Roman" w:cs="Times New Roman"/>
                <w:spacing w:val="-5"/>
                <w:sz w:val="18"/>
                <w:szCs w:val="18"/>
              </w:rPr>
              <w:t>3G</w:t>
            </w:r>
          </w:p>
          <w:p w:rsidR="009B4455" w:rsidRPr="00E4004F" w:rsidRDefault="009B4455" w:rsidP="009B4455">
            <w:pPr>
              <w:spacing w:before="6"/>
              <w:ind w:left="80"/>
              <w:rPr>
                <w:rFonts w:ascii="Times New Roman" w:hAnsi="Times New Roman" w:cs="Times New Roman"/>
                <w:sz w:val="18"/>
                <w:szCs w:val="18"/>
              </w:rPr>
            </w:pPr>
            <w:r w:rsidRPr="00E4004F">
              <w:rPr>
                <w:rFonts w:ascii="Times New Roman" w:hAnsi="Times New Roman" w:cs="Times New Roman"/>
                <w:spacing w:val="-2"/>
                <w:w w:val="105"/>
                <w:sz w:val="18"/>
                <w:szCs w:val="18"/>
              </w:rPr>
              <w:t>(UМТS)</w:t>
            </w:r>
          </w:p>
        </w:tc>
        <w:tc>
          <w:tcPr>
            <w:tcW w:w="1283" w:type="dxa"/>
          </w:tcPr>
          <w:p w:rsidR="009B4455" w:rsidRPr="00E4004F" w:rsidRDefault="009B4455" w:rsidP="009B4455">
            <w:pPr>
              <w:rPr>
                <w:rFonts w:ascii="Times New Roman" w:hAnsi="Times New Roman" w:cs="Times New Roman"/>
                <w:sz w:val="18"/>
                <w:szCs w:val="18"/>
              </w:rPr>
            </w:pPr>
          </w:p>
        </w:tc>
        <w:tc>
          <w:tcPr>
            <w:tcW w:w="1408" w:type="dxa"/>
          </w:tcPr>
          <w:p w:rsidR="009B4455" w:rsidRPr="00E4004F" w:rsidRDefault="009B4455" w:rsidP="009B4455">
            <w:pPr>
              <w:rPr>
                <w:rFonts w:ascii="Times New Roman" w:hAnsi="Times New Roman" w:cs="Times New Roman"/>
                <w:sz w:val="18"/>
                <w:szCs w:val="18"/>
              </w:rPr>
            </w:pPr>
          </w:p>
        </w:tc>
        <w:tc>
          <w:tcPr>
            <w:tcW w:w="1432" w:type="dxa"/>
          </w:tcPr>
          <w:p w:rsidR="009B4455" w:rsidRPr="00E4004F" w:rsidRDefault="009B4455" w:rsidP="009B4455">
            <w:pPr>
              <w:rPr>
                <w:rFonts w:ascii="Times New Roman" w:hAnsi="Times New Roman" w:cs="Times New Roman"/>
                <w:sz w:val="18"/>
                <w:szCs w:val="18"/>
              </w:rPr>
            </w:pPr>
          </w:p>
        </w:tc>
      </w:tr>
      <w:tr w:rsidR="009B4455" w:rsidRPr="00E4004F" w:rsidTr="009B4455">
        <w:trPr>
          <w:trHeight w:val="422"/>
        </w:trPr>
        <w:tc>
          <w:tcPr>
            <w:tcW w:w="548" w:type="dxa"/>
            <w:vMerge/>
            <w:tcBorders>
              <w:top w:val="nil"/>
            </w:tcBorders>
          </w:tcPr>
          <w:p w:rsidR="009B4455" w:rsidRPr="00E4004F" w:rsidRDefault="009B4455" w:rsidP="009B4455">
            <w:pPr>
              <w:rPr>
                <w:rFonts w:ascii="Times New Roman" w:hAnsi="Times New Roman" w:cs="Times New Roman"/>
                <w:sz w:val="18"/>
                <w:szCs w:val="18"/>
              </w:rPr>
            </w:pPr>
          </w:p>
        </w:tc>
        <w:tc>
          <w:tcPr>
            <w:tcW w:w="687" w:type="dxa"/>
            <w:vMerge/>
            <w:tcBorders>
              <w:top w:val="nil"/>
            </w:tcBorders>
          </w:tcPr>
          <w:p w:rsidR="009B4455" w:rsidRPr="00E4004F" w:rsidRDefault="009B4455" w:rsidP="009B4455">
            <w:pPr>
              <w:rPr>
                <w:rFonts w:ascii="Times New Roman" w:hAnsi="Times New Roman" w:cs="Times New Roman"/>
                <w:sz w:val="18"/>
                <w:szCs w:val="18"/>
              </w:rPr>
            </w:pPr>
          </w:p>
        </w:tc>
        <w:tc>
          <w:tcPr>
            <w:tcW w:w="2100" w:type="dxa"/>
            <w:vMerge/>
            <w:tcBorders>
              <w:top w:val="nil"/>
            </w:tcBorders>
          </w:tcPr>
          <w:p w:rsidR="009B4455" w:rsidRPr="00E4004F" w:rsidRDefault="009B4455" w:rsidP="009B4455">
            <w:pPr>
              <w:rPr>
                <w:rFonts w:ascii="Times New Roman" w:hAnsi="Times New Roman" w:cs="Times New Roman"/>
                <w:sz w:val="18"/>
                <w:szCs w:val="18"/>
              </w:rPr>
            </w:pPr>
          </w:p>
        </w:tc>
        <w:tc>
          <w:tcPr>
            <w:tcW w:w="706" w:type="dxa"/>
          </w:tcPr>
          <w:p w:rsidR="009B4455" w:rsidRPr="00E4004F" w:rsidRDefault="009B4455" w:rsidP="009B4455">
            <w:pPr>
              <w:spacing w:before="117"/>
              <w:ind w:left="69"/>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119" w:type="dxa"/>
          </w:tcPr>
          <w:p w:rsidR="009B4455" w:rsidRPr="00E4004F" w:rsidRDefault="009B4455" w:rsidP="009B4455">
            <w:pPr>
              <w:spacing w:before="107"/>
              <w:ind w:left="69"/>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691" w:type="dxa"/>
          </w:tcPr>
          <w:p w:rsidR="009B4455" w:rsidRPr="00E4004F" w:rsidRDefault="009B4455" w:rsidP="009B4455">
            <w:pPr>
              <w:spacing w:before="98"/>
              <w:ind w:left="78"/>
              <w:rPr>
                <w:rFonts w:ascii="Times New Roman" w:hAnsi="Times New Roman" w:cs="Times New Roman"/>
                <w:sz w:val="18"/>
                <w:szCs w:val="18"/>
              </w:rPr>
            </w:pPr>
            <w:r w:rsidRPr="00E4004F">
              <w:rPr>
                <w:rFonts w:ascii="Times New Roman" w:hAnsi="Times New Roman" w:cs="Times New Roman"/>
                <w:sz w:val="18"/>
                <w:szCs w:val="18"/>
              </w:rPr>
              <w:t>тип</w:t>
            </w:r>
            <w:r w:rsidRPr="00E4004F">
              <w:rPr>
                <w:rFonts w:ascii="Times New Roman" w:hAnsi="Times New Roman" w:cs="Times New Roman"/>
                <w:spacing w:val="-10"/>
                <w:sz w:val="18"/>
                <w:szCs w:val="18"/>
              </w:rPr>
              <w:t xml:space="preserve"> </w:t>
            </w:r>
            <w:r w:rsidRPr="00E4004F">
              <w:rPr>
                <w:rFonts w:ascii="Times New Roman" w:hAnsi="Times New Roman" w:cs="Times New Roman"/>
                <w:spacing w:val="-2"/>
                <w:sz w:val="18"/>
                <w:szCs w:val="18"/>
              </w:rPr>
              <w:t>видеоадаптера</w:t>
            </w:r>
          </w:p>
        </w:tc>
        <w:tc>
          <w:tcPr>
            <w:tcW w:w="1691" w:type="dxa"/>
          </w:tcPr>
          <w:p w:rsidR="009B4455" w:rsidRPr="00E4004F" w:rsidRDefault="009B4455" w:rsidP="009B4455">
            <w:pPr>
              <w:spacing w:before="103"/>
              <w:ind w:left="81"/>
              <w:rPr>
                <w:rFonts w:ascii="Times New Roman" w:hAnsi="Times New Roman" w:cs="Times New Roman"/>
                <w:sz w:val="18"/>
                <w:szCs w:val="18"/>
              </w:rPr>
            </w:pPr>
            <w:r w:rsidRPr="00E4004F">
              <w:rPr>
                <w:rFonts w:ascii="Times New Roman" w:hAnsi="Times New Roman" w:cs="Times New Roman"/>
                <w:spacing w:val="-2"/>
                <w:sz w:val="18"/>
                <w:szCs w:val="18"/>
              </w:rPr>
              <w:t>встроенный</w:t>
            </w:r>
          </w:p>
        </w:tc>
        <w:tc>
          <w:tcPr>
            <w:tcW w:w="1696" w:type="dxa"/>
          </w:tcPr>
          <w:p w:rsidR="009B4455" w:rsidRPr="00E4004F" w:rsidRDefault="009B4455" w:rsidP="009B4455">
            <w:pPr>
              <w:spacing w:before="98"/>
              <w:ind w:left="80"/>
              <w:rPr>
                <w:rFonts w:ascii="Times New Roman" w:hAnsi="Times New Roman" w:cs="Times New Roman"/>
                <w:sz w:val="18"/>
                <w:szCs w:val="18"/>
              </w:rPr>
            </w:pPr>
            <w:r w:rsidRPr="00E4004F">
              <w:rPr>
                <w:rFonts w:ascii="Times New Roman" w:hAnsi="Times New Roman" w:cs="Times New Roman"/>
                <w:spacing w:val="-2"/>
                <w:sz w:val="18"/>
                <w:szCs w:val="18"/>
              </w:rPr>
              <w:t>тип</w:t>
            </w:r>
            <w:r w:rsidRPr="00E4004F">
              <w:rPr>
                <w:rFonts w:ascii="Times New Roman" w:hAnsi="Times New Roman" w:cs="Times New Roman"/>
                <w:spacing w:val="-8"/>
                <w:sz w:val="18"/>
                <w:szCs w:val="18"/>
              </w:rPr>
              <w:t xml:space="preserve"> </w:t>
            </w:r>
            <w:r w:rsidRPr="00E4004F">
              <w:rPr>
                <w:rFonts w:ascii="Times New Roman" w:hAnsi="Times New Roman" w:cs="Times New Roman"/>
                <w:spacing w:val="-2"/>
                <w:sz w:val="18"/>
                <w:szCs w:val="18"/>
              </w:rPr>
              <w:t>видеоадаптера</w:t>
            </w:r>
          </w:p>
        </w:tc>
        <w:tc>
          <w:tcPr>
            <w:tcW w:w="1283" w:type="dxa"/>
          </w:tcPr>
          <w:p w:rsidR="009B4455" w:rsidRPr="00E4004F" w:rsidRDefault="009B4455" w:rsidP="009B4455">
            <w:pPr>
              <w:rPr>
                <w:rFonts w:ascii="Times New Roman" w:hAnsi="Times New Roman" w:cs="Times New Roman"/>
                <w:sz w:val="18"/>
                <w:szCs w:val="18"/>
              </w:rPr>
            </w:pPr>
          </w:p>
        </w:tc>
        <w:tc>
          <w:tcPr>
            <w:tcW w:w="1408" w:type="dxa"/>
          </w:tcPr>
          <w:p w:rsidR="009B4455" w:rsidRPr="00E4004F" w:rsidRDefault="009B4455" w:rsidP="009B4455">
            <w:pPr>
              <w:rPr>
                <w:rFonts w:ascii="Times New Roman" w:hAnsi="Times New Roman" w:cs="Times New Roman"/>
                <w:sz w:val="18"/>
                <w:szCs w:val="18"/>
              </w:rPr>
            </w:pPr>
          </w:p>
        </w:tc>
        <w:tc>
          <w:tcPr>
            <w:tcW w:w="1432" w:type="dxa"/>
          </w:tcPr>
          <w:p w:rsidR="009B4455" w:rsidRPr="00E4004F" w:rsidRDefault="009B4455" w:rsidP="009B4455">
            <w:pPr>
              <w:rPr>
                <w:rFonts w:ascii="Times New Roman" w:hAnsi="Times New Roman" w:cs="Times New Roman"/>
                <w:sz w:val="18"/>
                <w:szCs w:val="18"/>
              </w:rPr>
            </w:pPr>
          </w:p>
        </w:tc>
      </w:tr>
      <w:tr w:rsidR="009B4455" w:rsidRPr="00E4004F" w:rsidTr="009B4455">
        <w:trPr>
          <w:trHeight w:val="427"/>
        </w:trPr>
        <w:tc>
          <w:tcPr>
            <w:tcW w:w="548" w:type="dxa"/>
            <w:vMerge/>
            <w:tcBorders>
              <w:top w:val="nil"/>
            </w:tcBorders>
          </w:tcPr>
          <w:p w:rsidR="009B4455" w:rsidRPr="00E4004F" w:rsidRDefault="009B4455" w:rsidP="009B4455">
            <w:pPr>
              <w:rPr>
                <w:rFonts w:ascii="Times New Roman" w:hAnsi="Times New Roman" w:cs="Times New Roman"/>
                <w:sz w:val="18"/>
                <w:szCs w:val="18"/>
              </w:rPr>
            </w:pPr>
          </w:p>
        </w:tc>
        <w:tc>
          <w:tcPr>
            <w:tcW w:w="687" w:type="dxa"/>
            <w:vMerge/>
            <w:tcBorders>
              <w:top w:val="nil"/>
            </w:tcBorders>
          </w:tcPr>
          <w:p w:rsidR="009B4455" w:rsidRPr="00E4004F" w:rsidRDefault="009B4455" w:rsidP="009B4455">
            <w:pPr>
              <w:rPr>
                <w:rFonts w:ascii="Times New Roman" w:hAnsi="Times New Roman" w:cs="Times New Roman"/>
                <w:sz w:val="18"/>
                <w:szCs w:val="18"/>
              </w:rPr>
            </w:pPr>
          </w:p>
        </w:tc>
        <w:tc>
          <w:tcPr>
            <w:tcW w:w="2100" w:type="dxa"/>
            <w:vMerge/>
            <w:tcBorders>
              <w:top w:val="nil"/>
            </w:tcBorders>
          </w:tcPr>
          <w:p w:rsidR="009B4455" w:rsidRPr="00E4004F" w:rsidRDefault="009B4455" w:rsidP="009B4455">
            <w:pPr>
              <w:rPr>
                <w:rFonts w:ascii="Times New Roman" w:hAnsi="Times New Roman" w:cs="Times New Roman"/>
                <w:sz w:val="18"/>
                <w:szCs w:val="18"/>
              </w:rPr>
            </w:pPr>
          </w:p>
        </w:tc>
        <w:tc>
          <w:tcPr>
            <w:tcW w:w="706" w:type="dxa"/>
          </w:tcPr>
          <w:p w:rsidR="009B4455" w:rsidRPr="00E4004F" w:rsidRDefault="009B4455" w:rsidP="009B4455">
            <w:pPr>
              <w:spacing w:before="98"/>
              <w:ind w:left="66"/>
              <w:rPr>
                <w:rFonts w:ascii="Times New Roman" w:hAnsi="Times New Roman" w:cs="Times New Roman"/>
                <w:sz w:val="18"/>
                <w:szCs w:val="18"/>
              </w:rPr>
            </w:pPr>
            <w:r w:rsidRPr="00E4004F">
              <w:rPr>
                <w:rFonts w:ascii="Times New Roman" w:hAnsi="Times New Roman" w:cs="Times New Roman"/>
                <w:spacing w:val="-5"/>
                <w:sz w:val="18"/>
                <w:szCs w:val="18"/>
              </w:rPr>
              <w:t>356</w:t>
            </w:r>
          </w:p>
        </w:tc>
        <w:tc>
          <w:tcPr>
            <w:tcW w:w="1119" w:type="dxa"/>
          </w:tcPr>
          <w:p w:rsidR="009B4455" w:rsidRPr="00E4004F" w:rsidRDefault="009B4455" w:rsidP="009B4455">
            <w:pPr>
              <w:spacing w:before="98"/>
              <w:ind w:left="75"/>
              <w:rPr>
                <w:rFonts w:ascii="Times New Roman" w:hAnsi="Times New Roman" w:cs="Times New Roman"/>
                <w:sz w:val="18"/>
                <w:szCs w:val="18"/>
              </w:rPr>
            </w:pPr>
            <w:r w:rsidRPr="00E4004F">
              <w:rPr>
                <w:rFonts w:ascii="Times New Roman" w:hAnsi="Times New Roman" w:cs="Times New Roman"/>
                <w:spacing w:val="-5"/>
                <w:sz w:val="18"/>
                <w:szCs w:val="18"/>
              </w:rPr>
              <w:t>час</w:t>
            </w:r>
          </w:p>
        </w:tc>
        <w:tc>
          <w:tcPr>
            <w:tcW w:w="1691" w:type="dxa"/>
          </w:tcPr>
          <w:p w:rsidR="009B4455" w:rsidRPr="00E4004F" w:rsidRDefault="009B4455" w:rsidP="009B4455">
            <w:pPr>
              <w:spacing w:before="103"/>
              <w:ind w:left="85"/>
              <w:rPr>
                <w:rFonts w:ascii="Times New Roman" w:hAnsi="Times New Roman" w:cs="Times New Roman"/>
                <w:sz w:val="18"/>
                <w:szCs w:val="18"/>
              </w:rPr>
            </w:pPr>
            <w:r w:rsidRPr="00E4004F">
              <w:rPr>
                <w:rFonts w:ascii="Times New Roman" w:hAnsi="Times New Roman" w:cs="Times New Roman"/>
                <w:spacing w:val="-5"/>
                <w:sz w:val="18"/>
                <w:szCs w:val="18"/>
              </w:rPr>
              <w:t>время</w:t>
            </w:r>
            <w:r w:rsidRPr="00E4004F">
              <w:rPr>
                <w:rFonts w:ascii="Times New Roman" w:hAnsi="Times New Roman" w:cs="Times New Roman"/>
                <w:spacing w:val="-2"/>
                <w:sz w:val="18"/>
                <w:szCs w:val="18"/>
              </w:rPr>
              <w:t xml:space="preserve"> работы</w:t>
            </w:r>
          </w:p>
        </w:tc>
        <w:tc>
          <w:tcPr>
            <w:tcW w:w="1691" w:type="dxa"/>
          </w:tcPr>
          <w:p w:rsidR="009B4455" w:rsidRPr="00E4004F" w:rsidRDefault="009B4455" w:rsidP="009B4455">
            <w:pPr>
              <w:spacing w:before="103"/>
              <w:ind w:left="77"/>
              <w:rPr>
                <w:rFonts w:ascii="Times New Roman" w:hAnsi="Times New Roman" w:cs="Times New Roman"/>
                <w:sz w:val="18"/>
                <w:szCs w:val="18"/>
              </w:rPr>
            </w:pPr>
            <w:r w:rsidRPr="00E4004F">
              <w:rPr>
                <w:rFonts w:ascii="Times New Roman" w:hAnsi="Times New Roman" w:cs="Times New Roman"/>
                <w:w w:val="120"/>
                <w:sz w:val="18"/>
                <w:szCs w:val="18"/>
              </w:rPr>
              <w:t>4-</w:t>
            </w:r>
            <w:r w:rsidRPr="00E4004F">
              <w:rPr>
                <w:rFonts w:ascii="Times New Roman" w:hAnsi="Times New Roman" w:cs="Times New Roman"/>
                <w:spacing w:val="-5"/>
                <w:w w:val="120"/>
                <w:sz w:val="18"/>
                <w:szCs w:val="18"/>
              </w:rPr>
              <w:t>24</w:t>
            </w:r>
          </w:p>
        </w:tc>
        <w:tc>
          <w:tcPr>
            <w:tcW w:w="1696" w:type="dxa"/>
          </w:tcPr>
          <w:p w:rsidR="009B4455" w:rsidRPr="00E4004F" w:rsidRDefault="009B4455" w:rsidP="009B4455">
            <w:pPr>
              <w:spacing w:before="103"/>
              <w:ind w:left="87"/>
              <w:rPr>
                <w:rFonts w:ascii="Times New Roman" w:hAnsi="Times New Roman" w:cs="Times New Roman"/>
                <w:sz w:val="18"/>
                <w:szCs w:val="18"/>
              </w:rPr>
            </w:pPr>
            <w:r w:rsidRPr="00E4004F">
              <w:rPr>
                <w:rFonts w:ascii="Times New Roman" w:hAnsi="Times New Roman" w:cs="Times New Roman"/>
                <w:w w:val="90"/>
                <w:sz w:val="18"/>
                <w:szCs w:val="18"/>
              </w:rPr>
              <w:t>время</w:t>
            </w:r>
            <w:r w:rsidRPr="00E4004F">
              <w:rPr>
                <w:rFonts w:ascii="Times New Roman" w:hAnsi="Times New Roman" w:cs="Times New Roman"/>
                <w:spacing w:val="6"/>
                <w:sz w:val="18"/>
                <w:szCs w:val="18"/>
              </w:rPr>
              <w:t xml:space="preserve"> </w:t>
            </w:r>
            <w:r w:rsidRPr="00E4004F">
              <w:rPr>
                <w:rFonts w:ascii="Times New Roman" w:hAnsi="Times New Roman" w:cs="Times New Roman"/>
                <w:spacing w:val="-2"/>
                <w:sz w:val="18"/>
                <w:szCs w:val="18"/>
              </w:rPr>
              <w:t>работы</w:t>
            </w:r>
          </w:p>
        </w:tc>
        <w:tc>
          <w:tcPr>
            <w:tcW w:w="1283" w:type="dxa"/>
          </w:tcPr>
          <w:p w:rsidR="009B4455" w:rsidRPr="00E4004F" w:rsidRDefault="009B4455" w:rsidP="009B4455">
            <w:pPr>
              <w:rPr>
                <w:rFonts w:ascii="Times New Roman" w:hAnsi="Times New Roman" w:cs="Times New Roman"/>
                <w:sz w:val="18"/>
                <w:szCs w:val="18"/>
              </w:rPr>
            </w:pPr>
          </w:p>
        </w:tc>
        <w:tc>
          <w:tcPr>
            <w:tcW w:w="1408" w:type="dxa"/>
          </w:tcPr>
          <w:p w:rsidR="009B4455" w:rsidRPr="00E4004F" w:rsidRDefault="009B4455" w:rsidP="009B4455">
            <w:pPr>
              <w:rPr>
                <w:rFonts w:ascii="Times New Roman" w:hAnsi="Times New Roman" w:cs="Times New Roman"/>
                <w:sz w:val="18"/>
                <w:szCs w:val="18"/>
              </w:rPr>
            </w:pPr>
          </w:p>
        </w:tc>
        <w:tc>
          <w:tcPr>
            <w:tcW w:w="1432" w:type="dxa"/>
          </w:tcPr>
          <w:p w:rsidR="009B4455" w:rsidRPr="00E4004F" w:rsidRDefault="009B4455" w:rsidP="009B4455">
            <w:pPr>
              <w:rPr>
                <w:rFonts w:ascii="Times New Roman" w:hAnsi="Times New Roman" w:cs="Times New Roman"/>
                <w:sz w:val="18"/>
                <w:szCs w:val="18"/>
              </w:rPr>
            </w:pPr>
          </w:p>
        </w:tc>
      </w:tr>
      <w:tr w:rsidR="009B4455" w:rsidRPr="00E4004F" w:rsidTr="009B4455">
        <w:trPr>
          <w:trHeight w:val="422"/>
        </w:trPr>
        <w:tc>
          <w:tcPr>
            <w:tcW w:w="548" w:type="dxa"/>
            <w:vMerge/>
            <w:tcBorders>
              <w:top w:val="nil"/>
            </w:tcBorders>
          </w:tcPr>
          <w:p w:rsidR="009B4455" w:rsidRPr="00E4004F" w:rsidRDefault="009B4455" w:rsidP="009B4455">
            <w:pPr>
              <w:rPr>
                <w:rFonts w:ascii="Times New Roman" w:hAnsi="Times New Roman" w:cs="Times New Roman"/>
                <w:sz w:val="18"/>
                <w:szCs w:val="18"/>
              </w:rPr>
            </w:pPr>
          </w:p>
        </w:tc>
        <w:tc>
          <w:tcPr>
            <w:tcW w:w="687" w:type="dxa"/>
            <w:vMerge/>
            <w:tcBorders>
              <w:top w:val="nil"/>
            </w:tcBorders>
          </w:tcPr>
          <w:p w:rsidR="009B4455" w:rsidRPr="00E4004F" w:rsidRDefault="009B4455" w:rsidP="009B4455">
            <w:pPr>
              <w:rPr>
                <w:rFonts w:ascii="Times New Roman" w:hAnsi="Times New Roman" w:cs="Times New Roman"/>
                <w:sz w:val="18"/>
                <w:szCs w:val="18"/>
              </w:rPr>
            </w:pPr>
          </w:p>
        </w:tc>
        <w:tc>
          <w:tcPr>
            <w:tcW w:w="2100" w:type="dxa"/>
            <w:vMerge/>
            <w:tcBorders>
              <w:top w:val="nil"/>
            </w:tcBorders>
          </w:tcPr>
          <w:p w:rsidR="009B4455" w:rsidRPr="00E4004F" w:rsidRDefault="009B4455" w:rsidP="009B4455">
            <w:pPr>
              <w:rPr>
                <w:rFonts w:ascii="Times New Roman" w:hAnsi="Times New Roman" w:cs="Times New Roman"/>
                <w:sz w:val="18"/>
                <w:szCs w:val="18"/>
              </w:rPr>
            </w:pPr>
          </w:p>
        </w:tc>
        <w:tc>
          <w:tcPr>
            <w:tcW w:w="706" w:type="dxa"/>
          </w:tcPr>
          <w:p w:rsidR="009B4455" w:rsidRPr="00E4004F" w:rsidRDefault="009B4455" w:rsidP="009B4455">
            <w:pPr>
              <w:spacing w:before="112"/>
              <w:ind w:left="69"/>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119" w:type="dxa"/>
          </w:tcPr>
          <w:p w:rsidR="009B4455" w:rsidRPr="00E4004F" w:rsidRDefault="009B4455" w:rsidP="009B4455">
            <w:pPr>
              <w:spacing w:before="102"/>
              <w:ind w:left="69"/>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691" w:type="dxa"/>
          </w:tcPr>
          <w:p w:rsidR="009B4455" w:rsidRPr="00E4004F" w:rsidRDefault="009B4455" w:rsidP="009B4455">
            <w:pPr>
              <w:spacing w:before="98"/>
              <w:ind w:left="78"/>
              <w:rPr>
                <w:rFonts w:ascii="Times New Roman" w:hAnsi="Times New Roman" w:cs="Times New Roman"/>
                <w:sz w:val="18"/>
                <w:szCs w:val="18"/>
              </w:rPr>
            </w:pPr>
            <w:r w:rsidRPr="00E4004F">
              <w:rPr>
                <w:rFonts w:ascii="Times New Roman" w:hAnsi="Times New Roman" w:cs="Times New Roman"/>
                <w:w w:val="90"/>
                <w:sz w:val="18"/>
                <w:szCs w:val="18"/>
              </w:rPr>
              <w:t>операционная</w:t>
            </w:r>
            <w:r w:rsidRPr="00E4004F">
              <w:rPr>
                <w:rFonts w:ascii="Times New Roman" w:hAnsi="Times New Roman" w:cs="Times New Roman"/>
                <w:spacing w:val="23"/>
                <w:sz w:val="18"/>
                <w:szCs w:val="18"/>
              </w:rPr>
              <w:t xml:space="preserve"> </w:t>
            </w:r>
            <w:r w:rsidRPr="00E4004F">
              <w:rPr>
                <w:rFonts w:ascii="Times New Roman" w:hAnsi="Times New Roman" w:cs="Times New Roman"/>
                <w:spacing w:val="-2"/>
                <w:w w:val="95"/>
                <w:sz w:val="18"/>
                <w:szCs w:val="18"/>
              </w:rPr>
              <w:t>система</w:t>
            </w:r>
          </w:p>
        </w:tc>
        <w:tc>
          <w:tcPr>
            <w:tcW w:w="1691" w:type="dxa"/>
          </w:tcPr>
          <w:p w:rsidR="009B4455" w:rsidRPr="00E4004F" w:rsidRDefault="009B4455" w:rsidP="009B4455">
            <w:pPr>
              <w:spacing w:before="117"/>
              <w:ind w:left="79"/>
              <w:rPr>
                <w:rFonts w:ascii="Times New Roman" w:hAnsi="Times New Roman" w:cs="Times New Roman"/>
                <w:sz w:val="18"/>
                <w:szCs w:val="18"/>
              </w:rPr>
            </w:pPr>
            <w:r w:rsidRPr="00E4004F">
              <w:rPr>
                <w:rFonts w:ascii="Times New Roman" w:hAnsi="Times New Roman" w:cs="Times New Roman"/>
                <w:w w:val="105"/>
                <w:sz w:val="18"/>
                <w:szCs w:val="18"/>
              </w:rPr>
              <w:t>Astra,</w:t>
            </w:r>
            <w:r w:rsidRPr="00E4004F">
              <w:rPr>
                <w:rFonts w:ascii="Times New Roman" w:hAnsi="Times New Roman" w:cs="Times New Roman"/>
                <w:spacing w:val="-1"/>
                <w:w w:val="105"/>
                <w:sz w:val="18"/>
                <w:szCs w:val="18"/>
              </w:rPr>
              <w:t xml:space="preserve"> </w:t>
            </w:r>
            <w:r w:rsidRPr="00E4004F">
              <w:rPr>
                <w:rFonts w:ascii="Times New Roman" w:hAnsi="Times New Roman" w:cs="Times New Roman"/>
                <w:w w:val="105"/>
                <w:sz w:val="18"/>
                <w:szCs w:val="18"/>
              </w:rPr>
              <w:t>BaseAlt,</w:t>
            </w:r>
            <w:r w:rsidRPr="00E4004F">
              <w:rPr>
                <w:rFonts w:ascii="Times New Roman" w:hAnsi="Times New Roman" w:cs="Times New Roman"/>
                <w:spacing w:val="2"/>
                <w:w w:val="105"/>
                <w:sz w:val="18"/>
                <w:szCs w:val="18"/>
              </w:rPr>
              <w:t xml:space="preserve"> </w:t>
            </w:r>
            <w:r w:rsidRPr="00E4004F">
              <w:rPr>
                <w:rFonts w:ascii="Times New Roman" w:hAnsi="Times New Roman" w:cs="Times New Roman"/>
                <w:w w:val="105"/>
                <w:sz w:val="18"/>
                <w:szCs w:val="18"/>
              </w:rPr>
              <w:t>Free</w:t>
            </w:r>
            <w:r w:rsidRPr="00E4004F">
              <w:rPr>
                <w:rFonts w:ascii="Times New Roman" w:hAnsi="Times New Roman" w:cs="Times New Roman"/>
                <w:spacing w:val="-5"/>
                <w:w w:val="105"/>
                <w:sz w:val="18"/>
                <w:szCs w:val="18"/>
              </w:rPr>
              <w:t xml:space="preserve"> OS</w:t>
            </w:r>
          </w:p>
        </w:tc>
        <w:tc>
          <w:tcPr>
            <w:tcW w:w="1696" w:type="dxa"/>
          </w:tcPr>
          <w:p w:rsidR="009B4455" w:rsidRPr="00E4004F" w:rsidRDefault="009B4455" w:rsidP="009B4455">
            <w:pPr>
              <w:spacing w:before="93"/>
              <w:ind w:left="75"/>
              <w:rPr>
                <w:rFonts w:ascii="Times New Roman" w:hAnsi="Times New Roman" w:cs="Times New Roman"/>
                <w:sz w:val="18"/>
                <w:szCs w:val="18"/>
              </w:rPr>
            </w:pPr>
            <w:r w:rsidRPr="00E4004F">
              <w:rPr>
                <w:rFonts w:ascii="Times New Roman" w:hAnsi="Times New Roman" w:cs="Times New Roman"/>
                <w:w w:val="90"/>
                <w:sz w:val="18"/>
                <w:szCs w:val="18"/>
              </w:rPr>
              <w:t>операционная</w:t>
            </w:r>
            <w:r w:rsidRPr="00E4004F">
              <w:rPr>
                <w:rFonts w:ascii="Times New Roman" w:hAnsi="Times New Roman" w:cs="Times New Roman"/>
                <w:spacing w:val="37"/>
                <w:sz w:val="18"/>
                <w:szCs w:val="18"/>
              </w:rPr>
              <w:t xml:space="preserve"> </w:t>
            </w:r>
            <w:r w:rsidRPr="00E4004F">
              <w:rPr>
                <w:rFonts w:ascii="Times New Roman" w:hAnsi="Times New Roman" w:cs="Times New Roman"/>
                <w:spacing w:val="-2"/>
                <w:w w:val="95"/>
                <w:sz w:val="18"/>
                <w:szCs w:val="18"/>
              </w:rPr>
              <w:t>система</w:t>
            </w:r>
          </w:p>
        </w:tc>
        <w:tc>
          <w:tcPr>
            <w:tcW w:w="1283" w:type="dxa"/>
          </w:tcPr>
          <w:p w:rsidR="009B4455" w:rsidRPr="00E4004F" w:rsidRDefault="009B4455" w:rsidP="009B4455">
            <w:pPr>
              <w:rPr>
                <w:rFonts w:ascii="Times New Roman" w:hAnsi="Times New Roman" w:cs="Times New Roman"/>
                <w:sz w:val="18"/>
                <w:szCs w:val="18"/>
              </w:rPr>
            </w:pPr>
          </w:p>
        </w:tc>
        <w:tc>
          <w:tcPr>
            <w:tcW w:w="1408" w:type="dxa"/>
          </w:tcPr>
          <w:p w:rsidR="009B4455" w:rsidRPr="00E4004F" w:rsidRDefault="009B4455" w:rsidP="009B4455">
            <w:pPr>
              <w:rPr>
                <w:rFonts w:ascii="Times New Roman" w:hAnsi="Times New Roman" w:cs="Times New Roman"/>
                <w:sz w:val="18"/>
                <w:szCs w:val="18"/>
              </w:rPr>
            </w:pPr>
          </w:p>
        </w:tc>
        <w:tc>
          <w:tcPr>
            <w:tcW w:w="1432" w:type="dxa"/>
          </w:tcPr>
          <w:p w:rsidR="009B4455" w:rsidRPr="00E4004F" w:rsidRDefault="009B4455" w:rsidP="009B4455">
            <w:pPr>
              <w:rPr>
                <w:rFonts w:ascii="Times New Roman" w:hAnsi="Times New Roman" w:cs="Times New Roman"/>
                <w:sz w:val="18"/>
                <w:szCs w:val="18"/>
              </w:rPr>
            </w:pPr>
          </w:p>
        </w:tc>
      </w:tr>
      <w:tr w:rsidR="009B4455" w:rsidRPr="00E4004F" w:rsidTr="009B4455">
        <w:trPr>
          <w:trHeight w:val="739"/>
        </w:trPr>
        <w:tc>
          <w:tcPr>
            <w:tcW w:w="548" w:type="dxa"/>
            <w:vMerge/>
            <w:tcBorders>
              <w:top w:val="nil"/>
            </w:tcBorders>
          </w:tcPr>
          <w:p w:rsidR="009B4455" w:rsidRPr="00E4004F" w:rsidRDefault="009B4455" w:rsidP="009B4455">
            <w:pPr>
              <w:rPr>
                <w:rFonts w:ascii="Times New Roman" w:hAnsi="Times New Roman" w:cs="Times New Roman"/>
                <w:sz w:val="18"/>
                <w:szCs w:val="18"/>
              </w:rPr>
            </w:pPr>
          </w:p>
        </w:tc>
        <w:tc>
          <w:tcPr>
            <w:tcW w:w="687" w:type="dxa"/>
            <w:vMerge/>
            <w:tcBorders>
              <w:top w:val="nil"/>
            </w:tcBorders>
          </w:tcPr>
          <w:p w:rsidR="009B4455" w:rsidRPr="00E4004F" w:rsidRDefault="009B4455" w:rsidP="009B4455">
            <w:pPr>
              <w:rPr>
                <w:rFonts w:ascii="Times New Roman" w:hAnsi="Times New Roman" w:cs="Times New Roman"/>
                <w:sz w:val="18"/>
                <w:szCs w:val="18"/>
              </w:rPr>
            </w:pPr>
          </w:p>
        </w:tc>
        <w:tc>
          <w:tcPr>
            <w:tcW w:w="2100" w:type="dxa"/>
            <w:vMerge/>
            <w:tcBorders>
              <w:top w:val="nil"/>
            </w:tcBorders>
          </w:tcPr>
          <w:p w:rsidR="009B4455" w:rsidRPr="00E4004F" w:rsidRDefault="009B4455" w:rsidP="009B4455">
            <w:pPr>
              <w:rPr>
                <w:rFonts w:ascii="Times New Roman" w:hAnsi="Times New Roman" w:cs="Times New Roman"/>
                <w:sz w:val="18"/>
                <w:szCs w:val="18"/>
              </w:rPr>
            </w:pPr>
          </w:p>
        </w:tc>
        <w:tc>
          <w:tcPr>
            <w:tcW w:w="706" w:type="dxa"/>
          </w:tcPr>
          <w:p w:rsidR="009B4455" w:rsidRPr="00E4004F" w:rsidRDefault="009B4455" w:rsidP="009B4455">
            <w:pPr>
              <w:spacing w:before="98"/>
              <w:ind w:left="64"/>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119" w:type="dxa"/>
          </w:tcPr>
          <w:p w:rsidR="009B4455" w:rsidRPr="00E4004F" w:rsidRDefault="009B4455" w:rsidP="009B4455">
            <w:pPr>
              <w:spacing w:before="98"/>
              <w:ind w:left="69"/>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691" w:type="dxa"/>
          </w:tcPr>
          <w:p w:rsidR="009B4455" w:rsidRPr="00E4004F" w:rsidRDefault="009B4455" w:rsidP="009B4455">
            <w:pPr>
              <w:spacing w:before="104"/>
              <w:ind w:left="78" w:firstLine="2"/>
              <w:rPr>
                <w:rFonts w:ascii="Times New Roman" w:hAnsi="Times New Roman" w:cs="Times New Roman"/>
                <w:sz w:val="18"/>
                <w:szCs w:val="18"/>
              </w:rPr>
            </w:pPr>
            <w:r w:rsidRPr="00E4004F">
              <w:rPr>
                <w:rFonts w:ascii="Times New Roman" w:hAnsi="Times New Roman" w:cs="Times New Roman"/>
                <w:spacing w:val="-2"/>
                <w:w w:val="90"/>
                <w:sz w:val="18"/>
                <w:szCs w:val="18"/>
              </w:rPr>
              <w:t>предустановленное</w:t>
            </w:r>
            <w:r w:rsidRPr="00E4004F">
              <w:rPr>
                <w:rFonts w:ascii="Times New Roman" w:hAnsi="Times New Roman" w:cs="Times New Roman"/>
                <w:spacing w:val="-2"/>
                <w:sz w:val="18"/>
                <w:szCs w:val="18"/>
              </w:rPr>
              <w:t xml:space="preserve"> программное обеспечение</w:t>
            </w:r>
          </w:p>
        </w:tc>
        <w:tc>
          <w:tcPr>
            <w:tcW w:w="1691" w:type="dxa"/>
          </w:tcPr>
          <w:p w:rsidR="009B4455" w:rsidRPr="00E4004F" w:rsidRDefault="009B4455" w:rsidP="009B4455">
            <w:pPr>
              <w:spacing w:before="93"/>
              <w:ind w:left="81"/>
              <w:rPr>
                <w:rFonts w:ascii="Times New Roman" w:hAnsi="Times New Roman" w:cs="Times New Roman"/>
                <w:sz w:val="18"/>
                <w:szCs w:val="18"/>
              </w:rPr>
            </w:pPr>
            <w:r w:rsidRPr="00E4004F">
              <w:rPr>
                <w:rFonts w:ascii="Times New Roman" w:hAnsi="Times New Roman" w:cs="Times New Roman"/>
                <w:spacing w:val="-2"/>
                <w:sz w:val="18"/>
                <w:szCs w:val="18"/>
              </w:rPr>
              <w:t>наличие</w:t>
            </w:r>
          </w:p>
        </w:tc>
        <w:tc>
          <w:tcPr>
            <w:tcW w:w="1696" w:type="dxa"/>
          </w:tcPr>
          <w:p w:rsidR="009B4455" w:rsidRPr="00E4004F" w:rsidRDefault="009B4455" w:rsidP="009B4455">
            <w:pPr>
              <w:spacing w:before="104"/>
              <w:ind w:left="80" w:firstLine="2"/>
              <w:rPr>
                <w:rFonts w:ascii="Times New Roman" w:hAnsi="Times New Roman" w:cs="Times New Roman"/>
                <w:sz w:val="18"/>
                <w:szCs w:val="18"/>
              </w:rPr>
            </w:pPr>
            <w:r w:rsidRPr="00E4004F">
              <w:rPr>
                <w:rFonts w:ascii="Times New Roman" w:hAnsi="Times New Roman" w:cs="Times New Roman"/>
                <w:spacing w:val="-6"/>
                <w:sz w:val="18"/>
                <w:szCs w:val="18"/>
              </w:rPr>
              <w:t>предустановленное</w:t>
            </w:r>
            <w:r w:rsidRPr="00E4004F">
              <w:rPr>
                <w:rFonts w:ascii="Times New Roman" w:hAnsi="Times New Roman" w:cs="Times New Roman"/>
                <w:spacing w:val="-2"/>
                <w:sz w:val="18"/>
                <w:szCs w:val="18"/>
              </w:rPr>
              <w:t xml:space="preserve"> программное обеспечение</w:t>
            </w:r>
          </w:p>
        </w:tc>
        <w:tc>
          <w:tcPr>
            <w:tcW w:w="1283" w:type="dxa"/>
          </w:tcPr>
          <w:p w:rsidR="009B4455" w:rsidRPr="00E4004F" w:rsidRDefault="009B4455" w:rsidP="009B4455">
            <w:pPr>
              <w:rPr>
                <w:rFonts w:ascii="Times New Roman" w:hAnsi="Times New Roman" w:cs="Times New Roman"/>
                <w:sz w:val="18"/>
                <w:szCs w:val="18"/>
              </w:rPr>
            </w:pPr>
          </w:p>
        </w:tc>
        <w:tc>
          <w:tcPr>
            <w:tcW w:w="1408" w:type="dxa"/>
          </w:tcPr>
          <w:p w:rsidR="009B4455" w:rsidRPr="00E4004F" w:rsidRDefault="009B4455" w:rsidP="009B4455">
            <w:pPr>
              <w:rPr>
                <w:rFonts w:ascii="Times New Roman" w:hAnsi="Times New Roman" w:cs="Times New Roman"/>
                <w:sz w:val="18"/>
                <w:szCs w:val="18"/>
              </w:rPr>
            </w:pPr>
          </w:p>
        </w:tc>
        <w:tc>
          <w:tcPr>
            <w:tcW w:w="1432" w:type="dxa"/>
          </w:tcPr>
          <w:p w:rsidR="009B4455" w:rsidRPr="00E4004F" w:rsidRDefault="009B4455" w:rsidP="009B4455">
            <w:pPr>
              <w:rPr>
                <w:rFonts w:ascii="Times New Roman" w:hAnsi="Times New Roman" w:cs="Times New Roman"/>
                <w:sz w:val="18"/>
                <w:szCs w:val="18"/>
              </w:rPr>
            </w:pPr>
          </w:p>
        </w:tc>
      </w:tr>
      <w:tr w:rsidR="009B4455" w:rsidRPr="00E4004F" w:rsidTr="009B4455">
        <w:trPr>
          <w:trHeight w:val="422"/>
        </w:trPr>
        <w:tc>
          <w:tcPr>
            <w:tcW w:w="548" w:type="dxa"/>
            <w:vMerge/>
            <w:tcBorders>
              <w:top w:val="nil"/>
            </w:tcBorders>
          </w:tcPr>
          <w:p w:rsidR="009B4455" w:rsidRPr="00E4004F" w:rsidRDefault="009B4455" w:rsidP="009B4455">
            <w:pPr>
              <w:rPr>
                <w:rFonts w:ascii="Times New Roman" w:hAnsi="Times New Roman" w:cs="Times New Roman"/>
                <w:sz w:val="18"/>
                <w:szCs w:val="18"/>
              </w:rPr>
            </w:pPr>
          </w:p>
        </w:tc>
        <w:tc>
          <w:tcPr>
            <w:tcW w:w="687" w:type="dxa"/>
            <w:vMerge/>
            <w:tcBorders>
              <w:top w:val="nil"/>
            </w:tcBorders>
          </w:tcPr>
          <w:p w:rsidR="009B4455" w:rsidRPr="00E4004F" w:rsidRDefault="009B4455" w:rsidP="009B4455">
            <w:pPr>
              <w:rPr>
                <w:rFonts w:ascii="Times New Roman" w:hAnsi="Times New Roman" w:cs="Times New Roman"/>
                <w:sz w:val="18"/>
                <w:szCs w:val="18"/>
              </w:rPr>
            </w:pPr>
          </w:p>
        </w:tc>
        <w:tc>
          <w:tcPr>
            <w:tcW w:w="2100" w:type="dxa"/>
            <w:vMerge/>
            <w:tcBorders>
              <w:top w:val="nil"/>
            </w:tcBorders>
          </w:tcPr>
          <w:p w:rsidR="009B4455" w:rsidRPr="00E4004F" w:rsidRDefault="009B4455" w:rsidP="009B4455">
            <w:pPr>
              <w:rPr>
                <w:rFonts w:ascii="Times New Roman" w:hAnsi="Times New Roman" w:cs="Times New Roman"/>
                <w:sz w:val="18"/>
                <w:szCs w:val="18"/>
              </w:rPr>
            </w:pPr>
          </w:p>
        </w:tc>
        <w:tc>
          <w:tcPr>
            <w:tcW w:w="706" w:type="dxa"/>
          </w:tcPr>
          <w:p w:rsidR="009B4455" w:rsidRPr="00E4004F" w:rsidRDefault="009B4455" w:rsidP="009B4455">
            <w:pPr>
              <w:spacing w:before="98"/>
              <w:ind w:left="61"/>
              <w:rPr>
                <w:rFonts w:ascii="Times New Roman" w:hAnsi="Times New Roman" w:cs="Times New Roman"/>
                <w:sz w:val="18"/>
                <w:szCs w:val="18"/>
              </w:rPr>
            </w:pPr>
            <w:r w:rsidRPr="00E4004F">
              <w:rPr>
                <w:rFonts w:ascii="Times New Roman" w:hAnsi="Times New Roman" w:cs="Times New Roman"/>
                <w:spacing w:val="-5"/>
                <w:sz w:val="18"/>
                <w:szCs w:val="18"/>
              </w:rPr>
              <w:t>383</w:t>
            </w:r>
          </w:p>
        </w:tc>
        <w:tc>
          <w:tcPr>
            <w:tcW w:w="1119" w:type="dxa"/>
          </w:tcPr>
          <w:p w:rsidR="009B4455" w:rsidRPr="00E4004F" w:rsidRDefault="009B4455" w:rsidP="009B4455">
            <w:pPr>
              <w:spacing w:before="98"/>
              <w:ind w:left="74"/>
              <w:rPr>
                <w:rFonts w:ascii="Times New Roman" w:hAnsi="Times New Roman" w:cs="Times New Roman"/>
                <w:sz w:val="18"/>
                <w:szCs w:val="18"/>
              </w:rPr>
            </w:pPr>
            <w:r w:rsidRPr="00E4004F">
              <w:rPr>
                <w:rFonts w:ascii="Times New Roman" w:hAnsi="Times New Roman" w:cs="Times New Roman"/>
                <w:spacing w:val="-2"/>
                <w:sz w:val="18"/>
                <w:szCs w:val="18"/>
              </w:rPr>
              <w:t>рубль</w:t>
            </w:r>
          </w:p>
        </w:tc>
        <w:tc>
          <w:tcPr>
            <w:tcW w:w="1691" w:type="dxa"/>
          </w:tcPr>
          <w:p w:rsidR="009B4455" w:rsidRPr="00E4004F" w:rsidRDefault="009B4455" w:rsidP="009B4455">
            <w:pPr>
              <w:spacing w:before="98"/>
              <w:ind w:left="80"/>
              <w:rPr>
                <w:rFonts w:ascii="Times New Roman" w:hAnsi="Times New Roman" w:cs="Times New Roman"/>
                <w:sz w:val="18"/>
                <w:szCs w:val="18"/>
              </w:rPr>
            </w:pPr>
            <w:r w:rsidRPr="00E4004F">
              <w:rPr>
                <w:rFonts w:ascii="Times New Roman" w:hAnsi="Times New Roman" w:cs="Times New Roman"/>
                <w:w w:val="90"/>
                <w:sz w:val="18"/>
                <w:szCs w:val="18"/>
              </w:rPr>
              <w:t>предельная</w:t>
            </w:r>
            <w:r w:rsidRPr="00E4004F">
              <w:rPr>
                <w:rFonts w:ascii="Times New Roman" w:hAnsi="Times New Roman" w:cs="Times New Roman"/>
                <w:spacing w:val="16"/>
                <w:sz w:val="18"/>
                <w:szCs w:val="18"/>
              </w:rPr>
              <w:t xml:space="preserve"> </w:t>
            </w:r>
            <w:r w:rsidRPr="00E4004F">
              <w:rPr>
                <w:rFonts w:ascii="Times New Roman" w:hAnsi="Times New Roman" w:cs="Times New Roman"/>
                <w:spacing w:val="-4"/>
                <w:sz w:val="18"/>
                <w:szCs w:val="18"/>
              </w:rPr>
              <w:t>цена</w:t>
            </w:r>
          </w:p>
        </w:tc>
        <w:tc>
          <w:tcPr>
            <w:tcW w:w="1691" w:type="dxa"/>
          </w:tcPr>
          <w:p w:rsidR="009B4455" w:rsidRPr="00E4004F" w:rsidRDefault="009B4455" w:rsidP="009B4455">
            <w:pPr>
              <w:spacing w:before="103"/>
              <w:ind w:left="81"/>
              <w:rPr>
                <w:rFonts w:ascii="Times New Roman" w:hAnsi="Times New Roman" w:cs="Times New Roman"/>
                <w:sz w:val="18"/>
                <w:szCs w:val="18"/>
              </w:rPr>
            </w:pPr>
            <w:proofErr w:type="gramStart"/>
            <w:r w:rsidRPr="00E4004F">
              <w:rPr>
                <w:rFonts w:ascii="Times New Roman" w:hAnsi="Times New Roman" w:cs="Times New Roman"/>
                <w:spacing w:val="-6"/>
                <w:sz w:val="18"/>
                <w:szCs w:val="18"/>
              </w:rPr>
              <w:t>не</w:t>
            </w:r>
            <w:proofErr w:type="gramEnd"/>
            <w:r w:rsidRPr="00E4004F">
              <w:rPr>
                <w:rFonts w:ascii="Times New Roman" w:hAnsi="Times New Roman" w:cs="Times New Roman"/>
                <w:spacing w:val="-6"/>
                <w:sz w:val="18"/>
                <w:szCs w:val="18"/>
              </w:rPr>
              <w:t xml:space="preserve"> более</w:t>
            </w:r>
            <w:r w:rsidRPr="00E4004F">
              <w:rPr>
                <w:rFonts w:ascii="Times New Roman" w:hAnsi="Times New Roman" w:cs="Times New Roman"/>
                <w:spacing w:val="-2"/>
                <w:sz w:val="18"/>
                <w:szCs w:val="18"/>
              </w:rPr>
              <w:t xml:space="preserve"> </w:t>
            </w:r>
            <w:r w:rsidRPr="00E4004F">
              <w:rPr>
                <w:rFonts w:ascii="Times New Roman" w:hAnsi="Times New Roman" w:cs="Times New Roman"/>
                <w:spacing w:val="-6"/>
                <w:sz w:val="18"/>
                <w:szCs w:val="18"/>
              </w:rPr>
              <w:t>75</w:t>
            </w:r>
            <w:r w:rsidRPr="00E4004F">
              <w:rPr>
                <w:rFonts w:ascii="Times New Roman" w:hAnsi="Times New Roman" w:cs="Times New Roman"/>
                <w:spacing w:val="-2"/>
                <w:sz w:val="18"/>
                <w:szCs w:val="18"/>
              </w:rPr>
              <w:t xml:space="preserve"> </w:t>
            </w:r>
            <w:r w:rsidRPr="00E4004F">
              <w:rPr>
                <w:rFonts w:ascii="Times New Roman" w:hAnsi="Times New Roman" w:cs="Times New Roman"/>
                <w:spacing w:val="-6"/>
                <w:sz w:val="18"/>
                <w:szCs w:val="18"/>
              </w:rPr>
              <w:t>тыс.</w:t>
            </w:r>
          </w:p>
        </w:tc>
        <w:tc>
          <w:tcPr>
            <w:tcW w:w="1696" w:type="dxa"/>
          </w:tcPr>
          <w:p w:rsidR="009B4455" w:rsidRPr="00E4004F" w:rsidRDefault="009B4455" w:rsidP="009B4455">
            <w:pPr>
              <w:spacing w:before="98"/>
              <w:ind w:left="82"/>
              <w:rPr>
                <w:rFonts w:ascii="Times New Roman" w:hAnsi="Times New Roman" w:cs="Times New Roman"/>
                <w:sz w:val="18"/>
                <w:szCs w:val="18"/>
              </w:rPr>
            </w:pPr>
            <w:r w:rsidRPr="00E4004F">
              <w:rPr>
                <w:rFonts w:ascii="Times New Roman" w:hAnsi="Times New Roman" w:cs="Times New Roman"/>
                <w:w w:val="90"/>
                <w:sz w:val="18"/>
                <w:szCs w:val="18"/>
              </w:rPr>
              <w:t>предельная</w:t>
            </w:r>
            <w:r w:rsidRPr="00E4004F">
              <w:rPr>
                <w:rFonts w:ascii="Times New Roman" w:hAnsi="Times New Roman" w:cs="Times New Roman"/>
                <w:spacing w:val="21"/>
                <w:sz w:val="18"/>
                <w:szCs w:val="18"/>
              </w:rPr>
              <w:t xml:space="preserve"> </w:t>
            </w:r>
            <w:r w:rsidRPr="00E4004F">
              <w:rPr>
                <w:rFonts w:ascii="Times New Roman" w:hAnsi="Times New Roman" w:cs="Times New Roman"/>
                <w:spacing w:val="-4"/>
                <w:w w:val="95"/>
                <w:sz w:val="18"/>
                <w:szCs w:val="18"/>
              </w:rPr>
              <w:t>цена</w:t>
            </w:r>
          </w:p>
        </w:tc>
        <w:tc>
          <w:tcPr>
            <w:tcW w:w="1283" w:type="dxa"/>
          </w:tcPr>
          <w:p w:rsidR="009B4455" w:rsidRPr="00E4004F" w:rsidRDefault="009B4455" w:rsidP="009B4455">
            <w:pPr>
              <w:rPr>
                <w:rFonts w:ascii="Times New Roman" w:hAnsi="Times New Roman" w:cs="Times New Roman"/>
                <w:sz w:val="18"/>
                <w:szCs w:val="18"/>
              </w:rPr>
            </w:pPr>
          </w:p>
        </w:tc>
        <w:tc>
          <w:tcPr>
            <w:tcW w:w="1408" w:type="dxa"/>
          </w:tcPr>
          <w:p w:rsidR="009B4455" w:rsidRPr="00E4004F" w:rsidRDefault="009B4455" w:rsidP="009B4455">
            <w:pPr>
              <w:rPr>
                <w:rFonts w:ascii="Times New Roman" w:hAnsi="Times New Roman" w:cs="Times New Roman"/>
                <w:sz w:val="18"/>
                <w:szCs w:val="18"/>
              </w:rPr>
            </w:pPr>
          </w:p>
        </w:tc>
        <w:tc>
          <w:tcPr>
            <w:tcW w:w="1432" w:type="dxa"/>
          </w:tcPr>
          <w:p w:rsidR="009B4455" w:rsidRPr="00E4004F" w:rsidRDefault="009B4455" w:rsidP="009B4455">
            <w:pPr>
              <w:rPr>
                <w:rFonts w:ascii="Times New Roman" w:hAnsi="Times New Roman" w:cs="Times New Roman"/>
                <w:sz w:val="18"/>
                <w:szCs w:val="18"/>
              </w:rPr>
            </w:pPr>
          </w:p>
        </w:tc>
      </w:tr>
      <w:tr w:rsidR="009B4455" w:rsidRPr="00E4004F" w:rsidTr="009B4455">
        <w:trPr>
          <w:trHeight w:val="687"/>
        </w:trPr>
        <w:tc>
          <w:tcPr>
            <w:tcW w:w="548" w:type="dxa"/>
            <w:vMerge w:val="restart"/>
          </w:tcPr>
          <w:p w:rsidR="009B4455" w:rsidRPr="00E4004F" w:rsidRDefault="009B4455" w:rsidP="009B4455">
            <w:pPr>
              <w:spacing w:before="98"/>
              <w:ind w:left="232"/>
              <w:rPr>
                <w:rFonts w:ascii="Times New Roman" w:hAnsi="Times New Roman" w:cs="Times New Roman"/>
                <w:sz w:val="18"/>
                <w:szCs w:val="18"/>
              </w:rPr>
            </w:pPr>
            <w:r w:rsidRPr="00E4004F">
              <w:rPr>
                <w:rFonts w:ascii="Times New Roman" w:hAnsi="Times New Roman" w:cs="Times New Roman"/>
                <w:spacing w:val="-5"/>
                <w:sz w:val="18"/>
                <w:szCs w:val="18"/>
              </w:rPr>
              <w:t>4.</w:t>
            </w:r>
          </w:p>
        </w:tc>
        <w:tc>
          <w:tcPr>
            <w:tcW w:w="687" w:type="dxa"/>
            <w:vMerge w:val="restart"/>
          </w:tcPr>
          <w:p w:rsidR="009B4455" w:rsidRPr="00E4004F" w:rsidRDefault="009B4455" w:rsidP="009B4455">
            <w:pPr>
              <w:spacing w:before="98"/>
              <w:ind w:left="82"/>
              <w:rPr>
                <w:rFonts w:ascii="Times New Roman" w:hAnsi="Times New Roman" w:cs="Times New Roman"/>
                <w:sz w:val="18"/>
                <w:szCs w:val="18"/>
              </w:rPr>
            </w:pPr>
            <w:r w:rsidRPr="00E4004F">
              <w:rPr>
                <w:rFonts w:ascii="Times New Roman" w:hAnsi="Times New Roman" w:cs="Times New Roman"/>
                <w:spacing w:val="-2"/>
                <w:sz w:val="18"/>
                <w:szCs w:val="18"/>
              </w:rPr>
              <w:t>26.20.15</w:t>
            </w:r>
          </w:p>
        </w:tc>
        <w:tc>
          <w:tcPr>
            <w:tcW w:w="2100" w:type="dxa"/>
            <w:vMerge w:val="restart"/>
          </w:tcPr>
          <w:p w:rsidR="009B4455" w:rsidRPr="00E4004F" w:rsidRDefault="009B4455" w:rsidP="009B4455">
            <w:pPr>
              <w:spacing w:before="103"/>
              <w:ind w:left="70" w:right="137" w:firstLine="4"/>
              <w:rPr>
                <w:rFonts w:ascii="Times New Roman" w:hAnsi="Times New Roman" w:cs="Times New Roman"/>
                <w:sz w:val="18"/>
                <w:szCs w:val="18"/>
                <w:lang w:val="ru-RU"/>
              </w:rPr>
            </w:pPr>
            <w:r w:rsidRPr="00E4004F">
              <w:rPr>
                <w:rFonts w:ascii="Times New Roman" w:hAnsi="Times New Roman" w:cs="Times New Roman"/>
                <w:spacing w:val="-4"/>
                <w:sz w:val="18"/>
                <w:szCs w:val="18"/>
                <w:lang w:val="ru-RU"/>
              </w:rPr>
              <w:t>Машины</w:t>
            </w:r>
            <w:r w:rsidRPr="00E4004F">
              <w:rPr>
                <w:rFonts w:ascii="Times New Roman" w:hAnsi="Times New Roman" w:cs="Times New Roman"/>
                <w:spacing w:val="-6"/>
                <w:sz w:val="18"/>
                <w:szCs w:val="18"/>
                <w:lang w:val="ru-RU"/>
              </w:rPr>
              <w:t xml:space="preserve"> </w:t>
            </w:r>
            <w:r w:rsidRPr="00E4004F">
              <w:rPr>
                <w:rFonts w:ascii="Times New Roman" w:hAnsi="Times New Roman" w:cs="Times New Roman"/>
                <w:spacing w:val="-4"/>
                <w:sz w:val="18"/>
                <w:szCs w:val="18"/>
                <w:lang w:val="ru-RU"/>
              </w:rPr>
              <w:t>вычислительные</w:t>
            </w:r>
            <w:r w:rsidRPr="00E4004F">
              <w:rPr>
                <w:rFonts w:ascii="Times New Roman" w:hAnsi="Times New Roman" w:cs="Times New Roman"/>
                <w:sz w:val="18"/>
                <w:szCs w:val="18"/>
                <w:lang w:val="ru-RU"/>
              </w:rPr>
              <w:t xml:space="preserve"> электронные</w:t>
            </w:r>
            <w:r w:rsidRPr="00E4004F">
              <w:rPr>
                <w:rFonts w:ascii="Times New Roman" w:hAnsi="Times New Roman" w:cs="Times New Roman"/>
                <w:spacing w:val="-11"/>
                <w:sz w:val="18"/>
                <w:szCs w:val="18"/>
                <w:lang w:val="ru-RU"/>
              </w:rPr>
              <w:t xml:space="preserve"> </w:t>
            </w:r>
            <w:r w:rsidRPr="00E4004F">
              <w:rPr>
                <w:rFonts w:ascii="Times New Roman" w:hAnsi="Times New Roman" w:cs="Times New Roman"/>
                <w:sz w:val="18"/>
                <w:szCs w:val="18"/>
                <w:lang w:val="ru-RU"/>
              </w:rPr>
              <w:t xml:space="preserve">цифровые </w:t>
            </w:r>
            <w:r w:rsidRPr="00E4004F">
              <w:rPr>
                <w:rFonts w:ascii="Times New Roman" w:hAnsi="Times New Roman" w:cs="Times New Roman"/>
                <w:w w:val="90"/>
                <w:sz w:val="18"/>
                <w:szCs w:val="18"/>
                <w:lang w:val="ru-RU"/>
              </w:rPr>
              <w:t>прочие,</w:t>
            </w:r>
            <w:r w:rsidRPr="00E4004F">
              <w:rPr>
                <w:rFonts w:ascii="Times New Roman" w:hAnsi="Times New Roman" w:cs="Times New Roman"/>
                <w:spacing w:val="-2"/>
                <w:w w:val="90"/>
                <w:sz w:val="18"/>
                <w:szCs w:val="18"/>
                <w:lang w:val="ru-RU"/>
              </w:rPr>
              <w:t xml:space="preserve"> </w:t>
            </w:r>
            <w:r w:rsidRPr="00E4004F">
              <w:rPr>
                <w:rFonts w:ascii="Times New Roman" w:hAnsi="Times New Roman" w:cs="Times New Roman"/>
                <w:w w:val="90"/>
                <w:sz w:val="18"/>
                <w:szCs w:val="18"/>
                <w:lang w:val="ru-RU"/>
              </w:rPr>
              <w:t>содержащие или не</w:t>
            </w:r>
            <w:r w:rsidRPr="00E4004F">
              <w:rPr>
                <w:rFonts w:ascii="Times New Roman" w:hAnsi="Times New Roman" w:cs="Times New Roman"/>
                <w:sz w:val="18"/>
                <w:szCs w:val="18"/>
                <w:lang w:val="ru-RU"/>
              </w:rPr>
              <w:t xml:space="preserve"> содержащие </w:t>
            </w:r>
            <w:r w:rsidRPr="00E4004F">
              <w:rPr>
                <w:rFonts w:ascii="Times New Roman" w:hAnsi="Times New Roman" w:cs="Times New Roman"/>
                <w:b/>
                <w:sz w:val="18"/>
                <w:szCs w:val="18"/>
                <w:lang w:val="ru-RU"/>
              </w:rPr>
              <w:t>в</w:t>
            </w:r>
            <w:r w:rsidRPr="00E4004F">
              <w:rPr>
                <w:rFonts w:ascii="Times New Roman" w:hAnsi="Times New Roman" w:cs="Times New Roman"/>
                <w:b/>
                <w:spacing w:val="-1"/>
                <w:sz w:val="18"/>
                <w:szCs w:val="18"/>
                <w:lang w:val="ru-RU"/>
              </w:rPr>
              <w:t xml:space="preserve"> </w:t>
            </w:r>
            <w:r w:rsidRPr="00E4004F">
              <w:rPr>
                <w:rFonts w:ascii="Times New Roman" w:hAnsi="Times New Roman" w:cs="Times New Roman"/>
                <w:sz w:val="18"/>
                <w:szCs w:val="18"/>
                <w:lang w:val="ru-RU"/>
              </w:rPr>
              <w:t>одном корпусе одно или</w:t>
            </w:r>
            <w:r w:rsidRPr="00E4004F">
              <w:rPr>
                <w:rFonts w:ascii="Times New Roman" w:hAnsi="Times New Roman" w:cs="Times New Roman"/>
                <w:spacing w:val="-2"/>
                <w:sz w:val="18"/>
                <w:szCs w:val="18"/>
                <w:lang w:val="ru-RU"/>
              </w:rPr>
              <w:t xml:space="preserve"> </w:t>
            </w:r>
            <w:r w:rsidRPr="00E4004F">
              <w:rPr>
                <w:rFonts w:ascii="Times New Roman" w:hAnsi="Times New Roman" w:cs="Times New Roman"/>
                <w:sz w:val="18"/>
                <w:szCs w:val="18"/>
                <w:lang w:val="ru-RU"/>
              </w:rPr>
              <w:t>два из следующих</w:t>
            </w:r>
            <w:r w:rsidRPr="00E4004F">
              <w:rPr>
                <w:rFonts w:ascii="Times New Roman" w:hAnsi="Times New Roman" w:cs="Times New Roman"/>
                <w:spacing w:val="-7"/>
                <w:sz w:val="18"/>
                <w:szCs w:val="18"/>
                <w:lang w:val="ru-RU"/>
              </w:rPr>
              <w:t xml:space="preserve"> </w:t>
            </w:r>
            <w:r w:rsidRPr="00E4004F">
              <w:rPr>
                <w:rFonts w:ascii="Times New Roman" w:hAnsi="Times New Roman" w:cs="Times New Roman"/>
                <w:sz w:val="18"/>
                <w:szCs w:val="18"/>
                <w:lang w:val="ru-RU"/>
              </w:rPr>
              <w:t>устройств</w:t>
            </w:r>
            <w:r w:rsidRPr="00E4004F">
              <w:rPr>
                <w:rFonts w:ascii="Times New Roman" w:hAnsi="Times New Roman" w:cs="Times New Roman"/>
                <w:spacing w:val="-8"/>
                <w:sz w:val="18"/>
                <w:szCs w:val="18"/>
                <w:lang w:val="ru-RU"/>
              </w:rPr>
              <w:t xml:space="preserve"> </w:t>
            </w:r>
            <w:proofErr w:type="gramStart"/>
            <w:r w:rsidRPr="00E4004F">
              <w:rPr>
                <w:rFonts w:ascii="Times New Roman" w:hAnsi="Times New Roman" w:cs="Times New Roman"/>
                <w:sz w:val="18"/>
                <w:szCs w:val="18"/>
                <w:lang w:val="ru-RU"/>
              </w:rPr>
              <w:t>для</w:t>
            </w:r>
            <w:proofErr w:type="gramEnd"/>
          </w:p>
        </w:tc>
        <w:tc>
          <w:tcPr>
            <w:tcW w:w="706" w:type="dxa"/>
            <w:tcBorders>
              <w:bottom w:val="single" w:sz="2" w:space="0" w:color="000000"/>
            </w:tcBorders>
          </w:tcPr>
          <w:p w:rsidR="009B4455" w:rsidRPr="00E4004F" w:rsidRDefault="009B4455" w:rsidP="009B4455">
            <w:pPr>
              <w:spacing w:before="107"/>
              <w:ind w:left="64"/>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119" w:type="dxa"/>
            <w:tcBorders>
              <w:bottom w:val="single" w:sz="2" w:space="0" w:color="000000"/>
            </w:tcBorders>
          </w:tcPr>
          <w:p w:rsidR="009B4455" w:rsidRPr="00E4004F" w:rsidRDefault="009B4455" w:rsidP="009B4455">
            <w:pPr>
              <w:spacing w:before="107"/>
              <w:ind w:left="69"/>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691" w:type="dxa"/>
            <w:tcBorders>
              <w:bottom w:val="single" w:sz="2" w:space="0" w:color="000000"/>
            </w:tcBorders>
          </w:tcPr>
          <w:p w:rsidR="009B4455" w:rsidRPr="00E4004F" w:rsidRDefault="009B4455" w:rsidP="009B4455">
            <w:pPr>
              <w:spacing w:before="106"/>
              <w:ind w:left="77" w:hanging="4"/>
              <w:rPr>
                <w:rFonts w:ascii="Times New Roman" w:hAnsi="Times New Roman" w:cs="Times New Roman"/>
                <w:sz w:val="18"/>
                <w:szCs w:val="18"/>
                <w:lang w:val="ru-RU"/>
              </w:rPr>
            </w:pPr>
            <w:r w:rsidRPr="00E4004F">
              <w:rPr>
                <w:rFonts w:ascii="Times New Roman" w:hAnsi="Times New Roman" w:cs="Times New Roman"/>
                <w:spacing w:val="-4"/>
                <w:sz w:val="18"/>
                <w:szCs w:val="18"/>
                <w:lang w:val="ru-RU"/>
              </w:rPr>
              <w:t>тип</w:t>
            </w:r>
            <w:r w:rsidRPr="00E4004F">
              <w:rPr>
                <w:rFonts w:ascii="Times New Roman" w:hAnsi="Times New Roman" w:cs="Times New Roman"/>
                <w:sz w:val="18"/>
                <w:szCs w:val="18"/>
                <w:lang w:val="ru-RU"/>
              </w:rPr>
              <w:t xml:space="preserve"> </w:t>
            </w:r>
            <w:r w:rsidRPr="00E4004F">
              <w:rPr>
                <w:rFonts w:ascii="Times New Roman" w:hAnsi="Times New Roman" w:cs="Times New Roman"/>
                <w:spacing w:val="-6"/>
                <w:sz w:val="18"/>
                <w:szCs w:val="18"/>
                <w:lang w:val="ru-RU"/>
              </w:rPr>
              <w:t>(моноблок/системный</w:t>
            </w:r>
            <w:r w:rsidRPr="00E4004F">
              <w:rPr>
                <w:rFonts w:ascii="Times New Roman" w:hAnsi="Times New Roman" w:cs="Times New Roman"/>
                <w:sz w:val="18"/>
                <w:szCs w:val="18"/>
                <w:lang w:val="ru-RU"/>
              </w:rPr>
              <w:t xml:space="preserve"> блок </w:t>
            </w:r>
            <w:r w:rsidRPr="00E4004F">
              <w:rPr>
                <w:rFonts w:ascii="Times New Roman" w:hAnsi="Times New Roman" w:cs="Times New Roman"/>
                <w:bCs/>
                <w:sz w:val="18"/>
                <w:szCs w:val="18"/>
                <w:lang w:val="ru-RU"/>
              </w:rPr>
              <w:t>и</w:t>
            </w:r>
            <w:r w:rsidRPr="00E4004F">
              <w:rPr>
                <w:rFonts w:ascii="Times New Roman" w:hAnsi="Times New Roman" w:cs="Times New Roman"/>
                <w:b/>
                <w:sz w:val="18"/>
                <w:szCs w:val="18"/>
                <w:lang w:val="ru-RU"/>
              </w:rPr>
              <w:t xml:space="preserve"> </w:t>
            </w:r>
            <w:r w:rsidRPr="00E4004F">
              <w:rPr>
                <w:rFonts w:ascii="Times New Roman" w:hAnsi="Times New Roman" w:cs="Times New Roman"/>
                <w:sz w:val="18"/>
                <w:szCs w:val="18"/>
                <w:lang w:val="ru-RU"/>
              </w:rPr>
              <w:t>монитор)</w:t>
            </w:r>
          </w:p>
        </w:tc>
        <w:tc>
          <w:tcPr>
            <w:tcW w:w="1691" w:type="dxa"/>
            <w:tcBorders>
              <w:bottom w:val="single" w:sz="2" w:space="0" w:color="000000"/>
            </w:tcBorders>
          </w:tcPr>
          <w:p w:rsidR="009B4455" w:rsidRPr="00E4004F" w:rsidRDefault="009B4455" w:rsidP="009B4455">
            <w:pPr>
              <w:spacing w:before="103"/>
              <w:ind w:left="79"/>
              <w:rPr>
                <w:rFonts w:ascii="Times New Roman" w:hAnsi="Times New Roman" w:cs="Times New Roman"/>
                <w:b/>
                <w:sz w:val="18"/>
                <w:szCs w:val="18"/>
              </w:rPr>
            </w:pPr>
            <w:r w:rsidRPr="00E4004F">
              <w:rPr>
                <w:rFonts w:ascii="Times New Roman" w:hAnsi="Times New Roman" w:cs="Times New Roman"/>
                <w:w w:val="90"/>
                <w:sz w:val="18"/>
                <w:szCs w:val="18"/>
              </w:rPr>
              <w:t>системный</w:t>
            </w:r>
            <w:r w:rsidRPr="00E4004F">
              <w:rPr>
                <w:rFonts w:ascii="Times New Roman" w:hAnsi="Times New Roman" w:cs="Times New Roman"/>
                <w:spacing w:val="24"/>
                <w:sz w:val="18"/>
                <w:szCs w:val="18"/>
              </w:rPr>
              <w:t xml:space="preserve"> </w:t>
            </w:r>
            <w:r w:rsidRPr="00E4004F">
              <w:rPr>
                <w:rFonts w:ascii="Times New Roman" w:hAnsi="Times New Roman" w:cs="Times New Roman"/>
                <w:w w:val="90"/>
                <w:sz w:val="18"/>
                <w:szCs w:val="18"/>
              </w:rPr>
              <w:t>блок</w:t>
            </w:r>
            <w:r w:rsidRPr="00E4004F">
              <w:rPr>
                <w:rFonts w:ascii="Times New Roman" w:hAnsi="Times New Roman" w:cs="Times New Roman"/>
                <w:spacing w:val="2"/>
                <w:sz w:val="18"/>
                <w:szCs w:val="18"/>
              </w:rPr>
              <w:t xml:space="preserve"> </w:t>
            </w:r>
            <w:r w:rsidRPr="00E4004F">
              <w:rPr>
                <w:rFonts w:ascii="Times New Roman" w:hAnsi="Times New Roman" w:cs="Times New Roman"/>
                <w:b/>
                <w:spacing w:val="-10"/>
                <w:w w:val="90"/>
                <w:sz w:val="18"/>
                <w:szCs w:val="18"/>
              </w:rPr>
              <w:t>и</w:t>
            </w:r>
          </w:p>
          <w:p w:rsidR="009B4455" w:rsidRPr="00E4004F" w:rsidRDefault="009B4455" w:rsidP="009B4455">
            <w:pPr>
              <w:ind w:left="81"/>
              <w:rPr>
                <w:rFonts w:ascii="Times New Roman" w:hAnsi="Times New Roman" w:cs="Times New Roman"/>
                <w:sz w:val="18"/>
                <w:szCs w:val="18"/>
              </w:rPr>
            </w:pPr>
            <w:r w:rsidRPr="00E4004F">
              <w:rPr>
                <w:rFonts w:ascii="Times New Roman" w:hAnsi="Times New Roman" w:cs="Times New Roman"/>
                <w:spacing w:val="-2"/>
                <w:sz w:val="18"/>
                <w:szCs w:val="18"/>
              </w:rPr>
              <w:t>монитор</w:t>
            </w:r>
          </w:p>
        </w:tc>
        <w:tc>
          <w:tcPr>
            <w:tcW w:w="1696" w:type="dxa"/>
            <w:tcBorders>
              <w:bottom w:val="single" w:sz="2" w:space="0" w:color="000000"/>
            </w:tcBorders>
          </w:tcPr>
          <w:p w:rsidR="009B4455" w:rsidRPr="00E4004F" w:rsidRDefault="009B4455" w:rsidP="009B4455">
            <w:pPr>
              <w:spacing w:before="106"/>
              <w:ind w:left="79" w:hanging="4"/>
              <w:rPr>
                <w:rFonts w:ascii="Times New Roman" w:hAnsi="Times New Roman" w:cs="Times New Roman"/>
                <w:sz w:val="18"/>
                <w:szCs w:val="18"/>
                <w:lang w:val="ru-RU"/>
              </w:rPr>
            </w:pPr>
            <w:r w:rsidRPr="00E4004F">
              <w:rPr>
                <w:rFonts w:ascii="Times New Roman" w:hAnsi="Times New Roman" w:cs="Times New Roman"/>
                <w:spacing w:val="-4"/>
                <w:sz w:val="18"/>
                <w:szCs w:val="18"/>
                <w:lang w:val="ru-RU"/>
              </w:rPr>
              <w:t>тип</w:t>
            </w:r>
            <w:r w:rsidRPr="00E4004F">
              <w:rPr>
                <w:rFonts w:ascii="Times New Roman" w:hAnsi="Times New Roman" w:cs="Times New Roman"/>
                <w:sz w:val="18"/>
                <w:szCs w:val="18"/>
                <w:lang w:val="ru-RU"/>
              </w:rPr>
              <w:t xml:space="preserve"> </w:t>
            </w:r>
            <w:r w:rsidRPr="00E4004F">
              <w:rPr>
                <w:rFonts w:ascii="Times New Roman" w:hAnsi="Times New Roman" w:cs="Times New Roman"/>
                <w:spacing w:val="-6"/>
                <w:sz w:val="18"/>
                <w:szCs w:val="18"/>
                <w:lang w:val="ru-RU"/>
              </w:rPr>
              <w:t>(моноблок/системный</w:t>
            </w:r>
            <w:r w:rsidRPr="00E4004F">
              <w:rPr>
                <w:rFonts w:ascii="Times New Roman" w:hAnsi="Times New Roman" w:cs="Times New Roman"/>
                <w:sz w:val="18"/>
                <w:szCs w:val="18"/>
                <w:lang w:val="ru-RU"/>
              </w:rPr>
              <w:t xml:space="preserve"> блок и монитор)</w:t>
            </w:r>
          </w:p>
        </w:tc>
        <w:tc>
          <w:tcPr>
            <w:tcW w:w="1283" w:type="dxa"/>
            <w:tcBorders>
              <w:bottom w:val="single" w:sz="2" w:space="0" w:color="000000"/>
            </w:tcBorders>
          </w:tcPr>
          <w:p w:rsidR="009B4455" w:rsidRPr="00E4004F" w:rsidRDefault="009B4455" w:rsidP="009B4455">
            <w:pPr>
              <w:rPr>
                <w:rFonts w:ascii="Times New Roman" w:hAnsi="Times New Roman" w:cs="Times New Roman"/>
                <w:sz w:val="18"/>
                <w:szCs w:val="18"/>
                <w:lang w:val="ru-RU"/>
              </w:rPr>
            </w:pPr>
          </w:p>
        </w:tc>
        <w:tc>
          <w:tcPr>
            <w:tcW w:w="1408" w:type="dxa"/>
            <w:tcBorders>
              <w:bottom w:val="single" w:sz="2" w:space="0" w:color="000000"/>
            </w:tcBorders>
          </w:tcPr>
          <w:p w:rsidR="009B4455" w:rsidRPr="00E4004F" w:rsidRDefault="009B4455" w:rsidP="009B4455">
            <w:pPr>
              <w:rPr>
                <w:rFonts w:ascii="Times New Roman" w:hAnsi="Times New Roman" w:cs="Times New Roman"/>
                <w:sz w:val="18"/>
                <w:szCs w:val="18"/>
                <w:lang w:val="ru-RU"/>
              </w:rPr>
            </w:pPr>
          </w:p>
        </w:tc>
        <w:tc>
          <w:tcPr>
            <w:tcW w:w="1432" w:type="dxa"/>
            <w:tcBorders>
              <w:bottom w:val="single" w:sz="2" w:space="0" w:color="000000"/>
            </w:tcBorders>
          </w:tcPr>
          <w:p w:rsidR="009B4455" w:rsidRPr="00E4004F" w:rsidRDefault="009B4455" w:rsidP="009B4455">
            <w:pPr>
              <w:rPr>
                <w:rFonts w:ascii="Times New Roman" w:hAnsi="Times New Roman" w:cs="Times New Roman"/>
                <w:sz w:val="18"/>
                <w:szCs w:val="18"/>
                <w:lang w:val="ru-RU"/>
              </w:rPr>
            </w:pPr>
          </w:p>
        </w:tc>
      </w:tr>
      <w:tr w:rsidR="009B4455" w:rsidRPr="00E4004F" w:rsidTr="009B4455">
        <w:trPr>
          <w:trHeight w:val="634"/>
        </w:trPr>
        <w:tc>
          <w:tcPr>
            <w:tcW w:w="548" w:type="dxa"/>
            <w:vMerge/>
            <w:tcBorders>
              <w:top w:val="nil"/>
            </w:tcBorders>
          </w:tcPr>
          <w:p w:rsidR="009B4455" w:rsidRPr="00E4004F" w:rsidRDefault="009B4455" w:rsidP="009B4455">
            <w:pPr>
              <w:rPr>
                <w:rFonts w:ascii="Times New Roman" w:hAnsi="Times New Roman" w:cs="Times New Roman"/>
                <w:sz w:val="18"/>
                <w:szCs w:val="18"/>
                <w:lang w:val="ru-RU"/>
              </w:rPr>
            </w:pPr>
          </w:p>
        </w:tc>
        <w:tc>
          <w:tcPr>
            <w:tcW w:w="687" w:type="dxa"/>
            <w:vMerge/>
            <w:tcBorders>
              <w:top w:val="nil"/>
            </w:tcBorders>
          </w:tcPr>
          <w:p w:rsidR="009B4455" w:rsidRPr="00E4004F" w:rsidRDefault="009B4455" w:rsidP="009B4455">
            <w:pPr>
              <w:rPr>
                <w:rFonts w:ascii="Times New Roman" w:hAnsi="Times New Roman" w:cs="Times New Roman"/>
                <w:sz w:val="18"/>
                <w:szCs w:val="18"/>
                <w:lang w:val="ru-RU"/>
              </w:rPr>
            </w:pPr>
          </w:p>
        </w:tc>
        <w:tc>
          <w:tcPr>
            <w:tcW w:w="2100" w:type="dxa"/>
            <w:vMerge/>
            <w:tcBorders>
              <w:top w:val="nil"/>
            </w:tcBorders>
          </w:tcPr>
          <w:p w:rsidR="009B4455" w:rsidRPr="00E4004F" w:rsidRDefault="009B4455" w:rsidP="009B4455">
            <w:pPr>
              <w:rPr>
                <w:rFonts w:ascii="Times New Roman" w:hAnsi="Times New Roman" w:cs="Times New Roman"/>
                <w:sz w:val="18"/>
                <w:szCs w:val="18"/>
                <w:lang w:val="ru-RU"/>
              </w:rPr>
            </w:pPr>
          </w:p>
        </w:tc>
        <w:tc>
          <w:tcPr>
            <w:tcW w:w="706" w:type="dxa"/>
            <w:tcBorders>
              <w:top w:val="single" w:sz="2" w:space="0" w:color="000000"/>
            </w:tcBorders>
          </w:tcPr>
          <w:p w:rsidR="009B4455" w:rsidRPr="00E4004F" w:rsidRDefault="009B4455" w:rsidP="009B4455">
            <w:pPr>
              <w:spacing w:before="169"/>
              <w:ind w:left="51"/>
              <w:rPr>
                <w:rFonts w:ascii="Times New Roman" w:hAnsi="Times New Roman" w:cs="Times New Roman"/>
                <w:sz w:val="18"/>
                <w:szCs w:val="18"/>
              </w:rPr>
            </w:pPr>
            <w:r w:rsidRPr="00E4004F">
              <w:rPr>
                <w:rFonts w:ascii="Times New Roman" w:hAnsi="Times New Roman" w:cs="Times New Roman"/>
                <w:spacing w:val="-5"/>
                <w:w w:val="95"/>
                <w:sz w:val="18"/>
                <w:szCs w:val="18"/>
              </w:rPr>
              <w:t>39</w:t>
            </w:r>
          </w:p>
        </w:tc>
        <w:tc>
          <w:tcPr>
            <w:tcW w:w="1119" w:type="dxa"/>
            <w:tcBorders>
              <w:top w:val="single" w:sz="2" w:space="0" w:color="000000"/>
            </w:tcBorders>
          </w:tcPr>
          <w:p w:rsidR="009B4455" w:rsidRPr="00E4004F" w:rsidRDefault="009B4455" w:rsidP="009B4455">
            <w:pPr>
              <w:rPr>
                <w:rFonts w:ascii="Times New Roman" w:hAnsi="Times New Roman" w:cs="Times New Roman"/>
                <w:sz w:val="18"/>
                <w:szCs w:val="18"/>
              </w:rPr>
            </w:pPr>
          </w:p>
          <w:p w:rsidR="009B4455" w:rsidRPr="00E4004F" w:rsidRDefault="009B4455" w:rsidP="009B4455">
            <w:pPr>
              <w:spacing w:before="74"/>
              <w:ind w:left="67"/>
              <w:rPr>
                <w:rFonts w:ascii="Times New Roman" w:hAnsi="Times New Roman" w:cs="Times New Roman"/>
                <w:sz w:val="18"/>
                <w:szCs w:val="18"/>
              </w:rPr>
            </w:pPr>
            <w:r w:rsidRPr="00E4004F">
              <w:rPr>
                <w:rFonts w:ascii="Times New Roman" w:hAnsi="Times New Roman" w:cs="Times New Roman"/>
                <w:spacing w:val="-4"/>
                <w:w w:val="105"/>
                <w:sz w:val="18"/>
                <w:szCs w:val="18"/>
              </w:rPr>
              <w:t>дюйм</w:t>
            </w:r>
          </w:p>
        </w:tc>
        <w:tc>
          <w:tcPr>
            <w:tcW w:w="1691" w:type="dxa"/>
            <w:tcBorders>
              <w:top w:val="single" w:sz="2" w:space="0" w:color="000000"/>
            </w:tcBorders>
          </w:tcPr>
          <w:p w:rsidR="009B4455" w:rsidRPr="00E4004F" w:rsidRDefault="009B4455" w:rsidP="009B4455">
            <w:pPr>
              <w:spacing w:before="4"/>
              <w:rPr>
                <w:rFonts w:ascii="Times New Roman" w:hAnsi="Times New Roman" w:cs="Times New Roman"/>
                <w:sz w:val="18"/>
                <w:szCs w:val="18"/>
              </w:rPr>
            </w:pPr>
          </w:p>
          <w:p w:rsidR="009B4455" w:rsidRPr="00E4004F" w:rsidRDefault="009B4455" w:rsidP="009B4455">
            <w:pPr>
              <w:ind w:left="77" w:firstLine="2"/>
              <w:rPr>
                <w:rFonts w:ascii="Times New Roman" w:hAnsi="Times New Roman" w:cs="Times New Roman"/>
                <w:sz w:val="18"/>
                <w:szCs w:val="18"/>
              </w:rPr>
            </w:pPr>
            <w:r w:rsidRPr="00E4004F">
              <w:rPr>
                <w:rFonts w:ascii="Times New Roman" w:hAnsi="Times New Roman" w:cs="Times New Roman"/>
                <w:spacing w:val="-2"/>
                <w:sz w:val="18"/>
                <w:szCs w:val="18"/>
              </w:rPr>
              <w:t xml:space="preserve">размер </w:t>
            </w:r>
            <w:r w:rsidRPr="00E4004F">
              <w:rPr>
                <w:rFonts w:ascii="Times New Roman" w:hAnsi="Times New Roman" w:cs="Times New Roman"/>
                <w:spacing w:val="-6"/>
                <w:sz w:val="18"/>
                <w:szCs w:val="18"/>
              </w:rPr>
              <w:t>экрана/монитора</w:t>
            </w:r>
          </w:p>
        </w:tc>
        <w:tc>
          <w:tcPr>
            <w:tcW w:w="1691" w:type="dxa"/>
            <w:tcBorders>
              <w:top w:val="single" w:sz="2" w:space="0" w:color="000000"/>
            </w:tcBorders>
          </w:tcPr>
          <w:p w:rsidR="009B4455" w:rsidRPr="00E4004F" w:rsidRDefault="009B4455" w:rsidP="009B4455">
            <w:pPr>
              <w:spacing w:before="5"/>
              <w:rPr>
                <w:rFonts w:ascii="Times New Roman" w:hAnsi="Times New Roman" w:cs="Times New Roman"/>
                <w:sz w:val="18"/>
                <w:szCs w:val="18"/>
              </w:rPr>
            </w:pPr>
          </w:p>
          <w:p w:rsidR="009B4455" w:rsidRPr="00E4004F" w:rsidRDefault="009B4455" w:rsidP="009B4455">
            <w:pPr>
              <w:ind w:left="77"/>
              <w:rPr>
                <w:rFonts w:ascii="Times New Roman" w:hAnsi="Times New Roman" w:cs="Times New Roman"/>
                <w:sz w:val="18"/>
                <w:szCs w:val="18"/>
              </w:rPr>
            </w:pPr>
            <w:r w:rsidRPr="00E4004F">
              <w:rPr>
                <w:rFonts w:ascii="Times New Roman" w:hAnsi="Times New Roman" w:cs="Times New Roman"/>
                <w:spacing w:val="-5"/>
                <w:sz w:val="18"/>
                <w:szCs w:val="18"/>
              </w:rPr>
              <w:t>27</w:t>
            </w:r>
          </w:p>
        </w:tc>
        <w:tc>
          <w:tcPr>
            <w:tcW w:w="1696" w:type="dxa"/>
            <w:tcBorders>
              <w:top w:val="single" w:sz="2" w:space="0" w:color="000000"/>
            </w:tcBorders>
          </w:tcPr>
          <w:p w:rsidR="009B4455" w:rsidRPr="00E4004F" w:rsidRDefault="009B4455" w:rsidP="009B4455">
            <w:pPr>
              <w:spacing w:before="4"/>
              <w:rPr>
                <w:rFonts w:ascii="Times New Roman" w:hAnsi="Times New Roman" w:cs="Times New Roman"/>
                <w:sz w:val="18"/>
                <w:szCs w:val="18"/>
              </w:rPr>
            </w:pPr>
          </w:p>
          <w:p w:rsidR="009B4455" w:rsidRPr="00E4004F" w:rsidRDefault="009B4455" w:rsidP="009B4455">
            <w:pPr>
              <w:ind w:left="84" w:firstLine="2"/>
              <w:rPr>
                <w:rFonts w:ascii="Times New Roman" w:hAnsi="Times New Roman" w:cs="Times New Roman"/>
                <w:sz w:val="18"/>
                <w:szCs w:val="18"/>
              </w:rPr>
            </w:pPr>
            <w:r w:rsidRPr="00E4004F">
              <w:rPr>
                <w:rFonts w:ascii="Times New Roman" w:hAnsi="Times New Roman" w:cs="Times New Roman"/>
                <w:spacing w:val="-2"/>
                <w:sz w:val="18"/>
                <w:szCs w:val="18"/>
              </w:rPr>
              <w:t xml:space="preserve">размер </w:t>
            </w:r>
            <w:r w:rsidRPr="00E4004F">
              <w:rPr>
                <w:rFonts w:ascii="Times New Roman" w:hAnsi="Times New Roman" w:cs="Times New Roman"/>
                <w:spacing w:val="-6"/>
                <w:sz w:val="18"/>
                <w:szCs w:val="18"/>
              </w:rPr>
              <w:t>экрана/монитора</w:t>
            </w:r>
          </w:p>
        </w:tc>
        <w:tc>
          <w:tcPr>
            <w:tcW w:w="1283" w:type="dxa"/>
            <w:tcBorders>
              <w:top w:val="single" w:sz="2" w:space="0" w:color="000000"/>
            </w:tcBorders>
          </w:tcPr>
          <w:p w:rsidR="009B4455" w:rsidRPr="00E4004F" w:rsidRDefault="009B4455" w:rsidP="009B4455">
            <w:pPr>
              <w:rPr>
                <w:rFonts w:ascii="Times New Roman" w:hAnsi="Times New Roman" w:cs="Times New Roman"/>
                <w:sz w:val="18"/>
                <w:szCs w:val="18"/>
              </w:rPr>
            </w:pPr>
          </w:p>
        </w:tc>
        <w:tc>
          <w:tcPr>
            <w:tcW w:w="1408" w:type="dxa"/>
            <w:tcBorders>
              <w:top w:val="single" w:sz="2" w:space="0" w:color="000000"/>
            </w:tcBorders>
          </w:tcPr>
          <w:p w:rsidR="009B4455" w:rsidRPr="00E4004F" w:rsidRDefault="009B4455" w:rsidP="009B4455">
            <w:pPr>
              <w:rPr>
                <w:rFonts w:ascii="Times New Roman" w:hAnsi="Times New Roman" w:cs="Times New Roman"/>
                <w:sz w:val="18"/>
                <w:szCs w:val="18"/>
              </w:rPr>
            </w:pPr>
          </w:p>
        </w:tc>
        <w:tc>
          <w:tcPr>
            <w:tcW w:w="1432" w:type="dxa"/>
            <w:tcBorders>
              <w:top w:val="single" w:sz="2" w:space="0" w:color="000000"/>
            </w:tcBorders>
          </w:tcPr>
          <w:p w:rsidR="009B4455" w:rsidRPr="00E4004F" w:rsidRDefault="009B4455" w:rsidP="009B4455">
            <w:pPr>
              <w:rPr>
                <w:rFonts w:ascii="Times New Roman" w:hAnsi="Times New Roman" w:cs="Times New Roman"/>
                <w:sz w:val="18"/>
                <w:szCs w:val="18"/>
              </w:rPr>
            </w:pPr>
          </w:p>
        </w:tc>
      </w:tr>
    </w:tbl>
    <w:p w:rsidR="009B4455" w:rsidRPr="00E4004F" w:rsidRDefault="009B4455" w:rsidP="00E9417D">
      <w:pPr>
        <w:ind w:hanging="147"/>
        <w:jc w:val="center"/>
        <w:rPr>
          <w:sz w:val="18"/>
          <w:szCs w:val="18"/>
        </w:rPr>
      </w:pPr>
    </w:p>
    <w:p w:rsidR="009B4455" w:rsidRPr="00E4004F" w:rsidRDefault="009B4455" w:rsidP="00E9417D">
      <w:pPr>
        <w:ind w:hanging="147"/>
        <w:jc w:val="center"/>
        <w:rPr>
          <w:sz w:val="18"/>
          <w:szCs w:val="18"/>
        </w:rPr>
      </w:pPr>
    </w:p>
    <w:p w:rsidR="009B4455" w:rsidRPr="00E4004F" w:rsidRDefault="009B4455" w:rsidP="00E9417D">
      <w:pPr>
        <w:ind w:hanging="147"/>
        <w:jc w:val="center"/>
        <w:rPr>
          <w:sz w:val="18"/>
          <w:szCs w:val="18"/>
        </w:rPr>
      </w:pPr>
    </w:p>
    <w:p w:rsidR="009B4455" w:rsidRPr="00E4004F" w:rsidRDefault="009B4455" w:rsidP="00E9417D">
      <w:pPr>
        <w:ind w:hanging="147"/>
        <w:jc w:val="center"/>
        <w:rPr>
          <w:sz w:val="18"/>
          <w:szCs w:val="18"/>
        </w:rPr>
      </w:pPr>
    </w:p>
    <w:p w:rsidR="009B4455" w:rsidRPr="00E4004F" w:rsidRDefault="009B4455" w:rsidP="00E9417D">
      <w:pPr>
        <w:ind w:hanging="147"/>
        <w:jc w:val="center"/>
        <w:rPr>
          <w:sz w:val="18"/>
          <w:szCs w:val="18"/>
        </w:rPr>
      </w:pPr>
    </w:p>
    <w:p w:rsidR="009B4455" w:rsidRPr="00E4004F" w:rsidRDefault="009B4455" w:rsidP="00E9417D">
      <w:pPr>
        <w:ind w:hanging="147"/>
        <w:jc w:val="center"/>
        <w:rPr>
          <w:sz w:val="18"/>
          <w:szCs w:val="18"/>
        </w:rPr>
      </w:pPr>
    </w:p>
    <w:p w:rsidR="009B4455" w:rsidRPr="00E4004F" w:rsidRDefault="009B4455" w:rsidP="00E9417D">
      <w:pPr>
        <w:ind w:hanging="147"/>
        <w:jc w:val="center"/>
        <w:rPr>
          <w:sz w:val="18"/>
          <w:szCs w:val="18"/>
        </w:rPr>
      </w:pPr>
    </w:p>
    <w:p w:rsidR="009B4455" w:rsidRPr="00E4004F" w:rsidRDefault="009B4455" w:rsidP="00E9417D">
      <w:pPr>
        <w:ind w:hanging="147"/>
        <w:jc w:val="center"/>
        <w:rPr>
          <w:sz w:val="18"/>
          <w:szCs w:val="18"/>
        </w:rPr>
      </w:pPr>
    </w:p>
    <w:p w:rsidR="009B4455" w:rsidRPr="00E4004F" w:rsidRDefault="009B4455" w:rsidP="00E9417D">
      <w:pPr>
        <w:ind w:hanging="147"/>
        <w:jc w:val="center"/>
        <w:rPr>
          <w:sz w:val="18"/>
          <w:szCs w:val="18"/>
        </w:rPr>
      </w:pPr>
    </w:p>
    <w:tbl>
      <w:tblPr>
        <w:tblStyle w:val="TableNormal1"/>
        <w:tblW w:w="0" w:type="auto"/>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692"/>
        <w:gridCol w:w="2096"/>
        <w:gridCol w:w="712"/>
        <w:gridCol w:w="1135"/>
        <w:gridCol w:w="1678"/>
        <w:gridCol w:w="1692"/>
        <w:gridCol w:w="1692"/>
        <w:gridCol w:w="1279"/>
        <w:gridCol w:w="1423"/>
        <w:gridCol w:w="1428"/>
      </w:tblGrid>
      <w:tr w:rsidR="009B4455" w:rsidRPr="00E4004F" w:rsidTr="009B4455">
        <w:trPr>
          <w:trHeight w:val="1316"/>
        </w:trPr>
        <w:tc>
          <w:tcPr>
            <w:tcW w:w="548" w:type="dxa"/>
            <w:vMerge w:val="restart"/>
          </w:tcPr>
          <w:p w:rsidR="009B4455" w:rsidRPr="00E4004F" w:rsidRDefault="009B4455" w:rsidP="009B4455">
            <w:pPr>
              <w:spacing w:before="126"/>
              <w:ind w:left="6"/>
              <w:jc w:val="center"/>
              <w:rPr>
                <w:rFonts w:ascii="Times New Roman" w:hAnsi="Times New Roman" w:cs="Times New Roman"/>
                <w:sz w:val="18"/>
                <w:szCs w:val="18"/>
              </w:rPr>
            </w:pPr>
            <w:r w:rsidRPr="00E4004F">
              <w:rPr>
                <w:rFonts w:ascii="Times New Roman" w:hAnsi="Times New Roman" w:cs="Times New Roman"/>
                <w:w w:val="105"/>
                <w:sz w:val="18"/>
                <w:szCs w:val="18"/>
              </w:rPr>
              <w:t>№</w:t>
            </w:r>
          </w:p>
          <w:p w:rsidR="009B4455" w:rsidRPr="00E4004F" w:rsidRDefault="009B4455" w:rsidP="009B4455">
            <w:pPr>
              <w:spacing w:before="15"/>
              <w:ind w:left="145" w:right="129"/>
              <w:jc w:val="center"/>
              <w:rPr>
                <w:rFonts w:ascii="Times New Roman" w:hAnsi="Times New Roman" w:cs="Times New Roman"/>
                <w:sz w:val="18"/>
                <w:szCs w:val="18"/>
              </w:rPr>
            </w:pPr>
            <w:r w:rsidRPr="00E4004F">
              <w:rPr>
                <w:rFonts w:ascii="Times New Roman" w:hAnsi="Times New Roman" w:cs="Times New Roman"/>
                <w:spacing w:val="-5"/>
                <w:w w:val="105"/>
                <w:sz w:val="18"/>
                <w:szCs w:val="18"/>
              </w:rPr>
              <w:t>п/п</w:t>
            </w:r>
          </w:p>
          <w:p w:rsidR="009B4455" w:rsidRPr="00E4004F" w:rsidRDefault="009B4455" w:rsidP="009B4455">
            <w:pPr>
              <w:spacing w:before="126"/>
              <w:ind w:left="145" w:right="100"/>
              <w:jc w:val="center"/>
              <w:rPr>
                <w:rFonts w:ascii="Times New Roman" w:hAnsi="Times New Roman" w:cs="Times New Roman"/>
                <w:sz w:val="18"/>
                <w:szCs w:val="18"/>
              </w:rPr>
            </w:pPr>
          </w:p>
        </w:tc>
        <w:tc>
          <w:tcPr>
            <w:tcW w:w="692" w:type="dxa"/>
            <w:vMerge w:val="restart"/>
          </w:tcPr>
          <w:p w:rsidR="009B4455" w:rsidRPr="00E4004F" w:rsidRDefault="009B4455" w:rsidP="009B4455">
            <w:pPr>
              <w:spacing w:before="121"/>
              <w:ind w:left="85" w:right="-45" w:hanging="59"/>
              <w:rPr>
                <w:rFonts w:ascii="Times New Roman" w:hAnsi="Times New Roman" w:cs="Times New Roman"/>
                <w:sz w:val="18"/>
                <w:szCs w:val="18"/>
              </w:rPr>
            </w:pPr>
            <w:r w:rsidRPr="00E4004F">
              <w:rPr>
                <w:rFonts w:ascii="Times New Roman" w:hAnsi="Times New Roman" w:cs="Times New Roman"/>
                <w:w w:val="105"/>
                <w:sz w:val="18"/>
                <w:szCs w:val="18"/>
              </w:rPr>
              <w:t>Код</w:t>
            </w:r>
            <w:r w:rsidRPr="00E4004F">
              <w:rPr>
                <w:rFonts w:ascii="Times New Roman" w:hAnsi="Times New Roman" w:cs="Times New Roman"/>
                <w:spacing w:val="-10"/>
                <w:w w:val="105"/>
                <w:sz w:val="18"/>
                <w:szCs w:val="18"/>
              </w:rPr>
              <w:t xml:space="preserve"> </w:t>
            </w:r>
            <w:r w:rsidRPr="00E4004F">
              <w:rPr>
                <w:rFonts w:ascii="Times New Roman" w:hAnsi="Times New Roman" w:cs="Times New Roman"/>
                <w:w w:val="105"/>
                <w:sz w:val="18"/>
                <w:szCs w:val="18"/>
              </w:rPr>
              <w:t>по</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ОКПД2</w:t>
            </w:r>
          </w:p>
        </w:tc>
        <w:tc>
          <w:tcPr>
            <w:tcW w:w="2096" w:type="dxa"/>
            <w:vMerge w:val="restart"/>
          </w:tcPr>
          <w:p w:rsidR="009B4455" w:rsidRPr="00E4004F" w:rsidRDefault="009B4455" w:rsidP="009B4455">
            <w:pPr>
              <w:spacing w:before="117"/>
              <w:ind w:left="164" w:right="92" w:firstLine="1"/>
              <w:rPr>
                <w:rFonts w:ascii="Times New Roman" w:hAnsi="Times New Roman" w:cs="Times New Roman"/>
                <w:sz w:val="18"/>
                <w:szCs w:val="18"/>
                <w:lang w:val="ru-RU"/>
              </w:rPr>
            </w:pPr>
            <w:r w:rsidRPr="00E4004F">
              <w:rPr>
                <w:rFonts w:ascii="Times New Roman" w:hAnsi="Times New Roman" w:cs="Times New Roman"/>
                <w:sz w:val="18"/>
                <w:szCs w:val="18"/>
                <w:lang w:val="ru-RU"/>
              </w:rPr>
              <w:t>Наименование отдельного</w:t>
            </w:r>
            <w:r w:rsidRPr="00E4004F">
              <w:rPr>
                <w:rFonts w:ascii="Times New Roman" w:hAnsi="Times New Roman" w:cs="Times New Roman"/>
                <w:w w:val="110"/>
                <w:sz w:val="18"/>
                <w:szCs w:val="18"/>
                <w:lang w:val="ru-RU"/>
              </w:rPr>
              <w:t xml:space="preserve"> </w:t>
            </w:r>
            <w:r w:rsidRPr="00E4004F">
              <w:rPr>
                <w:rFonts w:ascii="Times New Roman" w:hAnsi="Times New Roman" w:cs="Times New Roman"/>
                <w:spacing w:val="-2"/>
                <w:w w:val="110"/>
                <w:sz w:val="18"/>
                <w:szCs w:val="18"/>
                <w:lang w:val="ru-RU"/>
              </w:rPr>
              <w:t>вида товаров, работ, услуг</w:t>
            </w:r>
          </w:p>
          <w:p w:rsidR="009B4455" w:rsidRPr="00E4004F" w:rsidRDefault="009B4455" w:rsidP="009B4455">
            <w:pPr>
              <w:spacing w:before="117"/>
              <w:ind w:left="65" w:right="92" w:firstLine="4"/>
              <w:rPr>
                <w:rFonts w:ascii="Times New Roman" w:hAnsi="Times New Roman" w:cs="Times New Roman"/>
                <w:w w:val="105"/>
                <w:sz w:val="18"/>
                <w:szCs w:val="18"/>
                <w:lang w:val="ru-RU"/>
              </w:rPr>
            </w:pPr>
          </w:p>
          <w:p w:rsidR="009B4455" w:rsidRPr="00E4004F" w:rsidRDefault="009B4455" w:rsidP="009B4455">
            <w:pPr>
              <w:spacing w:before="117"/>
              <w:ind w:left="65" w:right="92" w:firstLine="4"/>
              <w:rPr>
                <w:rFonts w:ascii="Times New Roman" w:hAnsi="Times New Roman" w:cs="Times New Roman"/>
                <w:w w:val="105"/>
                <w:sz w:val="18"/>
                <w:szCs w:val="18"/>
                <w:lang w:val="ru-RU"/>
              </w:rPr>
            </w:pPr>
          </w:p>
          <w:p w:rsidR="009B4455" w:rsidRPr="00E4004F" w:rsidRDefault="009B4455" w:rsidP="009B4455">
            <w:pPr>
              <w:spacing w:before="117"/>
              <w:ind w:left="65" w:right="92" w:firstLine="4"/>
              <w:rPr>
                <w:rFonts w:ascii="Times New Roman" w:hAnsi="Times New Roman" w:cs="Times New Roman"/>
                <w:w w:val="105"/>
                <w:sz w:val="18"/>
                <w:szCs w:val="18"/>
                <w:lang w:val="ru-RU"/>
              </w:rPr>
            </w:pPr>
          </w:p>
          <w:p w:rsidR="009B4455" w:rsidRPr="00E4004F" w:rsidRDefault="009B4455" w:rsidP="009B4455">
            <w:pPr>
              <w:spacing w:before="117"/>
              <w:ind w:left="65" w:right="92" w:firstLine="4"/>
              <w:rPr>
                <w:rFonts w:ascii="Times New Roman" w:hAnsi="Times New Roman" w:cs="Times New Roman"/>
                <w:w w:val="105"/>
                <w:sz w:val="18"/>
                <w:szCs w:val="18"/>
                <w:lang w:val="ru-RU"/>
              </w:rPr>
            </w:pPr>
          </w:p>
          <w:p w:rsidR="009B4455" w:rsidRPr="00E4004F" w:rsidRDefault="009B4455" w:rsidP="009B4455">
            <w:pPr>
              <w:spacing w:before="117"/>
              <w:ind w:left="65" w:right="92" w:firstLine="4"/>
              <w:rPr>
                <w:rFonts w:ascii="Times New Roman" w:hAnsi="Times New Roman" w:cs="Times New Roman"/>
                <w:w w:val="105"/>
                <w:sz w:val="18"/>
                <w:szCs w:val="18"/>
                <w:lang w:val="ru-RU"/>
              </w:rPr>
            </w:pPr>
          </w:p>
          <w:p w:rsidR="009B4455" w:rsidRPr="00E4004F" w:rsidRDefault="009B4455" w:rsidP="009B4455">
            <w:pPr>
              <w:spacing w:before="117"/>
              <w:ind w:left="65" w:right="92" w:firstLine="4"/>
              <w:rPr>
                <w:rFonts w:ascii="Times New Roman" w:hAnsi="Times New Roman" w:cs="Times New Roman"/>
                <w:w w:val="105"/>
                <w:sz w:val="18"/>
                <w:szCs w:val="18"/>
                <w:lang w:val="ru-RU"/>
              </w:rPr>
            </w:pPr>
          </w:p>
          <w:p w:rsidR="009B4455" w:rsidRPr="00E4004F" w:rsidRDefault="009B4455" w:rsidP="009B4455">
            <w:pPr>
              <w:spacing w:before="117"/>
              <w:ind w:left="65" w:right="92" w:firstLine="4"/>
              <w:rPr>
                <w:rFonts w:ascii="Times New Roman" w:hAnsi="Times New Roman" w:cs="Times New Roman"/>
                <w:w w:val="105"/>
                <w:sz w:val="18"/>
                <w:szCs w:val="18"/>
                <w:lang w:val="ru-RU"/>
              </w:rPr>
            </w:pPr>
          </w:p>
          <w:p w:rsidR="009B4455" w:rsidRPr="00E4004F" w:rsidRDefault="009B4455" w:rsidP="009B4455">
            <w:pPr>
              <w:spacing w:before="117"/>
              <w:ind w:left="65" w:right="92" w:firstLine="4"/>
              <w:rPr>
                <w:rFonts w:ascii="Times New Roman" w:hAnsi="Times New Roman" w:cs="Times New Roman"/>
                <w:w w:val="105"/>
                <w:sz w:val="18"/>
                <w:szCs w:val="18"/>
                <w:lang w:val="ru-RU"/>
              </w:rPr>
            </w:pPr>
          </w:p>
          <w:p w:rsidR="009B4455" w:rsidRPr="00E4004F" w:rsidRDefault="009B4455" w:rsidP="009B4455">
            <w:pPr>
              <w:spacing w:before="117"/>
              <w:ind w:left="65" w:right="92" w:firstLine="4"/>
              <w:rPr>
                <w:rFonts w:ascii="Times New Roman" w:hAnsi="Times New Roman" w:cs="Times New Roman"/>
                <w:w w:val="105"/>
                <w:sz w:val="18"/>
                <w:szCs w:val="18"/>
                <w:lang w:val="ru-RU"/>
              </w:rPr>
            </w:pPr>
          </w:p>
          <w:p w:rsidR="009B4455" w:rsidRPr="00E4004F" w:rsidRDefault="009B4455" w:rsidP="009B4455">
            <w:pPr>
              <w:spacing w:before="117"/>
              <w:ind w:left="65" w:right="92" w:firstLine="4"/>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автоматической</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обработки</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данных:</w:t>
            </w:r>
            <w:r w:rsidRPr="00E4004F">
              <w:rPr>
                <w:rFonts w:ascii="Times New Roman" w:hAnsi="Times New Roman" w:cs="Times New Roman"/>
                <w:spacing w:val="-1"/>
                <w:w w:val="105"/>
                <w:sz w:val="18"/>
                <w:szCs w:val="18"/>
                <w:lang w:val="ru-RU"/>
              </w:rPr>
              <w:t xml:space="preserve"> </w:t>
            </w:r>
            <w:r w:rsidRPr="00E4004F">
              <w:rPr>
                <w:rFonts w:ascii="Times New Roman" w:hAnsi="Times New Roman" w:cs="Times New Roman"/>
                <w:w w:val="105"/>
                <w:sz w:val="18"/>
                <w:szCs w:val="18"/>
                <w:lang w:val="ru-RU"/>
              </w:rPr>
              <w:t>запоминающие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устройства, устройства</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ввода, устройства вывода</w:t>
            </w:r>
          </w:p>
          <w:p w:rsidR="009B4455" w:rsidRPr="00E4004F" w:rsidRDefault="009B4455" w:rsidP="009B4455">
            <w:pPr>
              <w:rPr>
                <w:rFonts w:ascii="Times New Roman" w:hAnsi="Times New Roman" w:cs="Times New Roman"/>
                <w:sz w:val="18"/>
                <w:szCs w:val="18"/>
                <w:lang w:val="ru-RU"/>
              </w:rPr>
            </w:pPr>
          </w:p>
          <w:p w:rsidR="009B4455" w:rsidRPr="00E4004F" w:rsidRDefault="009B4455" w:rsidP="009B4455">
            <w:pPr>
              <w:rPr>
                <w:rFonts w:ascii="Times New Roman" w:hAnsi="Times New Roman" w:cs="Times New Roman"/>
                <w:sz w:val="18"/>
                <w:szCs w:val="18"/>
                <w:lang w:val="ru-RU"/>
              </w:rPr>
            </w:pPr>
          </w:p>
          <w:p w:rsidR="009B4455" w:rsidRPr="00E4004F" w:rsidRDefault="009B4455" w:rsidP="009B4455">
            <w:pPr>
              <w:spacing w:before="5"/>
              <w:rPr>
                <w:rFonts w:ascii="Times New Roman" w:hAnsi="Times New Roman" w:cs="Times New Roman"/>
                <w:sz w:val="18"/>
                <w:szCs w:val="18"/>
                <w:lang w:val="ru-RU"/>
              </w:rPr>
            </w:pPr>
          </w:p>
          <w:p w:rsidR="009B4455" w:rsidRPr="00E4004F" w:rsidRDefault="009B4455" w:rsidP="009B4455">
            <w:pPr>
              <w:ind w:left="68" w:right="92"/>
              <w:rPr>
                <w:rFonts w:ascii="Times New Roman" w:hAnsi="Times New Roman" w:cs="Times New Roman"/>
                <w:sz w:val="18"/>
                <w:szCs w:val="18"/>
                <w:lang w:val="ru-RU"/>
              </w:rPr>
            </w:pPr>
            <w:r w:rsidRPr="00E4004F">
              <w:rPr>
                <w:rFonts w:ascii="Times New Roman" w:hAnsi="Times New Roman" w:cs="Times New Roman"/>
                <w:spacing w:val="-2"/>
                <w:w w:val="105"/>
                <w:sz w:val="18"/>
                <w:szCs w:val="18"/>
                <w:lang w:val="ru-RU"/>
              </w:rPr>
              <w:t>Пояснения</w:t>
            </w:r>
            <w:r w:rsidRPr="00E4004F">
              <w:rPr>
                <w:rFonts w:ascii="Times New Roman" w:hAnsi="Times New Roman" w:cs="Times New Roman"/>
                <w:w w:val="105"/>
                <w:sz w:val="18"/>
                <w:szCs w:val="18"/>
                <w:lang w:val="ru-RU"/>
              </w:rPr>
              <w:t xml:space="preserve"> </w:t>
            </w:r>
            <w:r w:rsidRPr="00E4004F">
              <w:rPr>
                <w:rFonts w:ascii="Times New Roman" w:hAnsi="Times New Roman" w:cs="Times New Roman"/>
                <w:spacing w:val="-2"/>
                <w:w w:val="105"/>
                <w:sz w:val="18"/>
                <w:szCs w:val="18"/>
                <w:lang w:val="ru-RU"/>
              </w:rPr>
              <w:t>по</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spacing w:val="-2"/>
                <w:w w:val="105"/>
                <w:sz w:val="18"/>
                <w:szCs w:val="18"/>
                <w:lang w:val="ru-RU"/>
              </w:rPr>
              <w:t>требуемой</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продукции:</w:t>
            </w:r>
          </w:p>
          <w:p w:rsidR="009B4455" w:rsidRPr="00E4004F" w:rsidRDefault="009B4455" w:rsidP="009B4455">
            <w:pPr>
              <w:ind w:left="73"/>
              <w:rPr>
                <w:rFonts w:ascii="Times New Roman" w:hAnsi="Times New Roman" w:cs="Times New Roman"/>
                <w:sz w:val="18"/>
                <w:szCs w:val="18"/>
                <w:lang w:val="ru-RU"/>
              </w:rPr>
            </w:pPr>
            <w:r w:rsidRPr="00E4004F">
              <w:rPr>
                <w:rFonts w:ascii="Times New Roman" w:hAnsi="Times New Roman" w:cs="Times New Roman"/>
                <w:sz w:val="18"/>
                <w:szCs w:val="18"/>
                <w:lang w:val="ru-RU"/>
              </w:rPr>
              <w:t>компьютеры</w:t>
            </w:r>
            <w:r w:rsidRPr="00E4004F">
              <w:rPr>
                <w:rFonts w:ascii="Times New Roman" w:hAnsi="Times New Roman" w:cs="Times New Roman"/>
                <w:spacing w:val="25"/>
                <w:sz w:val="18"/>
                <w:szCs w:val="18"/>
                <w:lang w:val="ru-RU"/>
              </w:rPr>
              <w:t xml:space="preserve"> </w:t>
            </w:r>
            <w:r w:rsidRPr="00E4004F">
              <w:rPr>
                <w:rFonts w:ascii="Times New Roman" w:hAnsi="Times New Roman" w:cs="Times New Roman"/>
                <w:spacing w:val="-2"/>
                <w:sz w:val="18"/>
                <w:szCs w:val="18"/>
                <w:lang w:val="ru-RU"/>
              </w:rPr>
              <w:t>персональные</w:t>
            </w:r>
          </w:p>
        </w:tc>
        <w:tc>
          <w:tcPr>
            <w:tcW w:w="1847" w:type="dxa"/>
            <w:gridSpan w:val="2"/>
          </w:tcPr>
          <w:p w:rsidR="009B4455" w:rsidRPr="00E4004F" w:rsidRDefault="009B4455" w:rsidP="009B4455">
            <w:pPr>
              <w:spacing w:before="117"/>
              <w:ind w:left="266"/>
              <w:rPr>
                <w:rFonts w:ascii="Times New Roman" w:hAnsi="Times New Roman" w:cs="Times New Roman"/>
                <w:sz w:val="18"/>
                <w:szCs w:val="18"/>
              </w:rPr>
            </w:pPr>
            <w:r w:rsidRPr="00E4004F">
              <w:rPr>
                <w:rFonts w:ascii="Times New Roman" w:hAnsi="Times New Roman" w:cs="Times New Roman"/>
                <w:w w:val="105"/>
                <w:sz w:val="18"/>
                <w:szCs w:val="18"/>
              </w:rPr>
              <w:lastRenderedPageBreak/>
              <w:t>Единица</w:t>
            </w:r>
            <w:r w:rsidRPr="00E4004F">
              <w:rPr>
                <w:rFonts w:ascii="Times New Roman" w:hAnsi="Times New Roman" w:cs="Times New Roman"/>
                <w:spacing w:val="9"/>
                <w:w w:val="105"/>
                <w:sz w:val="18"/>
                <w:szCs w:val="18"/>
              </w:rPr>
              <w:t xml:space="preserve"> </w:t>
            </w:r>
            <w:r w:rsidRPr="00E4004F">
              <w:rPr>
                <w:rFonts w:ascii="Times New Roman" w:hAnsi="Times New Roman" w:cs="Times New Roman"/>
                <w:spacing w:val="-2"/>
                <w:w w:val="105"/>
                <w:sz w:val="18"/>
                <w:szCs w:val="18"/>
              </w:rPr>
              <w:t>измерения</w:t>
            </w:r>
          </w:p>
        </w:tc>
        <w:tc>
          <w:tcPr>
            <w:tcW w:w="3370" w:type="dxa"/>
            <w:gridSpan w:val="2"/>
          </w:tcPr>
          <w:p w:rsidR="009B4455" w:rsidRPr="00E4004F" w:rsidRDefault="009B4455" w:rsidP="009B4455">
            <w:pPr>
              <w:spacing w:before="121"/>
              <w:ind w:left="103" w:right="76" w:firstLine="3"/>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2" w:type="dxa"/>
            <w:gridSpan w:val="4"/>
          </w:tcPr>
          <w:p w:rsidR="009B4455" w:rsidRPr="00E4004F" w:rsidRDefault="009B4455" w:rsidP="009B4455">
            <w:pPr>
              <w:spacing w:before="117"/>
              <w:ind w:left="126" w:right="113" w:firstLine="15"/>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w:t>
            </w:r>
            <w:r w:rsidRPr="00E4004F">
              <w:rPr>
                <w:rFonts w:ascii="Times New Roman" w:hAnsi="Times New Roman" w:cs="Times New Roman"/>
                <w:spacing w:val="-4"/>
                <w:w w:val="105"/>
                <w:sz w:val="18"/>
                <w:szCs w:val="18"/>
                <w:lang w:val="ru-RU"/>
              </w:rPr>
              <w:t xml:space="preserve"> </w:t>
            </w:r>
            <w:r w:rsidRPr="00E4004F">
              <w:rPr>
                <w:rFonts w:ascii="Times New Roman" w:hAnsi="Times New Roman" w:cs="Times New Roman"/>
                <w:w w:val="105"/>
                <w:sz w:val="18"/>
                <w:szCs w:val="18"/>
                <w:lang w:val="ru-RU"/>
              </w:rPr>
              <w:t>свойствам (в том числе качеству)</w:t>
            </w:r>
            <w:r w:rsidRPr="00E4004F">
              <w:rPr>
                <w:rFonts w:ascii="Times New Roman" w:hAnsi="Times New Roman" w:cs="Times New Roman"/>
                <w:spacing w:val="29"/>
                <w:w w:val="105"/>
                <w:sz w:val="18"/>
                <w:szCs w:val="18"/>
                <w:lang w:val="ru-RU"/>
              </w:rPr>
              <w:t xml:space="preserve"> </w:t>
            </w:r>
            <w:r w:rsidRPr="00E4004F">
              <w:rPr>
                <w:rFonts w:ascii="Times New Roman" w:hAnsi="Times New Roman" w:cs="Times New Roman"/>
                <w:w w:val="105"/>
                <w:sz w:val="18"/>
                <w:szCs w:val="18"/>
                <w:lang w:val="ru-RU"/>
              </w:rPr>
              <w:t>и иным</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характеристикам</w:t>
            </w:r>
            <w:r w:rsidRPr="00E4004F">
              <w:rPr>
                <w:rFonts w:ascii="Times New Roman" w:hAnsi="Times New Roman" w:cs="Times New Roman"/>
                <w:spacing w:val="-4"/>
                <w:w w:val="105"/>
                <w:sz w:val="18"/>
                <w:szCs w:val="18"/>
                <w:lang w:val="ru-RU"/>
              </w:rPr>
              <w:t xml:space="preserve"> </w:t>
            </w:r>
            <w:r w:rsidRPr="00E4004F">
              <w:rPr>
                <w:rFonts w:ascii="Times New Roman" w:hAnsi="Times New Roman" w:cs="Times New Roman"/>
                <w:w w:val="105"/>
                <w:sz w:val="18"/>
                <w:szCs w:val="18"/>
                <w:lang w:val="ru-RU"/>
              </w:rPr>
              <w:t>(в том числе предельные цены), утвержденные подведомственными учреждениями администрации Хомутовского муниципального образования</w:t>
            </w:r>
          </w:p>
        </w:tc>
      </w:tr>
      <w:tr w:rsidR="009B4455" w:rsidRPr="00E4004F" w:rsidTr="009B4455">
        <w:trPr>
          <w:trHeight w:val="1729"/>
        </w:trPr>
        <w:tc>
          <w:tcPr>
            <w:tcW w:w="548" w:type="dxa"/>
            <w:vMerge/>
          </w:tcPr>
          <w:p w:rsidR="009B4455" w:rsidRPr="00E4004F" w:rsidRDefault="009B4455" w:rsidP="009B4455">
            <w:pPr>
              <w:spacing w:before="126"/>
              <w:ind w:left="145" w:right="100"/>
              <w:jc w:val="center"/>
              <w:rPr>
                <w:rFonts w:ascii="Times New Roman" w:hAnsi="Times New Roman" w:cs="Times New Roman"/>
                <w:sz w:val="18"/>
                <w:szCs w:val="18"/>
                <w:lang w:val="ru-RU"/>
              </w:rPr>
            </w:pPr>
          </w:p>
        </w:tc>
        <w:tc>
          <w:tcPr>
            <w:tcW w:w="692" w:type="dxa"/>
            <w:vMerge/>
          </w:tcPr>
          <w:p w:rsidR="009B4455" w:rsidRPr="00E4004F" w:rsidRDefault="009B4455" w:rsidP="009B4455">
            <w:pPr>
              <w:rPr>
                <w:rFonts w:ascii="Times New Roman" w:hAnsi="Times New Roman" w:cs="Times New Roman"/>
                <w:sz w:val="18"/>
                <w:szCs w:val="18"/>
                <w:lang w:val="ru-RU"/>
              </w:rPr>
            </w:pPr>
          </w:p>
        </w:tc>
        <w:tc>
          <w:tcPr>
            <w:tcW w:w="2096" w:type="dxa"/>
            <w:vMerge/>
          </w:tcPr>
          <w:p w:rsidR="009B4455" w:rsidRPr="00E4004F" w:rsidRDefault="009B4455" w:rsidP="009B4455">
            <w:pPr>
              <w:ind w:left="73"/>
              <w:rPr>
                <w:rFonts w:ascii="Times New Roman" w:hAnsi="Times New Roman" w:cs="Times New Roman"/>
                <w:sz w:val="18"/>
                <w:szCs w:val="18"/>
                <w:lang w:val="ru-RU"/>
              </w:rPr>
            </w:pPr>
          </w:p>
        </w:tc>
        <w:tc>
          <w:tcPr>
            <w:tcW w:w="712" w:type="dxa"/>
          </w:tcPr>
          <w:p w:rsidR="009B4455" w:rsidRPr="00E4004F" w:rsidRDefault="009B4455" w:rsidP="009B4455">
            <w:pPr>
              <w:spacing w:before="6"/>
              <w:rPr>
                <w:rFonts w:ascii="Times New Roman" w:hAnsi="Times New Roman" w:cs="Times New Roman"/>
                <w:sz w:val="18"/>
                <w:szCs w:val="18"/>
                <w:lang w:val="ru-RU"/>
              </w:rPr>
            </w:pPr>
          </w:p>
          <w:p w:rsidR="009B4455" w:rsidRPr="00E4004F" w:rsidRDefault="009B4455" w:rsidP="009B4455">
            <w:pPr>
              <w:ind w:left="146"/>
              <w:rPr>
                <w:rFonts w:ascii="Times New Roman" w:hAnsi="Times New Roman" w:cs="Times New Roman"/>
                <w:sz w:val="18"/>
                <w:szCs w:val="18"/>
              </w:rPr>
            </w:pPr>
            <w:r w:rsidRPr="00E4004F">
              <w:rPr>
                <w:rFonts w:ascii="Times New Roman" w:hAnsi="Times New Roman" w:cs="Times New Roman"/>
                <w:w w:val="105"/>
                <w:sz w:val="18"/>
                <w:szCs w:val="18"/>
              </w:rPr>
              <w:t>код по</w:t>
            </w:r>
          </w:p>
          <w:p w:rsidR="009B4455" w:rsidRPr="00E4004F" w:rsidRDefault="009B4455" w:rsidP="009B4455">
            <w:pPr>
              <w:spacing w:before="24"/>
              <w:ind w:left="143"/>
              <w:rPr>
                <w:rFonts w:ascii="Times New Roman" w:hAnsi="Times New Roman" w:cs="Times New Roman"/>
                <w:sz w:val="18"/>
                <w:szCs w:val="18"/>
              </w:rPr>
            </w:pPr>
            <w:r w:rsidRPr="00E4004F">
              <w:rPr>
                <w:rFonts w:ascii="Times New Roman" w:hAnsi="Times New Roman" w:cs="Times New Roman"/>
                <w:spacing w:val="-4"/>
                <w:w w:val="105"/>
                <w:sz w:val="18"/>
                <w:szCs w:val="18"/>
              </w:rPr>
              <w:t>ОКЕИ</w:t>
            </w:r>
          </w:p>
        </w:tc>
        <w:tc>
          <w:tcPr>
            <w:tcW w:w="1135" w:type="dxa"/>
          </w:tcPr>
          <w:p w:rsidR="009B4455" w:rsidRPr="00E4004F" w:rsidRDefault="009B4455" w:rsidP="009B4455">
            <w:pPr>
              <w:spacing w:before="107"/>
              <w:ind w:left="101"/>
              <w:rPr>
                <w:rFonts w:ascii="Times New Roman" w:hAnsi="Times New Roman" w:cs="Times New Roman"/>
                <w:sz w:val="18"/>
                <w:szCs w:val="18"/>
              </w:rPr>
            </w:pPr>
            <w:r w:rsidRPr="00E4004F">
              <w:rPr>
                <w:rFonts w:ascii="Times New Roman" w:hAnsi="Times New Roman" w:cs="Times New Roman"/>
                <w:spacing w:val="-2"/>
                <w:sz w:val="18"/>
                <w:szCs w:val="18"/>
              </w:rPr>
              <w:t>наименование</w:t>
            </w:r>
          </w:p>
        </w:tc>
        <w:tc>
          <w:tcPr>
            <w:tcW w:w="1678" w:type="dxa"/>
          </w:tcPr>
          <w:p w:rsidR="009B4455" w:rsidRPr="00E4004F" w:rsidRDefault="009B4455" w:rsidP="009B4455">
            <w:pPr>
              <w:spacing w:before="112"/>
              <w:ind w:left="328"/>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692" w:type="dxa"/>
          </w:tcPr>
          <w:p w:rsidR="009B4455" w:rsidRPr="00E4004F" w:rsidRDefault="009B4455" w:rsidP="009B4455">
            <w:pPr>
              <w:spacing w:before="112"/>
              <w:ind w:left="318" w:firstLine="226"/>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692" w:type="dxa"/>
          </w:tcPr>
          <w:p w:rsidR="009B4455" w:rsidRPr="00E4004F" w:rsidRDefault="009B4455" w:rsidP="009B4455">
            <w:pPr>
              <w:spacing w:before="112"/>
              <w:ind w:left="333"/>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279" w:type="dxa"/>
          </w:tcPr>
          <w:p w:rsidR="009B4455" w:rsidRPr="00E4004F" w:rsidRDefault="009B4455" w:rsidP="009B4455">
            <w:pPr>
              <w:spacing w:before="112"/>
              <w:ind w:left="117" w:right="69" w:firstLine="226"/>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423" w:type="dxa"/>
            <w:tcBorders>
              <w:left w:val="single" w:sz="2" w:space="0" w:color="000000"/>
            </w:tcBorders>
          </w:tcPr>
          <w:p w:rsidR="009B4455" w:rsidRPr="00E4004F" w:rsidRDefault="009B4455" w:rsidP="009B4455">
            <w:pPr>
              <w:spacing w:before="112"/>
              <w:ind w:left="83" w:right="55" w:hanging="19"/>
              <w:jc w:val="center"/>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обоснование отклонения значения характеристики </w:t>
            </w:r>
            <w:proofErr w:type="gramStart"/>
            <w:r w:rsidRPr="00E4004F">
              <w:rPr>
                <w:rFonts w:ascii="Times New Roman" w:hAnsi="Times New Roman" w:cs="Times New Roman"/>
                <w:spacing w:val="-2"/>
                <w:sz w:val="18"/>
                <w:szCs w:val="18"/>
                <w:lang w:val="ru-RU"/>
              </w:rPr>
              <w:t>от</w:t>
            </w:r>
            <w:proofErr w:type="gramEnd"/>
            <w:r w:rsidRPr="00E4004F">
              <w:rPr>
                <w:rFonts w:ascii="Times New Roman" w:hAnsi="Times New Roman" w:cs="Times New Roman"/>
                <w:spacing w:val="-2"/>
                <w:sz w:val="18"/>
                <w:szCs w:val="18"/>
                <w:lang w:val="ru-RU"/>
              </w:rPr>
              <w:t xml:space="preserve"> </w:t>
            </w:r>
            <w:proofErr w:type="gramStart"/>
            <w:r w:rsidRPr="00E4004F">
              <w:rPr>
                <w:rFonts w:ascii="Times New Roman" w:hAnsi="Times New Roman" w:cs="Times New Roman"/>
                <w:spacing w:val="-2"/>
                <w:sz w:val="18"/>
                <w:szCs w:val="18"/>
                <w:lang w:val="ru-RU"/>
              </w:rPr>
              <w:t>утвержденной</w:t>
            </w:r>
            <w:proofErr w:type="gramEnd"/>
            <w:r w:rsidRPr="00E4004F">
              <w:rPr>
                <w:rFonts w:ascii="Times New Roman" w:hAnsi="Times New Roman" w:cs="Times New Roman"/>
                <w:spacing w:val="-2"/>
                <w:sz w:val="18"/>
                <w:szCs w:val="18"/>
                <w:lang w:val="ru-RU"/>
              </w:rPr>
              <w:t xml:space="preserve"> администрацией Хомутовского муниципального </w:t>
            </w:r>
            <w:r w:rsidRPr="00E4004F">
              <w:rPr>
                <w:rFonts w:ascii="Times New Roman" w:hAnsi="Times New Roman" w:cs="Times New Roman"/>
                <w:spacing w:val="-2"/>
                <w:sz w:val="18"/>
                <w:szCs w:val="18"/>
                <w:lang w:val="ru-RU"/>
              </w:rPr>
              <w:lastRenderedPageBreak/>
              <w:t>образования</w:t>
            </w:r>
          </w:p>
        </w:tc>
        <w:tc>
          <w:tcPr>
            <w:tcW w:w="1428" w:type="dxa"/>
          </w:tcPr>
          <w:p w:rsidR="009B4455" w:rsidRPr="00E4004F" w:rsidRDefault="009B4455" w:rsidP="009B4455">
            <w:pPr>
              <w:spacing w:before="137"/>
              <w:ind w:left="278" w:right="99" w:hanging="133"/>
              <w:rPr>
                <w:rFonts w:ascii="Times New Roman" w:hAnsi="Times New Roman" w:cs="Times New Roman"/>
                <w:sz w:val="18"/>
                <w:szCs w:val="18"/>
              </w:rPr>
            </w:pPr>
            <w:r w:rsidRPr="00E4004F">
              <w:rPr>
                <w:rFonts w:ascii="Times New Roman" w:hAnsi="Times New Roman" w:cs="Times New Roman"/>
                <w:spacing w:val="-2"/>
                <w:sz w:val="18"/>
                <w:szCs w:val="18"/>
              </w:rPr>
              <w:lastRenderedPageBreak/>
              <w:t>функциональное назначение</w:t>
            </w:r>
            <w:r w:rsidRPr="00E4004F">
              <w:rPr>
                <w:rFonts w:ascii="Times New Roman" w:hAnsi="Times New Roman" w:cs="Times New Roman"/>
                <w:sz w:val="18"/>
                <w:szCs w:val="18"/>
              </w:rPr>
              <w:t xml:space="preserve"> *</w:t>
            </w:r>
          </w:p>
        </w:tc>
      </w:tr>
      <w:tr w:rsidR="009B4455" w:rsidRPr="00E4004F" w:rsidTr="009B4455">
        <w:trPr>
          <w:trHeight w:val="340"/>
        </w:trPr>
        <w:tc>
          <w:tcPr>
            <w:tcW w:w="548" w:type="dxa"/>
            <w:vMerge/>
          </w:tcPr>
          <w:p w:rsidR="009B4455" w:rsidRPr="00E4004F" w:rsidRDefault="009B4455" w:rsidP="009B4455">
            <w:pPr>
              <w:rPr>
                <w:rFonts w:ascii="Times New Roman" w:hAnsi="Times New Roman" w:cs="Times New Roman"/>
                <w:sz w:val="18"/>
                <w:szCs w:val="18"/>
              </w:rPr>
            </w:pPr>
          </w:p>
        </w:tc>
        <w:tc>
          <w:tcPr>
            <w:tcW w:w="692" w:type="dxa"/>
            <w:vMerge/>
          </w:tcPr>
          <w:p w:rsidR="009B4455" w:rsidRPr="00E4004F" w:rsidRDefault="009B4455" w:rsidP="009B4455">
            <w:pPr>
              <w:rPr>
                <w:rFonts w:ascii="Times New Roman" w:hAnsi="Times New Roman" w:cs="Times New Roman"/>
                <w:sz w:val="18"/>
                <w:szCs w:val="18"/>
              </w:rPr>
            </w:pPr>
          </w:p>
        </w:tc>
        <w:tc>
          <w:tcPr>
            <w:tcW w:w="2096" w:type="dxa"/>
            <w:vMerge/>
          </w:tcPr>
          <w:p w:rsidR="009B4455" w:rsidRPr="00E4004F" w:rsidRDefault="009B4455" w:rsidP="009B4455">
            <w:pPr>
              <w:rPr>
                <w:rFonts w:ascii="Times New Roman" w:hAnsi="Times New Roman" w:cs="Times New Roman"/>
                <w:sz w:val="18"/>
                <w:szCs w:val="18"/>
              </w:rPr>
            </w:pPr>
          </w:p>
        </w:tc>
        <w:tc>
          <w:tcPr>
            <w:tcW w:w="712" w:type="dxa"/>
            <w:tcBorders>
              <w:top w:val="single" w:sz="2" w:space="0" w:color="000000"/>
            </w:tcBorders>
          </w:tcPr>
          <w:p w:rsidR="009B4455" w:rsidRPr="00E4004F" w:rsidRDefault="009B4455" w:rsidP="009B4455">
            <w:pPr>
              <w:spacing w:before="30"/>
              <w:ind w:left="74"/>
              <w:rPr>
                <w:rFonts w:ascii="Times New Roman" w:hAnsi="Times New Roman" w:cs="Times New Roman"/>
                <w:sz w:val="18"/>
                <w:szCs w:val="18"/>
              </w:rPr>
            </w:pPr>
            <w:r w:rsidRPr="00E4004F">
              <w:rPr>
                <w:rFonts w:ascii="Times New Roman" w:hAnsi="Times New Roman" w:cs="Times New Roman"/>
                <w:w w:val="106"/>
                <w:sz w:val="18"/>
                <w:szCs w:val="18"/>
              </w:rPr>
              <w:t>х</w:t>
            </w:r>
          </w:p>
        </w:tc>
        <w:tc>
          <w:tcPr>
            <w:tcW w:w="1135" w:type="dxa"/>
            <w:tcBorders>
              <w:top w:val="single" w:sz="2" w:space="0" w:color="000000"/>
            </w:tcBorders>
          </w:tcPr>
          <w:p w:rsidR="009B4455" w:rsidRPr="00E4004F" w:rsidRDefault="009B4455" w:rsidP="009B4455">
            <w:pPr>
              <w:spacing w:before="16"/>
              <w:ind w:left="72"/>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678" w:type="dxa"/>
            <w:tcBorders>
              <w:top w:val="single" w:sz="2" w:space="0" w:color="000000"/>
            </w:tcBorders>
          </w:tcPr>
          <w:p w:rsidR="009B4455" w:rsidRPr="00E4004F" w:rsidRDefault="009B4455" w:rsidP="009B4455">
            <w:pPr>
              <w:spacing w:before="49"/>
              <w:ind w:left="64"/>
              <w:rPr>
                <w:rFonts w:ascii="Times New Roman" w:hAnsi="Times New Roman" w:cs="Times New Roman"/>
                <w:sz w:val="18"/>
                <w:szCs w:val="18"/>
              </w:rPr>
            </w:pPr>
            <w:r w:rsidRPr="00E4004F">
              <w:rPr>
                <w:rFonts w:ascii="Times New Roman" w:hAnsi="Times New Roman" w:cs="Times New Roman"/>
                <w:w w:val="105"/>
                <w:sz w:val="18"/>
                <w:szCs w:val="18"/>
              </w:rPr>
              <w:t>тип</w:t>
            </w:r>
            <w:r w:rsidRPr="00E4004F">
              <w:rPr>
                <w:rFonts w:ascii="Times New Roman" w:hAnsi="Times New Roman" w:cs="Times New Roman"/>
                <w:spacing w:val="43"/>
                <w:w w:val="105"/>
                <w:sz w:val="18"/>
                <w:szCs w:val="18"/>
              </w:rPr>
              <w:t xml:space="preserve"> </w:t>
            </w:r>
            <w:r w:rsidRPr="00E4004F">
              <w:rPr>
                <w:rFonts w:ascii="Times New Roman" w:hAnsi="Times New Roman" w:cs="Times New Roman"/>
                <w:spacing w:val="-2"/>
                <w:w w:val="105"/>
                <w:sz w:val="18"/>
                <w:szCs w:val="18"/>
              </w:rPr>
              <w:t>процессора</w:t>
            </w:r>
          </w:p>
        </w:tc>
        <w:tc>
          <w:tcPr>
            <w:tcW w:w="1692" w:type="dxa"/>
            <w:tcBorders>
              <w:top w:val="single" w:sz="2" w:space="0" w:color="000000"/>
            </w:tcBorders>
          </w:tcPr>
          <w:p w:rsidR="009B4455" w:rsidRPr="00E4004F" w:rsidRDefault="009B4455" w:rsidP="009B4455">
            <w:pPr>
              <w:spacing w:before="30"/>
              <w:ind w:left="71"/>
              <w:rPr>
                <w:rFonts w:ascii="Times New Roman" w:hAnsi="Times New Roman" w:cs="Times New Roman"/>
                <w:sz w:val="18"/>
                <w:szCs w:val="18"/>
              </w:rPr>
            </w:pPr>
            <w:r w:rsidRPr="00E4004F">
              <w:rPr>
                <w:rFonts w:ascii="Times New Roman" w:hAnsi="Times New Roman" w:cs="Times New Roman"/>
                <w:w w:val="105"/>
                <w:sz w:val="18"/>
                <w:szCs w:val="18"/>
              </w:rPr>
              <w:t>Intel</w:t>
            </w:r>
            <w:r w:rsidRPr="00E4004F">
              <w:rPr>
                <w:rFonts w:ascii="Times New Roman" w:hAnsi="Times New Roman" w:cs="Times New Roman"/>
                <w:spacing w:val="5"/>
                <w:w w:val="105"/>
                <w:sz w:val="18"/>
                <w:szCs w:val="18"/>
              </w:rPr>
              <w:t xml:space="preserve"> </w:t>
            </w:r>
            <w:r w:rsidRPr="00E4004F">
              <w:rPr>
                <w:rFonts w:ascii="Times New Roman" w:hAnsi="Times New Roman" w:cs="Times New Roman"/>
                <w:w w:val="105"/>
                <w:sz w:val="18"/>
                <w:szCs w:val="18"/>
              </w:rPr>
              <w:t>core</w:t>
            </w:r>
            <w:r w:rsidRPr="00E4004F">
              <w:rPr>
                <w:rFonts w:ascii="Times New Roman" w:hAnsi="Times New Roman" w:cs="Times New Roman"/>
                <w:spacing w:val="4"/>
                <w:w w:val="105"/>
                <w:sz w:val="18"/>
                <w:szCs w:val="18"/>
              </w:rPr>
              <w:t xml:space="preserve"> </w:t>
            </w:r>
            <w:r w:rsidRPr="00E4004F">
              <w:rPr>
                <w:rFonts w:ascii="Times New Roman" w:hAnsi="Times New Roman" w:cs="Times New Roman"/>
                <w:w w:val="105"/>
                <w:sz w:val="18"/>
                <w:szCs w:val="18"/>
              </w:rPr>
              <w:t>i3,</w:t>
            </w:r>
            <w:r w:rsidRPr="00E4004F">
              <w:rPr>
                <w:rFonts w:ascii="Times New Roman" w:hAnsi="Times New Roman" w:cs="Times New Roman"/>
                <w:spacing w:val="1"/>
                <w:w w:val="105"/>
                <w:sz w:val="18"/>
                <w:szCs w:val="18"/>
              </w:rPr>
              <w:t xml:space="preserve"> </w:t>
            </w:r>
            <w:r w:rsidRPr="00E4004F">
              <w:rPr>
                <w:rFonts w:ascii="Times New Roman" w:hAnsi="Times New Roman" w:cs="Times New Roman"/>
                <w:w w:val="105"/>
                <w:sz w:val="18"/>
                <w:szCs w:val="18"/>
              </w:rPr>
              <w:t>i5,</w:t>
            </w:r>
            <w:r w:rsidRPr="00E4004F">
              <w:rPr>
                <w:rFonts w:ascii="Times New Roman" w:hAnsi="Times New Roman" w:cs="Times New Roman"/>
                <w:spacing w:val="-8"/>
                <w:w w:val="105"/>
                <w:sz w:val="18"/>
                <w:szCs w:val="18"/>
              </w:rPr>
              <w:t xml:space="preserve"> </w:t>
            </w:r>
            <w:r w:rsidRPr="00E4004F">
              <w:rPr>
                <w:rFonts w:ascii="Times New Roman" w:hAnsi="Times New Roman" w:cs="Times New Roman"/>
                <w:spacing w:val="-5"/>
                <w:w w:val="105"/>
                <w:sz w:val="18"/>
                <w:szCs w:val="18"/>
              </w:rPr>
              <w:t>i7</w:t>
            </w:r>
          </w:p>
        </w:tc>
        <w:tc>
          <w:tcPr>
            <w:tcW w:w="1692" w:type="dxa"/>
            <w:tcBorders>
              <w:top w:val="single" w:sz="2" w:space="0" w:color="000000"/>
            </w:tcBorders>
          </w:tcPr>
          <w:p w:rsidR="009B4455" w:rsidRPr="00E4004F" w:rsidRDefault="009B4455" w:rsidP="009B4455">
            <w:pPr>
              <w:spacing w:before="30"/>
              <w:ind w:left="69"/>
              <w:rPr>
                <w:rFonts w:ascii="Times New Roman" w:hAnsi="Times New Roman" w:cs="Times New Roman"/>
                <w:sz w:val="18"/>
                <w:szCs w:val="18"/>
              </w:rPr>
            </w:pPr>
            <w:r w:rsidRPr="00E4004F">
              <w:rPr>
                <w:rFonts w:ascii="Times New Roman" w:hAnsi="Times New Roman" w:cs="Times New Roman"/>
                <w:w w:val="105"/>
                <w:sz w:val="18"/>
                <w:szCs w:val="18"/>
              </w:rPr>
              <w:t>тип</w:t>
            </w:r>
            <w:r w:rsidRPr="00E4004F">
              <w:rPr>
                <w:rFonts w:ascii="Times New Roman" w:hAnsi="Times New Roman" w:cs="Times New Roman"/>
                <w:spacing w:val="43"/>
                <w:w w:val="105"/>
                <w:sz w:val="18"/>
                <w:szCs w:val="18"/>
              </w:rPr>
              <w:t xml:space="preserve"> </w:t>
            </w:r>
            <w:r w:rsidRPr="00E4004F">
              <w:rPr>
                <w:rFonts w:ascii="Times New Roman" w:hAnsi="Times New Roman" w:cs="Times New Roman"/>
                <w:spacing w:val="-2"/>
                <w:w w:val="105"/>
                <w:sz w:val="18"/>
                <w:szCs w:val="18"/>
              </w:rPr>
              <w:t>процессора</w:t>
            </w:r>
          </w:p>
        </w:tc>
        <w:tc>
          <w:tcPr>
            <w:tcW w:w="1279" w:type="dxa"/>
            <w:tcBorders>
              <w:top w:val="single" w:sz="2" w:space="0" w:color="000000"/>
            </w:tcBorders>
          </w:tcPr>
          <w:p w:rsidR="009B4455" w:rsidRPr="00E4004F" w:rsidRDefault="009B4455" w:rsidP="009B4455">
            <w:pPr>
              <w:rPr>
                <w:rFonts w:ascii="Times New Roman" w:hAnsi="Times New Roman" w:cs="Times New Roman"/>
                <w:sz w:val="18"/>
                <w:szCs w:val="18"/>
              </w:rPr>
            </w:pPr>
          </w:p>
        </w:tc>
        <w:tc>
          <w:tcPr>
            <w:tcW w:w="1423" w:type="dxa"/>
            <w:tcBorders>
              <w:top w:val="single" w:sz="2" w:space="0" w:color="000000"/>
            </w:tcBorders>
          </w:tcPr>
          <w:p w:rsidR="009B4455" w:rsidRPr="00E4004F" w:rsidRDefault="009B4455" w:rsidP="009B4455">
            <w:pPr>
              <w:rPr>
                <w:rFonts w:ascii="Times New Roman" w:hAnsi="Times New Roman" w:cs="Times New Roman"/>
                <w:sz w:val="18"/>
                <w:szCs w:val="18"/>
              </w:rPr>
            </w:pPr>
          </w:p>
        </w:tc>
        <w:tc>
          <w:tcPr>
            <w:tcW w:w="1428" w:type="dxa"/>
            <w:tcBorders>
              <w:top w:val="single" w:sz="2" w:space="0" w:color="000000"/>
            </w:tcBorders>
          </w:tcPr>
          <w:p w:rsidR="009B4455" w:rsidRPr="00E4004F" w:rsidRDefault="009B4455" w:rsidP="009B4455">
            <w:pPr>
              <w:rPr>
                <w:rFonts w:ascii="Times New Roman" w:hAnsi="Times New Roman" w:cs="Times New Roman"/>
                <w:sz w:val="18"/>
                <w:szCs w:val="18"/>
              </w:rPr>
            </w:pPr>
          </w:p>
        </w:tc>
      </w:tr>
      <w:tr w:rsidR="009B4455" w:rsidRPr="00E4004F" w:rsidTr="009B4455">
        <w:trPr>
          <w:trHeight w:val="65"/>
        </w:trPr>
        <w:tc>
          <w:tcPr>
            <w:tcW w:w="548" w:type="dxa"/>
            <w:vMerge/>
          </w:tcPr>
          <w:p w:rsidR="009B4455" w:rsidRPr="00E4004F" w:rsidRDefault="009B4455" w:rsidP="009B4455">
            <w:pPr>
              <w:rPr>
                <w:rFonts w:ascii="Times New Roman" w:hAnsi="Times New Roman" w:cs="Times New Roman"/>
                <w:sz w:val="18"/>
                <w:szCs w:val="18"/>
              </w:rPr>
            </w:pPr>
          </w:p>
        </w:tc>
        <w:tc>
          <w:tcPr>
            <w:tcW w:w="692" w:type="dxa"/>
            <w:vMerge/>
          </w:tcPr>
          <w:p w:rsidR="009B4455" w:rsidRPr="00E4004F" w:rsidRDefault="009B4455" w:rsidP="009B4455">
            <w:pPr>
              <w:rPr>
                <w:rFonts w:ascii="Times New Roman" w:hAnsi="Times New Roman" w:cs="Times New Roman"/>
                <w:sz w:val="18"/>
                <w:szCs w:val="18"/>
              </w:rPr>
            </w:pPr>
          </w:p>
        </w:tc>
        <w:tc>
          <w:tcPr>
            <w:tcW w:w="2096" w:type="dxa"/>
            <w:vMerge/>
          </w:tcPr>
          <w:p w:rsidR="009B4455" w:rsidRPr="00E4004F" w:rsidRDefault="009B4455" w:rsidP="009B4455">
            <w:pPr>
              <w:rPr>
                <w:rFonts w:ascii="Times New Roman" w:hAnsi="Times New Roman" w:cs="Times New Roman"/>
                <w:sz w:val="18"/>
                <w:szCs w:val="18"/>
              </w:rPr>
            </w:pPr>
          </w:p>
        </w:tc>
        <w:tc>
          <w:tcPr>
            <w:tcW w:w="712" w:type="dxa"/>
          </w:tcPr>
          <w:p w:rsidR="009B4455" w:rsidRPr="00E4004F" w:rsidRDefault="009B4455" w:rsidP="009B4455">
            <w:pPr>
              <w:spacing w:before="93"/>
              <w:ind w:left="68"/>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135" w:type="dxa"/>
          </w:tcPr>
          <w:p w:rsidR="009B4455" w:rsidRPr="00E4004F" w:rsidRDefault="009B4455" w:rsidP="009B4455">
            <w:pPr>
              <w:spacing w:before="93"/>
              <w:ind w:left="72"/>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678" w:type="dxa"/>
          </w:tcPr>
          <w:p w:rsidR="009B4455" w:rsidRPr="00E4004F" w:rsidRDefault="009B4455" w:rsidP="009B4455">
            <w:pPr>
              <w:spacing w:before="112"/>
              <w:ind w:left="72"/>
              <w:rPr>
                <w:rFonts w:ascii="Times New Roman" w:hAnsi="Times New Roman" w:cs="Times New Roman"/>
                <w:sz w:val="18"/>
                <w:szCs w:val="18"/>
              </w:rPr>
            </w:pPr>
            <w:r w:rsidRPr="00E4004F">
              <w:rPr>
                <w:rFonts w:ascii="Times New Roman" w:hAnsi="Times New Roman" w:cs="Times New Roman"/>
                <w:w w:val="105"/>
                <w:sz w:val="18"/>
                <w:szCs w:val="18"/>
              </w:rPr>
              <w:t>количество</w:t>
            </w:r>
            <w:r w:rsidRPr="00E4004F">
              <w:rPr>
                <w:rFonts w:ascii="Times New Roman" w:hAnsi="Times New Roman" w:cs="Times New Roman"/>
                <w:spacing w:val="-8"/>
                <w:w w:val="105"/>
                <w:sz w:val="18"/>
                <w:szCs w:val="18"/>
              </w:rPr>
              <w:t xml:space="preserve"> </w:t>
            </w:r>
            <w:r w:rsidRPr="00E4004F">
              <w:rPr>
                <w:rFonts w:ascii="Times New Roman" w:hAnsi="Times New Roman" w:cs="Times New Roman"/>
                <w:w w:val="105"/>
                <w:sz w:val="18"/>
                <w:szCs w:val="18"/>
              </w:rPr>
              <w:t>ядер</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процессора</w:t>
            </w:r>
          </w:p>
        </w:tc>
        <w:tc>
          <w:tcPr>
            <w:tcW w:w="1692" w:type="dxa"/>
          </w:tcPr>
          <w:p w:rsidR="009B4455" w:rsidRPr="00E4004F" w:rsidRDefault="009B4455" w:rsidP="009B4455">
            <w:pPr>
              <w:spacing w:before="112"/>
              <w:ind w:left="68"/>
              <w:rPr>
                <w:rFonts w:ascii="Times New Roman" w:hAnsi="Times New Roman" w:cs="Times New Roman"/>
                <w:sz w:val="18"/>
                <w:szCs w:val="18"/>
              </w:rPr>
            </w:pPr>
            <w:r w:rsidRPr="00E4004F">
              <w:rPr>
                <w:rFonts w:ascii="Times New Roman" w:hAnsi="Times New Roman" w:cs="Times New Roman"/>
                <w:w w:val="105"/>
                <w:sz w:val="18"/>
                <w:szCs w:val="18"/>
              </w:rPr>
              <w:t>4</w:t>
            </w:r>
            <w:r w:rsidRPr="00E4004F">
              <w:rPr>
                <w:rFonts w:ascii="Times New Roman" w:hAnsi="Times New Roman" w:cs="Times New Roman"/>
                <w:spacing w:val="2"/>
                <w:w w:val="105"/>
                <w:sz w:val="18"/>
                <w:szCs w:val="18"/>
              </w:rPr>
              <w:t xml:space="preserve"> </w:t>
            </w:r>
            <w:r w:rsidRPr="00E4004F">
              <w:rPr>
                <w:rFonts w:ascii="Times New Roman" w:hAnsi="Times New Roman" w:cs="Times New Roman"/>
                <w:w w:val="105"/>
                <w:sz w:val="18"/>
                <w:szCs w:val="18"/>
              </w:rPr>
              <w:t>-</w:t>
            </w:r>
            <w:r w:rsidRPr="00E4004F">
              <w:rPr>
                <w:rFonts w:ascii="Times New Roman" w:hAnsi="Times New Roman" w:cs="Times New Roman"/>
                <w:spacing w:val="2"/>
                <w:w w:val="105"/>
                <w:sz w:val="18"/>
                <w:szCs w:val="18"/>
              </w:rPr>
              <w:t xml:space="preserve"> </w:t>
            </w:r>
            <w:r w:rsidRPr="00E4004F">
              <w:rPr>
                <w:rFonts w:ascii="Times New Roman" w:hAnsi="Times New Roman" w:cs="Times New Roman"/>
                <w:spacing w:val="-7"/>
                <w:w w:val="105"/>
                <w:sz w:val="18"/>
                <w:szCs w:val="18"/>
              </w:rPr>
              <w:t>12</w:t>
            </w:r>
          </w:p>
        </w:tc>
        <w:tc>
          <w:tcPr>
            <w:tcW w:w="1692" w:type="dxa"/>
          </w:tcPr>
          <w:p w:rsidR="009B4455" w:rsidRPr="00E4004F" w:rsidRDefault="009B4455" w:rsidP="009B4455">
            <w:pPr>
              <w:rPr>
                <w:rFonts w:ascii="Times New Roman" w:hAnsi="Times New Roman" w:cs="Times New Roman"/>
                <w:sz w:val="18"/>
                <w:szCs w:val="18"/>
              </w:rPr>
            </w:pPr>
          </w:p>
        </w:tc>
        <w:tc>
          <w:tcPr>
            <w:tcW w:w="1279" w:type="dxa"/>
          </w:tcPr>
          <w:p w:rsidR="009B4455" w:rsidRPr="00E4004F" w:rsidRDefault="009B4455" w:rsidP="009B4455">
            <w:pPr>
              <w:rPr>
                <w:rFonts w:ascii="Times New Roman" w:hAnsi="Times New Roman" w:cs="Times New Roman"/>
                <w:sz w:val="18"/>
                <w:szCs w:val="18"/>
              </w:rPr>
            </w:pPr>
          </w:p>
        </w:tc>
        <w:tc>
          <w:tcPr>
            <w:tcW w:w="1423" w:type="dxa"/>
          </w:tcPr>
          <w:p w:rsidR="009B4455" w:rsidRPr="00E4004F" w:rsidRDefault="009B4455" w:rsidP="009B4455">
            <w:pPr>
              <w:rPr>
                <w:rFonts w:ascii="Times New Roman" w:hAnsi="Times New Roman" w:cs="Times New Roman"/>
                <w:sz w:val="18"/>
                <w:szCs w:val="18"/>
              </w:rPr>
            </w:pPr>
          </w:p>
        </w:tc>
        <w:tc>
          <w:tcPr>
            <w:tcW w:w="1428" w:type="dxa"/>
          </w:tcPr>
          <w:p w:rsidR="009B4455" w:rsidRPr="00E4004F" w:rsidRDefault="009B4455" w:rsidP="009B4455">
            <w:pPr>
              <w:rPr>
                <w:rFonts w:ascii="Times New Roman" w:hAnsi="Times New Roman" w:cs="Times New Roman"/>
                <w:sz w:val="18"/>
                <w:szCs w:val="18"/>
              </w:rPr>
            </w:pPr>
          </w:p>
        </w:tc>
      </w:tr>
      <w:tr w:rsidR="009B4455" w:rsidRPr="00E4004F" w:rsidTr="009B4455">
        <w:trPr>
          <w:trHeight w:val="417"/>
        </w:trPr>
        <w:tc>
          <w:tcPr>
            <w:tcW w:w="548" w:type="dxa"/>
            <w:vMerge/>
          </w:tcPr>
          <w:p w:rsidR="009B4455" w:rsidRPr="00E4004F" w:rsidRDefault="009B4455" w:rsidP="009B4455">
            <w:pPr>
              <w:rPr>
                <w:rFonts w:ascii="Times New Roman" w:hAnsi="Times New Roman" w:cs="Times New Roman"/>
                <w:sz w:val="18"/>
                <w:szCs w:val="18"/>
              </w:rPr>
            </w:pPr>
          </w:p>
        </w:tc>
        <w:tc>
          <w:tcPr>
            <w:tcW w:w="692" w:type="dxa"/>
            <w:vMerge/>
          </w:tcPr>
          <w:p w:rsidR="009B4455" w:rsidRPr="00E4004F" w:rsidRDefault="009B4455" w:rsidP="009B4455">
            <w:pPr>
              <w:rPr>
                <w:rFonts w:ascii="Times New Roman" w:hAnsi="Times New Roman" w:cs="Times New Roman"/>
                <w:sz w:val="18"/>
                <w:szCs w:val="18"/>
              </w:rPr>
            </w:pPr>
          </w:p>
        </w:tc>
        <w:tc>
          <w:tcPr>
            <w:tcW w:w="2096" w:type="dxa"/>
            <w:vMerge/>
          </w:tcPr>
          <w:p w:rsidR="009B4455" w:rsidRPr="00E4004F" w:rsidRDefault="009B4455" w:rsidP="009B4455">
            <w:pPr>
              <w:rPr>
                <w:rFonts w:ascii="Times New Roman" w:hAnsi="Times New Roman" w:cs="Times New Roman"/>
                <w:sz w:val="18"/>
                <w:szCs w:val="18"/>
              </w:rPr>
            </w:pPr>
          </w:p>
        </w:tc>
        <w:tc>
          <w:tcPr>
            <w:tcW w:w="712" w:type="dxa"/>
          </w:tcPr>
          <w:p w:rsidR="009B4455" w:rsidRPr="00E4004F" w:rsidRDefault="009B4455" w:rsidP="009B4455">
            <w:pPr>
              <w:spacing w:before="112"/>
              <w:ind w:left="68"/>
              <w:rPr>
                <w:rFonts w:ascii="Times New Roman" w:hAnsi="Times New Roman" w:cs="Times New Roman"/>
                <w:sz w:val="18"/>
                <w:szCs w:val="18"/>
              </w:rPr>
            </w:pPr>
            <w:r w:rsidRPr="00E4004F">
              <w:rPr>
                <w:rFonts w:ascii="Times New Roman" w:hAnsi="Times New Roman" w:cs="Times New Roman"/>
                <w:spacing w:val="-4"/>
                <w:w w:val="110"/>
                <w:sz w:val="18"/>
                <w:szCs w:val="18"/>
              </w:rPr>
              <w:t>2931</w:t>
            </w:r>
          </w:p>
        </w:tc>
        <w:tc>
          <w:tcPr>
            <w:tcW w:w="1135" w:type="dxa"/>
          </w:tcPr>
          <w:p w:rsidR="009B4455" w:rsidRPr="00E4004F" w:rsidRDefault="009B4455" w:rsidP="009B4455">
            <w:pPr>
              <w:spacing w:before="121"/>
              <w:ind w:left="68"/>
              <w:rPr>
                <w:rFonts w:ascii="Times New Roman" w:hAnsi="Times New Roman" w:cs="Times New Roman"/>
                <w:sz w:val="18"/>
                <w:szCs w:val="18"/>
              </w:rPr>
            </w:pPr>
            <w:r w:rsidRPr="00E4004F">
              <w:rPr>
                <w:rFonts w:ascii="Times New Roman" w:hAnsi="Times New Roman" w:cs="Times New Roman"/>
                <w:spacing w:val="-5"/>
                <w:w w:val="110"/>
                <w:sz w:val="18"/>
                <w:szCs w:val="18"/>
              </w:rPr>
              <w:t>GНz</w:t>
            </w:r>
          </w:p>
        </w:tc>
        <w:tc>
          <w:tcPr>
            <w:tcW w:w="1678" w:type="dxa"/>
          </w:tcPr>
          <w:p w:rsidR="009B4455" w:rsidRPr="00E4004F" w:rsidRDefault="009B4455" w:rsidP="009B4455">
            <w:pPr>
              <w:spacing w:before="131"/>
              <w:ind w:left="68"/>
              <w:rPr>
                <w:rFonts w:ascii="Times New Roman" w:hAnsi="Times New Roman" w:cs="Times New Roman"/>
                <w:sz w:val="18"/>
                <w:szCs w:val="18"/>
              </w:rPr>
            </w:pPr>
            <w:r w:rsidRPr="00E4004F">
              <w:rPr>
                <w:rFonts w:ascii="Times New Roman" w:hAnsi="Times New Roman" w:cs="Times New Roman"/>
                <w:w w:val="105"/>
                <w:sz w:val="18"/>
                <w:szCs w:val="18"/>
              </w:rPr>
              <w:t>частота</w:t>
            </w:r>
            <w:r w:rsidRPr="00E4004F">
              <w:rPr>
                <w:rFonts w:ascii="Times New Roman" w:hAnsi="Times New Roman" w:cs="Times New Roman"/>
                <w:spacing w:val="5"/>
                <w:w w:val="105"/>
                <w:sz w:val="18"/>
                <w:szCs w:val="18"/>
              </w:rPr>
              <w:t xml:space="preserve"> </w:t>
            </w:r>
            <w:r w:rsidRPr="00E4004F">
              <w:rPr>
                <w:rFonts w:ascii="Times New Roman" w:hAnsi="Times New Roman" w:cs="Times New Roman"/>
                <w:spacing w:val="-2"/>
                <w:w w:val="105"/>
                <w:sz w:val="18"/>
                <w:szCs w:val="18"/>
              </w:rPr>
              <w:t>процессора</w:t>
            </w:r>
          </w:p>
        </w:tc>
        <w:tc>
          <w:tcPr>
            <w:tcW w:w="1692" w:type="dxa"/>
          </w:tcPr>
          <w:p w:rsidR="009B4455" w:rsidRPr="00E4004F" w:rsidRDefault="009B4455" w:rsidP="009B4455">
            <w:pPr>
              <w:spacing w:before="117"/>
              <w:ind w:left="64"/>
              <w:rPr>
                <w:rFonts w:ascii="Times New Roman" w:hAnsi="Times New Roman" w:cs="Times New Roman"/>
                <w:sz w:val="18"/>
                <w:szCs w:val="18"/>
              </w:rPr>
            </w:pPr>
            <w:r w:rsidRPr="00E4004F">
              <w:rPr>
                <w:rFonts w:ascii="Times New Roman" w:hAnsi="Times New Roman" w:cs="Times New Roman"/>
                <w:sz w:val="18"/>
                <w:szCs w:val="18"/>
              </w:rPr>
              <w:t>3-</w:t>
            </w:r>
            <w:r w:rsidRPr="00E4004F">
              <w:rPr>
                <w:rFonts w:ascii="Times New Roman" w:hAnsi="Times New Roman" w:cs="Times New Roman"/>
                <w:spacing w:val="-10"/>
                <w:sz w:val="18"/>
                <w:szCs w:val="18"/>
              </w:rPr>
              <w:t>5</w:t>
            </w:r>
          </w:p>
        </w:tc>
        <w:tc>
          <w:tcPr>
            <w:tcW w:w="1692" w:type="dxa"/>
          </w:tcPr>
          <w:p w:rsidR="009B4455" w:rsidRPr="00E4004F" w:rsidRDefault="009B4455" w:rsidP="009B4455">
            <w:pPr>
              <w:spacing w:before="117"/>
              <w:ind w:left="78"/>
              <w:rPr>
                <w:rFonts w:ascii="Times New Roman" w:hAnsi="Times New Roman" w:cs="Times New Roman"/>
                <w:sz w:val="18"/>
                <w:szCs w:val="18"/>
              </w:rPr>
            </w:pPr>
            <w:r w:rsidRPr="00E4004F">
              <w:rPr>
                <w:rFonts w:ascii="Times New Roman" w:hAnsi="Times New Roman" w:cs="Times New Roman"/>
                <w:w w:val="105"/>
                <w:sz w:val="18"/>
                <w:szCs w:val="18"/>
              </w:rPr>
              <w:t>частота</w:t>
            </w:r>
            <w:r w:rsidRPr="00E4004F">
              <w:rPr>
                <w:rFonts w:ascii="Times New Roman" w:hAnsi="Times New Roman" w:cs="Times New Roman"/>
                <w:spacing w:val="1"/>
                <w:w w:val="105"/>
                <w:sz w:val="18"/>
                <w:szCs w:val="18"/>
              </w:rPr>
              <w:t xml:space="preserve"> </w:t>
            </w:r>
            <w:r w:rsidRPr="00E4004F">
              <w:rPr>
                <w:rFonts w:ascii="Times New Roman" w:hAnsi="Times New Roman" w:cs="Times New Roman"/>
                <w:spacing w:val="-2"/>
                <w:w w:val="105"/>
                <w:sz w:val="18"/>
                <w:szCs w:val="18"/>
              </w:rPr>
              <w:t>процессора</w:t>
            </w:r>
          </w:p>
        </w:tc>
        <w:tc>
          <w:tcPr>
            <w:tcW w:w="1279" w:type="dxa"/>
          </w:tcPr>
          <w:p w:rsidR="009B4455" w:rsidRPr="00E4004F" w:rsidRDefault="009B4455" w:rsidP="009B4455">
            <w:pPr>
              <w:rPr>
                <w:rFonts w:ascii="Times New Roman" w:hAnsi="Times New Roman" w:cs="Times New Roman"/>
                <w:sz w:val="18"/>
                <w:szCs w:val="18"/>
              </w:rPr>
            </w:pPr>
          </w:p>
        </w:tc>
        <w:tc>
          <w:tcPr>
            <w:tcW w:w="1423" w:type="dxa"/>
          </w:tcPr>
          <w:p w:rsidR="009B4455" w:rsidRPr="00E4004F" w:rsidRDefault="009B4455" w:rsidP="009B4455">
            <w:pPr>
              <w:rPr>
                <w:rFonts w:ascii="Times New Roman" w:hAnsi="Times New Roman" w:cs="Times New Roman"/>
                <w:sz w:val="18"/>
                <w:szCs w:val="18"/>
              </w:rPr>
            </w:pPr>
          </w:p>
        </w:tc>
        <w:tc>
          <w:tcPr>
            <w:tcW w:w="1428" w:type="dxa"/>
          </w:tcPr>
          <w:p w:rsidR="009B4455" w:rsidRPr="00E4004F" w:rsidRDefault="009B4455" w:rsidP="009B4455">
            <w:pPr>
              <w:rPr>
                <w:rFonts w:ascii="Times New Roman" w:hAnsi="Times New Roman" w:cs="Times New Roman"/>
                <w:sz w:val="18"/>
                <w:szCs w:val="18"/>
              </w:rPr>
            </w:pPr>
          </w:p>
        </w:tc>
      </w:tr>
      <w:tr w:rsidR="009B4455" w:rsidRPr="00E4004F" w:rsidTr="009B4455">
        <w:trPr>
          <w:trHeight w:val="566"/>
        </w:trPr>
        <w:tc>
          <w:tcPr>
            <w:tcW w:w="548" w:type="dxa"/>
            <w:vMerge/>
          </w:tcPr>
          <w:p w:rsidR="009B4455" w:rsidRPr="00E4004F" w:rsidRDefault="009B4455" w:rsidP="009B4455">
            <w:pPr>
              <w:rPr>
                <w:rFonts w:ascii="Times New Roman" w:hAnsi="Times New Roman" w:cs="Times New Roman"/>
                <w:sz w:val="18"/>
                <w:szCs w:val="18"/>
              </w:rPr>
            </w:pPr>
          </w:p>
        </w:tc>
        <w:tc>
          <w:tcPr>
            <w:tcW w:w="692" w:type="dxa"/>
            <w:vMerge/>
          </w:tcPr>
          <w:p w:rsidR="009B4455" w:rsidRPr="00E4004F" w:rsidRDefault="009B4455" w:rsidP="009B4455">
            <w:pPr>
              <w:rPr>
                <w:rFonts w:ascii="Times New Roman" w:hAnsi="Times New Roman" w:cs="Times New Roman"/>
                <w:sz w:val="18"/>
                <w:szCs w:val="18"/>
              </w:rPr>
            </w:pPr>
          </w:p>
        </w:tc>
        <w:tc>
          <w:tcPr>
            <w:tcW w:w="2096" w:type="dxa"/>
            <w:vMerge/>
          </w:tcPr>
          <w:p w:rsidR="009B4455" w:rsidRPr="00E4004F" w:rsidRDefault="009B4455" w:rsidP="009B4455">
            <w:pPr>
              <w:rPr>
                <w:rFonts w:ascii="Times New Roman" w:hAnsi="Times New Roman" w:cs="Times New Roman"/>
                <w:sz w:val="18"/>
                <w:szCs w:val="18"/>
              </w:rPr>
            </w:pPr>
          </w:p>
        </w:tc>
        <w:tc>
          <w:tcPr>
            <w:tcW w:w="712" w:type="dxa"/>
          </w:tcPr>
          <w:p w:rsidR="009B4455" w:rsidRPr="00E4004F" w:rsidRDefault="009B4455" w:rsidP="009B4455">
            <w:pPr>
              <w:spacing w:before="117"/>
              <w:ind w:left="68"/>
              <w:rPr>
                <w:rFonts w:ascii="Times New Roman" w:hAnsi="Times New Roman" w:cs="Times New Roman"/>
                <w:sz w:val="18"/>
                <w:szCs w:val="18"/>
              </w:rPr>
            </w:pPr>
            <w:r w:rsidRPr="00E4004F">
              <w:rPr>
                <w:rFonts w:ascii="Times New Roman" w:hAnsi="Times New Roman" w:cs="Times New Roman"/>
                <w:spacing w:val="-4"/>
                <w:w w:val="110"/>
                <w:sz w:val="18"/>
                <w:szCs w:val="18"/>
              </w:rPr>
              <w:t>2553</w:t>
            </w:r>
          </w:p>
        </w:tc>
        <w:tc>
          <w:tcPr>
            <w:tcW w:w="1135" w:type="dxa"/>
          </w:tcPr>
          <w:p w:rsidR="009B4455" w:rsidRPr="00E4004F" w:rsidRDefault="009B4455" w:rsidP="009B4455">
            <w:pPr>
              <w:spacing w:before="125"/>
              <w:ind w:left="68"/>
              <w:rPr>
                <w:rFonts w:ascii="Times New Roman" w:hAnsi="Times New Roman" w:cs="Times New Roman"/>
                <w:sz w:val="18"/>
                <w:szCs w:val="18"/>
              </w:rPr>
            </w:pPr>
            <w:r w:rsidRPr="00E4004F">
              <w:rPr>
                <w:rFonts w:ascii="Times New Roman" w:hAnsi="Times New Roman" w:cs="Times New Roman"/>
                <w:spacing w:val="-5"/>
                <w:w w:val="105"/>
                <w:sz w:val="18"/>
                <w:szCs w:val="18"/>
              </w:rPr>
              <w:t>Gb</w:t>
            </w:r>
          </w:p>
        </w:tc>
        <w:tc>
          <w:tcPr>
            <w:tcW w:w="1678" w:type="dxa"/>
          </w:tcPr>
          <w:p w:rsidR="009B4455" w:rsidRPr="00E4004F" w:rsidRDefault="009B4455" w:rsidP="009B4455">
            <w:pPr>
              <w:spacing w:before="117"/>
              <w:ind w:left="67" w:firstLine="3"/>
              <w:rPr>
                <w:rFonts w:ascii="Times New Roman" w:hAnsi="Times New Roman" w:cs="Times New Roman"/>
                <w:sz w:val="18"/>
                <w:szCs w:val="18"/>
              </w:rPr>
            </w:pPr>
            <w:r w:rsidRPr="00E4004F">
              <w:rPr>
                <w:rFonts w:ascii="Times New Roman" w:hAnsi="Times New Roman" w:cs="Times New Roman"/>
                <w:spacing w:val="-2"/>
                <w:w w:val="105"/>
                <w:sz w:val="18"/>
                <w:szCs w:val="18"/>
              </w:rPr>
              <w:t>размер</w:t>
            </w:r>
            <w:r w:rsidRPr="00E4004F">
              <w:rPr>
                <w:rFonts w:ascii="Times New Roman" w:hAnsi="Times New Roman" w:cs="Times New Roman"/>
                <w:spacing w:val="-8"/>
                <w:w w:val="105"/>
                <w:sz w:val="18"/>
                <w:szCs w:val="18"/>
              </w:rPr>
              <w:t xml:space="preserve"> </w:t>
            </w:r>
            <w:r w:rsidRPr="00E4004F">
              <w:rPr>
                <w:rFonts w:ascii="Times New Roman" w:hAnsi="Times New Roman" w:cs="Times New Roman"/>
                <w:spacing w:val="-2"/>
                <w:w w:val="105"/>
                <w:sz w:val="18"/>
                <w:szCs w:val="18"/>
              </w:rPr>
              <w:t>оперативной</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памяти</w:t>
            </w:r>
          </w:p>
        </w:tc>
        <w:tc>
          <w:tcPr>
            <w:tcW w:w="1692" w:type="dxa"/>
          </w:tcPr>
          <w:p w:rsidR="009B4455" w:rsidRPr="00E4004F" w:rsidRDefault="009B4455" w:rsidP="009B4455">
            <w:pPr>
              <w:spacing w:before="117"/>
              <w:ind w:left="72"/>
              <w:rPr>
                <w:rFonts w:ascii="Times New Roman" w:hAnsi="Times New Roman" w:cs="Times New Roman"/>
                <w:sz w:val="18"/>
                <w:szCs w:val="18"/>
              </w:rPr>
            </w:pPr>
            <w:r w:rsidRPr="00E4004F">
              <w:rPr>
                <w:rFonts w:ascii="Times New Roman" w:hAnsi="Times New Roman" w:cs="Times New Roman"/>
                <w:w w:val="105"/>
                <w:sz w:val="18"/>
                <w:szCs w:val="18"/>
              </w:rPr>
              <w:t>16 -</w:t>
            </w:r>
            <w:r w:rsidRPr="00E4004F">
              <w:rPr>
                <w:rFonts w:ascii="Times New Roman" w:hAnsi="Times New Roman" w:cs="Times New Roman"/>
                <w:spacing w:val="34"/>
                <w:w w:val="105"/>
                <w:sz w:val="18"/>
                <w:szCs w:val="18"/>
              </w:rPr>
              <w:t xml:space="preserve"> </w:t>
            </w:r>
            <w:r w:rsidRPr="00E4004F">
              <w:rPr>
                <w:rFonts w:ascii="Times New Roman" w:hAnsi="Times New Roman" w:cs="Times New Roman"/>
                <w:spacing w:val="-5"/>
                <w:w w:val="105"/>
                <w:sz w:val="18"/>
                <w:szCs w:val="18"/>
              </w:rPr>
              <w:t>64</w:t>
            </w:r>
          </w:p>
        </w:tc>
        <w:tc>
          <w:tcPr>
            <w:tcW w:w="1692" w:type="dxa"/>
          </w:tcPr>
          <w:p w:rsidR="009B4455" w:rsidRPr="00E4004F" w:rsidRDefault="009B4455" w:rsidP="009B4455">
            <w:pPr>
              <w:spacing w:before="117"/>
              <w:ind w:left="77" w:hanging="1"/>
              <w:rPr>
                <w:rFonts w:ascii="Times New Roman" w:hAnsi="Times New Roman" w:cs="Times New Roman"/>
                <w:sz w:val="18"/>
                <w:szCs w:val="18"/>
              </w:rPr>
            </w:pPr>
            <w:r w:rsidRPr="00E4004F">
              <w:rPr>
                <w:rFonts w:ascii="Times New Roman" w:hAnsi="Times New Roman" w:cs="Times New Roman"/>
                <w:w w:val="105"/>
                <w:sz w:val="18"/>
                <w:szCs w:val="18"/>
              </w:rPr>
              <w:t>размер</w:t>
            </w:r>
            <w:r w:rsidRPr="00E4004F">
              <w:rPr>
                <w:rFonts w:ascii="Times New Roman" w:hAnsi="Times New Roman" w:cs="Times New Roman"/>
                <w:spacing w:val="-3"/>
                <w:w w:val="105"/>
                <w:sz w:val="18"/>
                <w:szCs w:val="18"/>
              </w:rPr>
              <w:t xml:space="preserve"> </w:t>
            </w:r>
            <w:r w:rsidRPr="00E4004F">
              <w:rPr>
                <w:rFonts w:ascii="Times New Roman" w:hAnsi="Times New Roman" w:cs="Times New Roman"/>
                <w:w w:val="105"/>
                <w:sz w:val="18"/>
                <w:szCs w:val="18"/>
              </w:rPr>
              <w:t>операmвной</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памяти</w:t>
            </w:r>
          </w:p>
        </w:tc>
        <w:tc>
          <w:tcPr>
            <w:tcW w:w="1279" w:type="dxa"/>
          </w:tcPr>
          <w:p w:rsidR="009B4455" w:rsidRPr="00E4004F" w:rsidRDefault="009B4455" w:rsidP="009B4455">
            <w:pPr>
              <w:rPr>
                <w:rFonts w:ascii="Times New Roman" w:hAnsi="Times New Roman" w:cs="Times New Roman"/>
                <w:sz w:val="18"/>
                <w:szCs w:val="18"/>
              </w:rPr>
            </w:pPr>
          </w:p>
        </w:tc>
        <w:tc>
          <w:tcPr>
            <w:tcW w:w="1423" w:type="dxa"/>
          </w:tcPr>
          <w:p w:rsidR="009B4455" w:rsidRPr="00E4004F" w:rsidRDefault="009B4455" w:rsidP="009B4455">
            <w:pPr>
              <w:rPr>
                <w:rFonts w:ascii="Times New Roman" w:hAnsi="Times New Roman" w:cs="Times New Roman"/>
                <w:sz w:val="18"/>
                <w:szCs w:val="18"/>
              </w:rPr>
            </w:pPr>
          </w:p>
        </w:tc>
        <w:tc>
          <w:tcPr>
            <w:tcW w:w="1428" w:type="dxa"/>
          </w:tcPr>
          <w:p w:rsidR="009B4455" w:rsidRPr="00E4004F" w:rsidRDefault="009B4455" w:rsidP="009B4455">
            <w:pPr>
              <w:rPr>
                <w:rFonts w:ascii="Times New Roman" w:hAnsi="Times New Roman" w:cs="Times New Roman"/>
                <w:sz w:val="18"/>
                <w:szCs w:val="18"/>
              </w:rPr>
            </w:pPr>
          </w:p>
        </w:tc>
      </w:tr>
      <w:tr w:rsidR="009B4455" w:rsidRPr="00E4004F" w:rsidTr="009B4455">
        <w:trPr>
          <w:trHeight w:val="422"/>
        </w:trPr>
        <w:tc>
          <w:tcPr>
            <w:tcW w:w="548" w:type="dxa"/>
            <w:vMerge/>
          </w:tcPr>
          <w:p w:rsidR="009B4455" w:rsidRPr="00E4004F" w:rsidRDefault="009B4455" w:rsidP="009B4455">
            <w:pPr>
              <w:rPr>
                <w:rFonts w:ascii="Times New Roman" w:hAnsi="Times New Roman" w:cs="Times New Roman"/>
                <w:sz w:val="18"/>
                <w:szCs w:val="18"/>
              </w:rPr>
            </w:pPr>
          </w:p>
        </w:tc>
        <w:tc>
          <w:tcPr>
            <w:tcW w:w="692" w:type="dxa"/>
            <w:vMerge/>
          </w:tcPr>
          <w:p w:rsidR="009B4455" w:rsidRPr="00E4004F" w:rsidRDefault="009B4455" w:rsidP="009B4455">
            <w:pPr>
              <w:rPr>
                <w:rFonts w:ascii="Times New Roman" w:hAnsi="Times New Roman" w:cs="Times New Roman"/>
                <w:sz w:val="18"/>
                <w:szCs w:val="18"/>
              </w:rPr>
            </w:pPr>
          </w:p>
        </w:tc>
        <w:tc>
          <w:tcPr>
            <w:tcW w:w="2096" w:type="dxa"/>
            <w:vMerge/>
          </w:tcPr>
          <w:p w:rsidR="009B4455" w:rsidRPr="00E4004F" w:rsidRDefault="009B4455" w:rsidP="009B4455">
            <w:pPr>
              <w:rPr>
                <w:rFonts w:ascii="Times New Roman" w:hAnsi="Times New Roman" w:cs="Times New Roman"/>
                <w:sz w:val="18"/>
                <w:szCs w:val="18"/>
              </w:rPr>
            </w:pPr>
          </w:p>
        </w:tc>
        <w:tc>
          <w:tcPr>
            <w:tcW w:w="712" w:type="dxa"/>
          </w:tcPr>
          <w:p w:rsidR="009B4455" w:rsidRPr="00E4004F" w:rsidRDefault="009B4455" w:rsidP="009B4455">
            <w:pPr>
              <w:spacing w:before="112"/>
              <w:ind w:left="68"/>
              <w:rPr>
                <w:rFonts w:ascii="Times New Roman" w:hAnsi="Times New Roman" w:cs="Times New Roman"/>
                <w:sz w:val="18"/>
                <w:szCs w:val="18"/>
              </w:rPr>
            </w:pPr>
            <w:r w:rsidRPr="00E4004F">
              <w:rPr>
                <w:rFonts w:ascii="Times New Roman" w:hAnsi="Times New Roman" w:cs="Times New Roman"/>
                <w:spacing w:val="-4"/>
                <w:w w:val="105"/>
                <w:sz w:val="18"/>
                <w:szCs w:val="18"/>
              </w:rPr>
              <w:t>2554</w:t>
            </w:r>
          </w:p>
        </w:tc>
        <w:tc>
          <w:tcPr>
            <w:tcW w:w="1135" w:type="dxa"/>
          </w:tcPr>
          <w:p w:rsidR="009B4455" w:rsidRPr="00E4004F" w:rsidRDefault="009B4455" w:rsidP="009B4455">
            <w:pPr>
              <w:spacing w:before="55"/>
              <w:ind w:left="67"/>
              <w:rPr>
                <w:rFonts w:ascii="Times New Roman" w:hAnsi="Times New Roman" w:cs="Times New Roman"/>
                <w:sz w:val="18"/>
                <w:szCs w:val="18"/>
              </w:rPr>
            </w:pPr>
            <w:r w:rsidRPr="00E4004F">
              <w:rPr>
                <w:rFonts w:ascii="Times New Roman" w:hAnsi="Times New Roman" w:cs="Times New Roman"/>
                <w:spacing w:val="-5"/>
                <w:w w:val="95"/>
                <w:sz w:val="18"/>
                <w:szCs w:val="18"/>
              </w:rPr>
              <w:t>Tb</w:t>
            </w:r>
          </w:p>
        </w:tc>
        <w:tc>
          <w:tcPr>
            <w:tcW w:w="1678" w:type="dxa"/>
          </w:tcPr>
          <w:p w:rsidR="009B4455" w:rsidRPr="00E4004F" w:rsidRDefault="009B4455" w:rsidP="009B4455">
            <w:pPr>
              <w:spacing w:before="136"/>
              <w:ind w:left="65"/>
              <w:rPr>
                <w:rFonts w:ascii="Times New Roman" w:hAnsi="Times New Roman" w:cs="Times New Roman"/>
                <w:sz w:val="18"/>
                <w:szCs w:val="18"/>
              </w:rPr>
            </w:pPr>
            <w:r w:rsidRPr="00E4004F">
              <w:rPr>
                <w:rFonts w:ascii="Times New Roman" w:hAnsi="Times New Roman" w:cs="Times New Roman"/>
                <w:w w:val="105"/>
                <w:sz w:val="18"/>
                <w:szCs w:val="18"/>
              </w:rPr>
              <w:t>объем</w:t>
            </w:r>
            <w:r w:rsidRPr="00E4004F">
              <w:rPr>
                <w:rFonts w:ascii="Times New Roman" w:hAnsi="Times New Roman" w:cs="Times New Roman"/>
                <w:spacing w:val="8"/>
                <w:w w:val="105"/>
                <w:sz w:val="18"/>
                <w:szCs w:val="18"/>
              </w:rPr>
              <w:t xml:space="preserve"> </w:t>
            </w:r>
            <w:r w:rsidRPr="00E4004F">
              <w:rPr>
                <w:rFonts w:ascii="Times New Roman" w:hAnsi="Times New Roman" w:cs="Times New Roman"/>
                <w:spacing w:val="-2"/>
                <w:w w:val="105"/>
                <w:sz w:val="18"/>
                <w:szCs w:val="18"/>
              </w:rPr>
              <w:t>накопителя</w:t>
            </w:r>
          </w:p>
        </w:tc>
        <w:tc>
          <w:tcPr>
            <w:tcW w:w="1692" w:type="dxa"/>
          </w:tcPr>
          <w:p w:rsidR="009B4455" w:rsidRPr="00E4004F" w:rsidRDefault="009B4455" w:rsidP="009B4455">
            <w:pPr>
              <w:spacing w:before="117"/>
              <w:ind w:left="65"/>
              <w:rPr>
                <w:rFonts w:ascii="Times New Roman" w:hAnsi="Times New Roman" w:cs="Times New Roman"/>
                <w:sz w:val="18"/>
                <w:szCs w:val="18"/>
              </w:rPr>
            </w:pPr>
            <w:r w:rsidRPr="00E4004F">
              <w:rPr>
                <w:rFonts w:ascii="Times New Roman" w:hAnsi="Times New Roman" w:cs="Times New Roman"/>
                <w:w w:val="105"/>
                <w:sz w:val="18"/>
                <w:szCs w:val="18"/>
              </w:rPr>
              <w:t>0,5</w:t>
            </w:r>
            <w:r w:rsidRPr="00E4004F">
              <w:rPr>
                <w:rFonts w:ascii="Times New Roman" w:hAnsi="Times New Roman" w:cs="Times New Roman"/>
                <w:spacing w:val="2"/>
                <w:w w:val="105"/>
                <w:sz w:val="18"/>
                <w:szCs w:val="18"/>
              </w:rPr>
              <w:t xml:space="preserve"> </w:t>
            </w:r>
            <w:r w:rsidRPr="00E4004F">
              <w:rPr>
                <w:rFonts w:ascii="Times New Roman" w:hAnsi="Times New Roman" w:cs="Times New Roman"/>
                <w:w w:val="105"/>
                <w:sz w:val="18"/>
                <w:szCs w:val="18"/>
              </w:rPr>
              <w:t>-</w:t>
            </w:r>
            <w:r w:rsidRPr="00E4004F">
              <w:rPr>
                <w:rFonts w:ascii="Times New Roman" w:hAnsi="Times New Roman" w:cs="Times New Roman"/>
                <w:spacing w:val="-10"/>
                <w:w w:val="105"/>
                <w:sz w:val="18"/>
                <w:szCs w:val="18"/>
              </w:rPr>
              <w:t>2</w:t>
            </w:r>
          </w:p>
        </w:tc>
        <w:tc>
          <w:tcPr>
            <w:tcW w:w="1692" w:type="dxa"/>
          </w:tcPr>
          <w:p w:rsidR="009B4455" w:rsidRPr="00E4004F" w:rsidRDefault="009B4455" w:rsidP="009B4455">
            <w:pPr>
              <w:spacing w:before="117"/>
              <w:ind w:left="70"/>
              <w:rPr>
                <w:rFonts w:ascii="Times New Roman" w:hAnsi="Times New Roman" w:cs="Times New Roman"/>
                <w:sz w:val="18"/>
                <w:szCs w:val="18"/>
              </w:rPr>
            </w:pPr>
            <w:r w:rsidRPr="00E4004F">
              <w:rPr>
                <w:rFonts w:ascii="Times New Roman" w:hAnsi="Times New Roman" w:cs="Times New Roman"/>
                <w:w w:val="105"/>
                <w:sz w:val="18"/>
                <w:szCs w:val="18"/>
              </w:rPr>
              <w:t>объем</w:t>
            </w:r>
            <w:r w:rsidRPr="00E4004F">
              <w:rPr>
                <w:rFonts w:ascii="Times New Roman" w:hAnsi="Times New Roman" w:cs="Times New Roman"/>
                <w:spacing w:val="13"/>
                <w:w w:val="105"/>
                <w:sz w:val="18"/>
                <w:szCs w:val="18"/>
              </w:rPr>
              <w:t xml:space="preserve"> </w:t>
            </w:r>
            <w:r w:rsidRPr="00E4004F">
              <w:rPr>
                <w:rFonts w:ascii="Times New Roman" w:hAnsi="Times New Roman" w:cs="Times New Roman"/>
                <w:spacing w:val="-2"/>
                <w:w w:val="105"/>
                <w:sz w:val="18"/>
                <w:szCs w:val="18"/>
              </w:rPr>
              <w:t>накопителя</w:t>
            </w:r>
          </w:p>
        </w:tc>
        <w:tc>
          <w:tcPr>
            <w:tcW w:w="1279" w:type="dxa"/>
          </w:tcPr>
          <w:p w:rsidR="009B4455" w:rsidRPr="00E4004F" w:rsidRDefault="009B4455" w:rsidP="009B4455">
            <w:pPr>
              <w:rPr>
                <w:rFonts w:ascii="Times New Roman" w:hAnsi="Times New Roman" w:cs="Times New Roman"/>
                <w:sz w:val="18"/>
                <w:szCs w:val="18"/>
              </w:rPr>
            </w:pPr>
          </w:p>
        </w:tc>
        <w:tc>
          <w:tcPr>
            <w:tcW w:w="1423" w:type="dxa"/>
          </w:tcPr>
          <w:p w:rsidR="009B4455" w:rsidRPr="00E4004F" w:rsidRDefault="009B4455" w:rsidP="009B4455">
            <w:pPr>
              <w:rPr>
                <w:rFonts w:ascii="Times New Roman" w:hAnsi="Times New Roman" w:cs="Times New Roman"/>
                <w:sz w:val="18"/>
                <w:szCs w:val="18"/>
              </w:rPr>
            </w:pPr>
          </w:p>
        </w:tc>
        <w:tc>
          <w:tcPr>
            <w:tcW w:w="1428" w:type="dxa"/>
          </w:tcPr>
          <w:p w:rsidR="009B4455" w:rsidRPr="00E4004F" w:rsidRDefault="009B4455" w:rsidP="009B4455">
            <w:pPr>
              <w:rPr>
                <w:rFonts w:ascii="Times New Roman" w:hAnsi="Times New Roman" w:cs="Times New Roman"/>
                <w:sz w:val="18"/>
                <w:szCs w:val="18"/>
              </w:rPr>
            </w:pPr>
          </w:p>
        </w:tc>
      </w:tr>
      <w:tr w:rsidR="009B4455" w:rsidRPr="00E4004F" w:rsidTr="009B4455">
        <w:trPr>
          <w:trHeight w:val="427"/>
        </w:trPr>
        <w:tc>
          <w:tcPr>
            <w:tcW w:w="548" w:type="dxa"/>
            <w:vMerge/>
          </w:tcPr>
          <w:p w:rsidR="009B4455" w:rsidRPr="00E4004F" w:rsidRDefault="009B4455" w:rsidP="009B4455">
            <w:pPr>
              <w:rPr>
                <w:rFonts w:ascii="Times New Roman" w:hAnsi="Times New Roman" w:cs="Times New Roman"/>
                <w:sz w:val="18"/>
                <w:szCs w:val="18"/>
              </w:rPr>
            </w:pPr>
          </w:p>
        </w:tc>
        <w:tc>
          <w:tcPr>
            <w:tcW w:w="692" w:type="dxa"/>
            <w:vMerge/>
          </w:tcPr>
          <w:p w:rsidR="009B4455" w:rsidRPr="00E4004F" w:rsidRDefault="009B4455" w:rsidP="009B4455">
            <w:pPr>
              <w:rPr>
                <w:rFonts w:ascii="Times New Roman" w:hAnsi="Times New Roman" w:cs="Times New Roman"/>
                <w:sz w:val="18"/>
                <w:szCs w:val="18"/>
              </w:rPr>
            </w:pPr>
          </w:p>
        </w:tc>
        <w:tc>
          <w:tcPr>
            <w:tcW w:w="2096" w:type="dxa"/>
            <w:vMerge/>
          </w:tcPr>
          <w:p w:rsidR="009B4455" w:rsidRPr="00E4004F" w:rsidRDefault="009B4455" w:rsidP="009B4455">
            <w:pPr>
              <w:rPr>
                <w:rFonts w:ascii="Times New Roman" w:hAnsi="Times New Roman" w:cs="Times New Roman"/>
                <w:sz w:val="18"/>
                <w:szCs w:val="18"/>
              </w:rPr>
            </w:pPr>
          </w:p>
        </w:tc>
        <w:tc>
          <w:tcPr>
            <w:tcW w:w="712" w:type="dxa"/>
          </w:tcPr>
          <w:p w:rsidR="009B4455" w:rsidRPr="00E4004F" w:rsidRDefault="009B4455" w:rsidP="009B4455">
            <w:pPr>
              <w:spacing w:before="98"/>
              <w:ind w:left="68"/>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135" w:type="dxa"/>
          </w:tcPr>
          <w:p w:rsidR="009B4455" w:rsidRPr="00E4004F" w:rsidRDefault="009B4455" w:rsidP="009B4455">
            <w:pPr>
              <w:spacing w:before="93"/>
              <w:ind w:left="72"/>
              <w:rPr>
                <w:rFonts w:ascii="Times New Roman" w:hAnsi="Times New Roman" w:cs="Times New Roman"/>
                <w:b/>
                <w:sz w:val="18"/>
                <w:szCs w:val="18"/>
              </w:rPr>
            </w:pPr>
            <w:r w:rsidRPr="00E4004F">
              <w:rPr>
                <w:rFonts w:ascii="Times New Roman" w:hAnsi="Times New Roman" w:cs="Times New Roman"/>
                <w:b/>
                <w:w w:val="96"/>
                <w:sz w:val="18"/>
                <w:szCs w:val="18"/>
              </w:rPr>
              <w:t>х</w:t>
            </w:r>
          </w:p>
        </w:tc>
        <w:tc>
          <w:tcPr>
            <w:tcW w:w="1678" w:type="dxa"/>
          </w:tcPr>
          <w:p w:rsidR="009B4455" w:rsidRPr="00E4004F" w:rsidRDefault="009B4455" w:rsidP="009B4455">
            <w:pPr>
              <w:spacing w:before="136"/>
              <w:ind w:left="59"/>
              <w:rPr>
                <w:rFonts w:ascii="Times New Roman" w:hAnsi="Times New Roman" w:cs="Times New Roman"/>
                <w:sz w:val="18"/>
                <w:szCs w:val="18"/>
              </w:rPr>
            </w:pPr>
            <w:r w:rsidRPr="00E4004F">
              <w:rPr>
                <w:rFonts w:ascii="Times New Roman" w:hAnsi="Times New Roman" w:cs="Times New Roman"/>
                <w:sz w:val="18"/>
                <w:szCs w:val="18"/>
              </w:rPr>
              <w:t>тип</w:t>
            </w:r>
            <w:r w:rsidRPr="00E4004F">
              <w:rPr>
                <w:rFonts w:ascii="Times New Roman" w:hAnsi="Times New Roman" w:cs="Times New Roman"/>
                <w:spacing w:val="58"/>
                <w:sz w:val="18"/>
                <w:szCs w:val="18"/>
              </w:rPr>
              <w:t xml:space="preserve"> </w:t>
            </w:r>
            <w:r w:rsidRPr="00E4004F">
              <w:rPr>
                <w:rFonts w:ascii="Times New Roman" w:hAnsi="Times New Roman" w:cs="Times New Roman"/>
                <w:sz w:val="18"/>
                <w:szCs w:val="18"/>
              </w:rPr>
              <w:t>жесткого</w:t>
            </w:r>
            <w:r w:rsidRPr="00E4004F">
              <w:rPr>
                <w:rFonts w:ascii="Times New Roman" w:hAnsi="Times New Roman" w:cs="Times New Roman"/>
                <w:spacing w:val="1"/>
                <w:sz w:val="18"/>
                <w:szCs w:val="18"/>
              </w:rPr>
              <w:t xml:space="preserve"> </w:t>
            </w:r>
            <w:r w:rsidRPr="00E4004F">
              <w:rPr>
                <w:rFonts w:ascii="Times New Roman" w:hAnsi="Times New Roman" w:cs="Times New Roman"/>
                <w:spacing w:val="-2"/>
                <w:sz w:val="18"/>
                <w:szCs w:val="18"/>
              </w:rPr>
              <w:t>диска</w:t>
            </w:r>
          </w:p>
        </w:tc>
        <w:tc>
          <w:tcPr>
            <w:tcW w:w="1692" w:type="dxa"/>
          </w:tcPr>
          <w:p w:rsidR="009B4455" w:rsidRPr="00E4004F" w:rsidRDefault="009B4455" w:rsidP="009B4455">
            <w:pPr>
              <w:spacing w:before="107"/>
              <w:ind w:left="60"/>
              <w:rPr>
                <w:rFonts w:ascii="Times New Roman" w:hAnsi="Times New Roman" w:cs="Times New Roman"/>
                <w:sz w:val="18"/>
                <w:szCs w:val="18"/>
              </w:rPr>
            </w:pPr>
            <w:r w:rsidRPr="00E4004F">
              <w:rPr>
                <w:rFonts w:ascii="Times New Roman" w:hAnsi="Times New Roman" w:cs="Times New Roman"/>
                <w:spacing w:val="-2"/>
                <w:w w:val="110"/>
                <w:sz w:val="18"/>
                <w:szCs w:val="18"/>
              </w:rPr>
              <w:t>SSD М2, HDD</w:t>
            </w:r>
          </w:p>
        </w:tc>
        <w:tc>
          <w:tcPr>
            <w:tcW w:w="1692" w:type="dxa"/>
          </w:tcPr>
          <w:p w:rsidR="009B4455" w:rsidRPr="00E4004F" w:rsidRDefault="009B4455" w:rsidP="009B4455">
            <w:pPr>
              <w:spacing w:before="112"/>
              <w:ind w:left="69"/>
              <w:rPr>
                <w:rFonts w:ascii="Times New Roman" w:hAnsi="Times New Roman" w:cs="Times New Roman"/>
                <w:sz w:val="18"/>
                <w:szCs w:val="18"/>
              </w:rPr>
            </w:pPr>
            <w:r w:rsidRPr="00E4004F">
              <w:rPr>
                <w:rFonts w:ascii="Times New Roman" w:hAnsi="Times New Roman" w:cs="Times New Roman"/>
                <w:w w:val="105"/>
                <w:sz w:val="18"/>
                <w:szCs w:val="18"/>
              </w:rPr>
              <w:t>тип</w:t>
            </w:r>
            <w:r w:rsidRPr="00E4004F">
              <w:rPr>
                <w:rFonts w:ascii="Times New Roman" w:hAnsi="Times New Roman" w:cs="Times New Roman"/>
                <w:spacing w:val="34"/>
                <w:w w:val="105"/>
                <w:sz w:val="18"/>
                <w:szCs w:val="18"/>
              </w:rPr>
              <w:t xml:space="preserve"> </w:t>
            </w:r>
            <w:r w:rsidRPr="00E4004F">
              <w:rPr>
                <w:rFonts w:ascii="Times New Roman" w:hAnsi="Times New Roman" w:cs="Times New Roman"/>
                <w:w w:val="105"/>
                <w:sz w:val="18"/>
                <w:szCs w:val="18"/>
              </w:rPr>
              <w:t>жесткого</w:t>
            </w:r>
            <w:r w:rsidRPr="00E4004F">
              <w:rPr>
                <w:rFonts w:ascii="Times New Roman" w:hAnsi="Times New Roman" w:cs="Times New Roman"/>
                <w:spacing w:val="-3"/>
                <w:w w:val="105"/>
                <w:sz w:val="18"/>
                <w:szCs w:val="18"/>
              </w:rPr>
              <w:t xml:space="preserve"> </w:t>
            </w:r>
            <w:r w:rsidRPr="00E4004F">
              <w:rPr>
                <w:rFonts w:ascii="Times New Roman" w:hAnsi="Times New Roman" w:cs="Times New Roman"/>
                <w:spacing w:val="-2"/>
                <w:w w:val="105"/>
                <w:sz w:val="18"/>
                <w:szCs w:val="18"/>
              </w:rPr>
              <w:t>диска</w:t>
            </w:r>
          </w:p>
        </w:tc>
        <w:tc>
          <w:tcPr>
            <w:tcW w:w="1279" w:type="dxa"/>
          </w:tcPr>
          <w:p w:rsidR="009B4455" w:rsidRPr="00E4004F" w:rsidRDefault="009B4455" w:rsidP="009B4455">
            <w:pPr>
              <w:rPr>
                <w:rFonts w:ascii="Times New Roman" w:hAnsi="Times New Roman" w:cs="Times New Roman"/>
                <w:sz w:val="18"/>
                <w:szCs w:val="18"/>
              </w:rPr>
            </w:pPr>
          </w:p>
        </w:tc>
        <w:tc>
          <w:tcPr>
            <w:tcW w:w="1423" w:type="dxa"/>
          </w:tcPr>
          <w:p w:rsidR="009B4455" w:rsidRPr="00E4004F" w:rsidRDefault="009B4455" w:rsidP="009B4455">
            <w:pPr>
              <w:rPr>
                <w:rFonts w:ascii="Times New Roman" w:hAnsi="Times New Roman" w:cs="Times New Roman"/>
                <w:sz w:val="18"/>
                <w:szCs w:val="18"/>
              </w:rPr>
            </w:pPr>
          </w:p>
        </w:tc>
        <w:tc>
          <w:tcPr>
            <w:tcW w:w="1428" w:type="dxa"/>
          </w:tcPr>
          <w:p w:rsidR="009B4455" w:rsidRPr="00E4004F" w:rsidRDefault="009B4455" w:rsidP="009B4455">
            <w:pPr>
              <w:rPr>
                <w:rFonts w:ascii="Times New Roman" w:hAnsi="Times New Roman" w:cs="Times New Roman"/>
                <w:sz w:val="18"/>
                <w:szCs w:val="18"/>
              </w:rPr>
            </w:pPr>
          </w:p>
        </w:tc>
      </w:tr>
      <w:tr w:rsidR="009B4455" w:rsidRPr="00E4004F" w:rsidTr="009B4455">
        <w:trPr>
          <w:trHeight w:val="461"/>
        </w:trPr>
        <w:tc>
          <w:tcPr>
            <w:tcW w:w="548" w:type="dxa"/>
            <w:vMerge/>
          </w:tcPr>
          <w:p w:rsidR="009B4455" w:rsidRPr="00E4004F" w:rsidRDefault="009B4455" w:rsidP="009B4455">
            <w:pPr>
              <w:rPr>
                <w:rFonts w:ascii="Times New Roman" w:hAnsi="Times New Roman" w:cs="Times New Roman"/>
                <w:sz w:val="18"/>
                <w:szCs w:val="18"/>
              </w:rPr>
            </w:pPr>
          </w:p>
        </w:tc>
        <w:tc>
          <w:tcPr>
            <w:tcW w:w="692" w:type="dxa"/>
            <w:vMerge/>
          </w:tcPr>
          <w:p w:rsidR="009B4455" w:rsidRPr="00E4004F" w:rsidRDefault="009B4455" w:rsidP="009B4455">
            <w:pPr>
              <w:rPr>
                <w:rFonts w:ascii="Times New Roman" w:hAnsi="Times New Roman" w:cs="Times New Roman"/>
                <w:sz w:val="18"/>
                <w:szCs w:val="18"/>
              </w:rPr>
            </w:pPr>
          </w:p>
        </w:tc>
        <w:tc>
          <w:tcPr>
            <w:tcW w:w="2096" w:type="dxa"/>
            <w:vMerge/>
          </w:tcPr>
          <w:p w:rsidR="009B4455" w:rsidRPr="00E4004F" w:rsidRDefault="009B4455" w:rsidP="009B4455">
            <w:pPr>
              <w:rPr>
                <w:rFonts w:ascii="Times New Roman" w:hAnsi="Times New Roman" w:cs="Times New Roman"/>
                <w:sz w:val="18"/>
                <w:szCs w:val="18"/>
              </w:rPr>
            </w:pPr>
          </w:p>
        </w:tc>
        <w:tc>
          <w:tcPr>
            <w:tcW w:w="712" w:type="dxa"/>
            <w:tcBorders>
              <w:bottom w:val="single" w:sz="2" w:space="0" w:color="000000"/>
            </w:tcBorders>
          </w:tcPr>
          <w:p w:rsidR="009B4455" w:rsidRPr="00E4004F" w:rsidRDefault="009B4455" w:rsidP="009B4455">
            <w:pPr>
              <w:spacing w:before="93"/>
              <w:ind w:left="68"/>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135" w:type="dxa"/>
          </w:tcPr>
          <w:p w:rsidR="009B4455" w:rsidRPr="00E4004F" w:rsidRDefault="009B4455" w:rsidP="009B4455">
            <w:pPr>
              <w:spacing w:before="102"/>
              <w:ind w:left="67"/>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678" w:type="dxa"/>
          </w:tcPr>
          <w:p w:rsidR="009B4455" w:rsidRPr="00E4004F" w:rsidRDefault="009B4455" w:rsidP="009B4455">
            <w:pPr>
              <w:spacing w:before="136"/>
              <w:ind w:left="60"/>
              <w:rPr>
                <w:rFonts w:ascii="Times New Roman" w:hAnsi="Times New Roman" w:cs="Times New Roman"/>
                <w:sz w:val="18"/>
                <w:szCs w:val="18"/>
              </w:rPr>
            </w:pPr>
            <w:r w:rsidRPr="00E4004F">
              <w:rPr>
                <w:rFonts w:ascii="Times New Roman" w:hAnsi="Times New Roman" w:cs="Times New Roman"/>
                <w:w w:val="105"/>
                <w:sz w:val="18"/>
                <w:szCs w:val="18"/>
              </w:rPr>
              <w:t>оптический</w:t>
            </w:r>
            <w:r w:rsidRPr="00E4004F">
              <w:rPr>
                <w:rFonts w:ascii="Times New Roman" w:hAnsi="Times New Roman" w:cs="Times New Roman"/>
                <w:spacing w:val="37"/>
                <w:w w:val="105"/>
                <w:sz w:val="18"/>
                <w:szCs w:val="18"/>
              </w:rPr>
              <w:t xml:space="preserve"> </w:t>
            </w:r>
            <w:r w:rsidRPr="00E4004F">
              <w:rPr>
                <w:rFonts w:ascii="Times New Roman" w:hAnsi="Times New Roman" w:cs="Times New Roman"/>
                <w:spacing w:val="-2"/>
                <w:w w:val="105"/>
                <w:sz w:val="18"/>
                <w:szCs w:val="18"/>
              </w:rPr>
              <w:t>привод</w:t>
            </w:r>
          </w:p>
        </w:tc>
        <w:tc>
          <w:tcPr>
            <w:tcW w:w="1692" w:type="dxa"/>
          </w:tcPr>
          <w:p w:rsidR="009B4455" w:rsidRPr="00E4004F" w:rsidRDefault="009B4455" w:rsidP="009B4455">
            <w:pPr>
              <w:spacing w:before="117"/>
              <w:ind w:left="67"/>
              <w:rPr>
                <w:rFonts w:ascii="Times New Roman" w:hAnsi="Times New Roman" w:cs="Times New Roman"/>
                <w:sz w:val="18"/>
                <w:szCs w:val="18"/>
              </w:rPr>
            </w:pPr>
            <w:r w:rsidRPr="00E4004F">
              <w:rPr>
                <w:rFonts w:ascii="Times New Roman" w:hAnsi="Times New Roman" w:cs="Times New Roman"/>
                <w:spacing w:val="-5"/>
                <w:w w:val="110"/>
                <w:sz w:val="18"/>
                <w:szCs w:val="18"/>
              </w:rPr>
              <w:t>нет</w:t>
            </w:r>
          </w:p>
        </w:tc>
        <w:tc>
          <w:tcPr>
            <w:tcW w:w="1692" w:type="dxa"/>
          </w:tcPr>
          <w:p w:rsidR="009B4455" w:rsidRPr="00E4004F" w:rsidRDefault="009B4455" w:rsidP="009B4455">
            <w:pPr>
              <w:spacing w:before="112"/>
              <w:ind w:left="70"/>
              <w:rPr>
                <w:rFonts w:ascii="Times New Roman" w:hAnsi="Times New Roman" w:cs="Times New Roman"/>
                <w:sz w:val="18"/>
                <w:szCs w:val="18"/>
              </w:rPr>
            </w:pPr>
            <w:r w:rsidRPr="00E4004F">
              <w:rPr>
                <w:rFonts w:ascii="Times New Roman" w:hAnsi="Times New Roman" w:cs="Times New Roman"/>
                <w:w w:val="110"/>
                <w:sz w:val="18"/>
                <w:szCs w:val="18"/>
              </w:rPr>
              <w:t>оптический</w:t>
            </w:r>
            <w:r w:rsidRPr="00E4004F">
              <w:rPr>
                <w:rFonts w:ascii="Times New Roman" w:hAnsi="Times New Roman" w:cs="Times New Roman"/>
                <w:spacing w:val="10"/>
                <w:w w:val="110"/>
                <w:sz w:val="18"/>
                <w:szCs w:val="18"/>
              </w:rPr>
              <w:t xml:space="preserve"> </w:t>
            </w:r>
            <w:r w:rsidRPr="00E4004F">
              <w:rPr>
                <w:rFonts w:ascii="Times New Roman" w:hAnsi="Times New Roman" w:cs="Times New Roman"/>
                <w:spacing w:val="-2"/>
                <w:w w:val="110"/>
                <w:sz w:val="18"/>
                <w:szCs w:val="18"/>
              </w:rPr>
              <w:t>привод</w:t>
            </w:r>
          </w:p>
        </w:tc>
        <w:tc>
          <w:tcPr>
            <w:tcW w:w="1279" w:type="dxa"/>
          </w:tcPr>
          <w:p w:rsidR="009B4455" w:rsidRPr="00E4004F" w:rsidRDefault="009B4455" w:rsidP="009B4455">
            <w:pPr>
              <w:rPr>
                <w:rFonts w:ascii="Times New Roman" w:hAnsi="Times New Roman" w:cs="Times New Roman"/>
                <w:sz w:val="18"/>
                <w:szCs w:val="18"/>
              </w:rPr>
            </w:pPr>
          </w:p>
        </w:tc>
        <w:tc>
          <w:tcPr>
            <w:tcW w:w="1423" w:type="dxa"/>
          </w:tcPr>
          <w:p w:rsidR="009B4455" w:rsidRPr="00E4004F" w:rsidRDefault="009B4455" w:rsidP="009B4455">
            <w:pPr>
              <w:rPr>
                <w:rFonts w:ascii="Times New Roman" w:hAnsi="Times New Roman" w:cs="Times New Roman"/>
                <w:sz w:val="18"/>
                <w:szCs w:val="18"/>
              </w:rPr>
            </w:pPr>
          </w:p>
        </w:tc>
        <w:tc>
          <w:tcPr>
            <w:tcW w:w="1428" w:type="dxa"/>
          </w:tcPr>
          <w:p w:rsidR="009B4455" w:rsidRPr="00E4004F" w:rsidRDefault="009B4455" w:rsidP="009B4455">
            <w:pPr>
              <w:rPr>
                <w:rFonts w:ascii="Times New Roman" w:hAnsi="Times New Roman" w:cs="Times New Roman"/>
                <w:sz w:val="18"/>
                <w:szCs w:val="18"/>
              </w:rPr>
            </w:pPr>
          </w:p>
        </w:tc>
      </w:tr>
      <w:tr w:rsidR="009B4455" w:rsidRPr="00E4004F" w:rsidTr="009B4455">
        <w:trPr>
          <w:trHeight w:val="384"/>
        </w:trPr>
        <w:tc>
          <w:tcPr>
            <w:tcW w:w="548" w:type="dxa"/>
            <w:vMerge/>
          </w:tcPr>
          <w:p w:rsidR="009B4455" w:rsidRPr="00E4004F" w:rsidRDefault="009B4455" w:rsidP="009B4455">
            <w:pPr>
              <w:rPr>
                <w:rFonts w:ascii="Times New Roman" w:hAnsi="Times New Roman" w:cs="Times New Roman"/>
                <w:sz w:val="18"/>
                <w:szCs w:val="18"/>
              </w:rPr>
            </w:pPr>
          </w:p>
        </w:tc>
        <w:tc>
          <w:tcPr>
            <w:tcW w:w="692" w:type="dxa"/>
            <w:vMerge/>
          </w:tcPr>
          <w:p w:rsidR="009B4455" w:rsidRPr="00E4004F" w:rsidRDefault="009B4455" w:rsidP="009B4455">
            <w:pPr>
              <w:rPr>
                <w:rFonts w:ascii="Times New Roman" w:hAnsi="Times New Roman" w:cs="Times New Roman"/>
                <w:sz w:val="18"/>
                <w:szCs w:val="18"/>
              </w:rPr>
            </w:pPr>
          </w:p>
        </w:tc>
        <w:tc>
          <w:tcPr>
            <w:tcW w:w="2096" w:type="dxa"/>
            <w:vMerge/>
          </w:tcPr>
          <w:p w:rsidR="009B4455" w:rsidRPr="00E4004F" w:rsidRDefault="009B4455" w:rsidP="009B4455">
            <w:pPr>
              <w:rPr>
                <w:rFonts w:ascii="Times New Roman" w:hAnsi="Times New Roman" w:cs="Times New Roman"/>
                <w:sz w:val="18"/>
                <w:szCs w:val="18"/>
              </w:rPr>
            </w:pPr>
          </w:p>
        </w:tc>
        <w:tc>
          <w:tcPr>
            <w:tcW w:w="712" w:type="dxa"/>
            <w:tcBorders>
              <w:top w:val="single" w:sz="2" w:space="0" w:color="000000"/>
            </w:tcBorders>
          </w:tcPr>
          <w:p w:rsidR="009B4455" w:rsidRPr="00E4004F" w:rsidRDefault="009B4455" w:rsidP="009B4455">
            <w:pPr>
              <w:spacing w:before="59"/>
              <w:ind w:left="68"/>
              <w:rPr>
                <w:rFonts w:ascii="Times New Roman" w:hAnsi="Times New Roman" w:cs="Times New Roman"/>
                <w:b/>
                <w:w w:val="96"/>
                <w:sz w:val="18"/>
                <w:szCs w:val="18"/>
              </w:rPr>
            </w:pPr>
            <w:r w:rsidRPr="00E4004F">
              <w:rPr>
                <w:rFonts w:ascii="Times New Roman" w:hAnsi="Times New Roman" w:cs="Times New Roman"/>
                <w:b/>
                <w:w w:val="96"/>
                <w:sz w:val="18"/>
                <w:szCs w:val="18"/>
              </w:rPr>
              <w:t>х</w:t>
            </w:r>
          </w:p>
        </w:tc>
        <w:tc>
          <w:tcPr>
            <w:tcW w:w="1135" w:type="dxa"/>
          </w:tcPr>
          <w:p w:rsidR="009B4455" w:rsidRPr="00E4004F" w:rsidRDefault="009B4455" w:rsidP="009B4455">
            <w:pPr>
              <w:spacing w:before="59"/>
              <w:ind w:left="67"/>
              <w:rPr>
                <w:rFonts w:ascii="Times New Roman" w:hAnsi="Times New Roman" w:cs="Times New Roman"/>
                <w:b/>
                <w:w w:val="102"/>
                <w:sz w:val="18"/>
                <w:szCs w:val="18"/>
              </w:rPr>
            </w:pPr>
            <w:r w:rsidRPr="00E4004F">
              <w:rPr>
                <w:rFonts w:ascii="Times New Roman" w:hAnsi="Times New Roman" w:cs="Times New Roman"/>
                <w:b/>
                <w:w w:val="102"/>
                <w:sz w:val="18"/>
                <w:szCs w:val="18"/>
              </w:rPr>
              <w:t>х</w:t>
            </w:r>
          </w:p>
        </w:tc>
        <w:tc>
          <w:tcPr>
            <w:tcW w:w="1678" w:type="dxa"/>
          </w:tcPr>
          <w:p w:rsidR="009B4455" w:rsidRPr="00E4004F" w:rsidRDefault="009B4455" w:rsidP="009B4455">
            <w:pPr>
              <w:spacing w:before="97"/>
              <w:ind w:left="59"/>
              <w:rPr>
                <w:rFonts w:ascii="Times New Roman" w:hAnsi="Times New Roman" w:cs="Times New Roman"/>
                <w:w w:val="105"/>
                <w:sz w:val="18"/>
                <w:szCs w:val="18"/>
              </w:rPr>
            </w:pPr>
            <w:r w:rsidRPr="00E4004F">
              <w:rPr>
                <w:rFonts w:ascii="Times New Roman" w:hAnsi="Times New Roman" w:cs="Times New Roman"/>
                <w:w w:val="105"/>
                <w:sz w:val="18"/>
                <w:szCs w:val="18"/>
              </w:rPr>
              <w:t>тип</w:t>
            </w:r>
            <w:r w:rsidRPr="00E4004F">
              <w:rPr>
                <w:rFonts w:ascii="Times New Roman" w:hAnsi="Times New Roman" w:cs="Times New Roman"/>
                <w:spacing w:val="43"/>
                <w:w w:val="105"/>
                <w:sz w:val="18"/>
                <w:szCs w:val="18"/>
              </w:rPr>
              <w:t xml:space="preserve"> </w:t>
            </w:r>
            <w:r w:rsidRPr="00E4004F">
              <w:rPr>
                <w:rFonts w:ascii="Times New Roman" w:hAnsi="Times New Roman" w:cs="Times New Roman"/>
                <w:spacing w:val="-2"/>
                <w:w w:val="105"/>
                <w:sz w:val="18"/>
                <w:szCs w:val="18"/>
              </w:rPr>
              <w:t>видеоадаптера</w:t>
            </w:r>
          </w:p>
        </w:tc>
        <w:tc>
          <w:tcPr>
            <w:tcW w:w="1692" w:type="dxa"/>
          </w:tcPr>
          <w:p w:rsidR="009B4455" w:rsidRPr="00E4004F" w:rsidRDefault="009B4455" w:rsidP="009B4455">
            <w:pPr>
              <w:spacing w:before="78"/>
              <w:ind w:left="71"/>
              <w:rPr>
                <w:rFonts w:ascii="Times New Roman" w:hAnsi="Times New Roman" w:cs="Times New Roman"/>
                <w:spacing w:val="-2"/>
                <w:w w:val="105"/>
                <w:sz w:val="18"/>
                <w:szCs w:val="18"/>
              </w:rPr>
            </w:pPr>
            <w:r w:rsidRPr="00E4004F">
              <w:rPr>
                <w:rFonts w:ascii="Times New Roman" w:hAnsi="Times New Roman" w:cs="Times New Roman"/>
                <w:spacing w:val="-2"/>
                <w:w w:val="105"/>
                <w:sz w:val="18"/>
                <w:szCs w:val="18"/>
              </w:rPr>
              <w:t>встроенный</w:t>
            </w:r>
          </w:p>
        </w:tc>
        <w:tc>
          <w:tcPr>
            <w:tcW w:w="1692" w:type="dxa"/>
          </w:tcPr>
          <w:p w:rsidR="009B4455" w:rsidRPr="00E4004F" w:rsidRDefault="009B4455" w:rsidP="009B4455">
            <w:pPr>
              <w:spacing w:before="73"/>
              <w:ind w:left="69"/>
              <w:rPr>
                <w:rFonts w:ascii="Times New Roman" w:hAnsi="Times New Roman" w:cs="Times New Roman"/>
                <w:w w:val="105"/>
                <w:sz w:val="18"/>
                <w:szCs w:val="18"/>
              </w:rPr>
            </w:pPr>
            <w:r w:rsidRPr="00E4004F">
              <w:rPr>
                <w:rFonts w:ascii="Times New Roman" w:hAnsi="Times New Roman" w:cs="Times New Roman"/>
                <w:w w:val="105"/>
                <w:sz w:val="18"/>
                <w:szCs w:val="18"/>
              </w:rPr>
              <w:t>тип</w:t>
            </w:r>
            <w:r w:rsidRPr="00E4004F">
              <w:rPr>
                <w:rFonts w:ascii="Times New Roman" w:hAnsi="Times New Roman" w:cs="Times New Roman"/>
                <w:spacing w:val="42"/>
                <w:w w:val="105"/>
                <w:sz w:val="18"/>
                <w:szCs w:val="18"/>
              </w:rPr>
              <w:t xml:space="preserve"> </w:t>
            </w:r>
            <w:r w:rsidRPr="00E4004F">
              <w:rPr>
                <w:rFonts w:ascii="Times New Roman" w:hAnsi="Times New Roman" w:cs="Times New Roman"/>
                <w:spacing w:val="-2"/>
                <w:w w:val="105"/>
                <w:sz w:val="18"/>
                <w:szCs w:val="18"/>
              </w:rPr>
              <w:t>видеоадаrrrера</w:t>
            </w:r>
          </w:p>
        </w:tc>
        <w:tc>
          <w:tcPr>
            <w:tcW w:w="1279" w:type="dxa"/>
          </w:tcPr>
          <w:p w:rsidR="009B4455" w:rsidRPr="00E4004F" w:rsidRDefault="009B4455" w:rsidP="009B4455">
            <w:pPr>
              <w:rPr>
                <w:rFonts w:ascii="Times New Roman" w:hAnsi="Times New Roman" w:cs="Times New Roman"/>
                <w:sz w:val="18"/>
                <w:szCs w:val="18"/>
              </w:rPr>
            </w:pPr>
          </w:p>
        </w:tc>
        <w:tc>
          <w:tcPr>
            <w:tcW w:w="1423" w:type="dxa"/>
          </w:tcPr>
          <w:p w:rsidR="009B4455" w:rsidRPr="00E4004F" w:rsidRDefault="009B4455" w:rsidP="009B4455">
            <w:pPr>
              <w:rPr>
                <w:rFonts w:ascii="Times New Roman" w:hAnsi="Times New Roman" w:cs="Times New Roman"/>
                <w:sz w:val="18"/>
                <w:szCs w:val="18"/>
              </w:rPr>
            </w:pPr>
          </w:p>
        </w:tc>
        <w:tc>
          <w:tcPr>
            <w:tcW w:w="1428" w:type="dxa"/>
          </w:tcPr>
          <w:p w:rsidR="009B4455" w:rsidRPr="00E4004F" w:rsidRDefault="009B4455" w:rsidP="009B4455">
            <w:pPr>
              <w:rPr>
                <w:rFonts w:ascii="Times New Roman" w:hAnsi="Times New Roman" w:cs="Times New Roman"/>
                <w:sz w:val="18"/>
                <w:szCs w:val="18"/>
              </w:rPr>
            </w:pPr>
          </w:p>
        </w:tc>
      </w:tr>
      <w:tr w:rsidR="009B4455" w:rsidRPr="00E4004F" w:rsidTr="009B4455">
        <w:trPr>
          <w:trHeight w:val="384"/>
        </w:trPr>
        <w:tc>
          <w:tcPr>
            <w:tcW w:w="548" w:type="dxa"/>
            <w:vMerge/>
          </w:tcPr>
          <w:p w:rsidR="009B4455" w:rsidRPr="00E4004F" w:rsidRDefault="009B4455" w:rsidP="009B4455">
            <w:pPr>
              <w:rPr>
                <w:rFonts w:ascii="Times New Roman" w:hAnsi="Times New Roman" w:cs="Times New Roman"/>
                <w:sz w:val="18"/>
                <w:szCs w:val="18"/>
              </w:rPr>
            </w:pPr>
          </w:p>
        </w:tc>
        <w:tc>
          <w:tcPr>
            <w:tcW w:w="692" w:type="dxa"/>
            <w:vMerge/>
          </w:tcPr>
          <w:p w:rsidR="009B4455" w:rsidRPr="00E4004F" w:rsidRDefault="009B4455" w:rsidP="009B4455">
            <w:pPr>
              <w:rPr>
                <w:rFonts w:ascii="Times New Roman" w:hAnsi="Times New Roman" w:cs="Times New Roman"/>
                <w:sz w:val="18"/>
                <w:szCs w:val="18"/>
              </w:rPr>
            </w:pPr>
          </w:p>
        </w:tc>
        <w:tc>
          <w:tcPr>
            <w:tcW w:w="2096" w:type="dxa"/>
            <w:vMerge/>
          </w:tcPr>
          <w:p w:rsidR="009B4455" w:rsidRPr="00E4004F" w:rsidRDefault="009B4455" w:rsidP="009B4455">
            <w:pPr>
              <w:rPr>
                <w:rFonts w:ascii="Times New Roman" w:hAnsi="Times New Roman" w:cs="Times New Roman"/>
                <w:sz w:val="18"/>
                <w:szCs w:val="18"/>
              </w:rPr>
            </w:pPr>
          </w:p>
        </w:tc>
        <w:tc>
          <w:tcPr>
            <w:tcW w:w="712" w:type="dxa"/>
          </w:tcPr>
          <w:p w:rsidR="009B4455" w:rsidRPr="00E4004F" w:rsidRDefault="009B4455" w:rsidP="009B4455">
            <w:pPr>
              <w:spacing w:before="59"/>
              <w:ind w:left="68"/>
              <w:rPr>
                <w:rFonts w:ascii="Times New Roman" w:hAnsi="Times New Roman" w:cs="Times New Roman"/>
                <w:b/>
                <w:w w:val="96"/>
                <w:sz w:val="18"/>
                <w:szCs w:val="18"/>
              </w:rPr>
            </w:pPr>
            <w:r w:rsidRPr="00E4004F">
              <w:rPr>
                <w:rFonts w:ascii="Times New Roman" w:hAnsi="Times New Roman" w:cs="Times New Roman"/>
                <w:b/>
                <w:w w:val="109"/>
                <w:sz w:val="18"/>
                <w:szCs w:val="18"/>
              </w:rPr>
              <w:t>х</w:t>
            </w:r>
          </w:p>
        </w:tc>
        <w:tc>
          <w:tcPr>
            <w:tcW w:w="1135" w:type="dxa"/>
          </w:tcPr>
          <w:p w:rsidR="009B4455" w:rsidRPr="00E4004F" w:rsidRDefault="009B4455" w:rsidP="009B4455">
            <w:pPr>
              <w:spacing w:before="59"/>
              <w:ind w:left="67"/>
              <w:rPr>
                <w:rFonts w:ascii="Times New Roman" w:hAnsi="Times New Roman" w:cs="Times New Roman"/>
                <w:b/>
                <w:w w:val="102"/>
                <w:sz w:val="18"/>
                <w:szCs w:val="18"/>
              </w:rPr>
            </w:pPr>
            <w:r w:rsidRPr="00E4004F">
              <w:rPr>
                <w:rFonts w:ascii="Times New Roman" w:hAnsi="Times New Roman" w:cs="Times New Roman"/>
                <w:b/>
                <w:w w:val="109"/>
                <w:sz w:val="18"/>
                <w:szCs w:val="18"/>
              </w:rPr>
              <w:t>х</w:t>
            </w:r>
          </w:p>
        </w:tc>
        <w:tc>
          <w:tcPr>
            <w:tcW w:w="1678" w:type="dxa"/>
          </w:tcPr>
          <w:p w:rsidR="009B4455" w:rsidRPr="00E4004F" w:rsidRDefault="009B4455" w:rsidP="009B4455">
            <w:pPr>
              <w:spacing w:before="97"/>
              <w:ind w:left="59"/>
              <w:rPr>
                <w:rFonts w:ascii="Times New Roman" w:hAnsi="Times New Roman" w:cs="Times New Roman"/>
                <w:w w:val="105"/>
                <w:sz w:val="18"/>
                <w:szCs w:val="18"/>
              </w:rPr>
            </w:pPr>
            <w:r w:rsidRPr="00E4004F">
              <w:rPr>
                <w:rFonts w:ascii="Times New Roman" w:hAnsi="Times New Roman" w:cs="Times New Roman"/>
                <w:w w:val="90"/>
                <w:sz w:val="18"/>
                <w:szCs w:val="18"/>
              </w:rPr>
              <w:t>операционная</w:t>
            </w:r>
            <w:r w:rsidRPr="00E4004F">
              <w:rPr>
                <w:rFonts w:ascii="Times New Roman" w:hAnsi="Times New Roman" w:cs="Times New Roman"/>
                <w:spacing w:val="23"/>
                <w:sz w:val="18"/>
                <w:szCs w:val="18"/>
              </w:rPr>
              <w:t xml:space="preserve"> </w:t>
            </w:r>
            <w:r w:rsidRPr="00E4004F">
              <w:rPr>
                <w:rFonts w:ascii="Times New Roman" w:hAnsi="Times New Roman" w:cs="Times New Roman"/>
                <w:spacing w:val="-2"/>
                <w:w w:val="95"/>
                <w:sz w:val="18"/>
                <w:szCs w:val="18"/>
              </w:rPr>
              <w:t>система</w:t>
            </w:r>
          </w:p>
        </w:tc>
        <w:tc>
          <w:tcPr>
            <w:tcW w:w="1692" w:type="dxa"/>
          </w:tcPr>
          <w:p w:rsidR="009B4455" w:rsidRPr="00E4004F" w:rsidRDefault="009B4455" w:rsidP="009B4455">
            <w:pPr>
              <w:spacing w:before="78"/>
              <w:ind w:left="71"/>
              <w:rPr>
                <w:rFonts w:ascii="Times New Roman" w:hAnsi="Times New Roman" w:cs="Times New Roman"/>
                <w:spacing w:val="-2"/>
                <w:w w:val="105"/>
                <w:sz w:val="18"/>
                <w:szCs w:val="18"/>
              </w:rPr>
            </w:pPr>
            <w:r w:rsidRPr="00E4004F">
              <w:rPr>
                <w:rFonts w:ascii="Times New Roman" w:hAnsi="Times New Roman" w:cs="Times New Roman"/>
                <w:w w:val="105"/>
                <w:sz w:val="18"/>
                <w:szCs w:val="18"/>
              </w:rPr>
              <w:t>Astra,</w:t>
            </w:r>
            <w:r w:rsidRPr="00E4004F">
              <w:rPr>
                <w:rFonts w:ascii="Times New Roman" w:hAnsi="Times New Roman" w:cs="Times New Roman"/>
                <w:spacing w:val="-1"/>
                <w:w w:val="105"/>
                <w:sz w:val="18"/>
                <w:szCs w:val="18"/>
              </w:rPr>
              <w:t xml:space="preserve"> </w:t>
            </w:r>
            <w:r w:rsidRPr="00E4004F">
              <w:rPr>
                <w:rFonts w:ascii="Times New Roman" w:hAnsi="Times New Roman" w:cs="Times New Roman"/>
                <w:w w:val="105"/>
                <w:sz w:val="18"/>
                <w:szCs w:val="18"/>
              </w:rPr>
              <w:t>BaseAlt,</w:t>
            </w:r>
            <w:r w:rsidRPr="00E4004F">
              <w:rPr>
                <w:rFonts w:ascii="Times New Roman" w:hAnsi="Times New Roman" w:cs="Times New Roman"/>
                <w:spacing w:val="2"/>
                <w:w w:val="105"/>
                <w:sz w:val="18"/>
                <w:szCs w:val="18"/>
              </w:rPr>
              <w:t xml:space="preserve"> </w:t>
            </w:r>
            <w:r w:rsidRPr="00E4004F">
              <w:rPr>
                <w:rFonts w:ascii="Times New Roman" w:hAnsi="Times New Roman" w:cs="Times New Roman"/>
                <w:w w:val="105"/>
                <w:sz w:val="18"/>
                <w:szCs w:val="18"/>
              </w:rPr>
              <w:t>Free</w:t>
            </w:r>
            <w:r w:rsidRPr="00E4004F">
              <w:rPr>
                <w:rFonts w:ascii="Times New Roman" w:hAnsi="Times New Roman" w:cs="Times New Roman"/>
                <w:spacing w:val="-5"/>
                <w:w w:val="105"/>
                <w:sz w:val="18"/>
                <w:szCs w:val="18"/>
              </w:rPr>
              <w:t xml:space="preserve"> OS</w:t>
            </w:r>
          </w:p>
        </w:tc>
        <w:tc>
          <w:tcPr>
            <w:tcW w:w="1692" w:type="dxa"/>
          </w:tcPr>
          <w:p w:rsidR="009B4455" w:rsidRPr="00E4004F" w:rsidRDefault="009B4455" w:rsidP="009B4455">
            <w:pPr>
              <w:spacing w:before="73"/>
              <w:ind w:left="69"/>
              <w:rPr>
                <w:rFonts w:ascii="Times New Roman" w:hAnsi="Times New Roman" w:cs="Times New Roman"/>
                <w:w w:val="105"/>
                <w:sz w:val="18"/>
                <w:szCs w:val="18"/>
              </w:rPr>
            </w:pPr>
            <w:r w:rsidRPr="00E4004F">
              <w:rPr>
                <w:rFonts w:ascii="Times New Roman" w:hAnsi="Times New Roman" w:cs="Times New Roman"/>
                <w:w w:val="90"/>
                <w:sz w:val="18"/>
                <w:szCs w:val="18"/>
              </w:rPr>
              <w:t>операционная</w:t>
            </w:r>
            <w:r w:rsidRPr="00E4004F">
              <w:rPr>
                <w:rFonts w:ascii="Times New Roman" w:hAnsi="Times New Roman" w:cs="Times New Roman"/>
                <w:spacing w:val="37"/>
                <w:sz w:val="18"/>
                <w:szCs w:val="18"/>
              </w:rPr>
              <w:t xml:space="preserve"> </w:t>
            </w:r>
            <w:r w:rsidRPr="00E4004F">
              <w:rPr>
                <w:rFonts w:ascii="Times New Roman" w:hAnsi="Times New Roman" w:cs="Times New Roman"/>
                <w:spacing w:val="-2"/>
                <w:w w:val="95"/>
                <w:sz w:val="18"/>
                <w:szCs w:val="18"/>
              </w:rPr>
              <w:t>система</w:t>
            </w:r>
          </w:p>
        </w:tc>
        <w:tc>
          <w:tcPr>
            <w:tcW w:w="1279" w:type="dxa"/>
          </w:tcPr>
          <w:p w:rsidR="009B4455" w:rsidRPr="00E4004F" w:rsidRDefault="009B4455" w:rsidP="009B4455">
            <w:pPr>
              <w:rPr>
                <w:rFonts w:ascii="Times New Roman" w:hAnsi="Times New Roman" w:cs="Times New Roman"/>
                <w:sz w:val="18"/>
                <w:szCs w:val="18"/>
              </w:rPr>
            </w:pPr>
          </w:p>
        </w:tc>
        <w:tc>
          <w:tcPr>
            <w:tcW w:w="1423" w:type="dxa"/>
          </w:tcPr>
          <w:p w:rsidR="009B4455" w:rsidRPr="00E4004F" w:rsidRDefault="009B4455" w:rsidP="009B4455">
            <w:pPr>
              <w:rPr>
                <w:rFonts w:ascii="Times New Roman" w:hAnsi="Times New Roman" w:cs="Times New Roman"/>
                <w:sz w:val="18"/>
                <w:szCs w:val="18"/>
              </w:rPr>
            </w:pPr>
          </w:p>
        </w:tc>
        <w:tc>
          <w:tcPr>
            <w:tcW w:w="1428" w:type="dxa"/>
          </w:tcPr>
          <w:p w:rsidR="009B4455" w:rsidRPr="00E4004F" w:rsidRDefault="009B4455" w:rsidP="009B4455">
            <w:pPr>
              <w:rPr>
                <w:rFonts w:ascii="Times New Roman" w:hAnsi="Times New Roman" w:cs="Times New Roman"/>
                <w:sz w:val="18"/>
                <w:szCs w:val="18"/>
              </w:rPr>
            </w:pPr>
          </w:p>
        </w:tc>
      </w:tr>
      <w:tr w:rsidR="009B4455" w:rsidRPr="00E4004F" w:rsidTr="009B4455">
        <w:trPr>
          <w:trHeight w:val="384"/>
        </w:trPr>
        <w:tc>
          <w:tcPr>
            <w:tcW w:w="548" w:type="dxa"/>
            <w:vMerge/>
          </w:tcPr>
          <w:p w:rsidR="009B4455" w:rsidRPr="00E4004F" w:rsidRDefault="009B4455" w:rsidP="009B4455">
            <w:pPr>
              <w:rPr>
                <w:rFonts w:ascii="Times New Roman" w:hAnsi="Times New Roman" w:cs="Times New Roman"/>
                <w:sz w:val="18"/>
                <w:szCs w:val="18"/>
              </w:rPr>
            </w:pPr>
          </w:p>
        </w:tc>
        <w:tc>
          <w:tcPr>
            <w:tcW w:w="692" w:type="dxa"/>
            <w:vMerge/>
          </w:tcPr>
          <w:p w:rsidR="009B4455" w:rsidRPr="00E4004F" w:rsidRDefault="009B4455" w:rsidP="009B4455">
            <w:pPr>
              <w:rPr>
                <w:rFonts w:ascii="Times New Roman" w:hAnsi="Times New Roman" w:cs="Times New Roman"/>
                <w:sz w:val="18"/>
                <w:szCs w:val="18"/>
              </w:rPr>
            </w:pPr>
          </w:p>
        </w:tc>
        <w:tc>
          <w:tcPr>
            <w:tcW w:w="2096" w:type="dxa"/>
            <w:vMerge/>
          </w:tcPr>
          <w:p w:rsidR="009B4455" w:rsidRPr="00E4004F" w:rsidRDefault="009B4455" w:rsidP="009B4455">
            <w:pPr>
              <w:rPr>
                <w:rFonts w:ascii="Times New Roman" w:hAnsi="Times New Roman" w:cs="Times New Roman"/>
                <w:sz w:val="18"/>
                <w:szCs w:val="18"/>
              </w:rPr>
            </w:pPr>
          </w:p>
        </w:tc>
        <w:tc>
          <w:tcPr>
            <w:tcW w:w="712" w:type="dxa"/>
          </w:tcPr>
          <w:p w:rsidR="009B4455" w:rsidRPr="00E4004F" w:rsidRDefault="009B4455" w:rsidP="009B4455">
            <w:pPr>
              <w:spacing w:before="59"/>
              <w:ind w:left="68"/>
              <w:rPr>
                <w:rFonts w:ascii="Times New Roman" w:hAnsi="Times New Roman" w:cs="Times New Roman"/>
                <w:b/>
                <w:w w:val="96"/>
                <w:sz w:val="18"/>
                <w:szCs w:val="18"/>
              </w:rPr>
            </w:pPr>
            <w:r w:rsidRPr="00E4004F">
              <w:rPr>
                <w:rFonts w:ascii="Times New Roman" w:hAnsi="Times New Roman" w:cs="Times New Roman"/>
                <w:b/>
                <w:w w:val="109"/>
                <w:sz w:val="18"/>
                <w:szCs w:val="18"/>
              </w:rPr>
              <w:t>х</w:t>
            </w:r>
          </w:p>
        </w:tc>
        <w:tc>
          <w:tcPr>
            <w:tcW w:w="1135" w:type="dxa"/>
          </w:tcPr>
          <w:p w:rsidR="009B4455" w:rsidRPr="00E4004F" w:rsidRDefault="009B4455" w:rsidP="009B4455">
            <w:pPr>
              <w:spacing w:before="59"/>
              <w:ind w:left="67"/>
              <w:rPr>
                <w:rFonts w:ascii="Times New Roman" w:hAnsi="Times New Roman" w:cs="Times New Roman"/>
                <w:b/>
                <w:w w:val="102"/>
                <w:sz w:val="18"/>
                <w:szCs w:val="18"/>
              </w:rPr>
            </w:pPr>
            <w:r w:rsidRPr="00E4004F">
              <w:rPr>
                <w:rFonts w:ascii="Times New Roman" w:hAnsi="Times New Roman" w:cs="Times New Roman"/>
                <w:b/>
                <w:w w:val="109"/>
                <w:sz w:val="18"/>
                <w:szCs w:val="18"/>
              </w:rPr>
              <w:t>х</w:t>
            </w:r>
          </w:p>
        </w:tc>
        <w:tc>
          <w:tcPr>
            <w:tcW w:w="1678" w:type="dxa"/>
          </w:tcPr>
          <w:p w:rsidR="009B4455" w:rsidRPr="00E4004F" w:rsidRDefault="009B4455" w:rsidP="009B4455">
            <w:pPr>
              <w:spacing w:before="97"/>
              <w:ind w:left="59"/>
              <w:rPr>
                <w:rFonts w:ascii="Times New Roman" w:hAnsi="Times New Roman" w:cs="Times New Roman"/>
                <w:w w:val="105"/>
                <w:sz w:val="18"/>
                <w:szCs w:val="18"/>
              </w:rPr>
            </w:pPr>
            <w:r w:rsidRPr="00E4004F">
              <w:rPr>
                <w:rFonts w:ascii="Times New Roman" w:hAnsi="Times New Roman" w:cs="Times New Roman"/>
                <w:spacing w:val="-6"/>
                <w:sz w:val="18"/>
                <w:szCs w:val="18"/>
              </w:rPr>
              <w:t>предустановленное</w:t>
            </w:r>
            <w:r w:rsidRPr="00E4004F">
              <w:rPr>
                <w:rFonts w:ascii="Times New Roman" w:hAnsi="Times New Roman" w:cs="Times New Roman"/>
                <w:spacing w:val="-2"/>
                <w:sz w:val="18"/>
                <w:szCs w:val="18"/>
              </w:rPr>
              <w:t xml:space="preserve"> программное обеспечение</w:t>
            </w:r>
          </w:p>
        </w:tc>
        <w:tc>
          <w:tcPr>
            <w:tcW w:w="1692" w:type="dxa"/>
          </w:tcPr>
          <w:p w:rsidR="009B4455" w:rsidRPr="00E4004F" w:rsidRDefault="009B4455" w:rsidP="009B4455">
            <w:pPr>
              <w:spacing w:before="78"/>
              <w:ind w:left="71"/>
              <w:rPr>
                <w:rFonts w:ascii="Times New Roman" w:hAnsi="Times New Roman" w:cs="Times New Roman"/>
                <w:spacing w:val="-2"/>
                <w:w w:val="105"/>
                <w:sz w:val="18"/>
                <w:szCs w:val="18"/>
              </w:rPr>
            </w:pPr>
            <w:r w:rsidRPr="00E4004F">
              <w:rPr>
                <w:rFonts w:ascii="Times New Roman" w:hAnsi="Times New Roman" w:cs="Times New Roman"/>
                <w:spacing w:val="-2"/>
                <w:sz w:val="18"/>
                <w:szCs w:val="18"/>
              </w:rPr>
              <w:t>наличие</w:t>
            </w:r>
          </w:p>
        </w:tc>
        <w:tc>
          <w:tcPr>
            <w:tcW w:w="1692" w:type="dxa"/>
          </w:tcPr>
          <w:p w:rsidR="009B4455" w:rsidRPr="00E4004F" w:rsidRDefault="009B4455" w:rsidP="009B4455">
            <w:pPr>
              <w:spacing w:before="73"/>
              <w:ind w:left="69"/>
              <w:rPr>
                <w:rFonts w:ascii="Times New Roman" w:hAnsi="Times New Roman" w:cs="Times New Roman"/>
                <w:w w:val="105"/>
                <w:sz w:val="18"/>
                <w:szCs w:val="18"/>
              </w:rPr>
            </w:pPr>
            <w:r w:rsidRPr="00E4004F">
              <w:rPr>
                <w:rFonts w:ascii="Times New Roman" w:hAnsi="Times New Roman" w:cs="Times New Roman"/>
                <w:spacing w:val="-6"/>
                <w:sz w:val="18"/>
                <w:szCs w:val="18"/>
              </w:rPr>
              <w:t>предустановленное</w:t>
            </w:r>
            <w:r w:rsidRPr="00E4004F">
              <w:rPr>
                <w:rFonts w:ascii="Times New Roman" w:hAnsi="Times New Roman" w:cs="Times New Roman"/>
                <w:spacing w:val="-2"/>
                <w:sz w:val="18"/>
                <w:szCs w:val="18"/>
              </w:rPr>
              <w:t xml:space="preserve"> программное обеспечение</w:t>
            </w:r>
          </w:p>
        </w:tc>
        <w:tc>
          <w:tcPr>
            <w:tcW w:w="1279" w:type="dxa"/>
          </w:tcPr>
          <w:p w:rsidR="009B4455" w:rsidRPr="00E4004F" w:rsidRDefault="009B4455" w:rsidP="009B4455">
            <w:pPr>
              <w:rPr>
                <w:rFonts w:ascii="Times New Roman" w:hAnsi="Times New Roman" w:cs="Times New Roman"/>
                <w:sz w:val="18"/>
                <w:szCs w:val="18"/>
              </w:rPr>
            </w:pPr>
          </w:p>
        </w:tc>
        <w:tc>
          <w:tcPr>
            <w:tcW w:w="1423" w:type="dxa"/>
          </w:tcPr>
          <w:p w:rsidR="009B4455" w:rsidRPr="00E4004F" w:rsidRDefault="009B4455" w:rsidP="009B4455">
            <w:pPr>
              <w:rPr>
                <w:rFonts w:ascii="Times New Roman" w:hAnsi="Times New Roman" w:cs="Times New Roman"/>
                <w:sz w:val="18"/>
                <w:szCs w:val="18"/>
              </w:rPr>
            </w:pPr>
          </w:p>
        </w:tc>
        <w:tc>
          <w:tcPr>
            <w:tcW w:w="1428" w:type="dxa"/>
          </w:tcPr>
          <w:p w:rsidR="009B4455" w:rsidRPr="00E4004F" w:rsidRDefault="009B4455" w:rsidP="009B4455">
            <w:pPr>
              <w:rPr>
                <w:rFonts w:ascii="Times New Roman" w:hAnsi="Times New Roman" w:cs="Times New Roman"/>
                <w:sz w:val="18"/>
                <w:szCs w:val="18"/>
              </w:rPr>
            </w:pPr>
          </w:p>
        </w:tc>
      </w:tr>
      <w:tr w:rsidR="009B4455" w:rsidRPr="00E4004F" w:rsidTr="009B4455">
        <w:trPr>
          <w:trHeight w:val="384"/>
        </w:trPr>
        <w:tc>
          <w:tcPr>
            <w:tcW w:w="548" w:type="dxa"/>
            <w:vMerge/>
          </w:tcPr>
          <w:p w:rsidR="009B4455" w:rsidRPr="00E4004F" w:rsidRDefault="009B4455" w:rsidP="009B4455">
            <w:pPr>
              <w:rPr>
                <w:rFonts w:ascii="Times New Roman" w:hAnsi="Times New Roman" w:cs="Times New Roman"/>
                <w:sz w:val="18"/>
                <w:szCs w:val="18"/>
              </w:rPr>
            </w:pPr>
          </w:p>
        </w:tc>
        <w:tc>
          <w:tcPr>
            <w:tcW w:w="692" w:type="dxa"/>
            <w:vMerge/>
          </w:tcPr>
          <w:p w:rsidR="009B4455" w:rsidRPr="00E4004F" w:rsidRDefault="009B4455" w:rsidP="009B4455">
            <w:pPr>
              <w:rPr>
                <w:rFonts w:ascii="Times New Roman" w:hAnsi="Times New Roman" w:cs="Times New Roman"/>
                <w:sz w:val="18"/>
                <w:szCs w:val="18"/>
              </w:rPr>
            </w:pPr>
          </w:p>
        </w:tc>
        <w:tc>
          <w:tcPr>
            <w:tcW w:w="2096" w:type="dxa"/>
            <w:vMerge/>
          </w:tcPr>
          <w:p w:rsidR="009B4455" w:rsidRPr="00E4004F" w:rsidRDefault="009B4455" w:rsidP="009B4455">
            <w:pPr>
              <w:rPr>
                <w:rFonts w:ascii="Times New Roman" w:hAnsi="Times New Roman" w:cs="Times New Roman"/>
                <w:sz w:val="18"/>
                <w:szCs w:val="18"/>
              </w:rPr>
            </w:pPr>
          </w:p>
        </w:tc>
        <w:tc>
          <w:tcPr>
            <w:tcW w:w="712" w:type="dxa"/>
          </w:tcPr>
          <w:p w:rsidR="009B4455" w:rsidRPr="00E4004F" w:rsidRDefault="009B4455" w:rsidP="009B4455">
            <w:pPr>
              <w:spacing w:before="59"/>
              <w:ind w:left="68"/>
              <w:rPr>
                <w:rFonts w:ascii="Times New Roman" w:hAnsi="Times New Roman" w:cs="Times New Roman"/>
                <w:b/>
                <w:sz w:val="18"/>
                <w:szCs w:val="18"/>
              </w:rPr>
            </w:pPr>
            <w:r w:rsidRPr="00E4004F">
              <w:rPr>
                <w:rFonts w:ascii="Times New Roman" w:hAnsi="Times New Roman" w:cs="Times New Roman"/>
                <w:spacing w:val="-5"/>
                <w:sz w:val="18"/>
                <w:szCs w:val="18"/>
              </w:rPr>
              <w:t>383</w:t>
            </w:r>
          </w:p>
        </w:tc>
        <w:tc>
          <w:tcPr>
            <w:tcW w:w="1135" w:type="dxa"/>
          </w:tcPr>
          <w:p w:rsidR="009B4455" w:rsidRPr="00E4004F" w:rsidRDefault="009B4455" w:rsidP="009B4455">
            <w:pPr>
              <w:spacing w:before="59"/>
              <w:ind w:left="67"/>
              <w:rPr>
                <w:rFonts w:ascii="Times New Roman" w:hAnsi="Times New Roman" w:cs="Times New Roman"/>
                <w:b/>
                <w:sz w:val="18"/>
                <w:szCs w:val="18"/>
              </w:rPr>
            </w:pPr>
            <w:r w:rsidRPr="00E4004F">
              <w:rPr>
                <w:rFonts w:ascii="Times New Roman" w:hAnsi="Times New Roman" w:cs="Times New Roman"/>
                <w:spacing w:val="-2"/>
                <w:sz w:val="18"/>
                <w:szCs w:val="18"/>
              </w:rPr>
              <w:t>рубль</w:t>
            </w:r>
          </w:p>
        </w:tc>
        <w:tc>
          <w:tcPr>
            <w:tcW w:w="1678" w:type="dxa"/>
          </w:tcPr>
          <w:p w:rsidR="009B4455" w:rsidRPr="00E4004F" w:rsidRDefault="009B4455" w:rsidP="009B4455">
            <w:pPr>
              <w:spacing w:before="97"/>
              <w:ind w:left="59"/>
              <w:rPr>
                <w:rFonts w:ascii="Times New Roman" w:hAnsi="Times New Roman" w:cs="Times New Roman"/>
                <w:sz w:val="18"/>
                <w:szCs w:val="18"/>
              </w:rPr>
            </w:pPr>
            <w:r w:rsidRPr="00E4004F">
              <w:rPr>
                <w:rFonts w:ascii="Times New Roman" w:hAnsi="Times New Roman" w:cs="Times New Roman"/>
                <w:spacing w:val="-2"/>
                <w:sz w:val="18"/>
                <w:szCs w:val="18"/>
              </w:rPr>
              <w:t>предельная</w:t>
            </w:r>
            <w:r w:rsidRPr="00E4004F">
              <w:rPr>
                <w:rFonts w:ascii="Times New Roman" w:hAnsi="Times New Roman" w:cs="Times New Roman"/>
                <w:spacing w:val="14"/>
                <w:sz w:val="18"/>
                <w:szCs w:val="18"/>
              </w:rPr>
              <w:t xml:space="preserve"> </w:t>
            </w:r>
            <w:r w:rsidRPr="00E4004F">
              <w:rPr>
                <w:rFonts w:ascii="Times New Roman" w:hAnsi="Times New Roman" w:cs="Times New Roman"/>
                <w:spacing w:val="-4"/>
                <w:sz w:val="18"/>
                <w:szCs w:val="18"/>
              </w:rPr>
              <w:t>цена</w:t>
            </w:r>
          </w:p>
        </w:tc>
        <w:tc>
          <w:tcPr>
            <w:tcW w:w="1692" w:type="dxa"/>
          </w:tcPr>
          <w:p w:rsidR="009B4455" w:rsidRPr="00E4004F" w:rsidRDefault="009B4455" w:rsidP="009B4455">
            <w:pPr>
              <w:spacing w:before="78"/>
              <w:ind w:left="71"/>
              <w:rPr>
                <w:rFonts w:ascii="Times New Roman" w:hAnsi="Times New Roman" w:cs="Times New Roman"/>
                <w:sz w:val="18"/>
                <w:szCs w:val="18"/>
              </w:rPr>
            </w:pPr>
            <w:proofErr w:type="gramStart"/>
            <w:r w:rsidRPr="00E4004F">
              <w:rPr>
                <w:rFonts w:ascii="Times New Roman" w:hAnsi="Times New Roman" w:cs="Times New Roman"/>
                <w:spacing w:val="-6"/>
                <w:sz w:val="18"/>
                <w:szCs w:val="18"/>
              </w:rPr>
              <w:t>не</w:t>
            </w:r>
            <w:proofErr w:type="gramEnd"/>
            <w:r w:rsidRPr="00E4004F">
              <w:rPr>
                <w:rFonts w:ascii="Times New Roman" w:hAnsi="Times New Roman" w:cs="Times New Roman"/>
                <w:spacing w:val="-6"/>
                <w:sz w:val="18"/>
                <w:szCs w:val="18"/>
              </w:rPr>
              <w:t xml:space="preserve"> более</w:t>
            </w:r>
            <w:r w:rsidRPr="00E4004F">
              <w:rPr>
                <w:rFonts w:ascii="Times New Roman" w:hAnsi="Times New Roman" w:cs="Times New Roman"/>
                <w:spacing w:val="-2"/>
                <w:sz w:val="18"/>
                <w:szCs w:val="18"/>
              </w:rPr>
              <w:t xml:space="preserve"> 80 </w:t>
            </w:r>
            <w:r w:rsidRPr="00E4004F">
              <w:rPr>
                <w:rFonts w:ascii="Times New Roman" w:hAnsi="Times New Roman" w:cs="Times New Roman"/>
                <w:spacing w:val="-6"/>
                <w:sz w:val="18"/>
                <w:szCs w:val="18"/>
              </w:rPr>
              <w:t>тыс.</w:t>
            </w:r>
          </w:p>
        </w:tc>
        <w:tc>
          <w:tcPr>
            <w:tcW w:w="1692" w:type="dxa"/>
          </w:tcPr>
          <w:p w:rsidR="009B4455" w:rsidRPr="00E4004F" w:rsidRDefault="009B4455" w:rsidP="009B4455">
            <w:pPr>
              <w:spacing w:before="73"/>
              <w:ind w:left="69"/>
              <w:rPr>
                <w:rFonts w:ascii="Times New Roman" w:hAnsi="Times New Roman" w:cs="Times New Roman"/>
                <w:sz w:val="18"/>
                <w:szCs w:val="18"/>
              </w:rPr>
            </w:pPr>
            <w:r w:rsidRPr="00E4004F">
              <w:rPr>
                <w:rFonts w:ascii="Times New Roman" w:hAnsi="Times New Roman" w:cs="Times New Roman"/>
                <w:spacing w:val="-2"/>
                <w:sz w:val="18"/>
                <w:szCs w:val="18"/>
              </w:rPr>
              <w:t>предельная</w:t>
            </w:r>
            <w:r w:rsidRPr="00E4004F">
              <w:rPr>
                <w:rFonts w:ascii="Times New Roman" w:hAnsi="Times New Roman" w:cs="Times New Roman"/>
                <w:spacing w:val="14"/>
                <w:sz w:val="18"/>
                <w:szCs w:val="18"/>
              </w:rPr>
              <w:t xml:space="preserve"> </w:t>
            </w:r>
            <w:r w:rsidRPr="00E4004F">
              <w:rPr>
                <w:rFonts w:ascii="Times New Roman" w:hAnsi="Times New Roman" w:cs="Times New Roman"/>
                <w:spacing w:val="-4"/>
                <w:sz w:val="18"/>
                <w:szCs w:val="18"/>
              </w:rPr>
              <w:t>цена</w:t>
            </w:r>
          </w:p>
        </w:tc>
        <w:tc>
          <w:tcPr>
            <w:tcW w:w="1279" w:type="dxa"/>
          </w:tcPr>
          <w:p w:rsidR="009B4455" w:rsidRPr="00E4004F" w:rsidRDefault="009B4455" w:rsidP="009B4455">
            <w:pPr>
              <w:rPr>
                <w:rFonts w:ascii="Times New Roman" w:hAnsi="Times New Roman" w:cs="Times New Roman"/>
                <w:sz w:val="18"/>
                <w:szCs w:val="18"/>
              </w:rPr>
            </w:pPr>
          </w:p>
        </w:tc>
        <w:tc>
          <w:tcPr>
            <w:tcW w:w="1423" w:type="dxa"/>
          </w:tcPr>
          <w:p w:rsidR="009B4455" w:rsidRPr="00E4004F" w:rsidRDefault="009B4455" w:rsidP="009B4455">
            <w:pPr>
              <w:rPr>
                <w:rFonts w:ascii="Times New Roman" w:hAnsi="Times New Roman" w:cs="Times New Roman"/>
                <w:sz w:val="18"/>
                <w:szCs w:val="18"/>
              </w:rPr>
            </w:pPr>
          </w:p>
        </w:tc>
        <w:tc>
          <w:tcPr>
            <w:tcW w:w="1428" w:type="dxa"/>
          </w:tcPr>
          <w:p w:rsidR="009B4455" w:rsidRPr="00E4004F" w:rsidRDefault="009B4455" w:rsidP="009B4455">
            <w:pPr>
              <w:rPr>
                <w:rFonts w:ascii="Times New Roman" w:hAnsi="Times New Roman" w:cs="Times New Roman"/>
                <w:sz w:val="18"/>
                <w:szCs w:val="18"/>
              </w:rPr>
            </w:pPr>
          </w:p>
        </w:tc>
      </w:tr>
      <w:tr w:rsidR="009B4455" w:rsidRPr="00E4004F" w:rsidTr="009B4455">
        <w:trPr>
          <w:trHeight w:val="384"/>
        </w:trPr>
        <w:tc>
          <w:tcPr>
            <w:tcW w:w="14375" w:type="dxa"/>
            <w:gridSpan w:val="11"/>
          </w:tcPr>
          <w:p w:rsidR="009B4455" w:rsidRPr="00E4004F" w:rsidRDefault="009B4455" w:rsidP="009B4455">
            <w:pPr>
              <w:jc w:val="center"/>
              <w:rPr>
                <w:rFonts w:ascii="Times New Roman" w:hAnsi="Times New Roman" w:cs="Times New Roman"/>
                <w:b/>
                <w:bCs/>
                <w:sz w:val="18"/>
                <w:szCs w:val="18"/>
                <w:lang w:val="ru-RU"/>
              </w:rPr>
            </w:pPr>
            <w:r w:rsidRPr="00E4004F">
              <w:rPr>
                <w:rFonts w:ascii="Times New Roman" w:hAnsi="Times New Roman" w:cs="Times New Roman"/>
                <w:b/>
                <w:bCs/>
                <w:sz w:val="18"/>
                <w:szCs w:val="18"/>
                <w:lang w:val="ru-RU"/>
              </w:rPr>
              <w:t>Муниципальный служащий, замещающий должность, относящуюся к старшей группе должностей муниципальной службы</w:t>
            </w:r>
          </w:p>
        </w:tc>
      </w:tr>
    </w:tbl>
    <w:p w:rsidR="009B4455" w:rsidRPr="00E4004F" w:rsidRDefault="009B4455" w:rsidP="00E9417D">
      <w:pPr>
        <w:ind w:hanging="147"/>
        <w:jc w:val="center"/>
        <w:rPr>
          <w:sz w:val="18"/>
          <w:szCs w:val="18"/>
        </w:rPr>
      </w:pPr>
    </w:p>
    <w:tbl>
      <w:tblPr>
        <w:tblStyle w:val="TableNormal"/>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3"/>
        <w:gridCol w:w="687"/>
        <w:gridCol w:w="2095"/>
        <w:gridCol w:w="715"/>
        <w:gridCol w:w="1114"/>
        <w:gridCol w:w="1681"/>
        <w:gridCol w:w="1695"/>
        <w:gridCol w:w="1695"/>
        <w:gridCol w:w="1277"/>
        <w:gridCol w:w="1416"/>
        <w:gridCol w:w="1426"/>
      </w:tblGrid>
      <w:tr w:rsidR="000E553C" w:rsidRPr="00E4004F" w:rsidTr="003B3A15">
        <w:trPr>
          <w:trHeight w:val="1312"/>
        </w:trPr>
        <w:tc>
          <w:tcPr>
            <w:tcW w:w="543" w:type="dxa"/>
            <w:vMerge w:val="restart"/>
          </w:tcPr>
          <w:p w:rsidR="000E553C" w:rsidRPr="00E4004F" w:rsidRDefault="000E553C" w:rsidP="000E553C">
            <w:pPr>
              <w:spacing w:before="125"/>
              <w:ind w:left="195"/>
              <w:rPr>
                <w:rFonts w:ascii="Times New Roman" w:hAnsi="Times New Roman" w:cs="Times New Roman"/>
                <w:sz w:val="18"/>
                <w:szCs w:val="18"/>
              </w:rPr>
            </w:pPr>
            <w:r w:rsidRPr="00E4004F">
              <w:rPr>
                <w:rFonts w:ascii="Times New Roman" w:hAnsi="Times New Roman" w:cs="Times New Roman"/>
                <w:w w:val="110"/>
                <w:sz w:val="18"/>
                <w:szCs w:val="18"/>
              </w:rPr>
              <w:t>№</w:t>
            </w:r>
          </w:p>
          <w:p w:rsidR="000E553C" w:rsidRPr="00E4004F" w:rsidRDefault="000E553C" w:rsidP="000E553C">
            <w:pPr>
              <w:ind w:left="178"/>
              <w:rPr>
                <w:rFonts w:ascii="Times New Roman" w:hAnsi="Times New Roman" w:cs="Times New Roman"/>
                <w:sz w:val="18"/>
                <w:szCs w:val="18"/>
              </w:rPr>
            </w:pPr>
            <w:r w:rsidRPr="00E4004F">
              <w:rPr>
                <w:rFonts w:ascii="Times New Roman" w:hAnsi="Times New Roman" w:cs="Times New Roman"/>
                <w:spacing w:val="-5"/>
                <w:sz w:val="18"/>
                <w:szCs w:val="18"/>
              </w:rPr>
              <w:t>п/п</w:t>
            </w:r>
          </w:p>
        </w:tc>
        <w:tc>
          <w:tcPr>
            <w:tcW w:w="687" w:type="dxa"/>
            <w:vMerge w:val="restart"/>
          </w:tcPr>
          <w:p w:rsidR="000E553C" w:rsidRPr="00E4004F" w:rsidRDefault="000E553C" w:rsidP="000E553C">
            <w:pPr>
              <w:spacing w:before="104"/>
              <w:ind w:left="94" w:right="45" w:firstLine="36"/>
              <w:rPr>
                <w:rFonts w:ascii="Times New Roman" w:hAnsi="Times New Roman" w:cs="Times New Roman"/>
                <w:sz w:val="18"/>
                <w:szCs w:val="18"/>
              </w:rPr>
            </w:pPr>
            <w:r w:rsidRPr="00E4004F">
              <w:rPr>
                <w:rFonts w:ascii="Times New Roman" w:hAnsi="Times New Roman" w:cs="Times New Roman"/>
                <w:spacing w:val="-4"/>
                <w:sz w:val="18"/>
                <w:szCs w:val="18"/>
              </w:rPr>
              <w:t>Код</w:t>
            </w:r>
            <w:r w:rsidRPr="00E4004F">
              <w:rPr>
                <w:rFonts w:ascii="Times New Roman" w:hAnsi="Times New Roman" w:cs="Times New Roman"/>
                <w:spacing w:val="-7"/>
                <w:sz w:val="18"/>
                <w:szCs w:val="18"/>
              </w:rPr>
              <w:t xml:space="preserve"> </w:t>
            </w:r>
            <w:r w:rsidRPr="00E4004F">
              <w:rPr>
                <w:rFonts w:ascii="Times New Roman" w:hAnsi="Times New Roman" w:cs="Times New Roman"/>
                <w:spacing w:val="-4"/>
                <w:sz w:val="18"/>
                <w:szCs w:val="18"/>
              </w:rPr>
              <w:t>по</w:t>
            </w:r>
            <w:r w:rsidRPr="00E4004F">
              <w:rPr>
                <w:rFonts w:ascii="Times New Roman" w:hAnsi="Times New Roman" w:cs="Times New Roman"/>
                <w:sz w:val="18"/>
                <w:szCs w:val="18"/>
              </w:rPr>
              <w:t xml:space="preserve"> </w:t>
            </w:r>
            <w:r w:rsidRPr="00E4004F">
              <w:rPr>
                <w:rFonts w:ascii="Times New Roman" w:hAnsi="Times New Roman" w:cs="Times New Roman"/>
                <w:spacing w:val="-4"/>
                <w:w w:val="90"/>
                <w:sz w:val="18"/>
                <w:szCs w:val="18"/>
              </w:rPr>
              <w:t>ОКПД2</w:t>
            </w:r>
          </w:p>
        </w:tc>
        <w:tc>
          <w:tcPr>
            <w:tcW w:w="2095" w:type="dxa"/>
            <w:vMerge w:val="restart"/>
          </w:tcPr>
          <w:p w:rsidR="000E553C" w:rsidRPr="00E4004F" w:rsidRDefault="000E553C" w:rsidP="000E553C">
            <w:pPr>
              <w:spacing w:before="95"/>
              <w:ind w:left="178" w:right="90" w:firstLine="1"/>
              <w:rPr>
                <w:rFonts w:ascii="Times New Roman" w:hAnsi="Times New Roman" w:cs="Times New Roman"/>
                <w:sz w:val="18"/>
                <w:szCs w:val="18"/>
                <w:lang w:val="ru-RU"/>
              </w:rPr>
            </w:pPr>
            <w:r w:rsidRPr="00E4004F">
              <w:rPr>
                <w:rFonts w:ascii="Times New Roman" w:hAnsi="Times New Roman" w:cs="Times New Roman"/>
                <w:w w:val="90"/>
                <w:sz w:val="18"/>
                <w:szCs w:val="18"/>
                <w:lang w:val="ru-RU"/>
              </w:rPr>
              <w:t>Наименование отдельного</w:t>
            </w:r>
            <w:r w:rsidRPr="00E4004F">
              <w:rPr>
                <w:rFonts w:ascii="Times New Roman" w:hAnsi="Times New Roman" w:cs="Times New Roman"/>
                <w:sz w:val="18"/>
                <w:szCs w:val="18"/>
                <w:lang w:val="ru-RU"/>
              </w:rPr>
              <w:t xml:space="preserve"> </w:t>
            </w:r>
            <w:r w:rsidRPr="00E4004F">
              <w:rPr>
                <w:rFonts w:ascii="Times New Roman" w:hAnsi="Times New Roman" w:cs="Times New Roman"/>
                <w:spacing w:val="-2"/>
                <w:sz w:val="18"/>
                <w:szCs w:val="18"/>
                <w:lang w:val="ru-RU"/>
              </w:rPr>
              <w:t>вида товаров, работ, услуг</w:t>
            </w:r>
          </w:p>
        </w:tc>
        <w:tc>
          <w:tcPr>
            <w:tcW w:w="1829" w:type="dxa"/>
            <w:gridSpan w:val="2"/>
          </w:tcPr>
          <w:p w:rsidR="000E553C" w:rsidRPr="00E4004F" w:rsidRDefault="000E553C" w:rsidP="000E553C">
            <w:pPr>
              <w:spacing w:before="93"/>
              <w:ind w:left="271"/>
              <w:rPr>
                <w:rFonts w:ascii="Times New Roman" w:hAnsi="Times New Roman" w:cs="Times New Roman"/>
                <w:sz w:val="18"/>
                <w:szCs w:val="18"/>
              </w:rPr>
            </w:pPr>
            <w:r w:rsidRPr="00E4004F">
              <w:rPr>
                <w:rFonts w:ascii="Times New Roman" w:hAnsi="Times New Roman" w:cs="Times New Roman"/>
                <w:spacing w:val="-5"/>
                <w:sz w:val="18"/>
                <w:szCs w:val="18"/>
              </w:rPr>
              <w:t>Единица</w:t>
            </w:r>
            <w:r w:rsidRPr="00E4004F">
              <w:rPr>
                <w:rFonts w:ascii="Times New Roman" w:hAnsi="Times New Roman" w:cs="Times New Roman"/>
                <w:sz w:val="18"/>
                <w:szCs w:val="18"/>
              </w:rPr>
              <w:t xml:space="preserve"> </w:t>
            </w:r>
            <w:r w:rsidRPr="00E4004F">
              <w:rPr>
                <w:rFonts w:ascii="Times New Roman" w:hAnsi="Times New Roman" w:cs="Times New Roman"/>
                <w:spacing w:val="-2"/>
                <w:sz w:val="18"/>
                <w:szCs w:val="18"/>
              </w:rPr>
              <w:t>измерения</w:t>
            </w:r>
          </w:p>
        </w:tc>
        <w:tc>
          <w:tcPr>
            <w:tcW w:w="3376" w:type="dxa"/>
            <w:gridSpan w:val="2"/>
          </w:tcPr>
          <w:p w:rsidR="000E553C" w:rsidRPr="00E4004F" w:rsidRDefault="000E553C" w:rsidP="000E553C">
            <w:pPr>
              <w:spacing w:before="112"/>
              <w:ind w:left="126" w:right="81" w:firstLine="19"/>
              <w:jc w:val="center"/>
              <w:rPr>
                <w:rFonts w:ascii="Times New Roman" w:hAnsi="Times New Roman" w:cs="Times New Roman"/>
                <w:sz w:val="18"/>
                <w:szCs w:val="18"/>
                <w:lang w:val="ru-RU"/>
              </w:rPr>
            </w:pPr>
            <w:r w:rsidRPr="00E4004F">
              <w:rPr>
                <w:rFonts w:ascii="Times New Roman" w:hAnsi="Times New Roman" w:cs="Times New Roman"/>
                <w:spacing w:val="-4"/>
                <w:sz w:val="18"/>
                <w:szCs w:val="18"/>
                <w:lang w:val="ru-RU"/>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14" w:type="dxa"/>
            <w:gridSpan w:val="4"/>
          </w:tcPr>
          <w:p w:rsidR="000E553C" w:rsidRPr="00E4004F" w:rsidRDefault="000E553C" w:rsidP="000E553C">
            <w:pPr>
              <w:spacing w:before="106"/>
              <w:ind w:left="139" w:right="98" w:firstLine="13"/>
              <w:jc w:val="center"/>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0E553C" w:rsidRPr="00E4004F" w:rsidTr="003B3A15">
        <w:trPr>
          <w:trHeight w:val="1750"/>
        </w:trPr>
        <w:tc>
          <w:tcPr>
            <w:tcW w:w="543" w:type="dxa"/>
            <w:vMerge/>
            <w:tcBorders>
              <w:top w:val="nil"/>
            </w:tcBorders>
          </w:tcPr>
          <w:p w:rsidR="000E553C" w:rsidRPr="00E4004F" w:rsidRDefault="000E553C" w:rsidP="000E553C">
            <w:pPr>
              <w:rPr>
                <w:rFonts w:ascii="Times New Roman" w:hAnsi="Times New Roman" w:cs="Times New Roman"/>
                <w:sz w:val="18"/>
                <w:szCs w:val="18"/>
                <w:lang w:val="ru-RU"/>
              </w:rPr>
            </w:pPr>
          </w:p>
        </w:tc>
        <w:tc>
          <w:tcPr>
            <w:tcW w:w="687" w:type="dxa"/>
            <w:vMerge/>
            <w:tcBorders>
              <w:top w:val="nil"/>
            </w:tcBorders>
          </w:tcPr>
          <w:p w:rsidR="000E553C" w:rsidRPr="00E4004F" w:rsidRDefault="000E553C" w:rsidP="000E553C">
            <w:pPr>
              <w:rPr>
                <w:rFonts w:ascii="Times New Roman" w:hAnsi="Times New Roman" w:cs="Times New Roman"/>
                <w:sz w:val="18"/>
                <w:szCs w:val="18"/>
                <w:lang w:val="ru-RU"/>
              </w:rPr>
            </w:pPr>
          </w:p>
        </w:tc>
        <w:tc>
          <w:tcPr>
            <w:tcW w:w="2095" w:type="dxa"/>
            <w:vMerge/>
            <w:tcBorders>
              <w:top w:val="nil"/>
            </w:tcBorders>
          </w:tcPr>
          <w:p w:rsidR="000E553C" w:rsidRPr="00E4004F" w:rsidRDefault="000E553C" w:rsidP="000E553C">
            <w:pPr>
              <w:rPr>
                <w:rFonts w:ascii="Times New Roman" w:hAnsi="Times New Roman" w:cs="Times New Roman"/>
                <w:sz w:val="18"/>
                <w:szCs w:val="18"/>
                <w:lang w:val="ru-RU"/>
              </w:rPr>
            </w:pPr>
          </w:p>
        </w:tc>
        <w:tc>
          <w:tcPr>
            <w:tcW w:w="715" w:type="dxa"/>
          </w:tcPr>
          <w:p w:rsidR="000E553C" w:rsidRPr="00E4004F" w:rsidRDefault="000E553C" w:rsidP="000E553C">
            <w:pPr>
              <w:spacing w:before="4"/>
              <w:rPr>
                <w:rFonts w:ascii="Times New Roman" w:hAnsi="Times New Roman" w:cs="Times New Roman"/>
                <w:sz w:val="18"/>
                <w:szCs w:val="18"/>
                <w:lang w:val="ru-RU"/>
              </w:rPr>
            </w:pPr>
          </w:p>
          <w:p w:rsidR="000E553C" w:rsidRPr="00E4004F" w:rsidRDefault="000E553C" w:rsidP="000E553C">
            <w:pPr>
              <w:ind w:left="151"/>
              <w:rPr>
                <w:rFonts w:ascii="Times New Roman" w:hAnsi="Times New Roman" w:cs="Times New Roman"/>
                <w:sz w:val="18"/>
                <w:szCs w:val="18"/>
              </w:rPr>
            </w:pPr>
            <w:r w:rsidRPr="00E4004F">
              <w:rPr>
                <w:rFonts w:ascii="Times New Roman" w:hAnsi="Times New Roman" w:cs="Times New Roman"/>
                <w:sz w:val="18"/>
                <w:szCs w:val="18"/>
              </w:rPr>
              <w:t>Код по</w:t>
            </w:r>
          </w:p>
          <w:p w:rsidR="000E553C" w:rsidRPr="00E4004F" w:rsidRDefault="000E553C" w:rsidP="000E553C">
            <w:pPr>
              <w:spacing w:before="7"/>
              <w:ind w:left="153"/>
              <w:rPr>
                <w:rFonts w:ascii="Times New Roman" w:hAnsi="Times New Roman" w:cs="Times New Roman"/>
                <w:sz w:val="18"/>
                <w:szCs w:val="18"/>
              </w:rPr>
            </w:pPr>
            <w:r w:rsidRPr="00E4004F">
              <w:rPr>
                <w:rFonts w:ascii="Times New Roman" w:hAnsi="Times New Roman" w:cs="Times New Roman"/>
                <w:spacing w:val="-4"/>
                <w:sz w:val="18"/>
                <w:szCs w:val="18"/>
              </w:rPr>
              <w:t>ОКЕИ</w:t>
            </w:r>
          </w:p>
        </w:tc>
        <w:tc>
          <w:tcPr>
            <w:tcW w:w="1114" w:type="dxa"/>
          </w:tcPr>
          <w:p w:rsidR="000E553C" w:rsidRPr="00E4004F" w:rsidRDefault="000E553C" w:rsidP="000E553C">
            <w:pPr>
              <w:spacing w:before="88"/>
              <w:ind w:left="109"/>
              <w:rPr>
                <w:rFonts w:ascii="Times New Roman" w:hAnsi="Times New Roman" w:cs="Times New Roman"/>
                <w:sz w:val="18"/>
                <w:szCs w:val="18"/>
              </w:rPr>
            </w:pPr>
            <w:r w:rsidRPr="00E4004F">
              <w:rPr>
                <w:rFonts w:ascii="Times New Roman" w:hAnsi="Times New Roman" w:cs="Times New Roman"/>
                <w:spacing w:val="-2"/>
                <w:sz w:val="18"/>
                <w:szCs w:val="18"/>
              </w:rPr>
              <w:t>наименование</w:t>
            </w:r>
          </w:p>
        </w:tc>
        <w:tc>
          <w:tcPr>
            <w:tcW w:w="1681" w:type="dxa"/>
          </w:tcPr>
          <w:p w:rsidR="000E553C" w:rsidRPr="00E4004F" w:rsidRDefault="000E553C" w:rsidP="000E553C">
            <w:pPr>
              <w:spacing w:before="98"/>
              <w:ind w:left="342"/>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695" w:type="dxa"/>
          </w:tcPr>
          <w:p w:rsidR="000E553C" w:rsidRPr="00E4004F" w:rsidRDefault="000E553C" w:rsidP="000E553C">
            <w:pPr>
              <w:spacing w:before="114"/>
              <w:ind w:left="329" w:firstLine="226"/>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695" w:type="dxa"/>
          </w:tcPr>
          <w:p w:rsidR="000E553C" w:rsidRPr="00E4004F" w:rsidRDefault="000E553C" w:rsidP="000E553C">
            <w:pPr>
              <w:spacing w:before="98"/>
              <w:ind w:left="341"/>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277" w:type="dxa"/>
          </w:tcPr>
          <w:p w:rsidR="000E553C" w:rsidRPr="00E4004F" w:rsidRDefault="000E553C" w:rsidP="000E553C">
            <w:pPr>
              <w:spacing w:before="109"/>
              <w:ind w:left="122" w:firstLine="221"/>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416" w:type="dxa"/>
            <w:tcBorders>
              <w:left w:val="single" w:sz="2" w:space="0" w:color="000000"/>
            </w:tcBorders>
          </w:tcPr>
          <w:p w:rsidR="000E553C" w:rsidRPr="00E4004F" w:rsidRDefault="000E553C" w:rsidP="000E553C">
            <w:pPr>
              <w:spacing w:before="109"/>
              <w:ind w:left="90" w:right="29" w:hanging="26"/>
              <w:jc w:val="center"/>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обоснование отклонения значения характеристики </w:t>
            </w:r>
            <w:proofErr w:type="gramStart"/>
            <w:r w:rsidRPr="00E4004F">
              <w:rPr>
                <w:rFonts w:ascii="Times New Roman" w:hAnsi="Times New Roman" w:cs="Times New Roman"/>
                <w:spacing w:val="-2"/>
                <w:sz w:val="18"/>
                <w:szCs w:val="18"/>
                <w:lang w:val="ru-RU"/>
              </w:rPr>
              <w:t>от</w:t>
            </w:r>
            <w:proofErr w:type="gramEnd"/>
            <w:r w:rsidRPr="00E4004F">
              <w:rPr>
                <w:rFonts w:ascii="Times New Roman" w:hAnsi="Times New Roman" w:cs="Times New Roman"/>
                <w:spacing w:val="-2"/>
                <w:sz w:val="18"/>
                <w:szCs w:val="18"/>
                <w:lang w:val="ru-RU"/>
              </w:rPr>
              <w:t xml:space="preserve"> </w:t>
            </w:r>
            <w:proofErr w:type="gramStart"/>
            <w:r w:rsidRPr="00E4004F">
              <w:rPr>
                <w:rFonts w:ascii="Times New Roman" w:hAnsi="Times New Roman" w:cs="Times New Roman"/>
                <w:spacing w:val="-2"/>
                <w:sz w:val="18"/>
                <w:szCs w:val="18"/>
                <w:lang w:val="ru-RU"/>
              </w:rPr>
              <w:t>утвержденной</w:t>
            </w:r>
            <w:proofErr w:type="gramEnd"/>
            <w:r w:rsidRPr="00E4004F">
              <w:rPr>
                <w:rFonts w:ascii="Times New Roman" w:hAnsi="Times New Roman" w:cs="Times New Roman"/>
                <w:spacing w:val="-2"/>
                <w:sz w:val="18"/>
                <w:szCs w:val="18"/>
                <w:lang w:val="ru-RU"/>
              </w:rPr>
              <w:t xml:space="preserve"> администрацией Хомутовского муниципального образования</w:t>
            </w:r>
          </w:p>
        </w:tc>
        <w:tc>
          <w:tcPr>
            <w:tcW w:w="1426" w:type="dxa"/>
          </w:tcPr>
          <w:p w:rsidR="000E553C" w:rsidRPr="00E4004F" w:rsidRDefault="000E553C" w:rsidP="000E553C">
            <w:pPr>
              <w:spacing w:before="122"/>
              <w:ind w:left="292" w:hanging="134"/>
              <w:rPr>
                <w:rFonts w:ascii="Times New Roman" w:hAnsi="Times New Roman" w:cs="Times New Roman"/>
                <w:sz w:val="18"/>
                <w:szCs w:val="18"/>
              </w:rPr>
            </w:pPr>
            <w:r w:rsidRPr="00E4004F">
              <w:rPr>
                <w:rFonts w:ascii="Times New Roman" w:hAnsi="Times New Roman" w:cs="Times New Roman"/>
                <w:spacing w:val="-2"/>
                <w:sz w:val="18"/>
                <w:szCs w:val="18"/>
              </w:rPr>
              <w:t>функциональное назначение</w:t>
            </w:r>
            <w:r w:rsidRPr="00E4004F">
              <w:rPr>
                <w:rFonts w:ascii="Times New Roman" w:hAnsi="Times New Roman" w:cs="Times New Roman"/>
                <w:sz w:val="18"/>
                <w:szCs w:val="18"/>
              </w:rPr>
              <w:t xml:space="preserve"> *</w:t>
            </w:r>
          </w:p>
        </w:tc>
      </w:tr>
      <w:tr w:rsidR="000E553C" w:rsidRPr="00E4004F" w:rsidTr="003B3A15">
        <w:trPr>
          <w:trHeight w:val="465"/>
        </w:trPr>
        <w:tc>
          <w:tcPr>
            <w:tcW w:w="543" w:type="dxa"/>
            <w:vMerge w:val="restart"/>
          </w:tcPr>
          <w:p w:rsidR="000E553C" w:rsidRPr="00E4004F" w:rsidRDefault="000E553C" w:rsidP="000E553C">
            <w:pPr>
              <w:spacing w:before="93"/>
              <w:ind w:left="222"/>
              <w:rPr>
                <w:rFonts w:ascii="Times New Roman" w:hAnsi="Times New Roman" w:cs="Times New Roman"/>
                <w:sz w:val="18"/>
                <w:szCs w:val="18"/>
              </w:rPr>
            </w:pPr>
            <w:r w:rsidRPr="00E4004F">
              <w:rPr>
                <w:rFonts w:ascii="Times New Roman" w:hAnsi="Times New Roman" w:cs="Times New Roman"/>
                <w:spacing w:val="-5"/>
                <w:w w:val="105"/>
                <w:sz w:val="18"/>
                <w:szCs w:val="18"/>
              </w:rPr>
              <w:t>5.</w:t>
            </w:r>
          </w:p>
        </w:tc>
        <w:tc>
          <w:tcPr>
            <w:tcW w:w="687" w:type="dxa"/>
            <w:vMerge w:val="restart"/>
          </w:tcPr>
          <w:p w:rsidR="000E553C" w:rsidRPr="00E4004F" w:rsidRDefault="000E553C" w:rsidP="000E553C">
            <w:pPr>
              <w:spacing w:before="88"/>
              <w:ind w:left="73"/>
              <w:rPr>
                <w:rFonts w:ascii="Times New Roman" w:hAnsi="Times New Roman" w:cs="Times New Roman"/>
                <w:sz w:val="18"/>
                <w:szCs w:val="18"/>
              </w:rPr>
            </w:pPr>
            <w:r w:rsidRPr="00E4004F">
              <w:rPr>
                <w:rFonts w:ascii="Times New Roman" w:hAnsi="Times New Roman" w:cs="Times New Roman"/>
                <w:spacing w:val="-2"/>
                <w:sz w:val="18"/>
                <w:szCs w:val="18"/>
              </w:rPr>
              <w:t>26.20.11</w:t>
            </w:r>
          </w:p>
        </w:tc>
        <w:tc>
          <w:tcPr>
            <w:tcW w:w="2095" w:type="dxa"/>
            <w:vMerge w:val="restart"/>
          </w:tcPr>
          <w:p w:rsidR="000E553C" w:rsidRPr="00E4004F" w:rsidRDefault="000E553C" w:rsidP="000E553C">
            <w:pPr>
              <w:spacing w:before="93"/>
              <w:ind w:left="70" w:right="90" w:firstLine="8"/>
              <w:rPr>
                <w:rFonts w:ascii="Times New Roman" w:hAnsi="Times New Roman" w:cs="Times New Roman"/>
                <w:sz w:val="18"/>
                <w:szCs w:val="18"/>
                <w:lang w:val="ru-RU"/>
              </w:rPr>
            </w:pPr>
            <w:r w:rsidRPr="00E4004F">
              <w:rPr>
                <w:rFonts w:ascii="Times New Roman" w:hAnsi="Times New Roman" w:cs="Times New Roman"/>
                <w:spacing w:val="-4"/>
                <w:sz w:val="18"/>
                <w:szCs w:val="18"/>
                <w:lang w:val="ru-RU"/>
              </w:rPr>
              <w:t>Компьютеры</w:t>
            </w:r>
            <w:r w:rsidRPr="00E4004F">
              <w:rPr>
                <w:rFonts w:ascii="Times New Roman" w:hAnsi="Times New Roman" w:cs="Times New Roman"/>
                <w:spacing w:val="-6"/>
                <w:sz w:val="18"/>
                <w:szCs w:val="18"/>
                <w:lang w:val="ru-RU"/>
              </w:rPr>
              <w:t xml:space="preserve"> </w:t>
            </w:r>
            <w:r w:rsidRPr="00E4004F">
              <w:rPr>
                <w:rFonts w:ascii="Times New Roman" w:hAnsi="Times New Roman" w:cs="Times New Roman"/>
                <w:spacing w:val="-4"/>
                <w:sz w:val="18"/>
                <w:szCs w:val="18"/>
                <w:lang w:val="ru-RU"/>
              </w:rPr>
              <w:t>портативные массой не более 10 кг, такие как ноутбуки, планшетные компьютеры</w:t>
            </w:r>
            <w:r w:rsidRPr="00E4004F">
              <w:rPr>
                <w:rFonts w:ascii="Times New Roman" w:hAnsi="Times New Roman" w:cs="Times New Roman"/>
                <w:sz w:val="18"/>
                <w:szCs w:val="18"/>
                <w:lang w:val="ru-RU"/>
              </w:rPr>
              <w:t>,</w:t>
            </w:r>
            <w:r w:rsidRPr="00E4004F">
              <w:rPr>
                <w:rFonts w:ascii="Times New Roman" w:hAnsi="Times New Roman" w:cs="Times New Roman"/>
                <w:spacing w:val="-11"/>
                <w:sz w:val="18"/>
                <w:szCs w:val="18"/>
                <w:lang w:val="ru-RU"/>
              </w:rPr>
              <w:t xml:space="preserve"> </w:t>
            </w:r>
            <w:r w:rsidRPr="00E4004F">
              <w:rPr>
                <w:rFonts w:ascii="Times New Roman" w:hAnsi="Times New Roman" w:cs="Times New Roman"/>
                <w:sz w:val="18"/>
                <w:szCs w:val="18"/>
                <w:lang w:val="ru-RU"/>
              </w:rPr>
              <w:t>карманные компьютеры,</w:t>
            </w:r>
            <w:r w:rsidRPr="00E4004F">
              <w:rPr>
                <w:rFonts w:ascii="Times New Roman" w:hAnsi="Times New Roman" w:cs="Times New Roman"/>
                <w:spacing w:val="-5"/>
                <w:sz w:val="18"/>
                <w:szCs w:val="18"/>
                <w:lang w:val="ru-RU"/>
              </w:rPr>
              <w:t xml:space="preserve"> </w:t>
            </w:r>
            <w:r w:rsidRPr="00E4004F">
              <w:rPr>
                <w:rFonts w:ascii="Times New Roman" w:hAnsi="Times New Roman" w:cs="Times New Roman"/>
                <w:sz w:val="18"/>
                <w:szCs w:val="18"/>
                <w:lang w:val="ru-RU"/>
              </w:rPr>
              <w:t>в</w:t>
            </w:r>
            <w:r w:rsidRPr="00E4004F">
              <w:rPr>
                <w:rFonts w:ascii="Times New Roman" w:hAnsi="Times New Roman" w:cs="Times New Roman"/>
                <w:spacing w:val="-7"/>
                <w:sz w:val="18"/>
                <w:szCs w:val="18"/>
                <w:lang w:val="ru-RU"/>
              </w:rPr>
              <w:t xml:space="preserve"> </w:t>
            </w:r>
            <w:r w:rsidRPr="00E4004F">
              <w:rPr>
                <w:rFonts w:ascii="Times New Roman" w:hAnsi="Times New Roman" w:cs="Times New Roman"/>
                <w:sz w:val="18"/>
                <w:szCs w:val="18"/>
                <w:lang w:val="ru-RU"/>
              </w:rPr>
              <w:t>том числе совмещающие функции мобильного</w:t>
            </w:r>
            <w:r w:rsidRPr="00E4004F">
              <w:rPr>
                <w:rFonts w:ascii="Times New Roman" w:hAnsi="Times New Roman" w:cs="Times New Roman"/>
                <w:spacing w:val="-11"/>
                <w:sz w:val="18"/>
                <w:szCs w:val="18"/>
                <w:lang w:val="ru-RU"/>
              </w:rPr>
              <w:t xml:space="preserve"> </w:t>
            </w:r>
            <w:r w:rsidRPr="00E4004F">
              <w:rPr>
                <w:rFonts w:ascii="Times New Roman" w:hAnsi="Times New Roman" w:cs="Times New Roman"/>
                <w:sz w:val="18"/>
                <w:szCs w:val="18"/>
                <w:lang w:val="ru-RU"/>
              </w:rPr>
              <w:t xml:space="preserve">телефонного аппарата, электронные записные книжки и </w:t>
            </w:r>
            <w:r w:rsidRPr="00E4004F">
              <w:rPr>
                <w:rFonts w:ascii="Times New Roman" w:hAnsi="Times New Roman" w:cs="Times New Roman"/>
                <w:spacing w:val="-4"/>
                <w:sz w:val="18"/>
                <w:szCs w:val="18"/>
                <w:lang w:val="ru-RU"/>
              </w:rPr>
              <w:t>аналогичная компьютерная</w:t>
            </w:r>
            <w:r w:rsidRPr="00E4004F">
              <w:rPr>
                <w:rFonts w:ascii="Times New Roman" w:hAnsi="Times New Roman" w:cs="Times New Roman"/>
                <w:spacing w:val="-2"/>
                <w:sz w:val="18"/>
                <w:szCs w:val="18"/>
                <w:lang w:val="ru-RU"/>
              </w:rPr>
              <w:t xml:space="preserve"> техника</w:t>
            </w:r>
          </w:p>
        </w:tc>
        <w:tc>
          <w:tcPr>
            <w:tcW w:w="715" w:type="dxa"/>
            <w:tcBorders>
              <w:bottom w:val="single" w:sz="2" w:space="0" w:color="000000"/>
            </w:tcBorders>
          </w:tcPr>
          <w:p w:rsidR="000E553C" w:rsidRPr="00E4004F" w:rsidRDefault="000E553C" w:rsidP="000E553C">
            <w:pPr>
              <w:spacing w:before="93"/>
              <w:ind w:left="71"/>
              <w:rPr>
                <w:rFonts w:ascii="Times New Roman" w:hAnsi="Times New Roman" w:cs="Times New Roman"/>
                <w:sz w:val="18"/>
                <w:szCs w:val="18"/>
              </w:rPr>
            </w:pPr>
            <w:r w:rsidRPr="00E4004F">
              <w:rPr>
                <w:rFonts w:ascii="Times New Roman" w:hAnsi="Times New Roman" w:cs="Times New Roman"/>
                <w:spacing w:val="-5"/>
                <w:sz w:val="18"/>
                <w:szCs w:val="18"/>
              </w:rPr>
              <w:t>39</w:t>
            </w:r>
          </w:p>
        </w:tc>
        <w:tc>
          <w:tcPr>
            <w:tcW w:w="1114" w:type="dxa"/>
            <w:tcBorders>
              <w:bottom w:val="single" w:sz="2" w:space="0" w:color="000000"/>
            </w:tcBorders>
          </w:tcPr>
          <w:p w:rsidR="000E553C" w:rsidRPr="00E4004F" w:rsidRDefault="000E553C" w:rsidP="000E553C">
            <w:pPr>
              <w:spacing w:before="1"/>
              <w:ind w:left="79"/>
              <w:rPr>
                <w:rFonts w:ascii="Times New Roman" w:hAnsi="Times New Roman" w:cs="Times New Roman"/>
                <w:sz w:val="18"/>
                <w:szCs w:val="18"/>
              </w:rPr>
            </w:pPr>
            <w:r w:rsidRPr="00E4004F">
              <w:rPr>
                <w:rFonts w:ascii="Times New Roman" w:hAnsi="Times New Roman" w:cs="Times New Roman"/>
                <w:sz w:val="18"/>
                <w:szCs w:val="18"/>
              </w:rPr>
              <w:t>дюйм</w:t>
            </w:r>
          </w:p>
        </w:tc>
        <w:tc>
          <w:tcPr>
            <w:tcW w:w="1681" w:type="dxa"/>
            <w:tcBorders>
              <w:bottom w:val="single" w:sz="2" w:space="0" w:color="000000"/>
            </w:tcBorders>
          </w:tcPr>
          <w:p w:rsidR="000E553C" w:rsidRPr="00E4004F" w:rsidRDefault="000E553C" w:rsidP="000E553C">
            <w:pPr>
              <w:spacing w:before="98"/>
              <w:ind w:left="86"/>
              <w:rPr>
                <w:rFonts w:ascii="Times New Roman" w:hAnsi="Times New Roman" w:cs="Times New Roman"/>
                <w:sz w:val="18"/>
                <w:szCs w:val="18"/>
              </w:rPr>
            </w:pPr>
            <w:r w:rsidRPr="00E4004F">
              <w:rPr>
                <w:rFonts w:ascii="Times New Roman" w:hAnsi="Times New Roman" w:cs="Times New Roman"/>
                <w:spacing w:val="-2"/>
                <w:sz w:val="18"/>
                <w:szCs w:val="18"/>
              </w:rPr>
              <w:t>размер</w:t>
            </w:r>
            <w:r w:rsidRPr="00E4004F">
              <w:rPr>
                <w:rFonts w:ascii="Times New Roman" w:hAnsi="Times New Roman" w:cs="Times New Roman"/>
                <w:spacing w:val="17"/>
                <w:sz w:val="18"/>
                <w:szCs w:val="18"/>
              </w:rPr>
              <w:t xml:space="preserve"> </w:t>
            </w:r>
            <w:r w:rsidRPr="00E4004F">
              <w:rPr>
                <w:rFonts w:ascii="Times New Roman" w:hAnsi="Times New Roman" w:cs="Times New Roman"/>
                <w:spacing w:val="-2"/>
                <w:sz w:val="18"/>
                <w:szCs w:val="18"/>
              </w:rPr>
              <w:t>экрана</w:t>
            </w:r>
          </w:p>
        </w:tc>
        <w:tc>
          <w:tcPr>
            <w:tcW w:w="1695" w:type="dxa"/>
          </w:tcPr>
          <w:p w:rsidR="000E553C" w:rsidRPr="00E4004F" w:rsidRDefault="000E553C" w:rsidP="000E553C">
            <w:pPr>
              <w:spacing w:before="98"/>
              <w:ind w:left="81"/>
              <w:rPr>
                <w:rFonts w:ascii="Times New Roman" w:hAnsi="Times New Roman" w:cs="Times New Roman"/>
                <w:sz w:val="18"/>
                <w:szCs w:val="18"/>
              </w:rPr>
            </w:pPr>
            <w:r w:rsidRPr="00E4004F">
              <w:rPr>
                <w:rFonts w:ascii="Times New Roman" w:hAnsi="Times New Roman" w:cs="Times New Roman"/>
                <w:spacing w:val="-5"/>
                <w:sz w:val="18"/>
                <w:szCs w:val="18"/>
              </w:rPr>
              <w:t>10-23"</w:t>
            </w:r>
          </w:p>
        </w:tc>
        <w:tc>
          <w:tcPr>
            <w:tcW w:w="1695" w:type="dxa"/>
            <w:tcBorders>
              <w:bottom w:val="single" w:sz="2" w:space="0" w:color="000000"/>
            </w:tcBorders>
          </w:tcPr>
          <w:p w:rsidR="000E553C" w:rsidRPr="00E4004F" w:rsidRDefault="000E553C" w:rsidP="000E553C">
            <w:pPr>
              <w:spacing w:before="98"/>
              <w:ind w:left="94"/>
              <w:rPr>
                <w:rFonts w:ascii="Times New Roman" w:hAnsi="Times New Roman" w:cs="Times New Roman"/>
                <w:sz w:val="18"/>
                <w:szCs w:val="18"/>
              </w:rPr>
            </w:pPr>
            <w:r w:rsidRPr="00E4004F">
              <w:rPr>
                <w:rFonts w:ascii="Times New Roman" w:hAnsi="Times New Roman" w:cs="Times New Roman"/>
                <w:spacing w:val="-6"/>
                <w:sz w:val="18"/>
                <w:szCs w:val="18"/>
              </w:rPr>
              <w:t>размер</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6"/>
                <w:sz w:val="18"/>
                <w:szCs w:val="18"/>
              </w:rPr>
              <w:t>и</w:t>
            </w:r>
            <w:r w:rsidRPr="00E4004F">
              <w:rPr>
                <w:rFonts w:ascii="Times New Roman" w:hAnsi="Times New Roman" w:cs="Times New Roman"/>
                <w:spacing w:val="-7"/>
                <w:sz w:val="18"/>
                <w:szCs w:val="18"/>
              </w:rPr>
              <w:t xml:space="preserve"> </w:t>
            </w:r>
            <w:r w:rsidRPr="00E4004F">
              <w:rPr>
                <w:rFonts w:ascii="Times New Roman" w:hAnsi="Times New Roman" w:cs="Times New Roman"/>
                <w:spacing w:val="-6"/>
                <w:sz w:val="18"/>
                <w:szCs w:val="18"/>
              </w:rPr>
              <w:t>тип</w:t>
            </w:r>
            <w:r w:rsidRPr="00E4004F">
              <w:rPr>
                <w:rFonts w:ascii="Times New Roman" w:hAnsi="Times New Roman" w:cs="Times New Roman"/>
                <w:spacing w:val="-4"/>
                <w:sz w:val="18"/>
                <w:szCs w:val="18"/>
              </w:rPr>
              <w:t xml:space="preserve"> </w:t>
            </w:r>
            <w:r w:rsidRPr="00E4004F">
              <w:rPr>
                <w:rFonts w:ascii="Times New Roman" w:hAnsi="Times New Roman" w:cs="Times New Roman"/>
                <w:spacing w:val="-6"/>
                <w:sz w:val="18"/>
                <w:szCs w:val="18"/>
              </w:rPr>
              <w:t>экрана</w:t>
            </w:r>
          </w:p>
        </w:tc>
        <w:tc>
          <w:tcPr>
            <w:tcW w:w="1277" w:type="dxa"/>
            <w:tcBorders>
              <w:bottom w:val="single" w:sz="2" w:space="0" w:color="000000"/>
            </w:tcBorders>
          </w:tcPr>
          <w:p w:rsidR="000E553C" w:rsidRPr="00E4004F" w:rsidRDefault="000E553C" w:rsidP="000E553C">
            <w:pPr>
              <w:rPr>
                <w:rFonts w:ascii="Times New Roman" w:hAnsi="Times New Roman" w:cs="Times New Roman"/>
                <w:sz w:val="18"/>
                <w:szCs w:val="18"/>
              </w:rPr>
            </w:pPr>
          </w:p>
        </w:tc>
        <w:tc>
          <w:tcPr>
            <w:tcW w:w="1416" w:type="dxa"/>
            <w:tcBorders>
              <w:bottom w:val="single" w:sz="2" w:space="0" w:color="000000"/>
            </w:tcBorders>
          </w:tcPr>
          <w:p w:rsidR="000E553C" w:rsidRPr="00E4004F" w:rsidRDefault="000E553C" w:rsidP="000E553C">
            <w:pPr>
              <w:rPr>
                <w:rFonts w:ascii="Times New Roman" w:hAnsi="Times New Roman" w:cs="Times New Roman"/>
                <w:sz w:val="18"/>
                <w:szCs w:val="18"/>
              </w:rPr>
            </w:pPr>
          </w:p>
        </w:tc>
        <w:tc>
          <w:tcPr>
            <w:tcW w:w="1426" w:type="dxa"/>
            <w:tcBorders>
              <w:bottom w:val="single" w:sz="2" w:space="0" w:color="000000"/>
            </w:tcBorders>
          </w:tcPr>
          <w:p w:rsidR="000E553C" w:rsidRPr="00E4004F" w:rsidRDefault="000E553C" w:rsidP="000E553C">
            <w:pPr>
              <w:rPr>
                <w:rFonts w:ascii="Times New Roman" w:hAnsi="Times New Roman" w:cs="Times New Roman"/>
                <w:sz w:val="18"/>
                <w:szCs w:val="18"/>
              </w:rPr>
            </w:pPr>
          </w:p>
        </w:tc>
      </w:tr>
      <w:tr w:rsidR="000E553C" w:rsidRPr="00E4004F" w:rsidTr="003B3A15">
        <w:trPr>
          <w:trHeight w:val="379"/>
        </w:trPr>
        <w:tc>
          <w:tcPr>
            <w:tcW w:w="543" w:type="dxa"/>
            <w:vMerge/>
            <w:tcBorders>
              <w:top w:val="nil"/>
            </w:tcBorders>
          </w:tcPr>
          <w:p w:rsidR="000E553C" w:rsidRPr="00E4004F" w:rsidRDefault="000E553C" w:rsidP="000E553C">
            <w:pPr>
              <w:rPr>
                <w:rFonts w:ascii="Times New Roman" w:hAnsi="Times New Roman" w:cs="Times New Roman"/>
                <w:sz w:val="18"/>
                <w:szCs w:val="18"/>
              </w:rPr>
            </w:pPr>
          </w:p>
        </w:tc>
        <w:tc>
          <w:tcPr>
            <w:tcW w:w="687" w:type="dxa"/>
            <w:vMerge/>
            <w:tcBorders>
              <w:top w:val="nil"/>
            </w:tcBorders>
          </w:tcPr>
          <w:p w:rsidR="000E553C" w:rsidRPr="00E4004F" w:rsidRDefault="000E553C" w:rsidP="000E553C">
            <w:pPr>
              <w:rPr>
                <w:rFonts w:ascii="Times New Roman" w:hAnsi="Times New Roman" w:cs="Times New Roman"/>
                <w:sz w:val="18"/>
                <w:szCs w:val="18"/>
              </w:rPr>
            </w:pPr>
          </w:p>
        </w:tc>
        <w:tc>
          <w:tcPr>
            <w:tcW w:w="2095" w:type="dxa"/>
            <w:vMerge/>
            <w:tcBorders>
              <w:top w:val="nil"/>
            </w:tcBorders>
          </w:tcPr>
          <w:p w:rsidR="000E553C" w:rsidRPr="00E4004F" w:rsidRDefault="000E553C" w:rsidP="000E553C">
            <w:pPr>
              <w:rPr>
                <w:rFonts w:ascii="Times New Roman" w:hAnsi="Times New Roman" w:cs="Times New Roman"/>
                <w:sz w:val="18"/>
                <w:szCs w:val="18"/>
              </w:rPr>
            </w:pPr>
          </w:p>
        </w:tc>
        <w:tc>
          <w:tcPr>
            <w:tcW w:w="715" w:type="dxa"/>
            <w:tcBorders>
              <w:top w:val="single" w:sz="2" w:space="0" w:color="000000"/>
            </w:tcBorders>
          </w:tcPr>
          <w:p w:rsidR="000E553C" w:rsidRPr="00E4004F" w:rsidRDefault="000E553C" w:rsidP="000E553C">
            <w:pPr>
              <w:spacing w:before="54"/>
              <w:ind w:left="74"/>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114" w:type="dxa"/>
            <w:tcBorders>
              <w:top w:val="single" w:sz="2" w:space="0" w:color="000000"/>
            </w:tcBorders>
          </w:tcPr>
          <w:p w:rsidR="000E553C" w:rsidRPr="00E4004F" w:rsidRDefault="000E553C" w:rsidP="000E553C">
            <w:pPr>
              <w:spacing w:before="59"/>
              <w:ind w:left="75"/>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681" w:type="dxa"/>
            <w:tcBorders>
              <w:top w:val="single" w:sz="2" w:space="0" w:color="000000"/>
            </w:tcBorders>
          </w:tcPr>
          <w:p w:rsidR="000E553C" w:rsidRPr="00E4004F" w:rsidRDefault="000E553C" w:rsidP="000E553C">
            <w:pPr>
              <w:spacing w:before="55"/>
              <w:ind w:left="79"/>
              <w:rPr>
                <w:rFonts w:ascii="Times New Roman" w:hAnsi="Times New Roman" w:cs="Times New Roman"/>
                <w:sz w:val="18"/>
                <w:szCs w:val="18"/>
              </w:rPr>
            </w:pPr>
            <w:r w:rsidRPr="00E4004F">
              <w:rPr>
                <w:rFonts w:ascii="Times New Roman" w:hAnsi="Times New Roman" w:cs="Times New Roman"/>
                <w:spacing w:val="-4"/>
                <w:sz w:val="18"/>
                <w:szCs w:val="18"/>
              </w:rPr>
              <w:t>тип</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2"/>
                <w:sz w:val="18"/>
                <w:szCs w:val="18"/>
              </w:rPr>
              <w:t>экрана</w:t>
            </w:r>
          </w:p>
        </w:tc>
        <w:tc>
          <w:tcPr>
            <w:tcW w:w="1695" w:type="dxa"/>
          </w:tcPr>
          <w:p w:rsidR="000E553C" w:rsidRPr="00E4004F" w:rsidRDefault="000E553C" w:rsidP="000E553C">
            <w:pPr>
              <w:spacing w:before="69"/>
              <w:ind w:left="85"/>
              <w:rPr>
                <w:rFonts w:ascii="Times New Roman" w:hAnsi="Times New Roman" w:cs="Times New Roman"/>
                <w:sz w:val="18"/>
                <w:szCs w:val="18"/>
              </w:rPr>
            </w:pPr>
            <w:r w:rsidRPr="00E4004F">
              <w:rPr>
                <w:rFonts w:ascii="Times New Roman" w:hAnsi="Times New Roman" w:cs="Times New Roman"/>
                <w:sz w:val="18"/>
                <w:szCs w:val="18"/>
              </w:rPr>
              <w:t>IPS,</w:t>
            </w:r>
            <w:r w:rsidRPr="00E4004F">
              <w:rPr>
                <w:rFonts w:ascii="Times New Roman" w:hAnsi="Times New Roman" w:cs="Times New Roman"/>
                <w:spacing w:val="-4"/>
                <w:sz w:val="18"/>
                <w:szCs w:val="18"/>
              </w:rPr>
              <w:t xml:space="preserve"> </w:t>
            </w:r>
            <w:r w:rsidRPr="00E4004F">
              <w:rPr>
                <w:rFonts w:ascii="Times New Roman" w:hAnsi="Times New Roman" w:cs="Times New Roman"/>
                <w:sz w:val="18"/>
                <w:szCs w:val="18"/>
              </w:rPr>
              <w:t>УА,</w:t>
            </w:r>
            <w:r w:rsidRPr="00E4004F">
              <w:rPr>
                <w:rFonts w:ascii="Times New Roman" w:hAnsi="Times New Roman" w:cs="Times New Roman"/>
                <w:spacing w:val="20"/>
                <w:sz w:val="18"/>
                <w:szCs w:val="18"/>
              </w:rPr>
              <w:t xml:space="preserve"> </w:t>
            </w:r>
            <w:r w:rsidRPr="00E4004F">
              <w:rPr>
                <w:rFonts w:ascii="Times New Roman" w:hAnsi="Times New Roman" w:cs="Times New Roman"/>
                <w:spacing w:val="-5"/>
                <w:sz w:val="18"/>
                <w:szCs w:val="18"/>
              </w:rPr>
              <w:t>ТN</w:t>
            </w:r>
          </w:p>
        </w:tc>
        <w:tc>
          <w:tcPr>
            <w:tcW w:w="1695" w:type="dxa"/>
            <w:tcBorders>
              <w:top w:val="single" w:sz="2" w:space="0" w:color="000000"/>
            </w:tcBorders>
          </w:tcPr>
          <w:p w:rsidR="000E553C" w:rsidRPr="00E4004F" w:rsidRDefault="000E553C" w:rsidP="000E553C">
            <w:pPr>
              <w:rPr>
                <w:rFonts w:ascii="Times New Roman" w:hAnsi="Times New Roman" w:cs="Times New Roman"/>
                <w:sz w:val="18"/>
                <w:szCs w:val="18"/>
              </w:rPr>
            </w:pPr>
          </w:p>
        </w:tc>
        <w:tc>
          <w:tcPr>
            <w:tcW w:w="1277" w:type="dxa"/>
            <w:tcBorders>
              <w:top w:val="single" w:sz="2" w:space="0" w:color="000000"/>
            </w:tcBorders>
          </w:tcPr>
          <w:p w:rsidR="000E553C" w:rsidRPr="00E4004F" w:rsidRDefault="000E553C" w:rsidP="000E553C">
            <w:pPr>
              <w:rPr>
                <w:rFonts w:ascii="Times New Roman" w:hAnsi="Times New Roman" w:cs="Times New Roman"/>
                <w:sz w:val="18"/>
                <w:szCs w:val="18"/>
              </w:rPr>
            </w:pPr>
          </w:p>
        </w:tc>
        <w:tc>
          <w:tcPr>
            <w:tcW w:w="1416" w:type="dxa"/>
            <w:tcBorders>
              <w:top w:val="single" w:sz="2" w:space="0" w:color="000000"/>
            </w:tcBorders>
          </w:tcPr>
          <w:p w:rsidR="000E553C" w:rsidRPr="00E4004F" w:rsidRDefault="000E553C" w:rsidP="000E553C">
            <w:pPr>
              <w:rPr>
                <w:rFonts w:ascii="Times New Roman" w:hAnsi="Times New Roman" w:cs="Times New Roman"/>
                <w:sz w:val="18"/>
                <w:szCs w:val="18"/>
              </w:rPr>
            </w:pPr>
          </w:p>
        </w:tc>
        <w:tc>
          <w:tcPr>
            <w:tcW w:w="1426" w:type="dxa"/>
            <w:tcBorders>
              <w:top w:val="single" w:sz="2" w:space="0" w:color="000000"/>
            </w:tcBorders>
          </w:tcPr>
          <w:p w:rsidR="000E553C" w:rsidRPr="00E4004F" w:rsidRDefault="000E553C" w:rsidP="000E553C">
            <w:pPr>
              <w:rPr>
                <w:rFonts w:ascii="Times New Roman" w:hAnsi="Times New Roman" w:cs="Times New Roman"/>
                <w:sz w:val="18"/>
                <w:szCs w:val="18"/>
              </w:rPr>
            </w:pPr>
          </w:p>
        </w:tc>
      </w:tr>
      <w:tr w:rsidR="000E553C" w:rsidRPr="00E4004F" w:rsidTr="003B3A15">
        <w:trPr>
          <w:trHeight w:val="571"/>
        </w:trPr>
        <w:tc>
          <w:tcPr>
            <w:tcW w:w="543" w:type="dxa"/>
            <w:vMerge/>
            <w:tcBorders>
              <w:top w:val="nil"/>
            </w:tcBorders>
          </w:tcPr>
          <w:p w:rsidR="000E553C" w:rsidRPr="00E4004F" w:rsidRDefault="000E553C" w:rsidP="000E553C">
            <w:pPr>
              <w:rPr>
                <w:rFonts w:ascii="Times New Roman" w:hAnsi="Times New Roman" w:cs="Times New Roman"/>
                <w:sz w:val="18"/>
                <w:szCs w:val="18"/>
              </w:rPr>
            </w:pPr>
          </w:p>
        </w:tc>
        <w:tc>
          <w:tcPr>
            <w:tcW w:w="687" w:type="dxa"/>
            <w:vMerge/>
            <w:tcBorders>
              <w:top w:val="nil"/>
            </w:tcBorders>
          </w:tcPr>
          <w:p w:rsidR="000E553C" w:rsidRPr="00E4004F" w:rsidRDefault="000E553C" w:rsidP="000E553C">
            <w:pPr>
              <w:rPr>
                <w:rFonts w:ascii="Times New Roman" w:hAnsi="Times New Roman" w:cs="Times New Roman"/>
                <w:sz w:val="18"/>
                <w:szCs w:val="18"/>
              </w:rPr>
            </w:pPr>
          </w:p>
        </w:tc>
        <w:tc>
          <w:tcPr>
            <w:tcW w:w="2095" w:type="dxa"/>
            <w:vMerge/>
            <w:tcBorders>
              <w:top w:val="nil"/>
            </w:tcBorders>
          </w:tcPr>
          <w:p w:rsidR="000E553C" w:rsidRPr="00E4004F" w:rsidRDefault="000E553C" w:rsidP="000E553C">
            <w:pPr>
              <w:rPr>
                <w:rFonts w:ascii="Times New Roman" w:hAnsi="Times New Roman" w:cs="Times New Roman"/>
                <w:sz w:val="18"/>
                <w:szCs w:val="18"/>
              </w:rPr>
            </w:pPr>
          </w:p>
        </w:tc>
        <w:tc>
          <w:tcPr>
            <w:tcW w:w="715" w:type="dxa"/>
          </w:tcPr>
          <w:p w:rsidR="000E553C" w:rsidRPr="00E4004F" w:rsidRDefault="000E553C" w:rsidP="000E553C">
            <w:pPr>
              <w:spacing w:before="102"/>
              <w:ind w:left="69"/>
              <w:rPr>
                <w:rFonts w:ascii="Times New Roman" w:hAnsi="Times New Roman" w:cs="Times New Roman"/>
                <w:b/>
                <w:sz w:val="18"/>
                <w:szCs w:val="18"/>
              </w:rPr>
            </w:pPr>
            <w:r w:rsidRPr="00E4004F">
              <w:rPr>
                <w:rFonts w:ascii="Times New Roman" w:hAnsi="Times New Roman" w:cs="Times New Roman"/>
                <w:b/>
                <w:w w:val="92"/>
                <w:sz w:val="18"/>
                <w:szCs w:val="18"/>
              </w:rPr>
              <w:t>х</w:t>
            </w:r>
          </w:p>
        </w:tc>
        <w:tc>
          <w:tcPr>
            <w:tcW w:w="1114" w:type="dxa"/>
          </w:tcPr>
          <w:p w:rsidR="000E553C" w:rsidRPr="00E4004F" w:rsidRDefault="000E553C" w:rsidP="000E553C">
            <w:pPr>
              <w:spacing w:before="102"/>
              <w:ind w:left="75"/>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681" w:type="dxa"/>
          </w:tcPr>
          <w:p w:rsidR="000E553C" w:rsidRPr="00E4004F" w:rsidRDefault="000E553C" w:rsidP="000E553C">
            <w:pPr>
              <w:spacing w:before="103"/>
              <w:ind w:left="74"/>
              <w:rPr>
                <w:rFonts w:ascii="Times New Roman" w:hAnsi="Times New Roman" w:cs="Times New Roman"/>
                <w:sz w:val="18"/>
                <w:szCs w:val="18"/>
              </w:rPr>
            </w:pPr>
            <w:r w:rsidRPr="00E4004F">
              <w:rPr>
                <w:rFonts w:ascii="Times New Roman" w:hAnsi="Times New Roman" w:cs="Times New Roman"/>
                <w:sz w:val="18"/>
                <w:szCs w:val="18"/>
              </w:rPr>
              <w:t>тип</w:t>
            </w:r>
            <w:r w:rsidRPr="00E4004F">
              <w:rPr>
                <w:rFonts w:ascii="Times New Roman" w:hAnsi="Times New Roman" w:cs="Times New Roman"/>
                <w:spacing w:val="-9"/>
                <w:sz w:val="18"/>
                <w:szCs w:val="18"/>
              </w:rPr>
              <w:t xml:space="preserve"> </w:t>
            </w:r>
            <w:r w:rsidRPr="00E4004F">
              <w:rPr>
                <w:rFonts w:ascii="Times New Roman" w:hAnsi="Times New Roman" w:cs="Times New Roman"/>
                <w:spacing w:val="-2"/>
                <w:sz w:val="18"/>
                <w:szCs w:val="18"/>
              </w:rPr>
              <w:t>процессора</w:t>
            </w:r>
          </w:p>
        </w:tc>
        <w:tc>
          <w:tcPr>
            <w:tcW w:w="1695" w:type="dxa"/>
          </w:tcPr>
          <w:p w:rsidR="000E553C" w:rsidRPr="00E4004F" w:rsidRDefault="000E553C" w:rsidP="000E553C">
            <w:pPr>
              <w:spacing w:before="109"/>
              <w:ind w:left="81" w:right="248"/>
              <w:rPr>
                <w:rFonts w:ascii="Times New Roman" w:hAnsi="Times New Roman" w:cs="Times New Roman"/>
                <w:sz w:val="18"/>
                <w:szCs w:val="18"/>
              </w:rPr>
            </w:pPr>
            <w:r w:rsidRPr="00E4004F">
              <w:rPr>
                <w:rFonts w:ascii="Times New Roman" w:hAnsi="Times New Roman" w:cs="Times New Roman"/>
                <w:sz w:val="18"/>
                <w:szCs w:val="18"/>
              </w:rPr>
              <w:t>lпtel Pentium G</w:t>
            </w:r>
          </w:p>
          <w:p w:rsidR="000E553C" w:rsidRPr="00E4004F" w:rsidRDefault="000E553C" w:rsidP="000E553C">
            <w:pPr>
              <w:spacing w:before="109"/>
              <w:ind w:left="81" w:right="248"/>
              <w:rPr>
                <w:rFonts w:ascii="Times New Roman" w:hAnsi="Times New Roman" w:cs="Times New Roman"/>
                <w:sz w:val="18"/>
                <w:szCs w:val="18"/>
              </w:rPr>
            </w:pPr>
            <w:r w:rsidRPr="00E4004F">
              <w:rPr>
                <w:rFonts w:ascii="Times New Roman" w:hAnsi="Times New Roman" w:cs="Times New Roman"/>
                <w:spacing w:val="-4"/>
                <w:sz w:val="18"/>
                <w:szCs w:val="18"/>
              </w:rPr>
              <w:t>lпtel</w:t>
            </w:r>
            <w:r w:rsidRPr="00E4004F">
              <w:rPr>
                <w:rFonts w:ascii="Times New Roman" w:hAnsi="Times New Roman" w:cs="Times New Roman"/>
                <w:spacing w:val="-7"/>
                <w:sz w:val="18"/>
                <w:szCs w:val="18"/>
              </w:rPr>
              <w:t xml:space="preserve"> </w:t>
            </w:r>
            <w:r w:rsidRPr="00E4004F">
              <w:rPr>
                <w:rFonts w:ascii="Times New Roman" w:hAnsi="Times New Roman" w:cs="Times New Roman"/>
                <w:spacing w:val="-4"/>
                <w:sz w:val="18"/>
                <w:szCs w:val="18"/>
              </w:rPr>
              <w:t>Core</w:t>
            </w:r>
            <w:r w:rsidRPr="00E4004F">
              <w:rPr>
                <w:rFonts w:ascii="Times New Roman" w:hAnsi="Times New Roman" w:cs="Times New Roman"/>
                <w:spacing w:val="-7"/>
                <w:sz w:val="18"/>
                <w:szCs w:val="18"/>
              </w:rPr>
              <w:t xml:space="preserve"> </w:t>
            </w:r>
            <w:r w:rsidRPr="00E4004F">
              <w:rPr>
                <w:rFonts w:ascii="Times New Roman" w:hAnsi="Times New Roman" w:cs="Times New Roman"/>
                <w:spacing w:val="-4"/>
                <w:sz w:val="18"/>
                <w:szCs w:val="18"/>
              </w:rPr>
              <w:t>i3,i5,i7</w:t>
            </w:r>
          </w:p>
        </w:tc>
        <w:tc>
          <w:tcPr>
            <w:tcW w:w="1695" w:type="dxa"/>
          </w:tcPr>
          <w:p w:rsidR="000E553C" w:rsidRPr="00E4004F" w:rsidRDefault="000E553C" w:rsidP="000E553C">
            <w:pPr>
              <w:spacing w:before="103"/>
              <w:ind w:left="89"/>
              <w:rPr>
                <w:rFonts w:ascii="Times New Roman" w:hAnsi="Times New Roman" w:cs="Times New Roman"/>
                <w:sz w:val="18"/>
                <w:szCs w:val="18"/>
              </w:rPr>
            </w:pPr>
            <w:r w:rsidRPr="00E4004F">
              <w:rPr>
                <w:rFonts w:ascii="Times New Roman" w:hAnsi="Times New Roman" w:cs="Times New Roman"/>
                <w:spacing w:val="-5"/>
                <w:sz w:val="18"/>
                <w:szCs w:val="18"/>
              </w:rPr>
              <w:t>вес</w:t>
            </w:r>
          </w:p>
        </w:tc>
        <w:tc>
          <w:tcPr>
            <w:tcW w:w="1277" w:type="dxa"/>
          </w:tcPr>
          <w:p w:rsidR="000E553C" w:rsidRPr="00E4004F" w:rsidRDefault="000E553C" w:rsidP="000E553C">
            <w:pPr>
              <w:rPr>
                <w:rFonts w:ascii="Times New Roman" w:hAnsi="Times New Roman" w:cs="Times New Roman"/>
                <w:sz w:val="18"/>
                <w:szCs w:val="18"/>
              </w:rPr>
            </w:pPr>
          </w:p>
        </w:tc>
        <w:tc>
          <w:tcPr>
            <w:tcW w:w="1416" w:type="dxa"/>
          </w:tcPr>
          <w:p w:rsidR="000E553C" w:rsidRPr="00E4004F" w:rsidRDefault="000E553C" w:rsidP="000E553C">
            <w:pPr>
              <w:rPr>
                <w:rFonts w:ascii="Times New Roman" w:hAnsi="Times New Roman" w:cs="Times New Roman"/>
                <w:sz w:val="18"/>
                <w:szCs w:val="18"/>
              </w:rPr>
            </w:pPr>
          </w:p>
        </w:tc>
        <w:tc>
          <w:tcPr>
            <w:tcW w:w="1426" w:type="dxa"/>
          </w:tcPr>
          <w:p w:rsidR="000E553C" w:rsidRPr="00E4004F" w:rsidRDefault="000E553C" w:rsidP="000E553C">
            <w:pPr>
              <w:rPr>
                <w:rFonts w:ascii="Times New Roman" w:hAnsi="Times New Roman" w:cs="Times New Roman"/>
                <w:sz w:val="18"/>
                <w:szCs w:val="18"/>
              </w:rPr>
            </w:pPr>
          </w:p>
        </w:tc>
      </w:tr>
      <w:tr w:rsidR="000E553C" w:rsidRPr="00E4004F" w:rsidTr="003B3A15">
        <w:trPr>
          <w:trHeight w:val="504"/>
        </w:trPr>
        <w:tc>
          <w:tcPr>
            <w:tcW w:w="543" w:type="dxa"/>
            <w:vMerge/>
            <w:tcBorders>
              <w:top w:val="nil"/>
            </w:tcBorders>
          </w:tcPr>
          <w:p w:rsidR="000E553C" w:rsidRPr="00E4004F" w:rsidRDefault="000E553C" w:rsidP="000E553C">
            <w:pPr>
              <w:rPr>
                <w:rFonts w:ascii="Times New Roman" w:hAnsi="Times New Roman" w:cs="Times New Roman"/>
                <w:sz w:val="18"/>
                <w:szCs w:val="18"/>
              </w:rPr>
            </w:pPr>
          </w:p>
        </w:tc>
        <w:tc>
          <w:tcPr>
            <w:tcW w:w="687" w:type="dxa"/>
            <w:vMerge/>
            <w:tcBorders>
              <w:top w:val="nil"/>
            </w:tcBorders>
          </w:tcPr>
          <w:p w:rsidR="000E553C" w:rsidRPr="00E4004F" w:rsidRDefault="000E553C" w:rsidP="000E553C">
            <w:pPr>
              <w:rPr>
                <w:rFonts w:ascii="Times New Roman" w:hAnsi="Times New Roman" w:cs="Times New Roman"/>
                <w:sz w:val="18"/>
                <w:szCs w:val="18"/>
              </w:rPr>
            </w:pPr>
          </w:p>
        </w:tc>
        <w:tc>
          <w:tcPr>
            <w:tcW w:w="2095" w:type="dxa"/>
            <w:vMerge/>
            <w:tcBorders>
              <w:top w:val="nil"/>
            </w:tcBorders>
          </w:tcPr>
          <w:p w:rsidR="000E553C" w:rsidRPr="00E4004F" w:rsidRDefault="000E553C" w:rsidP="000E553C">
            <w:pPr>
              <w:rPr>
                <w:rFonts w:ascii="Times New Roman" w:hAnsi="Times New Roman" w:cs="Times New Roman"/>
                <w:sz w:val="18"/>
                <w:szCs w:val="18"/>
              </w:rPr>
            </w:pPr>
          </w:p>
        </w:tc>
        <w:tc>
          <w:tcPr>
            <w:tcW w:w="715" w:type="dxa"/>
            <w:tcBorders>
              <w:bottom w:val="single" w:sz="2" w:space="0" w:color="000000"/>
            </w:tcBorders>
          </w:tcPr>
          <w:p w:rsidR="000E553C" w:rsidRPr="00E4004F" w:rsidRDefault="000E553C" w:rsidP="000E553C">
            <w:pPr>
              <w:spacing w:before="93"/>
              <w:ind w:left="72"/>
              <w:rPr>
                <w:rFonts w:ascii="Times New Roman" w:hAnsi="Times New Roman" w:cs="Times New Roman"/>
                <w:sz w:val="18"/>
                <w:szCs w:val="18"/>
              </w:rPr>
            </w:pPr>
            <w:r w:rsidRPr="00E4004F">
              <w:rPr>
                <w:rFonts w:ascii="Times New Roman" w:hAnsi="Times New Roman" w:cs="Times New Roman"/>
                <w:spacing w:val="-5"/>
                <w:sz w:val="18"/>
                <w:szCs w:val="18"/>
              </w:rPr>
              <w:t>166</w:t>
            </w:r>
          </w:p>
        </w:tc>
        <w:tc>
          <w:tcPr>
            <w:tcW w:w="1114" w:type="dxa"/>
            <w:tcBorders>
              <w:bottom w:val="single" w:sz="2" w:space="0" w:color="000000"/>
            </w:tcBorders>
          </w:tcPr>
          <w:p w:rsidR="000E553C" w:rsidRPr="00E4004F" w:rsidRDefault="000E553C" w:rsidP="000E553C">
            <w:pPr>
              <w:spacing w:before="111"/>
              <w:ind w:left="69"/>
              <w:rPr>
                <w:rFonts w:ascii="Times New Roman" w:hAnsi="Times New Roman" w:cs="Times New Roman"/>
                <w:b/>
                <w:sz w:val="18"/>
                <w:szCs w:val="18"/>
              </w:rPr>
            </w:pPr>
            <w:r w:rsidRPr="00E4004F">
              <w:rPr>
                <w:rFonts w:ascii="Times New Roman" w:hAnsi="Times New Roman" w:cs="Times New Roman"/>
                <w:b/>
                <w:spacing w:val="-5"/>
                <w:sz w:val="18"/>
                <w:szCs w:val="18"/>
              </w:rPr>
              <w:t>кг</w:t>
            </w:r>
          </w:p>
        </w:tc>
        <w:tc>
          <w:tcPr>
            <w:tcW w:w="1681" w:type="dxa"/>
            <w:tcBorders>
              <w:bottom w:val="single" w:sz="2" w:space="0" w:color="000000"/>
            </w:tcBorders>
          </w:tcPr>
          <w:p w:rsidR="000E553C" w:rsidRPr="00E4004F" w:rsidRDefault="000E553C" w:rsidP="000E553C">
            <w:pPr>
              <w:spacing w:before="98"/>
              <w:ind w:left="81"/>
              <w:rPr>
                <w:rFonts w:ascii="Times New Roman" w:hAnsi="Times New Roman" w:cs="Times New Roman"/>
                <w:sz w:val="18"/>
                <w:szCs w:val="18"/>
              </w:rPr>
            </w:pPr>
            <w:r w:rsidRPr="00E4004F">
              <w:rPr>
                <w:rFonts w:ascii="Times New Roman" w:hAnsi="Times New Roman" w:cs="Times New Roman"/>
                <w:spacing w:val="-5"/>
                <w:sz w:val="18"/>
                <w:szCs w:val="18"/>
              </w:rPr>
              <w:t>вес</w:t>
            </w:r>
          </w:p>
        </w:tc>
        <w:tc>
          <w:tcPr>
            <w:tcW w:w="1695" w:type="dxa"/>
            <w:tcBorders>
              <w:bottom w:val="single" w:sz="2" w:space="0" w:color="000000"/>
            </w:tcBorders>
          </w:tcPr>
          <w:p w:rsidR="000E553C" w:rsidRPr="00E4004F" w:rsidRDefault="000E553C" w:rsidP="000E553C">
            <w:pPr>
              <w:spacing w:before="98"/>
              <w:ind w:left="76"/>
              <w:rPr>
                <w:rFonts w:ascii="Times New Roman" w:hAnsi="Times New Roman" w:cs="Times New Roman"/>
                <w:sz w:val="18"/>
                <w:szCs w:val="18"/>
              </w:rPr>
            </w:pPr>
            <w:r w:rsidRPr="00E4004F">
              <w:rPr>
                <w:rFonts w:ascii="Times New Roman" w:hAnsi="Times New Roman" w:cs="Times New Roman"/>
                <w:w w:val="125"/>
                <w:sz w:val="18"/>
                <w:szCs w:val="18"/>
              </w:rPr>
              <w:t>0,5-3</w:t>
            </w:r>
          </w:p>
        </w:tc>
        <w:tc>
          <w:tcPr>
            <w:tcW w:w="1695" w:type="dxa"/>
            <w:tcBorders>
              <w:bottom w:val="single" w:sz="2" w:space="0" w:color="000000"/>
            </w:tcBorders>
          </w:tcPr>
          <w:p w:rsidR="000E553C" w:rsidRPr="00E4004F" w:rsidRDefault="000E553C" w:rsidP="000E553C">
            <w:pPr>
              <w:spacing w:before="98"/>
              <w:ind w:left="87"/>
              <w:rPr>
                <w:rFonts w:ascii="Times New Roman" w:hAnsi="Times New Roman" w:cs="Times New Roman"/>
                <w:sz w:val="18"/>
                <w:szCs w:val="18"/>
              </w:rPr>
            </w:pPr>
            <w:r w:rsidRPr="00E4004F">
              <w:rPr>
                <w:rFonts w:ascii="Times New Roman" w:hAnsi="Times New Roman" w:cs="Times New Roman"/>
                <w:sz w:val="18"/>
                <w:szCs w:val="18"/>
              </w:rPr>
              <w:t>тип</w:t>
            </w:r>
            <w:r w:rsidRPr="00E4004F">
              <w:rPr>
                <w:rFonts w:ascii="Times New Roman" w:hAnsi="Times New Roman" w:cs="Times New Roman"/>
                <w:spacing w:val="-9"/>
                <w:sz w:val="18"/>
                <w:szCs w:val="18"/>
              </w:rPr>
              <w:t xml:space="preserve"> </w:t>
            </w:r>
            <w:r w:rsidRPr="00E4004F">
              <w:rPr>
                <w:rFonts w:ascii="Times New Roman" w:hAnsi="Times New Roman" w:cs="Times New Roman"/>
                <w:spacing w:val="-2"/>
                <w:sz w:val="18"/>
                <w:szCs w:val="18"/>
              </w:rPr>
              <w:t>процессора</w:t>
            </w:r>
          </w:p>
        </w:tc>
        <w:tc>
          <w:tcPr>
            <w:tcW w:w="1277" w:type="dxa"/>
            <w:tcBorders>
              <w:bottom w:val="single" w:sz="2" w:space="0" w:color="000000"/>
            </w:tcBorders>
          </w:tcPr>
          <w:p w:rsidR="000E553C" w:rsidRPr="00E4004F" w:rsidRDefault="000E553C" w:rsidP="000E553C">
            <w:pPr>
              <w:rPr>
                <w:rFonts w:ascii="Times New Roman" w:hAnsi="Times New Roman" w:cs="Times New Roman"/>
                <w:sz w:val="18"/>
                <w:szCs w:val="18"/>
              </w:rPr>
            </w:pPr>
          </w:p>
        </w:tc>
        <w:tc>
          <w:tcPr>
            <w:tcW w:w="1416" w:type="dxa"/>
            <w:tcBorders>
              <w:bottom w:val="single" w:sz="2" w:space="0" w:color="000000"/>
            </w:tcBorders>
          </w:tcPr>
          <w:p w:rsidR="000E553C" w:rsidRPr="00E4004F" w:rsidRDefault="000E553C" w:rsidP="000E553C">
            <w:pPr>
              <w:rPr>
                <w:rFonts w:ascii="Times New Roman" w:hAnsi="Times New Roman" w:cs="Times New Roman"/>
                <w:sz w:val="18"/>
                <w:szCs w:val="18"/>
              </w:rPr>
            </w:pPr>
          </w:p>
        </w:tc>
        <w:tc>
          <w:tcPr>
            <w:tcW w:w="1426" w:type="dxa"/>
            <w:tcBorders>
              <w:bottom w:val="single" w:sz="2" w:space="0" w:color="000000"/>
            </w:tcBorders>
          </w:tcPr>
          <w:p w:rsidR="000E553C" w:rsidRPr="00E4004F" w:rsidRDefault="000E553C" w:rsidP="000E553C">
            <w:pPr>
              <w:rPr>
                <w:rFonts w:ascii="Times New Roman" w:hAnsi="Times New Roman" w:cs="Times New Roman"/>
                <w:sz w:val="18"/>
                <w:szCs w:val="18"/>
              </w:rPr>
            </w:pPr>
          </w:p>
        </w:tc>
      </w:tr>
      <w:tr w:rsidR="000E553C" w:rsidRPr="00E4004F" w:rsidTr="003B3A15">
        <w:trPr>
          <w:trHeight w:val="345"/>
        </w:trPr>
        <w:tc>
          <w:tcPr>
            <w:tcW w:w="543" w:type="dxa"/>
            <w:vMerge/>
            <w:tcBorders>
              <w:top w:val="nil"/>
            </w:tcBorders>
          </w:tcPr>
          <w:p w:rsidR="000E553C" w:rsidRPr="00E4004F" w:rsidRDefault="000E553C" w:rsidP="000E553C">
            <w:pPr>
              <w:rPr>
                <w:rFonts w:ascii="Times New Roman" w:hAnsi="Times New Roman" w:cs="Times New Roman"/>
                <w:sz w:val="18"/>
                <w:szCs w:val="18"/>
              </w:rPr>
            </w:pPr>
          </w:p>
        </w:tc>
        <w:tc>
          <w:tcPr>
            <w:tcW w:w="687" w:type="dxa"/>
            <w:vMerge/>
            <w:tcBorders>
              <w:top w:val="nil"/>
            </w:tcBorders>
          </w:tcPr>
          <w:p w:rsidR="000E553C" w:rsidRPr="00E4004F" w:rsidRDefault="000E553C" w:rsidP="000E553C">
            <w:pPr>
              <w:rPr>
                <w:rFonts w:ascii="Times New Roman" w:hAnsi="Times New Roman" w:cs="Times New Roman"/>
                <w:sz w:val="18"/>
                <w:szCs w:val="18"/>
              </w:rPr>
            </w:pPr>
          </w:p>
        </w:tc>
        <w:tc>
          <w:tcPr>
            <w:tcW w:w="2095" w:type="dxa"/>
            <w:vMerge/>
            <w:tcBorders>
              <w:top w:val="nil"/>
            </w:tcBorders>
          </w:tcPr>
          <w:p w:rsidR="000E553C" w:rsidRPr="00E4004F" w:rsidRDefault="000E553C" w:rsidP="000E553C">
            <w:pPr>
              <w:rPr>
                <w:rFonts w:ascii="Times New Roman" w:hAnsi="Times New Roman" w:cs="Times New Roman"/>
                <w:sz w:val="18"/>
                <w:szCs w:val="18"/>
              </w:rPr>
            </w:pPr>
          </w:p>
        </w:tc>
        <w:tc>
          <w:tcPr>
            <w:tcW w:w="715" w:type="dxa"/>
            <w:tcBorders>
              <w:top w:val="single" w:sz="2" w:space="0" w:color="000000"/>
            </w:tcBorders>
          </w:tcPr>
          <w:p w:rsidR="000E553C" w:rsidRPr="00E4004F" w:rsidRDefault="000E553C" w:rsidP="000E553C">
            <w:pPr>
              <w:spacing w:before="11"/>
              <w:ind w:left="64"/>
              <w:rPr>
                <w:rFonts w:ascii="Times New Roman" w:hAnsi="Times New Roman" w:cs="Times New Roman"/>
                <w:sz w:val="18"/>
                <w:szCs w:val="18"/>
              </w:rPr>
            </w:pPr>
            <w:r w:rsidRPr="00E4004F">
              <w:rPr>
                <w:rFonts w:ascii="Times New Roman" w:hAnsi="Times New Roman" w:cs="Times New Roman"/>
                <w:spacing w:val="-4"/>
                <w:sz w:val="18"/>
                <w:szCs w:val="18"/>
              </w:rPr>
              <w:t>2931</w:t>
            </w:r>
          </w:p>
        </w:tc>
        <w:tc>
          <w:tcPr>
            <w:tcW w:w="1114" w:type="dxa"/>
            <w:tcBorders>
              <w:top w:val="single" w:sz="2" w:space="0" w:color="000000"/>
            </w:tcBorders>
          </w:tcPr>
          <w:p w:rsidR="000E553C" w:rsidRPr="00E4004F" w:rsidRDefault="000E553C" w:rsidP="000E553C">
            <w:pPr>
              <w:spacing w:before="16"/>
              <w:ind w:left="68"/>
              <w:rPr>
                <w:rFonts w:ascii="Times New Roman" w:hAnsi="Times New Roman" w:cs="Times New Roman"/>
                <w:sz w:val="18"/>
                <w:szCs w:val="18"/>
              </w:rPr>
            </w:pPr>
            <w:r w:rsidRPr="00E4004F">
              <w:rPr>
                <w:rFonts w:ascii="Times New Roman" w:hAnsi="Times New Roman" w:cs="Times New Roman"/>
                <w:spacing w:val="-5"/>
                <w:sz w:val="18"/>
                <w:szCs w:val="18"/>
              </w:rPr>
              <w:t>GHz</w:t>
            </w:r>
          </w:p>
        </w:tc>
        <w:tc>
          <w:tcPr>
            <w:tcW w:w="1681" w:type="dxa"/>
            <w:tcBorders>
              <w:top w:val="single" w:sz="2" w:space="0" w:color="000000"/>
            </w:tcBorders>
          </w:tcPr>
          <w:p w:rsidR="000E553C" w:rsidRPr="00E4004F" w:rsidRDefault="000E553C" w:rsidP="000E553C">
            <w:pPr>
              <w:spacing w:before="21"/>
              <w:ind w:left="78"/>
              <w:rPr>
                <w:rFonts w:ascii="Times New Roman" w:hAnsi="Times New Roman" w:cs="Times New Roman"/>
                <w:sz w:val="18"/>
                <w:szCs w:val="18"/>
              </w:rPr>
            </w:pPr>
            <w:r w:rsidRPr="00E4004F">
              <w:rPr>
                <w:rFonts w:ascii="Times New Roman" w:hAnsi="Times New Roman" w:cs="Times New Roman"/>
                <w:spacing w:val="-5"/>
                <w:sz w:val="18"/>
                <w:szCs w:val="18"/>
              </w:rPr>
              <w:t>частота</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2"/>
                <w:sz w:val="18"/>
                <w:szCs w:val="18"/>
              </w:rPr>
              <w:t>процессора</w:t>
            </w:r>
          </w:p>
        </w:tc>
        <w:tc>
          <w:tcPr>
            <w:tcW w:w="1695" w:type="dxa"/>
            <w:tcBorders>
              <w:top w:val="single" w:sz="2" w:space="0" w:color="000000"/>
            </w:tcBorders>
          </w:tcPr>
          <w:p w:rsidR="000E553C" w:rsidRPr="00E4004F" w:rsidRDefault="000E553C" w:rsidP="000E553C">
            <w:pPr>
              <w:spacing w:before="21"/>
              <w:ind w:left="81"/>
              <w:rPr>
                <w:rFonts w:ascii="Times New Roman" w:hAnsi="Times New Roman" w:cs="Times New Roman"/>
                <w:sz w:val="18"/>
                <w:szCs w:val="18"/>
              </w:rPr>
            </w:pPr>
            <w:r w:rsidRPr="00E4004F">
              <w:rPr>
                <w:rFonts w:ascii="Times New Roman" w:hAnsi="Times New Roman" w:cs="Times New Roman"/>
                <w:spacing w:val="-5"/>
                <w:sz w:val="18"/>
                <w:szCs w:val="18"/>
              </w:rPr>
              <w:t>1,1-5.0</w:t>
            </w:r>
          </w:p>
        </w:tc>
        <w:tc>
          <w:tcPr>
            <w:tcW w:w="1695" w:type="dxa"/>
            <w:tcBorders>
              <w:top w:val="single" w:sz="2" w:space="0" w:color="000000"/>
            </w:tcBorders>
          </w:tcPr>
          <w:p w:rsidR="000E553C" w:rsidRPr="00E4004F" w:rsidRDefault="000E553C" w:rsidP="000E553C">
            <w:pPr>
              <w:spacing w:before="21"/>
              <w:ind w:left="91"/>
              <w:rPr>
                <w:rFonts w:ascii="Times New Roman" w:hAnsi="Times New Roman" w:cs="Times New Roman"/>
                <w:sz w:val="18"/>
                <w:szCs w:val="18"/>
              </w:rPr>
            </w:pPr>
            <w:r w:rsidRPr="00E4004F">
              <w:rPr>
                <w:rFonts w:ascii="Times New Roman" w:hAnsi="Times New Roman" w:cs="Times New Roman"/>
                <w:spacing w:val="-6"/>
                <w:sz w:val="18"/>
                <w:szCs w:val="18"/>
              </w:rPr>
              <w:t>частота</w:t>
            </w:r>
            <w:r w:rsidRPr="00E4004F">
              <w:rPr>
                <w:rFonts w:ascii="Times New Roman" w:hAnsi="Times New Roman" w:cs="Times New Roman"/>
                <w:spacing w:val="-1"/>
                <w:sz w:val="18"/>
                <w:szCs w:val="18"/>
              </w:rPr>
              <w:t xml:space="preserve"> </w:t>
            </w:r>
            <w:r w:rsidRPr="00E4004F">
              <w:rPr>
                <w:rFonts w:ascii="Times New Roman" w:hAnsi="Times New Roman" w:cs="Times New Roman"/>
                <w:spacing w:val="-2"/>
                <w:sz w:val="18"/>
                <w:szCs w:val="18"/>
              </w:rPr>
              <w:t>процессора</w:t>
            </w:r>
          </w:p>
        </w:tc>
        <w:tc>
          <w:tcPr>
            <w:tcW w:w="1277" w:type="dxa"/>
            <w:tcBorders>
              <w:top w:val="single" w:sz="2" w:space="0" w:color="000000"/>
            </w:tcBorders>
          </w:tcPr>
          <w:p w:rsidR="000E553C" w:rsidRPr="00E4004F" w:rsidRDefault="000E553C" w:rsidP="000E553C">
            <w:pPr>
              <w:rPr>
                <w:rFonts w:ascii="Times New Roman" w:hAnsi="Times New Roman" w:cs="Times New Roman"/>
                <w:sz w:val="18"/>
                <w:szCs w:val="18"/>
              </w:rPr>
            </w:pPr>
          </w:p>
        </w:tc>
        <w:tc>
          <w:tcPr>
            <w:tcW w:w="1416" w:type="dxa"/>
            <w:tcBorders>
              <w:top w:val="single" w:sz="2" w:space="0" w:color="000000"/>
            </w:tcBorders>
          </w:tcPr>
          <w:p w:rsidR="000E553C" w:rsidRPr="00E4004F" w:rsidRDefault="000E553C" w:rsidP="000E553C">
            <w:pPr>
              <w:rPr>
                <w:rFonts w:ascii="Times New Roman" w:hAnsi="Times New Roman" w:cs="Times New Roman"/>
                <w:sz w:val="18"/>
                <w:szCs w:val="18"/>
              </w:rPr>
            </w:pPr>
          </w:p>
        </w:tc>
        <w:tc>
          <w:tcPr>
            <w:tcW w:w="1426" w:type="dxa"/>
            <w:tcBorders>
              <w:top w:val="single" w:sz="2" w:space="0" w:color="000000"/>
            </w:tcBorders>
          </w:tcPr>
          <w:p w:rsidR="000E553C" w:rsidRPr="00E4004F" w:rsidRDefault="000E553C" w:rsidP="000E553C">
            <w:pPr>
              <w:rPr>
                <w:rFonts w:ascii="Times New Roman" w:hAnsi="Times New Roman" w:cs="Times New Roman"/>
                <w:sz w:val="18"/>
                <w:szCs w:val="18"/>
              </w:rPr>
            </w:pPr>
          </w:p>
        </w:tc>
      </w:tr>
      <w:tr w:rsidR="000E553C" w:rsidRPr="00E4004F" w:rsidTr="003B3A15">
        <w:trPr>
          <w:trHeight w:val="566"/>
        </w:trPr>
        <w:tc>
          <w:tcPr>
            <w:tcW w:w="543" w:type="dxa"/>
            <w:vMerge/>
            <w:tcBorders>
              <w:top w:val="nil"/>
            </w:tcBorders>
          </w:tcPr>
          <w:p w:rsidR="000E553C" w:rsidRPr="00E4004F" w:rsidRDefault="000E553C" w:rsidP="000E553C">
            <w:pPr>
              <w:rPr>
                <w:rFonts w:ascii="Times New Roman" w:hAnsi="Times New Roman" w:cs="Times New Roman"/>
                <w:sz w:val="18"/>
                <w:szCs w:val="18"/>
              </w:rPr>
            </w:pPr>
          </w:p>
        </w:tc>
        <w:tc>
          <w:tcPr>
            <w:tcW w:w="687" w:type="dxa"/>
            <w:vMerge/>
            <w:tcBorders>
              <w:top w:val="nil"/>
            </w:tcBorders>
          </w:tcPr>
          <w:p w:rsidR="000E553C" w:rsidRPr="00E4004F" w:rsidRDefault="000E553C" w:rsidP="000E553C">
            <w:pPr>
              <w:rPr>
                <w:rFonts w:ascii="Times New Roman" w:hAnsi="Times New Roman" w:cs="Times New Roman"/>
                <w:sz w:val="18"/>
                <w:szCs w:val="18"/>
              </w:rPr>
            </w:pPr>
          </w:p>
        </w:tc>
        <w:tc>
          <w:tcPr>
            <w:tcW w:w="2095" w:type="dxa"/>
            <w:vMerge/>
            <w:tcBorders>
              <w:top w:val="nil"/>
            </w:tcBorders>
          </w:tcPr>
          <w:p w:rsidR="000E553C" w:rsidRPr="00E4004F" w:rsidRDefault="000E553C" w:rsidP="000E553C">
            <w:pPr>
              <w:rPr>
                <w:rFonts w:ascii="Times New Roman" w:hAnsi="Times New Roman" w:cs="Times New Roman"/>
                <w:sz w:val="18"/>
                <w:szCs w:val="18"/>
              </w:rPr>
            </w:pPr>
          </w:p>
        </w:tc>
        <w:tc>
          <w:tcPr>
            <w:tcW w:w="715" w:type="dxa"/>
          </w:tcPr>
          <w:p w:rsidR="000E553C" w:rsidRPr="00E4004F" w:rsidRDefault="000E553C" w:rsidP="000E553C">
            <w:pPr>
              <w:spacing w:before="88"/>
              <w:ind w:left="64"/>
              <w:rPr>
                <w:rFonts w:ascii="Times New Roman" w:hAnsi="Times New Roman" w:cs="Times New Roman"/>
                <w:sz w:val="18"/>
                <w:szCs w:val="18"/>
              </w:rPr>
            </w:pPr>
            <w:r w:rsidRPr="00E4004F">
              <w:rPr>
                <w:rFonts w:ascii="Times New Roman" w:hAnsi="Times New Roman" w:cs="Times New Roman"/>
                <w:spacing w:val="-4"/>
                <w:sz w:val="18"/>
                <w:szCs w:val="18"/>
              </w:rPr>
              <w:t>2553</w:t>
            </w:r>
          </w:p>
        </w:tc>
        <w:tc>
          <w:tcPr>
            <w:tcW w:w="1114" w:type="dxa"/>
          </w:tcPr>
          <w:p w:rsidR="000E553C" w:rsidRPr="00E4004F" w:rsidRDefault="000E553C" w:rsidP="000E553C">
            <w:pPr>
              <w:spacing w:before="93"/>
              <w:ind w:left="68"/>
              <w:rPr>
                <w:rFonts w:ascii="Times New Roman" w:hAnsi="Times New Roman" w:cs="Times New Roman"/>
                <w:sz w:val="18"/>
                <w:szCs w:val="18"/>
              </w:rPr>
            </w:pPr>
            <w:r w:rsidRPr="00E4004F">
              <w:rPr>
                <w:rFonts w:ascii="Times New Roman" w:hAnsi="Times New Roman" w:cs="Times New Roman"/>
                <w:spacing w:val="-5"/>
                <w:sz w:val="18"/>
                <w:szCs w:val="18"/>
              </w:rPr>
              <w:t>Gb</w:t>
            </w:r>
          </w:p>
        </w:tc>
        <w:tc>
          <w:tcPr>
            <w:tcW w:w="1681" w:type="dxa"/>
          </w:tcPr>
          <w:p w:rsidR="000E553C" w:rsidRPr="00E4004F" w:rsidRDefault="000E553C" w:rsidP="000E553C">
            <w:pPr>
              <w:spacing w:before="109"/>
              <w:ind w:left="76" w:firstLine="4"/>
              <w:rPr>
                <w:rFonts w:ascii="Times New Roman" w:hAnsi="Times New Roman" w:cs="Times New Roman"/>
                <w:sz w:val="18"/>
                <w:szCs w:val="18"/>
              </w:rPr>
            </w:pPr>
            <w:r w:rsidRPr="00E4004F">
              <w:rPr>
                <w:rFonts w:ascii="Times New Roman" w:hAnsi="Times New Roman" w:cs="Times New Roman"/>
                <w:spacing w:val="-6"/>
                <w:sz w:val="18"/>
                <w:szCs w:val="18"/>
              </w:rPr>
              <w:t>размер оперативной памяти</w:t>
            </w:r>
          </w:p>
        </w:tc>
        <w:tc>
          <w:tcPr>
            <w:tcW w:w="1695" w:type="dxa"/>
          </w:tcPr>
          <w:p w:rsidR="000E553C" w:rsidRPr="00E4004F" w:rsidRDefault="000E553C" w:rsidP="000E553C">
            <w:pPr>
              <w:spacing w:before="98"/>
              <w:ind w:left="74"/>
              <w:rPr>
                <w:rFonts w:ascii="Times New Roman" w:hAnsi="Times New Roman" w:cs="Times New Roman"/>
                <w:sz w:val="18"/>
                <w:szCs w:val="18"/>
              </w:rPr>
            </w:pPr>
            <w:r w:rsidRPr="00E4004F">
              <w:rPr>
                <w:rFonts w:ascii="Times New Roman" w:hAnsi="Times New Roman" w:cs="Times New Roman"/>
                <w:spacing w:val="-5"/>
                <w:sz w:val="18"/>
                <w:szCs w:val="18"/>
              </w:rPr>
              <w:t>4-32</w:t>
            </w:r>
          </w:p>
        </w:tc>
        <w:tc>
          <w:tcPr>
            <w:tcW w:w="1695" w:type="dxa"/>
          </w:tcPr>
          <w:p w:rsidR="000E553C" w:rsidRPr="00E4004F" w:rsidRDefault="000E553C" w:rsidP="000E553C">
            <w:pPr>
              <w:spacing w:before="104"/>
              <w:ind w:left="90" w:firstLine="4"/>
              <w:rPr>
                <w:rFonts w:ascii="Times New Roman" w:hAnsi="Times New Roman" w:cs="Times New Roman"/>
                <w:sz w:val="18"/>
                <w:szCs w:val="18"/>
              </w:rPr>
            </w:pPr>
            <w:r w:rsidRPr="00E4004F">
              <w:rPr>
                <w:rFonts w:ascii="Times New Roman" w:hAnsi="Times New Roman" w:cs="Times New Roman"/>
                <w:spacing w:val="-6"/>
                <w:sz w:val="18"/>
                <w:szCs w:val="18"/>
              </w:rPr>
              <w:t>размер оперативной памяти</w:t>
            </w:r>
          </w:p>
        </w:tc>
        <w:tc>
          <w:tcPr>
            <w:tcW w:w="1277" w:type="dxa"/>
          </w:tcPr>
          <w:p w:rsidR="000E553C" w:rsidRPr="00E4004F" w:rsidRDefault="000E553C" w:rsidP="000E553C">
            <w:pPr>
              <w:rPr>
                <w:rFonts w:ascii="Times New Roman" w:hAnsi="Times New Roman" w:cs="Times New Roman"/>
                <w:sz w:val="18"/>
                <w:szCs w:val="18"/>
              </w:rPr>
            </w:pPr>
          </w:p>
        </w:tc>
        <w:tc>
          <w:tcPr>
            <w:tcW w:w="1416" w:type="dxa"/>
          </w:tcPr>
          <w:p w:rsidR="000E553C" w:rsidRPr="00E4004F" w:rsidRDefault="000E553C" w:rsidP="000E553C">
            <w:pPr>
              <w:rPr>
                <w:rFonts w:ascii="Times New Roman" w:hAnsi="Times New Roman" w:cs="Times New Roman"/>
                <w:sz w:val="18"/>
                <w:szCs w:val="18"/>
              </w:rPr>
            </w:pPr>
          </w:p>
        </w:tc>
        <w:tc>
          <w:tcPr>
            <w:tcW w:w="1426" w:type="dxa"/>
          </w:tcPr>
          <w:p w:rsidR="000E553C" w:rsidRPr="00E4004F" w:rsidRDefault="000E553C" w:rsidP="000E553C">
            <w:pPr>
              <w:rPr>
                <w:rFonts w:ascii="Times New Roman" w:hAnsi="Times New Roman" w:cs="Times New Roman"/>
                <w:sz w:val="18"/>
                <w:szCs w:val="18"/>
              </w:rPr>
            </w:pPr>
          </w:p>
        </w:tc>
      </w:tr>
      <w:tr w:rsidR="000E553C" w:rsidRPr="00E4004F" w:rsidTr="003B3A15">
        <w:trPr>
          <w:trHeight w:val="422"/>
        </w:trPr>
        <w:tc>
          <w:tcPr>
            <w:tcW w:w="543" w:type="dxa"/>
            <w:vMerge/>
            <w:tcBorders>
              <w:top w:val="nil"/>
            </w:tcBorders>
          </w:tcPr>
          <w:p w:rsidR="000E553C" w:rsidRPr="00E4004F" w:rsidRDefault="000E553C" w:rsidP="000E553C">
            <w:pPr>
              <w:rPr>
                <w:rFonts w:ascii="Times New Roman" w:hAnsi="Times New Roman" w:cs="Times New Roman"/>
                <w:sz w:val="18"/>
                <w:szCs w:val="18"/>
              </w:rPr>
            </w:pPr>
          </w:p>
        </w:tc>
        <w:tc>
          <w:tcPr>
            <w:tcW w:w="687" w:type="dxa"/>
            <w:vMerge/>
            <w:tcBorders>
              <w:top w:val="nil"/>
            </w:tcBorders>
          </w:tcPr>
          <w:p w:rsidR="000E553C" w:rsidRPr="00E4004F" w:rsidRDefault="000E553C" w:rsidP="000E553C">
            <w:pPr>
              <w:rPr>
                <w:rFonts w:ascii="Times New Roman" w:hAnsi="Times New Roman" w:cs="Times New Roman"/>
                <w:sz w:val="18"/>
                <w:szCs w:val="18"/>
              </w:rPr>
            </w:pPr>
          </w:p>
        </w:tc>
        <w:tc>
          <w:tcPr>
            <w:tcW w:w="2095" w:type="dxa"/>
            <w:vMerge/>
            <w:tcBorders>
              <w:top w:val="nil"/>
            </w:tcBorders>
          </w:tcPr>
          <w:p w:rsidR="000E553C" w:rsidRPr="00E4004F" w:rsidRDefault="000E553C" w:rsidP="000E553C">
            <w:pPr>
              <w:rPr>
                <w:rFonts w:ascii="Times New Roman" w:hAnsi="Times New Roman" w:cs="Times New Roman"/>
                <w:sz w:val="18"/>
                <w:szCs w:val="18"/>
              </w:rPr>
            </w:pPr>
          </w:p>
        </w:tc>
        <w:tc>
          <w:tcPr>
            <w:tcW w:w="715" w:type="dxa"/>
          </w:tcPr>
          <w:p w:rsidR="000E553C" w:rsidRPr="00E4004F" w:rsidRDefault="000E553C" w:rsidP="000E553C">
            <w:pPr>
              <w:spacing w:before="88"/>
              <w:ind w:left="64"/>
              <w:rPr>
                <w:rFonts w:ascii="Times New Roman" w:hAnsi="Times New Roman" w:cs="Times New Roman"/>
                <w:sz w:val="18"/>
                <w:szCs w:val="18"/>
              </w:rPr>
            </w:pPr>
            <w:r w:rsidRPr="00E4004F">
              <w:rPr>
                <w:rFonts w:ascii="Times New Roman" w:hAnsi="Times New Roman" w:cs="Times New Roman"/>
                <w:spacing w:val="-4"/>
                <w:sz w:val="18"/>
                <w:szCs w:val="18"/>
              </w:rPr>
              <w:t>2554</w:t>
            </w:r>
          </w:p>
        </w:tc>
        <w:tc>
          <w:tcPr>
            <w:tcW w:w="1114" w:type="dxa"/>
          </w:tcPr>
          <w:p w:rsidR="000E553C" w:rsidRPr="00E4004F" w:rsidRDefault="000E553C" w:rsidP="000E553C">
            <w:pPr>
              <w:spacing w:before="45"/>
              <w:ind w:left="65"/>
              <w:rPr>
                <w:rFonts w:ascii="Times New Roman" w:hAnsi="Times New Roman" w:cs="Times New Roman"/>
                <w:sz w:val="18"/>
                <w:szCs w:val="18"/>
              </w:rPr>
            </w:pPr>
            <w:r w:rsidRPr="00E4004F">
              <w:rPr>
                <w:rFonts w:ascii="Times New Roman" w:hAnsi="Times New Roman" w:cs="Times New Roman"/>
                <w:spacing w:val="-5"/>
                <w:w w:val="90"/>
                <w:sz w:val="18"/>
                <w:szCs w:val="18"/>
              </w:rPr>
              <w:t>Tb</w:t>
            </w:r>
          </w:p>
        </w:tc>
        <w:tc>
          <w:tcPr>
            <w:tcW w:w="1681" w:type="dxa"/>
          </w:tcPr>
          <w:p w:rsidR="000E553C" w:rsidRPr="00E4004F" w:rsidRDefault="000E553C" w:rsidP="000E553C">
            <w:pPr>
              <w:spacing w:before="98"/>
              <w:ind w:left="69"/>
              <w:rPr>
                <w:rFonts w:ascii="Times New Roman" w:hAnsi="Times New Roman" w:cs="Times New Roman"/>
                <w:sz w:val="18"/>
                <w:szCs w:val="18"/>
              </w:rPr>
            </w:pPr>
            <w:r w:rsidRPr="00E4004F">
              <w:rPr>
                <w:rFonts w:ascii="Times New Roman" w:hAnsi="Times New Roman" w:cs="Times New Roman"/>
                <w:spacing w:val="-4"/>
                <w:sz w:val="18"/>
                <w:szCs w:val="18"/>
              </w:rPr>
              <w:t>объем</w:t>
            </w:r>
            <w:r w:rsidRPr="00E4004F">
              <w:rPr>
                <w:rFonts w:ascii="Times New Roman" w:hAnsi="Times New Roman" w:cs="Times New Roman"/>
                <w:spacing w:val="-2"/>
                <w:sz w:val="18"/>
                <w:szCs w:val="18"/>
              </w:rPr>
              <w:t xml:space="preserve"> накопителя</w:t>
            </w:r>
          </w:p>
        </w:tc>
        <w:tc>
          <w:tcPr>
            <w:tcW w:w="1695" w:type="dxa"/>
          </w:tcPr>
          <w:p w:rsidR="000E553C" w:rsidRPr="00E4004F" w:rsidRDefault="000E553C" w:rsidP="000E553C">
            <w:pPr>
              <w:spacing w:before="103"/>
              <w:ind w:left="76"/>
              <w:rPr>
                <w:rFonts w:ascii="Times New Roman" w:hAnsi="Times New Roman" w:cs="Times New Roman"/>
                <w:sz w:val="18"/>
                <w:szCs w:val="18"/>
              </w:rPr>
            </w:pPr>
            <w:r w:rsidRPr="00E4004F">
              <w:rPr>
                <w:rFonts w:ascii="Times New Roman" w:hAnsi="Times New Roman" w:cs="Times New Roman"/>
                <w:spacing w:val="-2"/>
                <w:sz w:val="18"/>
                <w:szCs w:val="18"/>
              </w:rPr>
              <w:t>0,128</w:t>
            </w:r>
            <w:r w:rsidRPr="00E4004F">
              <w:rPr>
                <w:rFonts w:ascii="Times New Roman" w:hAnsi="Times New Roman" w:cs="Times New Roman"/>
                <w:spacing w:val="-11"/>
                <w:sz w:val="18"/>
                <w:szCs w:val="18"/>
              </w:rPr>
              <w:t xml:space="preserve"> </w:t>
            </w:r>
            <w:r w:rsidRPr="00E4004F">
              <w:rPr>
                <w:rFonts w:ascii="Times New Roman" w:hAnsi="Times New Roman" w:cs="Times New Roman"/>
                <w:spacing w:val="-2"/>
                <w:sz w:val="18"/>
                <w:szCs w:val="18"/>
              </w:rPr>
              <w:t>-</w:t>
            </w:r>
            <w:r w:rsidRPr="00E4004F">
              <w:rPr>
                <w:rFonts w:ascii="Times New Roman" w:hAnsi="Times New Roman" w:cs="Times New Roman"/>
                <w:spacing w:val="-4"/>
                <w:sz w:val="18"/>
                <w:szCs w:val="18"/>
              </w:rPr>
              <w:t xml:space="preserve"> </w:t>
            </w:r>
            <w:r w:rsidRPr="00E4004F">
              <w:rPr>
                <w:rFonts w:ascii="Times New Roman" w:hAnsi="Times New Roman" w:cs="Times New Roman"/>
                <w:spacing w:val="-10"/>
                <w:sz w:val="18"/>
                <w:szCs w:val="18"/>
              </w:rPr>
              <w:t>1</w:t>
            </w:r>
          </w:p>
        </w:tc>
        <w:tc>
          <w:tcPr>
            <w:tcW w:w="1695" w:type="dxa"/>
          </w:tcPr>
          <w:p w:rsidR="000E553C" w:rsidRPr="00E4004F" w:rsidRDefault="000E553C" w:rsidP="000E553C">
            <w:pPr>
              <w:spacing w:before="98"/>
              <w:ind w:left="82"/>
              <w:rPr>
                <w:rFonts w:ascii="Times New Roman" w:hAnsi="Times New Roman" w:cs="Times New Roman"/>
                <w:sz w:val="18"/>
                <w:szCs w:val="18"/>
              </w:rPr>
            </w:pPr>
            <w:r w:rsidRPr="00E4004F">
              <w:rPr>
                <w:rFonts w:ascii="Times New Roman" w:hAnsi="Times New Roman" w:cs="Times New Roman"/>
                <w:spacing w:val="-5"/>
                <w:sz w:val="18"/>
                <w:szCs w:val="18"/>
              </w:rPr>
              <w:t>объем</w:t>
            </w:r>
            <w:r w:rsidRPr="00E4004F">
              <w:rPr>
                <w:rFonts w:ascii="Times New Roman" w:hAnsi="Times New Roman" w:cs="Times New Roman"/>
                <w:spacing w:val="2"/>
                <w:sz w:val="18"/>
                <w:szCs w:val="18"/>
              </w:rPr>
              <w:t xml:space="preserve"> </w:t>
            </w:r>
            <w:r w:rsidRPr="00E4004F">
              <w:rPr>
                <w:rFonts w:ascii="Times New Roman" w:hAnsi="Times New Roman" w:cs="Times New Roman"/>
                <w:spacing w:val="-2"/>
                <w:sz w:val="18"/>
                <w:szCs w:val="18"/>
              </w:rPr>
              <w:t>накопителя</w:t>
            </w:r>
          </w:p>
        </w:tc>
        <w:tc>
          <w:tcPr>
            <w:tcW w:w="1277" w:type="dxa"/>
          </w:tcPr>
          <w:p w:rsidR="000E553C" w:rsidRPr="00E4004F" w:rsidRDefault="000E553C" w:rsidP="000E553C">
            <w:pPr>
              <w:rPr>
                <w:rFonts w:ascii="Times New Roman" w:hAnsi="Times New Roman" w:cs="Times New Roman"/>
                <w:sz w:val="18"/>
                <w:szCs w:val="18"/>
              </w:rPr>
            </w:pPr>
          </w:p>
        </w:tc>
        <w:tc>
          <w:tcPr>
            <w:tcW w:w="1416" w:type="dxa"/>
          </w:tcPr>
          <w:p w:rsidR="000E553C" w:rsidRPr="00E4004F" w:rsidRDefault="000E553C" w:rsidP="000E553C">
            <w:pPr>
              <w:rPr>
                <w:rFonts w:ascii="Times New Roman" w:hAnsi="Times New Roman" w:cs="Times New Roman"/>
                <w:sz w:val="18"/>
                <w:szCs w:val="18"/>
              </w:rPr>
            </w:pPr>
          </w:p>
        </w:tc>
        <w:tc>
          <w:tcPr>
            <w:tcW w:w="1426" w:type="dxa"/>
          </w:tcPr>
          <w:p w:rsidR="000E553C" w:rsidRPr="00E4004F" w:rsidRDefault="000E553C" w:rsidP="000E553C">
            <w:pPr>
              <w:rPr>
                <w:rFonts w:ascii="Times New Roman" w:hAnsi="Times New Roman" w:cs="Times New Roman"/>
                <w:sz w:val="18"/>
                <w:szCs w:val="18"/>
              </w:rPr>
            </w:pPr>
          </w:p>
        </w:tc>
      </w:tr>
      <w:tr w:rsidR="000E553C" w:rsidRPr="00E4004F" w:rsidTr="003B3A15">
        <w:trPr>
          <w:trHeight w:val="417"/>
        </w:trPr>
        <w:tc>
          <w:tcPr>
            <w:tcW w:w="543" w:type="dxa"/>
            <w:vMerge/>
            <w:tcBorders>
              <w:top w:val="nil"/>
            </w:tcBorders>
          </w:tcPr>
          <w:p w:rsidR="000E553C" w:rsidRPr="00E4004F" w:rsidRDefault="000E553C" w:rsidP="000E553C">
            <w:pPr>
              <w:rPr>
                <w:rFonts w:ascii="Times New Roman" w:hAnsi="Times New Roman" w:cs="Times New Roman"/>
                <w:sz w:val="18"/>
                <w:szCs w:val="18"/>
              </w:rPr>
            </w:pPr>
          </w:p>
        </w:tc>
        <w:tc>
          <w:tcPr>
            <w:tcW w:w="687" w:type="dxa"/>
            <w:vMerge/>
            <w:tcBorders>
              <w:top w:val="nil"/>
            </w:tcBorders>
          </w:tcPr>
          <w:p w:rsidR="000E553C" w:rsidRPr="00E4004F" w:rsidRDefault="000E553C" w:rsidP="000E553C">
            <w:pPr>
              <w:rPr>
                <w:rFonts w:ascii="Times New Roman" w:hAnsi="Times New Roman" w:cs="Times New Roman"/>
                <w:sz w:val="18"/>
                <w:szCs w:val="18"/>
              </w:rPr>
            </w:pPr>
          </w:p>
        </w:tc>
        <w:tc>
          <w:tcPr>
            <w:tcW w:w="2095" w:type="dxa"/>
            <w:vMerge/>
            <w:tcBorders>
              <w:top w:val="nil"/>
            </w:tcBorders>
          </w:tcPr>
          <w:p w:rsidR="000E553C" w:rsidRPr="00E4004F" w:rsidRDefault="000E553C" w:rsidP="000E553C">
            <w:pPr>
              <w:rPr>
                <w:rFonts w:ascii="Times New Roman" w:hAnsi="Times New Roman" w:cs="Times New Roman"/>
                <w:sz w:val="18"/>
                <w:szCs w:val="18"/>
              </w:rPr>
            </w:pPr>
          </w:p>
        </w:tc>
        <w:tc>
          <w:tcPr>
            <w:tcW w:w="715" w:type="dxa"/>
          </w:tcPr>
          <w:p w:rsidR="000E553C" w:rsidRPr="00E4004F" w:rsidRDefault="000E553C" w:rsidP="000E553C">
            <w:pPr>
              <w:spacing w:before="98"/>
              <w:ind w:left="60"/>
              <w:rPr>
                <w:rFonts w:ascii="Times New Roman" w:hAnsi="Times New Roman" w:cs="Times New Roman"/>
                <w:b/>
                <w:sz w:val="18"/>
                <w:szCs w:val="18"/>
              </w:rPr>
            </w:pPr>
            <w:r w:rsidRPr="00E4004F">
              <w:rPr>
                <w:rFonts w:ascii="Times New Roman" w:hAnsi="Times New Roman" w:cs="Times New Roman"/>
                <w:b/>
                <w:w w:val="92"/>
                <w:sz w:val="18"/>
                <w:szCs w:val="18"/>
              </w:rPr>
              <w:t>х</w:t>
            </w:r>
          </w:p>
        </w:tc>
        <w:tc>
          <w:tcPr>
            <w:tcW w:w="1114" w:type="dxa"/>
          </w:tcPr>
          <w:p w:rsidR="000E553C" w:rsidRPr="00E4004F" w:rsidRDefault="000E553C" w:rsidP="000E553C">
            <w:pPr>
              <w:spacing w:before="98"/>
              <w:ind w:left="66"/>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681" w:type="dxa"/>
          </w:tcPr>
          <w:p w:rsidR="000E553C" w:rsidRPr="00E4004F" w:rsidRDefault="000E553C" w:rsidP="000E553C">
            <w:pPr>
              <w:spacing w:before="93"/>
              <w:ind w:left="65"/>
              <w:rPr>
                <w:rFonts w:ascii="Times New Roman" w:hAnsi="Times New Roman" w:cs="Times New Roman"/>
                <w:sz w:val="18"/>
                <w:szCs w:val="18"/>
              </w:rPr>
            </w:pPr>
            <w:r w:rsidRPr="00E4004F">
              <w:rPr>
                <w:rFonts w:ascii="Times New Roman" w:hAnsi="Times New Roman" w:cs="Times New Roman"/>
                <w:spacing w:val="-6"/>
                <w:sz w:val="18"/>
                <w:szCs w:val="18"/>
              </w:rPr>
              <w:t>тип</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6"/>
                <w:sz w:val="18"/>
                <w:szCs w:val="18"/>
              </w:rPr>
              <w:t>жесткого</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6"/>
                <w:sz w:val="18"/>
                <w:szCs w:val="18"/>
              </w:rPr>
              <w:t>диска</w:t>
            </w:r>
            <w:r w:rsidRPr="00E4004F" w:rsidDel="00D21F9A">
              <w:rPr>
                <w:rFonts w:ascii="Times New Roman" w:hAnsi="Times New Roman" w:cs="Times New Roman"/>
                <w:w w:val="90"/>
                <w:sz w:val="18"/>
                <w:szCs w:val="18"/>
              </w:rPr>
              <w:t xml:space="preserve"> </w:t>
            </w:r>
          </w:p>
        </w:tc>
        <w:tc>
          <w:tcPr>
            <w:tcW w:w="1695" w:type="dxa"/>
          </w:tcPr>
          <w:p w:rsidR="000E553C" w:rsidRPr="00E4004F" w:rsidRDefault="000E553C" w:rsidP="000E553C">
            <w:pPr>
              <w:spacing w:before="107"/>
              <w:ind w:left="72"/>
              <w:rPr>
                <w:rFonts w:ascii="Times New Roman" w:hAnsi="Times New Roman" w:cs="Times New Roman"/>
                <w:sz w:val="18"/>
                <w:szCs w:val="18"/>
              </w:rPr>
            </w:pPr>
            <w:r w:rsidRPr="00E4004F">
              <w:rPr>
                <w:rFonts w:ascii="Times New Roman" w:hAnsi="Times New Roman" w:cs="Times New Roman"/>
                <w:spacing w:val="-2"/>
                <w:w w:val="110"/>
                <w:sz w:val="18"/>
                <w:szCs w:val="18"/>
              </w:rPr>
              <w:t>SSD М2, HDD</w:t>
            </w:r>
          </w:p>
        </w:tc>
        <w:tc>
          <w:tcPr>
            <w:tcW w:w="1695" w:type="dxa"/>
          </w:tcPr>
          <w:p w:rsidR="000E553C" w:rsidRPr="00E4004F" w:rsidRDefault="000E553C" w:rsidP="000E553C">
            <w:pPr>
              <w:spacing w:before="93"/>
              <w:ind w:left="83"/>
              <w:rPr>
                <w:rFonts w:ascii="Times New Roman" w:hAnsi="Times New Roman" w:cs="Times New Roman"/>
                <w:sz w:val="18"/>
                <w:szCs w:val="18"/>
              </w:rPr>
            </w:pPr>
            <w:r w:rsidRPr="00E4004F">
              <w:rPr>
                <w:rFonts w:ascii="Times New Roman" w:hAnsi="Times New Roman" w:cs="Times New Roman"/>
                <w:spacing w:val="-6"/>
                <w:sz w:val="18"/>
                <w:szCs w:val="18"/>
              </w:rPr>
              <w:t>тип</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6"/>
                <w:sz w:val="18"/>
                <w:szCs w:val="18"/>
              </w:rPr>
              <w:t>жесткого</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6"/>
                <w:sz w:val="18"/>
                <w:szCs w:val="18"/>
              </w:rPr>
              <w:t>диска</w:t>
            </w:r>
          </w:p>
        </w:tc>
        <w:tc>
          <w:tcPr>
            <w:tcW w:w="1277" w:type="dxa"/>
          </w:tcPr>
          <w:p w:rsidR="000E553C" w:rsidRPr="00E4004F" w:rsidRDefault="000E553C" w:rsidP="000E553C">
            <w:pPr>
              <w:rPr>
                <w:rFonts w:ascii="Times New Roman" w:hAnsi="Times New Roman" w:cs="Times New Roman"/>
                <w:sz w:val="18"/>
                <w:szCs w:val="18"/>
              </w:rPr>
            </w:pPr>
          </w:p>
        </w:tc>
        <w:tc>
          <w:tcPr>
            <w:tcW w:w="1416" w:type="dxa"/>
          </w:tcPr>
          <w:p w:rsidR="000E553C" w:rsidRPr="00E4004F" w:rsidRDefault="000E553C" w:rsidP="000E553C">
            <w:pPr>
              <w:rPr>
                <w:rFonts w:ascii="Times New Roman" w:hAnsi="Times New Roman" w:cs="Times New Roman"/>
                <w:sz w:val="18"/>
                <w:szCs w:val="18"/>
              </w:rPr>
            </w:pPr>
          </w:p>
        </w:tc>
        <w:tc>
          <w:tcPr>
            <w:tcW w:w="1426" w:type="dxa"/>
          </w:tcPr>
          <w:p w:rsidR="000E553C" w:rsidRPr="00E4004F" w:rsidRDefault="000E553C" w:rsidP="000E553C">
            <w:pPr>
              <w:rPr>
                <w:rFonts w:ascii="Times New Roman" w:hAnsi="Times New Roman" w:cs="Times New Roman"/>
                <w:sz w:val="18"/>
                <w:szCs w:val="18"/>
              </w:rPr>
            </w:pPr>
          </w:p>
        </w:tc>
      </w:tr>
      <w:tr w:rsidR="000E553C" w:rsidRPr="00E4004F" w:rsidTr="003B3A15">
        <w:trPr>
          <w:trHeight w:val="422"/>
        </w:trPr>
        <w:tc>
          <w:tcPr>
            <w:tcW w:w="543" w:type="dxa"/>
            <w:vMerge/>
            <w:tcBorders>
              <w:top w:val="nil"/>
            </w:tcBorders>
          </w:tcPr>
          <w:p w:rsidR="000E553C" w:rsidRPr="00E4004F" w:rsidRDefault="000E553C" w:rsidP="000E553C">
            <w:pPr>
              <w:rPr>
                <w:rFonts w:ascii="Times New Roman" w:hAnsi="Times New Roman" w:cs="Times New Roman"/>
                <w:sz w:val="18"/>
                <w:szCs w:val="18"/>
              </w:rPr>
            </w:pPr>
          </w:p>
        </w:tc>
        <w:tc>
          <w:tcPr>
            <w:tcW w:w="687" w:type="dxa"/>
            <w:vMerge/>
            <w:tcBorders>
              <w:top w:val="nil"/>
            </w:tcBorders>
          </w:tcPr>
          <w:p w:rsidR="000E553C" w:rsidRPr="00E4004F" w:rsidRDefault="000E553C" w:rsidP="000E553C">
            <w:pPr>
              <w:rPr>
                <w:rFonts w:ascii="Times New Roman" w:hAnsi="Times New Roman" w:cs="Times New Roman"/>
                <w:sz w:val="18"/>
                <w:szCs w:val="18"/>
              </w:rPr>
            </w:pPr>
          </w:p>
        </w:tc>
        <w:tc>
          <w:tcPr>
            <w:tcW w:w="2095" w:type="dxa"/>
            <w:vMerge/>
            <w:tcBorders>
              <w:top w:val="nil"/>
            </w:tcBorders>
          </w:tcPr>
          <w:p w:rsidR="000E553C" w:rsidRPr="00E4004F" w:rsidRDefault="000E553C" w:rsidP="000E553C">
            <w:pPr>
              <w:rPr>
                <w:rFonts w:ascii="Times New Roman" w:hAnsi="Times New Roman" w:cs="Times New Roman"/>
                <w:sz w:val="18"/>
                <w:szCs w:val="18"/>
              </w:rPr>
            </w:pPr>
          </w:p>
        </w:tc>
        <w:tc>
          <w:tcPr>
            <w:tcW w:w="715" w:type="dxa"/>
          </w:tcPr>
          <w:p w:rsidR="000E553C" w:rsidRPr="00E4004F" w:rsidRDefault="000E553C" w:rsidP="000E553C">
            <w:pPr>
              <w:spacing w:before="102"/>
              <w:ind w:left="60"/>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114" w:type="dxa"/>
          </w:tcPr>
          <w:p w:rsidR="000E553C" w:rsidRPr="00E4004F" w:rsidRDefault="000E553C" w:rsidP="000E553C">
            <w:pPr>
              <w:spacing w:before="102"/>
              <w:ind w:left="61"/>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681" w:type="dxa"/>
          </w:tcPr>
          <w:p w:rsidR="000E553C" w:rsidRPr="00E4004F" w:rsidRDefault="000E553C" w:rsidP="000E553C">
            <w:pPr>
              <w:spacing w:before="98"/>
              <w:ind w:left="65"/>
              <w:rPr>
                <w:rFonts w:ascii="Times New Roman" w:hAnsi="Times New Roman" w:cs="Times New Roman"/>
                <w:sz w:val="18"/>
                <w:szCs w:val="18"/>
              </w:rPr>
            </w:pPr>
            <w:r w:rsidRPr="00E4004F">
              <w:rPr>
                <w:rFonts w:ascii="Times New Roman" w:hAnsi="Times New Roman" w:cs="Times New Roman"/>
                <w:spacing w:val="-6"/>
                <w:sz w:val="18"/>
                <w:szCs w:val="18"/>
              </w:rPr>
              <w:t>оптический</w:t>
            </w:r>
            <w:r w:rsidRPr="00E4004F">
              <w:rPr>
                <w:rFonts w:ascii="Times New Roman" w:hAnsi="Times New Roman" w:cs="Times New Roman"/>
                <w:spacing w:val="12"/>
                <w:sz w:val="18"/>
                <w:szCs w:val="18"/>
              </w:rPr>
              <w:t xml:space="preserve"> </w:t>
            </w:r>
            <w:r w:rsidRPr="00E4004F">
              <w:rPr>
                <w:rFonts w:ascii="Times New Roman" w:hAnsi="Times New Roman" w:cs="Times New Roman"/>
                <w:spacing w:val="-2"/>
                <w:sz w:val="18"/>
                <w:szCs w:val="18"/>
              </w:rPr>
              <w:t>привод</w:t>
            </w:r>
          </w:p>
        </w:tc>
        <w:tc>
          <w:tcPr>
            <w:tcW w:w="1695" w:type="dxa"/>
          </w:tcPr>
          <w:p w:rsidR="000E553C" w:rsidRPr="00E4004F" w:rsidRDefault="000E553C" w:rsidP="000E553C">
            <w:pPr>
              <w:spacing w:before="103"/>
              <w:ind w:left="78"/>
              <w:rPr>
                <w:rFonts w:ascii="Times New Roman" w:hAnsi="Times New Roman" w:cs="Times New Roman"/>
                <w:sz w:val="18"/>
                <w:szCs w:val="18"/>
              </w:rPr>
            </w:pPr>
            <w:r w:rsidRPr="00E4004F">
              <w:rPr>
                <w:rFonts w:ascii="Times New Roman" w:hAnsi="Times New Roman" w:cs="Times New Roman"/>
                <w:spacing w:val="-5"/>
                <w:sz w:val="18"/>
                <w:szCs w:val="18"/>
              </w:rPr>
              <w:t>нет</w:t>
            </w:r>
          </w:p>
        </w:tc>
        <w:tc>
          <w:tcPr>
            <w:tcW w:w="1695" w:type="dxa"/>
          </w:tcPr>
          <w:p w:rsidR="000E553C" w:rsidRPr="00E4004F" w:rsidRDefault="000E553C" w:rsidP="000E553C">
            <w:pPr>
              <w:spacing w:before="98"/>
              <w:ind w:left="82"/>
              <w:rPr>
                <w:rFonts w:ascii="Times New Roman" w:hAnsi="Times New Roman" w:cs="Times New Roman"/>
                <w:sz w:val="18"/>
                <w:szCs w:val="18"/>
              </w:rPr>
            </w:pPr>
            <w:r w:rsidRPr="00E4004F">
              <w:rPr>
                <w:rFonts w:ascii="Times New Roman" w:hAnsi="Times New Roman" w:cs="Times New Roman"/>
                <w:spacing w:val="-6"/>
                <w:sz w:val="18"/>
                <w:szCs w:val="18"/>
              </w:rPr>
              <w:t>оптический</w:t>
            </w:r>
            <w:r w:rsidRPr="00E4004F">
              <w:rPr>
                <w:rFonts w:ascii="Times New Roman" w:hAnsi="Times New Roman" w:cs="Times New Roman"/>
                <w:spacing w:val="12"/>
                <w:sz w:val="18"/>
                <w:szCs w:val="18"/>
              </w:rPr>
              <w:t xml:space="preserve"> </w:t>
            </w:r>
            <w:r w:rsidRPr="00E4004F">
              <w:rPr>
                <w:rFonts w:ascii="Times New Roman" w:hAnsi="Times New Roman" w:cs="Times New Roman"/>
                <w:spacing w:val="-2"/>
                <w:sz w:val="18"/>
                <w:szCs w:val="18"/>
              </w:rPr>
              <w:t>привод</w:t>
            </w:r>
          </w:p>
        </w:tc>
        <w:tc>
          <w:tcPr>
            <w:tcW w:w="1277" w:type="dxa"/>
          </w:tcPr>
          <w:p w:rsidR="000E553C" w:rsidRPr="00E4004F" w:rsidRDefault="000E553C" w:rsidP="000E553C">
            <w:pPr>
              <w:rPr>
                <w:rFonts w:ascii="Times New Roman" w:hAnsi="Times New Roman" w:cs="Times New Roman"/>
                <w:sz w:val="18"/>
                <w:szCs w:val="18"/>
              </w:rPr>
            </w:pPr>
          </w:p>
        </w:tc>
        <w:tc>
          <w:tcPr>
            <w:tcW w:w="1416" w:type="dxa"/>
          </w:tcPr>
          <w:p w:rsidR="000E553C" w:rsidRPr="00E4004F" w:rsidRDefault="000E553C" w:rsidP="000E553C">
            <w:pPr>
              <w:rPr>
                <w:rFonts w:ascii="Times New Roman" w:hAnsi="Times New Roman" w:cs="Times New Roman"/>
                <w:sz w:val="18"/>
                <w:szCs w:val="18"/>
              </w:rPr>
            </w:pPr>
          </w:p>
        </w:tc>
        <w:tc>
          <w:tcPr>
            <w:tcW w:w="1426" w:type="dxa"/>
          </w:tcPr>
          <w:p w:rsidR="000E553C" w:rsidRPr="00E4004F" w:rsidRDefault="000E553C" w:rsidP="000E553C">
            <w:pPr>
              <w:rPr>
                <w:rFonts w:ascii="Times New Roman" w:hAnsi="Times New Roman" w:cs="Times New Roman"/>
                <w:sz w:val="18"/>
                <w:szCs w:val="18"/>
              </w:rPr>
            </w:pPr>
          </w:p>
        </w:tc>
      </w:tr>
      <w:tr w:rsidR="000E553C" w:rsidRPr="00E4004F" w:rsidTr="003B3A15">
        <w:trPr>
          <w:trHeight w:val="562"/>
        </w:trPr>
        <w:tc>
          <w:tcPr>
            <w:tcW w:w="543" w:type="dxa"/>
            <w:vMerge/>
            <w:tcBorders>
              <w:top w:val="nil"/>
            </w:tcBorders>
          </w:tcPr>
          <w:p w:rsidR="000E553C" w:rsidRPr="00E4004F" w:rsidRDefault="000E553C" w:rsidP="000E553C">
            <w:pPr>
              <w:rPr>
                <w:rFonts w:ascii="Times New Roman" w:hAnsi="Times New Roman" w:cs="Times New Roman"/>
                <w:sz w:val="18"/>
                <w:szCs w:val="18"/>
              </w:rPr>
            </w:pPr>
          </w:p>
        </w:tc>
        <w:tc>
          <w:tcPr>
            <w:tcW w:w="687" w:type="dxa"/>
            <w:vMerge/>
            <w:tcBorders>
              <w:top w:val="nil"/>
            </w:tcBorders>
          </w:tcPr>
          <w:p w:rsidR="000E553C" w:rsidRPr="00E4004F" w:rsidRDefault="000E553C" w:rsidP="000E553C">
            <w:pPr>
              <w:rPr>
                <w:rFonts w:ascii="Times New Roman" w:hAnsi="Times New Roman" w:cs="Times New Roman"/>
                <w:sz w:val="18"/>
                <w:szCs w:val="18"/>
              </w:rPr>
            </w:pPr>
          </w:p>
        </w:tc>
        <w:tc>
          <w:tcPr>
            <w:tcW w:w="2095" w:type="dxa"/>
            <w:vMerge/>
            <w:tcBorders>
              <w:top w:val="nil"/>
            </w:tcBorders>
          </w:tcPr>
          <w:p w:rsidR="000E553C" w:rsidRPr="00E4004F" w:rsidRDefault="000E553C" w:rsidP="000E553C">
            <w:pPr>
              <w:rPr>
                <w:rFonts w:ascii="Times New Roman" w:hAnsi="Times New Roman" w:cs="Times New Roman"/>
                <w:sz w:val="18"/>
                <w:szCs w:val="18"/>
              </w:rPr>
            </w:pPr>
          </w:p>
        </w:tc>
        <w:tc>
          <w:tcPr>
            <w:tcW w:w="715" w:type="dxa"/>
          </w:tcPr>
          <w:p w:rsidR="000E553C" w:rsidRPr="00E4004F" w:rsidRDefault="000E553C" w:rsidP="000E553C">
            <w:pPr>
              <w:spacing w:before="102"/>
              <w:ind w:left="55"/>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114" w:type="dxa"/>
          </w:tcPr>
          <w:p w:rsidR="000E553C" w:rsidRPr="00E4004F" w:rsidRDefault="000E553C" w:rsidP="000E553C">
            <w:pPr>
              <w:spacing w:before="102"/>
              <w:ind w:left="56"/>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681" w:type="dxa"/>
          </w:tcPr>
          <w:p w:rsidR="000E553C" w:rsidRPr="00E4004F" w:rsidRDefault="000E553C" w:rsidP="000E553C">
            <w:pPr>
              <w:spacing w:before="98"/>
              <w:ind w:left="67"/>
              <w:rPr>
                <w:rFonts w:ascii="Times New Roman" w:hAnsi="Times New Roman" w:cs="Times New Roman"/>
                <w:sz w:val="18"/>
                <w:szCs w:val="18"/>
              </w:rPr>
            </w:pPr>
            <w:r w:rsidRPr="00E4004F">
              <w:rPr>
                <w:rFonts w:ascii="Times New Roman" w:hAnsi="Times New Roman" w:cs="Times New Roman"/>
                <w:w w:val="90"/>
                <w:sz w:val="18"/>
                <w:szCs w:val="18"/>
              </w:rPr>
              <w:t>поддержки</w:t>
            </w:r>
            <w:r w:rsidRPr="00E4004F">
              <w:rPr>
                <w:rFonts w:ascii="Times New Roman" w:hAnsi="Times New Roman" w:cs="Times New Roman"/>
                <w:spacing w:val="8"/>
                <w:sz w:val="18"/>
                <w:szCs w:val="18"/>
              </w:rPr>
              <w:t xml:space="preserve"> </w:t>
            </w:r>
            <w:r w:rsidRPr="00E4004F">
              <w:rPr>
                <w:rFonts w:ascii="Times New Roman" w:hAnsi="Times New Roman" w:cs="Times New Roman"/>
                <w:spacing w:val="-5"/>
                <w:sz w:val="18"/>
                <w:szCs w:val="18"/>
              </w:rPr>
              <w:t>3G</w:t>
            </w:r>
          </w:p>
          <w:p w:rsidR="000E553C" w:rsidRPr="00E4004F" w:rsidRDefault="000E553C" w:rsidP="000E553C">
            <w:pPr>
              <w:ind w:left="64"/>
              <w:rPr>
                <w:rFonts w:ascii="Times New Roman" w:hAnsi="Times New Roman" w:cs="Times New Roman"/>
                <w:sz w:val="18"/>
                <w:szCs w:val="18"/>
              </w:rPr>
            </w:pPr>
            <w:r w:rsidRPr="00E4004F">
              <w:rPr>
                <w:rFonts w:ascii="Times New Roman" w:hAnsi="Times New Roman" w:cs="Times New Roman"/>
                <w:spacing w:val="-2"/>
                <w:sz w:val="18"/>
                <w:szCs w:val="18"/>
              </w:rPr>
              <w:t>(UМТS)</w:t>
            </w:r>
          </w:p>
        </w:tc>
        <w:tc>
          <w:tcPr>
            <w:tcW w:w="1695" w:type="dxa"/>
          </w:tcPr>
          <w:p w:rsidR="000E553C" w:rsidRPr="00E4004F" w:rsidRDefault="000E553C" w:rsidP="000E553C">
            <w:pPr>
              <w:spacing w:before="103"/>
              <w:ind w:left="71"/>
              <w:rPr>
                <w:rFonts w:ascii="Times New Roman" w:hAnsi="Times New Roman" w:cs="Times New Roman"/>
                <w:sz w:val="18"/>
                <w:szCs w:val="18"/>
              </w:rPr>
            </w:pPr>
            <w:r w:rsidRPr="00E4004F">
              <w:rPr>
                <w:rFonts w:ascii="Times New Roman" w:hAnsi="Times New Roman" w:cs="Times New Roman"/>
                <w:spacing w:val="-2"/>
                <w:sz w:val="18"/>
                <w:szCs w:val="18"/>
              </w:rPr>
              <w:t>опция</w:t>
            </w:r>
          </w:p>
        </w:tc>
        <w:tc>
          <w:tcPr>
            <w:tcW w:w="1695" w:type="dxa"/>
          </w:tcPr>
          <w:p w:rsidR="000E553C" w:rsidRPr="00E4004F" w:rsidRDefault="000E553C" w:rsidP="000E553C">
            <w:pPr>
              <w:spacing w:before="103"/>
              <w:ind w:left="90"/>
              <w:rPr>
                <w:rFonts w:ascii="Times New Roman" w:hAnsi="Times New Roman" w:cs="Times New Roman"/>
                <w:sz w:val="18"/>
                <w:szCs w:val="18"/>
              </w:rPr>
            </w:pPr>
            <w:r w:rsidRPr="00E4004F">
              <w:rPr>
                <w:rFonts w:ascii="Times New Roman" w:hAnsi="Times New Roman" w:cs="Times New Roman"/>
                <w:w w:val="90"/>
                <w:sz w:val="18"/>
                <w:szCs w:val="18"/>
              </w:rPr>
              <w:t>поддержки</w:t>
            </w:r>
            <w:r w:rsidRPr="00E4004F">
              <w:rPr>
                <w:rFonts w:ascii="Times New Roman" w:hAnsi="Times New Roman" w:cs="Times New Roman"/>
                <w:spacing w:val="13"/>
                <w:sz w:val="18"/>
                <w:szCs w:val="18"/>
              </w:rPr>
              <w:t xml:space="preserve"> </w:t>
            </w:r>
            <w:r w:rsidRPr="00E4004F">
              <w:rPr>
                <w:rFonts w:ascii="Times New Roman" w:hAnsi="Times New Roman" w:cs="Times New Roman"/>
                <w:spacing w:val="-5"/>
                <w:sz w:val="18"/>
                <w:szCs w:val="18"/>
              </w:rPr>
              <w:t>3G</w:t>
            </w:r>
          </w:p>
          <w:p w:rsidR="000E553C" w:rsidRPr="00E4004F" w:rsidRDefault="000E553C" w:rsidP="000E553C">
            <w:pPr>
              <w:ind w:left="87"/>
              <w:rPr>
                <w:rFonts w:ascii="Times New Roman" w:hAnsi="Times New Roman" w:cs="Times New Roman"/>
                <w:sz w:val="18"/>
                <w:szCs w:val="18"/>
              </w:rPr>
            </w:pPr>
            <w:r w:rsidRPr="00E4004F">
              <w:rPr>
                <w:rFonts w:ascii="Times New Roman" w:hAnsi="Times New Roman" w:cs="Times New Roman"/>
                <w:spacing w:val="-2"/>
                <w:sz w:val="18"/>
                <w:szCs w:val="18"/>
              </w:rPr>
              <w:t>(UМTS)</w:t>
            </w:r>
          </w:p>
        </w:tc>
        <w:tc>
          <w:tcPr>
            <w:tcW w:w="1277" w:type="dxa"/>
          </w:tcPr>
          <w:p w:rsidR="000E553C" w:rsidRPr="00E4004F" w:rsidRDefault="000E553C" w:rsidP="000E553C">
            <w:pPr>
              <w:rPr>
                <w:rFonts w:ascii="Times New Roman" w:hAnsi="Times New Roman" w:cs="Times New Roman"/>
                <w:sz w:val="18"/>
                <w:szCs w:val="18"/>
              </w:rPr>
            </w:pPr>
          </w:p>
        </w:tc>
        <w:tc>
          <w:tcPr>
            <w:tcW w:w="1416" w:type="dxa"/>
          </w:tcPr>
          <w:p w:rsidR="000E553C" w:rsidRPr="00E4004F" w:rsidRDefault="000E553C" w:rsidP="000E553C">
            <w:pPr>
              <w:rPr>
                <w:rFonts w:ascii="Times New Roman" w:hAnsi="Times New Roman" w:cs="Times New Roman"/>
                <w:sz w:val="18"/>
                <w:szCs w:val="18"/>
              </w:rPr>
            </w:pPr>
          </w:p>
        </w:tc>
        <w:tc>
          <w:tcPr>
            <w:tcW w:w="1426" w:type="dxa"/>
          </w:tcPr>
          <w:p w:rsidR="000E553C" w:rsidRPr="00E4004F" w:rsidRDefault="000E553C" w:rsidP="000E553C">
            <w:pPr>
              <w:rPr>
                <w:rFonts w:ascii="Times New Roman" w:hAnsi="Times New Roman" w:cs="Times New Roman"/>
                <w:sz w:val="18"/>
                <w:szCs w:val="18"/>
              </w:rPr>
            </w:pPr>
          </w:p>
        </w:tc>
      </w:tr>
    </w:tbl>
    <w:p w:rsidR="000E553C" w:rsidRPr="00E4004F" w:rsidRDefault="000E553C" w:rsidP="00E9417D">
      <w:pPr>
        <w:ind w:hanging="147"/>
        <w:jc w:val="center"/>
        <w:rPr>
          <w:sz w:val="18"/>
          <w:szCs w:val="18"/>
        </w:rPr>
      </w:pPr>
    </w:p>
    <w:p w:rsidR="003B3A15" w:rsidRPr="00E4004F" w:rsidRDefault="003B3A15" w:rsidP="00E9417D">
      <w:pPr>
        <w:ind w:hanging="147"/>
        <w:jc w:val="center"/>
        <w:rPr>
          <w:sz w:val="18"/>
          <w:szCs w:val="18"/>
        </w:rPr>
      </w:pPr>
    </w:p>
    <w:p w:rsidR="003B3A15" w:rsidRPr="00E4004F" w:rsidRDefault="003B3A15" w:rsidP="00E9417D">
      <w:pPr>
        <w:ind w:hanging="147"/>
        <w:jc w:val="center"/>
        <w:rPr>
          <w:sz w:val="18"/>
          <w:szCs w:val="18"/>
        </w:rPr>
      </w:pPr>
    </w:p>
    <w:p w:rsidR="003B3A15" w:rsidRPr="00E4004F" w:rsidRDefault="003B3A15" w:rsidP="00E9417D">
      <w:pPr>
        <w:ind w:hanging="147"/>
        <w:jc w:val="center"/>
        <w:rPr>
          <w:sz w:val="18"/>
          <w:szCs w:val="18"/>
        </w:rPr>
      </w:pPr>
    </w:p>
    <w:p w:rsidR="003B3A15" w:rsidRPr="00E4004F" w:rsidRDefault="003B3A15" w:rsidP="00E9417D">
      <w:pPr>
        <w:ind w:hanging="147"/>
        <w:jc w:val="center"/>
        <w:rPr>
          <w:sz w:val="18"/>
          <w:szCs w:val="18"/>
        </w:rPr>
      </w:pPr>
    </w:p>
    <w:p w:rsidR="003B3A15" w:rsidRPr="00E4004F" w:rsidRDefault="003B3A15" w:rsidP="00E9417D">
      <w:pPr>
        <w:ind w:hanging="147"/>
        <w:jc w:val="center"/>
        <w:rPr>
          <w:sz w:val="18"/>
          <w:szCs w:val="18"/>
        </w:rPr>
      </w:pPr>
    </w:p>
    <w:p w:rsidR="003B3A15" w:rsidRPr="00E4004F" w:rsidRDefault="003B3A15" w:rsidP="00E9417D">
      <w:pPr>
        <w:ind w:hanging="147"/>
        <w:jc w:val="center"/>
        <w:rPr>
          <w:sz w:val="18"/>
          <w:szCs w:val="18"/>
        </w:rPr>
      </w:pPr>
    </w:p>
    <w:p w:rsidR="003B3A15" w:rsidRPr="00E4004F" w:rsidRDefault="003B3A15" w:rsidP="00E9417D">
      <w:pPr>
        <w:ind w:hanging="147"/>
        <w:jc w:val="center"/>
        <w:rPr>
          <w:sz w:val="18"/>
          <w:szCs w:val="18"/>
        </w:rPr>
      </w:pPr>
    </w:p>
    <w:p w:rsidR="003B3A15" w:rsidRPr="00E4004F" w:rsidRDefault="003B3A15" w:rsidP="00E9417D">
      <w:pPr>
        <w:ind w:hanging="147"/>
        <w:jc w:val="center"/>
        <w:rPr>
          <w:sz w:val="18"/>
          <w:szCs w:val="18"/>
        </w:rPr>
      </w:pPr>
    </w:p>
    <w:p w:rsidR="003B3A15" w:rsidRPr="00E4004F" w:rsidRDefault="003B3A15" w:rsidP="00E9417D">
      <w:pPr>
        <w:ind w:hanging="147"/>
        <w:jc w:val="center"/>
        <w:rPr>
          <w:sz w:val="18"/>
          <w:szCs w:val="18"/>
        </w:rPr>
      </w:pPr>
    </w:p>
    <w:tbl>
      <w:tblPr>
        <w:tblStyle w:val="TableNormal5"/>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692"/>
        <w:gridCol w:w="2096"/>
        <w:gridCol w:w="712"/>
        <w:gridCol w:w="1116"/>
        <w:gridCol w:w="1688"/>
        <w:gridCol w:w="1702"/>
        <w:gridCol w:w="1692"/>
        <w:gridCol w:w="1279"/>
        <w:gridCol w:w="1423"/>
        <w:gridCol w:w="1423"/>
      </w:tblGrid>
      <w:tr w:rsidR="00185D6C" w:rsidRPr="00E4004F" w:rsidTr="00185D6C">
        <w:trPr>
          <w:trHeight w:val="1316"/>
        </w:trPr>
        <w:tc>
          <w:tcPr>
            <w:tcW w:w="548" w:type="dxa"/>
            <w:vMerge w:val="restart"/>
          </w:tcPr>
          <w:p w:rsidR="00185D6C" w:rsidRPr="00E4004F" w:rsidRDefault="00185D6C" w:rsidP="00185D6C">
            <w:pPr>
              <w:spacing w:before="121"/>
              <w:ind w:left="200"/>
              <w:rPr>
                <w:rFonts w:ascii="Times New Roman" w:hAnsi="Times New Roman" w:cs="Times New Roman"/>
                <w:sz w:val="18"/>
                <w:szCs w:val="18"/>
              </w:rPr>
            </w:pPr>
            <w:r w:rsidRPr="00E4004F">
              <w:rPr>
                <w:rFonts w:ascii="Times New Roman" w:hAnsi="Times New Roman" w:cs="Times New Roman"/>
                <w:w w:val="110"/>
                <w:sz w:val="18"/>
                <w:szCs w:val="18"/>
              </w:rPr>
              <w:t>№</w:t>
            </w:r>
          </w:p>
          <w:p w:rsidR="00185D6C" w:rsidRPr="00E4004F" w:rsidRDefault="00185D6C" w:rsidP="00185D6C">
            <w:pPr>
              <w:spacing w:before="3"/>
              <w:ind w:left="183"/>
              <w:rPr>
                <w:rFonts w:ascii="Times New Roman" w:hAnsi="Times New Roman" w:cs="Times New Roman"/>
                <w:sz w:val="18"/>
                <w:szCs w:val="18"/>
              </w:rPr>
            </w:pPr>
            <w:r w:rsidRPr="00E4004F">
              <w:rPr>
                <w:rFonts w:ascii="Times New Roman" w:hAnsi="Times New Roman" w:cs="Times New Roman"/>
                <w:spacing w:val="-5"/>
                <w:sz w:val="18"/>
                <w:szCs w:val="18"/>
              </w:rPr>
              <w:t>п/п</w:t>
            </w:r>
          </w:p>
        </w:tc>
        <w:tc>
          <w:tcPr>
            <w:tcW w:w="692" w:type="dxa"/>
            <w:vMerge w:val="restart"/>
          </w:tcPr>
          <w:p w:rsidR="00185D6C" w:rsidRPr="00E4004F" w:rsidRDefault="00185D6C" w:rsidP="00185D6C">
            <w:pPr>
              <w:spacing w:before="102"/>
              <w:ind w:left="99" w:right="56" w:firstLine="31"/>
              <w:rPr>
                <w:rFonts w:ascii="Times New Roman" w:hAnsi="Times New Roman" w:cs="Times New Roman"/>
                <w:sz w:val="18"/>
                <w:szCs w:val="18"/>
              </w:rPr>
            </w:pPr>
            <w:r w:rsidRPr="00E4004F">
              <w:rPr>
                <w:rFonts w:ascii="Times New Roman" w:hAnsi="Times New Roman" w:cs="Times New Roman"/>
                <w:sz w:val="18"/>
                <w:szCs w:val="18"/>
              </w:rPr>
              <w:t>Код</w:t>
            </w:r>
            <w:r w:rsidRPr="00E4004F">
              <w:rPr>
                <w:rFonts w:ascii="Times New Roman" w:hAnsi="Times New Roman" w:cs="Times New Roman"/>
                <w:spacing w:val="-10"/>
                <w:sz w:val="18"/>
                <w:szCs w:val="18"/>
              </w:rPr>
              <w:t xml:space="preserve"> </w:t>
            </w:r>
            <w:r w:rsidRPr="00E4004F">
              <w:rPr>
                <w:rFonts w:ascii="Times New Roman" w:hAnsi="Times New Roman" w:cs="Times New Roman"/>
                <w:sz w:val="18"/>
                <w:szCs w:val="18"/>
              </w:rPr>
              <w:t>по</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5"/>
                <w:sz w:val="18"/>
                <w:szCs w:val="18"/>
              </w:rPr>
              <w:t>ОКПД2</w:t>
            </w:r>
          </w:p>
        </w:tc>
        <w:tc>
          <w:tcPr>
            <w:tcW w:w="2096" w:type="dxa"/>
            <w:vMerge w:val="restart"/>
          </w:tcPr>
          <w:p w:rsidR="00185D6C" w:rsidRPr="00E4004F" w:rsidRDefault="00185D6C" w:rsidP="00185D6C">
            <w:pPr>
              <w:spacing w:before="102"/>
              <w:ind w:left="173" w:right="92" w:firstLine="1"/>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Наименование</w:t>
            </w:r>
            <w:r w:rsidRPr="00E4004F">
              <w:rPr>
                <w:rFonts w:ascii="Times New Roman" w:hAnsi="Times New Roman" w:cs="Times New Roman"/>
                <w:spacing w:val="-8"/>
                <w:sz w:val="18"/>
                <w:szCs w:val="18"/>
                <w:lang w:val="ru-RU"/>
              </w:rPr>
              <w:t xml:space="preserve"> </w:t>
            </w:r>
            <w:r w:rsidRPr="00E4004F">
              <w:rPr>
                <w:rFonts w:ascii="Times New Roman" w:hAnsi="Times New Roman" w:cs="Times New Roman"/>
                <w:spacing w:val="-2"/>
                <w:sz w:val="18"/>
                <w:szCs w:val="18"/>
                <w:lang w:val="ru-RU"/>
              </w:rPr>
              <w:t>отдельного</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pacing w:val="-2"/>
                <w:sz w:val="18"/>
                <w:szCs w:val="18"/>
                <w:lang w:val="ru-RU"/>
              </w:rPr>
              <w:t>вида товаров, работ, услуг</w:t>
            </w:r>
          </w:p>
        </w:tc>
        <w:tc>
          <w:tcPr>
            <w:tcW w:w="1828" w:type="dxa"/>
            <w:gridSpan w:val="2"/>
          </w:tcPr>
          <w:p w:rsidR="00185D6C" w:rsidRPr="00E4004F" w:rsidRDefault="00185D6C" w:rsidP="00185D6C">
            <w:pPr>
              <w:spacing w:before="102"/>
              <w:ind w:left="265"/>
              <w:rPr>
                <w:rFonts w:ascii="Times New Roman" w:hAnsi="Times New Roman" w:cs="Times New Roman"/>
                <w:sz w:val="18"/>
                <w:szCs w:val="18"/>
              </w:rPr>
            </w:pPr>
            <w:r w:rsidRPr="00E4004F">
              <w:rPr>
                <w:rFonts w:ascii="Times New Roman" w:hAnsi="Times New Roman" w:cs="Times New Roman"/>
                <w:sz w:val="18"/>
                <w:szCs w:val="18"/>
              </w:rPr>
              <w:t>Единица</w:t>
            </w:r>
            <w:r w:rsidRPr="00E4004F">
              <w:rPr>
                <w:rFonts w:ascii="Times New Roman" w:hAnsi="Times New Roman" w:cs="Times New Roman"/>
                <w:spacing w:val="4"/>
                <w:sz w:val="18"/>
                <w:szCs w:val="18"/>
              </w:rPr>
              <w:t xml:space="preserve"> </w:t>
            </w:r>
            <w:r w:rsidRPr="00E4004F">
              <w:rPr>
                <w:rFonts w:ascii="Times New Roman" w:hAnsi="Times New Roman" w:cs="Times New Roman"/>
                <w:spacing w:val="-2"/>
                <w:sz w:val="18"/>
                <w:szCs w:val="18"/>
              </w:rPr>
              <w:t>измерения</w:t>
            </w:r>
          </w:p>
        </w:tc>
        <w:tc>
          <w:tcPr>
            <w:tcW w:w="3390" w:type="dxa"/>
            <w:gridSpan w:val="2"/>
          </w:tcPr>
          <w:p w:rsidR="00185D6C" w:rsidRPr="00E4004F" w:rsidRDefault="00185D6C" w:rsidP="00185D6C">
            <w:pPr>
              <w:spacing w:before="112"/>
              <w:ind w:left="117" w:right="79" w:firstLine="8"/>
              <w:jc w:val="center"/>
              <w:rPr>
                <w:rFonts w:ascii="Times New Roman" w:hAnsi="Times New Roman" w:cs="Times New Roman"/>
                <w:sz w:val="18"/>
                <w:szCs w:val="18"/>
                <w:lang w:val="ru-RU"/>
              </w:rPr>
            </w:pPr>
            <w:r w:rsidRPr="00E4004F">
              <w:rPr>
                <w:rFonts w:ascii="Times New Roman" w:hAnsi="Times New Roman" w:cs="Times New Roman"/>
                <w:sz w:val="18"/>
                <w:szCs w:val="18"/>
                <w:lang w:val="ru-RU"/>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17" w:type="dxa"/>
            <w:gridSpan w:val="4"/>
          </w:tcPr>
          <w:p w:rsidR="00185D6C" w:rsidRPr="00E4004F" w:rsidRDefault="00185D6C" w:rsidP="00185D6C">
            <w:pPr>
              <w:spacing w:before="107"/>
              <w:ind w:left="125" w:right="108" w:hanging="1"/>
              <w:jc w:val="center"/>
              <w:rPr>
                <w:rFonts w:ascii="Times New Roman" w:hAnsi="Times New Roman" w:cs="Times New Roman"/>
                <w:sz w:val="18"/>
                <w:szCs w:val="18"/>
                <w:lang w:val="ru-RU"/>
              </w:rPr>
            </w:pPr>
            <w:r w:rsidRPr="00E4004F">
              <w:rPr>
                <w:rFonts w:ascii="Times New Roman" w:hAnsi="Times New Roman" w:cs="Times New Roman"/>
                <w:sz w:val="18"/>
                <w:szCs w:val="18"/>
                <w:lang w:val="ru-RU"/>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185D6C" w:rsidRPr="00E4004F" w:rsidTr="00185D6C">
        <w:trPr>
          <w:trHeight w:val="1774"/>
        </w:trPr>
        <w:tc>
          <w:tcPr>
            <w:tcW w:w="548" w:type="dxa"/>
            <w:vMerge/>
          </w:tcPr>
          <w:p w:rsidR="00185D6C" w:rsidRPr="00E4004F" w:rsidRDefault="00185D6C" w:rsidP="00185D6C">
            <w:pPr>
              <w:rPr>
                <w:rFonts w:ascii="Times New Roman" w:hAnsi="Times New Roman" w:cs="Times New Roman"/>
                <w:sz w:val="18"/>
                <w:szCs w:val="18"/>
                <w:lang w:val="ru-RU"/>
              </w:rPr>
            </w:pPr>
          </w:p>
        </w:tc>
        <w:tc>
          <w:tcPr>
            <w:tcW w:w="692" w:type="dxa"/>
            <w:vMerge/>
          </w:tcPr>
          <w:p w:rsidR="00185D6C" w:rsidRPr="00E4004F" w:rsidRDefault="00185D6C" w:rsidP="00185D6C">
            <w:pPr>
              <w:rPr>
                <w:rFonts w:ascii="Times New Roman" w:hAnsi="Times New Roman" w:cs="Times New Roman"/>
                <w:sz w:val="18"/>
                <w:szCs w:val="18"/>
                <w:lang w:val="ru-RU"/>
              </w:rPr>
            </w:pPr>
          </w:p>
        </w:tc>
        <w:tc>
          <w:tcPr>
            <w:tcW w:w="2096" w:type="dxa"/>
            <w:vMerge/>
            <w:tcBorders>
              <w:top w:val="nil"/>
            </w:tcBorders>
          </w:tcPr>
          <w:p w:rsidR="00185D6C" w:rsidRPr="00E4004F" w:rsidRDefault="00185D6C" w:rsidP="00185D6C">
            <w:pPr>
              <w:rPr>
                <w:rFonts w:ascii="Times New Roman" w:hAnsi="Times New Roman" w:cs="Times New Roman"/>
                <w:sz w:val="18"/>
                <w:szCs w:val="18"/>
                <w:lang w:val="ru-RU"/>
              </w:rPr>
            </w:pPr>
          </w:p>
        </w:tc>
        <w:tc>
          <w:tcPr>
            <w:tcW w:w="712" w:type="dxa"/>
          </w:tcPr>
          <w:p w:rsidR="00185D6C" w:rsidRPr="00E4004F" w:rsidRDefault="00185D6C" w:rsidP="00185D6C">
            <w:pPr>
              <w:spacing w:before="93"/>
              <w:ind w:left="148" w:right="92" w:firstLine="2"/>
              <w:rPr>
                <w:rFonts w:ascii="Times New Roman" w:hAnsi="Times New Roman" w:cs="Times New Roman"/>
                <w:sz w:val="18"/>
                <w:szCs w:val="18"/>
              </w:rPr>
            </w:pPr>
            <w:r w:rsidRPr="00E4004F">
              <w:rPr>
                <w:rFonts w:ascii="Times New Roman" w:hAnsi="Times New Roman" w:cs="Times New Roman"/>
                <w:sz w:val="18"/>
                <w:szCs w:val="18"/>
              </w:rPr>
              <w:t>код</w:t>
            </w:r>
            <w:r w:rsidRPr="00E4004F">
              <w:rPr>
                <w:rFonts w:ascii="Times New Roman" w:hAnsi="Times New Roman" w:cs="Times New Roman"/>
                <w:spacing w:val="-10"/>
                <w:sz w:val="18"/>
                <w:szCs w:val="18"/>
              </w:rPr>
              <w:t xml:space="preserve"> </w:t>
            </w:r>
            <w:r w:rsidRPr="00E4004F">
              <w:rPr>
                <w:rFonts w:ascii="Times New Roman" w:hAnsi="Times New Roman" w:cs="Times New Roman"/>
                <w:sz w:val="18"/>
                <w:szCs w:val="18"/>
              </w:rPr>
              <w:t>по</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4"/>
                <w:sz w:val="18"/>
                <w:szCs w:val="18"/>
              </w:rPr>
              <w:t>ОКЕИ</w:t>
            </w:r>
          </w:p>
        </w:tc>
        <w:tc>
          <w:tcPr>
            <w:tcW w:w="1116" w:type="dxa"/>
          </w:tcPr>
          <w:p w:rsidR="00185D6C" w:rsidRPr="00E4004F" w:rsidRDefault="00185D6C" w:rsidP="00185D6C">
            <w:pPr>
              <w:spacing w:before="93"/>
              <w:ind w:left="106"/>
              <w:rPr>
                <w:rFonts w:ascii="Times New Roman" w:hAnsi="Times New Roman" w:cs="Times New Roman"/>
                <w:sz w:val="18"/>
                <w:szCs w:val="18"/>
              </w:rPr>
            </w:pPr>
            <w:r w:rsidRPr="00E4004F">
              <w:rPr>
                <w:rFonts w:ascii="Times New Roman" w:hAnsi="Times New Roman" w:cs="Times New Roman"/>
                <w:spacing w:val="-2"/>
                <w:sz w:val="18"/>
                <w:szCs w:val="18"/>
              </w:rPr>
              <w:t>наименование</w:t>
            </w:r>
          </w:p>
        </w:tc>
        <w:tc>
          <w:tcPr>
            <w:tcW w:w="1688" w:type="dxa"/>
          </w:tcPr>
          <w:p w:rsidR="00185D6C" w:rsidRPr="00E4004F" w:rsidRDefault="00185D6C" w:rsidP="00185D6C">
            <w:pPr>
              <w:spacing w:before="102"/>
              <w:ind w:left="337"/>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702" w:type="dxa"/>
          </w:tcPr>
          <w:p w:rsidR="00185D6C" w:rsidRPr="00E4004F" w:rsidRDefault="00185D6C" w:rsidP="00185D6C">
            <w:pPr>
              <w:spacing w:before="107"/>
              <w:ind w:left="327" w:firstLine="226"/>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692" w:type="dxa"/>
          </w:tcPr>
          <w:p w:rsidR="00185D6C" w:rsidRPr="00E4004F" w:rsidRDefault="00185D6C" w:rsidP="00185D6C">
            <w:pPr>
              <w:spacing w:before="102"/>
              <w:ind w:left="327"/>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279" w:type="dxa"/>
          </w:tcPr>
          <w:p w:rsidR="00185D6C" w:rsidRPr="00E4004F" w:rsidRDefault="00185D6C" w:rsidP="00185D6C">
            <w:pPr>
              <w:spacing w:before="107"/>
              <w:ind w:left="106" w:right="69" w:firstLine="230"/>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423" w:type="dxa"/>
            <w:tcBorders>
              <w:left w:val="single" w:sz="2" w:space="0" w:color="000000"/>
            </w:tcBorders>
          </w:tcPr>
          <w:p w:rsidR="00185D6C" w:rsidRPr="00E4004F" w:rsidRDefault="00185D6C" w:rsidP="00185D6C">
            <w:pPr>
              <w:spacing w:before="104"/>
              <w:ind w:left="77" w:right="45" w:hanging="29"/>
              <w:jc w:val="center"/>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обоснование отклонения значения характеристики </w:t>
            </w:r>
            <w:proofErr w:type="gramStart"/>
            <w:r w:rsidRPr="00E4004F">
              <w:rPr>
                <w:rFonts w:ascii="Times New Roman" w:hAnsi="Times New Roman" w:cs="Times New Roman"/>
                <w:spacing w:val="-2"/>
                <w:sz w:val="18"/>
                <w:szCs w:val="18"/>
                <w:lang w:val="ru-RU"/>
              </w:rPr>
              <w:t>от</w:t>
            </w:r>
            <w:proofErr w:type="gramEnd"/>
            <w:r w:rsidRPr="00E4004F">
              <w:rPr>
                <w:rFonts w:ascii="Times New Roman" w:hAnsi="Times New Roman" w:cs="Times New Roman"/>
                <w:spacing w:val="-2"/>
                <w:sz w:val="18"/>
                <w:szCs w:val="18"/>
                <w:lang w:val="ru-RU"/>
              </w:rPr>
              <w:t xml:space="preserve"> </w:t>
            </w:r>
            <w:proofErr w:type="gramStart"/>
            <w:r w:rsidRPr="00E4004F">
              <w:rPr>
                <w:rFonts w:ascii="Times New Roman" w:hAnsi="Times New Roman" w:cs="Times New Roman"/>
                <w:spacing w:val="-2"/>
                <w:sz w:val="18"/>
                <w:szCs w:val="18"/>
                <w:lang w:val="ru-RU"/>
              </w:rPr>
              <w:t>утвержденной</w:t>
            </w:r>
            <w:proofErr w:type="gramEnd"/>
            <w:r w:rsidRPr="00E4004F">
              <w:rPr>
                <w:rFonts w:ascii="Times New Roman" w:hAnsi="Times New Roman" w:cs="Times New Roman"/>
                <w:spacing w:val="-2"/>
                <w:sz w:val="18"/>
                <w:szCs w:val="18"/>
                <w:lang w:val="ru-RU"/>
              </w:rPr>
              <w:t xml:space="preserve"> администрацией Хомутовского муниципального образования</w:t>
            </w:r>
          </w:p>
        </w:tc>
        <w:tc>
          <w:tcPr>
            <w:tcW w:w="1423" w:type="dxa"/>
          </w:tcPr>
          <w:p w:rsidR="00185D6C" w:rsidRPr="00E4004F" w:rsidRDefault="00185D6C" w:rsidP="00185D6C">
            <w:pPr>
              <w:spacing w:before="102"/>
              <w:ind w:left="272" w:hanging="133"/>
              <w:rPr>
                <w:rFonts w:ascii="Times New Roman" w:hAnsi="Times New Roman" w:cs="Times New Roman"/>
                <w:sz w:val="18"/>
                <w:szCs w:val="18"/>
              </w:rPr>
            </w:pPr>
            <w:r w:rsidRPr="00E4004F">
              <w:rPr>
                <w:rFonts w:ascii="Times New Roman" w:hAnsi="Times New Roman" w:cs="Times New Roman"/>
                <w:spacing w:val="-2"/>
                <w:sz w:val="18"/>
                <w:szCs w:val="18"/>
              </w:rPr>
              <w:t>функциональное назначение</w:t>
            </w:r>
            <w:r w:rsidRPr="00E4004F">
              <w:rPr>
                <w:rFonts w:ascii="Times New Roman" w:hAnsi="Times New Roman" w:cs="Times New Roman"/>
                <w:sz w:val="18"/>
                <w:szCs w:val="18"/>
              </w:rPr>
              <w:t xml:space="preserve"> *</w:t>
            </w:r>
          </w:p>
        </w:tc>
      </w:tr>
      <w:tr w:rsidR="00185D6C" w:rsidRPr="00E4004F" w:rsidTr="00185D6C">
        <w:trPr>
          <w:trHeight w:val="427"/>
        </w:trPr>
        <w:tc>
          <w:tcPr>
            <w:tcW w:w="548" w:type="dxa"/>
            <w:vMerge/>
          </w:tcPr>
          <w:p w:rsidR="00185D6C" w:rsidRPr="00E4004F" w:rsidRDefault="00185D6C" w:rsidP="00185D6C">
            <w:pPr>
              <w:rPr>
                <w:rFonts w:ascii="Times New Roman" w:hAnsi="Times New Roman" w:cs="Times New Roman"/>
                <w:sz w:val="18"/>
                <w:szCs w:val="18"/>
              </w:rPr>
            </w:pPr>
          </w:p>
        </w:tc>
        <w:tc>
          <w:tcPr>
            <w:tcW w:w="692" w:type="dxa"/>
            <w:vMerge/>
          </w:tcPr>
          <w:p w:rsidR="00185D6C" w:rsidRPr="00E4004F" w:rsidRDefault="00185D6C" w:rsidP="00185D6C">
            <w:pPr>
              <w:rPr>
                <w:rFonts w:ascii="Times New Roman" w:hAnsi="Times New Roman" w:cs="Times New Roman"/>
                <w:sz w:val="18"/>
                <w:szCs w:val="18"/>
              </w:rPr>
            </w:pPr>
          </w:p>
        </w:tc>
        <w:tc>
          <w:tcPr>
            <w:tcW w:w="2096" w:type="dxa"/>
            <w:vMerge/>
            <w:tcBorders>
              <w:top w:val="nil"/>
            </w:tcBorders>
          </w:tcPr>
          <w:p w:rsidR="00185D6C" w:rsidRPr="00E4004F" w:rsidRDefault="00185D6C" w:rsidP="00185D6C">
            <w:pPr>
              <w:rPr>
                <w:rFonts w:ascii="Times New Roman" w:hAnsi="Times New Roman" w:cs="Times New Roman"/>
                <w:sz w:val="18"/>
                <w:szCs w:val="18"/>
              </w:rPr>
            </w:pPr>
          </w:p>
        </w:tc>
        <w:tc>
          <w:tcPr>
            <w:tcW w:w="712" w:type="dxa"/>
          </w:tcPr>
          <w:p w:rsidR="00185D6C" w:rsidRPr="00E4004F" w:rsidRDefault="00185D6C" w:rsidP="00185D6C">
            <w:pPr>
              <w:spacing w:before="112"/>
              <w:ind w:left="74"/>
              <w:rPr>
                <w:rFonts w:ascii="Times New Roman" w:hAnsi="Times New Roman" w:cs="Times New Roman"/>
                <w:sz w:val="18"/>
                <w:szCs w:val="18"/>
              </w:rPr>
            </w:pPr>
            <w:r w:rsidRPr="00E4004F">
              <w:rPr>
                <w:rFonts w:ascii="Times New Roman" w:hAnsi="Times New Roman" w:cs="Times New Roman"/>
                <w:w w:val="99"/>
                <w:sz w:val="18"/>
                <w:szCs w:val="18"/>
              </w:rPr>
              <w:t>х</w:t>
            </w:r>
          </w:p>
        </w:tc>
        <w:tc>
          <w:tcPr>
            <w:tcW w:w="1116" w:type="dxa"/>
          </w:tcPr>
          <w:p w:rsidR="00185D6C" w:rsidRPr="00E4004F" w:rsidRDefault="00185D6C" w:rsidP="00185D6C">
            <w:pPr>
              <w:spacing w:before="112"/>
              <w:ind w:left="77"/>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688" w:type="dxa"/>
          </w:tcPr>
          <w:p w:rsidR="00185D6C" w:rsidRPr="00E4004F" w:rsidRDefault="00185D6C" w:rsidP="00185D6C">
            <w:pPr>
              <w:spacing w:before="117"/>
              <w:ind w:left="74"/>
              <w:rPr>
                <w:rFonts w:ascii="Times New Roman" w:hAnsi="Times New Roman" w:cs="Times New Roman"/>
                <w:sz w:val="18"/>
                <w:szCs w:val="18"/>
              </w:rPr>
            </w:pPr>
            <w:r w:rsidRPr="00E4004F">
              <w:rPr>
                <w:rFonts w:ascii="Times New Roman" w:hAnsi="Times New Roman" w:cs="Times New Roman"/>
                <w:sz w:val="18"/>
                <w:szCs w:val="18"/>
              </w:rPr>
              <w:t>тип</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2"/>
                <w:sz w:val="18"/>
                <w:szCs w:val="18"/>
              </w:rPr>
              <w:t>видеоадаптера</w:t>
            </w:r>
          </w:p>
        </w:tc>
        <w:tc>
          <w:tcPr>
            <w:tcW w:w="1702" w:type="dxa"/>
            <w:tcBorders>
              <w:top w:val="single" w:sz="2" w:space="0" w:color="000000"/>
            </w:tcBorders>
          </w:tcPr>
          <w:p w:rsidR="00185D6C" w:rsidRPr="00E4004F" w:rsidRDefault="00185D6C" w:rsidP="00185D6C">
            <w:pPr>
              <w:spacing w:before="122"/>
              <w:ind w:left="80"/>
              <w:rPr>
                <w:rFonts w:ascii="Times New Roman" w:hAnsi="Times New Roman" w:cs="Times New Roman"/>
                <w:sz w:val="18"/>
                <w:szCs w:val="18"/>
              </w:rPr>
            </w:pPr>
            <w:r w:rsidRPr="00E4004F">
              <w:rPr>
                <w:rFonts w:ascii="Times New Roman" w:hAnsi="Times New Roman" w:cs="Times New Roman"/>
                <w:spacing w:val="-2"/>
                <w:sz w:val="18"/>
                <w:szCs w:val="18"/>
              </w:rPr>
              <w:t>встроенный</w:t>
            </w:r>
          </w:p>
        </w:tc>
        <w:tc>
          <w:tcPr>
            <w:tcW w:w="1692" w:type="dxa"/>
          </w:tcPr>
          <w:p w:rsidR="00185D6C" w:rsidRPr="00E4004F" w:rsidRDefault="00185D6C" w:rsidP="00185D6C">
            <w:pPr>
              <w:spacing w:before="117"/>
              <w:ind w:left="73"/>
              <w:rPr>
                <w:rFonts w:ascii="Times New Roman" w:hAnsi="Times New Roman" w:cs="Times New Roman"/>
                <w:sz w:val="18"/>
                <w:szCs w:val="18"/>
              </w:rPr>
            </w:pPr>
            <w:r w:rsidRPr="00E4004F">
              <w:rPr>
                <w:rFonts w:ascii="Times New Roman" w:hAnsi="Times New Roman" w:cs="Times New Roman"/>
                <w:sz w:val="18"/>
                <w:szCs w:val="18"/>
              </w:rPr>
              <w:t>тип</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2"/>
                <w:sz w:val="18"/>
                <w:szCs w:val="18"/>
              </w:rPr>
              <w:t>видеоадаптера</w:t>
            </w:r>
          </w:p>
        </w:tc>
        <w:tc>
          <w:tcPr>
            <w:tcW w:w="1279" w:type="dxa"/>
          </w:tcPr>
          <w:p w:rsidR="00185D6C" w:rsidRPr="00E4004F" w:rsidRDefault="00185D6C" w:rsidP="00185D6C">
            <w:pPr>
              <w:rPr>
                <w:rFonts w:ascii="Times New Roman" w:hAnsi="Times New Roman" w:cs="Times New Roman"/>
                <w:sz w:val="18"/>
                <w:szCs w:val="18"/>
              </w:rPr>
            </w:pPr>
          </w:p>
        </w:tc>
        <w:tc>
          <w:tcPr>
            <w:tcW w:w="1423" w:type="dxa"/>
          </w:tcPr>
          <w:p w:rsidR="00185D6C" w:rsidRPr="00E4004F" w:rsidRDefault="00185D6C" w:rsidP="00185D6C">
            <w:pPr>
              <w:rPr>
                <w:rFonts w:ascii="Times New Roman" w:hAnsi="Times New Roman" w:cs="Times New Roman"/>
                <w:sz w:val="18"/>
                <w:szCs w:val="18"/>
              </w:rPr>
            </w:pPr>
          </w:p>
        </w:tc>
        <w:tc>
          <w:tcPr>
            <w:tcW w:w="1423" w:type="dxa"/>
          </w:tcPr>
          <w:p w:rsidR="00185D6C" w:rsidRPr="00E4004F" w:rsidRDefault="00185D6C" w:rsidP="00185D6C">
            <w:pPr>
              <w:rPr>
                <w:rFonts w:ascii="Times New Roman" w:hAnsi="Times New Roman" w:cs="Times New Roman"/>
                <w:sz w:val="18"/>
                <w:szCs w:val="18"/>
              </w:rPr>
            </w:pPr>
          </w:p>
        </w:tc>
      </w:tr>
      <w:tr w:rsidR="00185D6C" w:rsidRPr="00E4004F" w:rsidTr="00185D6C">
        <w:trPr>
          <w:trHeight w:val="427"/>
        </w:trPr>
        <w:tc>
          <w:tcPr>
            <w:tcW w:w="548" w:type="dxa"/>
            <w:vMerge/>
          </w:tcPr>
          <w:p w:rsidR="00185D6C" w:rsidRPr="00E4004F" w:rsidRDefault="00185D6C" w:rsidP="00185D6C">
            <w:pPr>
              <w:rPr>
                <w:rFonts w:ascii="Times New Roman" w:hAnsi="Times New Roman" w:cs="Times New Roman"/>
                <w:sz w:val="18"/>
                <w:szCs w:val="18"/>
              </w:rPr>
            </w:pPr>
          </w:p>
        </w:tc>
        <w:tc>
          <w:tcPr>
            <w:tcW w:w="692" w:type="dxa"/>
            <w:vMerge/>
          </w:tcPr>
          <w:p w:rsidR="00185D6C" w:rsidRPr="00E4004F" w:rsidRDefault="00185D6C" w:rsidP="00185D6C">
            <w:pPr>
              <w:rPr>
                <w:rFonts w:ascii="Times New Roman" w:hAnsi="Times New Roman" w:cs="Times New Roman"/>
                <w:sz w:val="18"/>
                <w:szCs w:val="18"/>
              </w:rPr>
            </w:pPr>
          </w:p>
        </w:tc>
        <w:tc>
          <w:tcPr>
            <w:tcW w:w="2096" w:type="dxa"/>
            <w:vMerge/>
            <w:tcBorders>
              <w:top w:val="nil"/>
            </w:tcBorders>
          </w:tcPr>
          <w:p w:rsidR="00185D6C" w:rsidRPr="00E4004F" w:rsidRDefault="00185D6C" w:rsidP="00185D6C">
            <w:pPr>
              <w:rPr>
                <w:rFonts w:ascii="Times New Roman" w:hAnsi="Times New Roman" w:cs="Times New Roman"/>
                <w:sz w:val="18"/>
                <w:szCs w:val="18"/>
              </w:rPr>
            </w:pPr>
          </w:p>
        </w:tc>
        <w:tc>
          <w:tcPr>
            <w:tcW w:w="712" w:type="dxa"/>
          </w:tcPr>
          <w:p w:rsidR="00185D6C" w:rsidRPr="00E4004F" w:rsidRDefault="00185D6C" w:rsidP="00185D6C">
            <w:pPr>
              <w:spacing w:before="107"/>
              <w:ind w:left="70"/>
              <w:rPr>
                <w:rFonts w:ascii="Times New Roman" w:hAnsi="Times New Roman" w:cs="Times New Roman"/>
                <w:sz w:val="18"/>
                <w:szCs w:val="18"/>
              </w:rPr>
            </w:pPr>
            <w:r w:rsidRPr="00E4004F">
              <w:rPr>
                <w:rFonts w:ascii="Times New Roman" w:hAnsi="Times New Roman" w:cs="Times New Roman"/>
                <w:spacing w:val="-5"/>
                <w:sz w:val="18"/>
                <w:szCs w:val="18"/>
              </w:rPr>
              <w:t>356</w:t>
            </w:r>
          </w:p>
        </w:tc>
        <w:tc>
          <w:tcPr>
            <w:tcW w:w="1116" w:type="dxa"/>
          </w:tcPr>
          <w:p w:rsidR="00185D6C" w:rsidRPr="00E4004F" w:rsidRDefault="00185D6C" w:rsidP="00185D6C">
            <w:pPr>
              <w:spacing w:before="107"/>
              <w:ind w:left="78"/>
              <w:rPr>
                <w:rFonts w:ascii="Times New Roman" w:hAnsi="Times New Roman" w:cs="Times New Roman"/>
                <w:sz w:val="18"/>
                <w:szCs w:val="18"/>
              </w:rPr>
            </w:pPr>
            <w:r w:rsidRPr="00E4004F">
              <w:rPr>
                <w:rFonts w:ascii="Times New Roman" w:hAnsi="Times New Roman" w:cs="Times New Roman"/>
                <w:spacing w:val="-5"/>
                <w:sz w:val="18"/>
                <w:szCs w:val="18"/>
              </w:rPr>
              <w:t>час</w:t>
            </w:r>
          </w:p>
        </w:tc>
        <w:tc>
          <w:tcPr>
            <w:tcW w:w="1688" w:type="dxa"/>
          </w:tcPr>
          <w:p w:rsidR="00185D6C" w:rsidRPr="00E4004F" w:rsidRDefault="00185D6C" w:rsidP="00185D6C">
            <w:pPr>
              <w:spacing w:before="112"/>
              <w:ind w:left="81"/>
              <w:rPr>
                <w:rFonts w:ascii="Times New Roman" w:hAnsi="Times New Roman" w:cs="Times New Roman"/>
                <w:sz w:val="18"/>
                <w:szCs w:val="18"/>
              </w:rPr>
            </w:pPr>
            <w:r w:rsidRPr="00E4004F">
              <w:rPr>
                <w:rFonts w:ascii="Times New Roman" w:hAnsi="Times New Roman" w:cs="Times New Roman"/>
                <w:sz w:val="18"/>
                <w:szCs w:val="18"/>
              </w:rPr>
              <w:t>время</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2"/>
                <w:sz w:val="18"/>
                <w:szCs w:val="18"/>
              </w:rPr>
              <w:t>работы</w:t>
            </w:r>
          </w:p>
        </w:tc>
        <w:tc>
          <w:tcPr>
            <w:tcW w:w="1702" w:type="dxa"/>
          </w:tcPr>
          <w:p w:rsidR="00185D6C" w:rsidRPr="00E4004F" w:rsidRDefault="00185D6C" w:rsidP="00185D6C">
            <w:pPr>
              <w:spacing w:before="112"/>
              <w:ind w:left="77"/>
              <w:rPr>
                <w:rFonts w:ascii="Times New Roman" w:hAnsi="Times New Roman" w:cs="Times New Roman"/>
                <w:sz w:val="18"/>
                <w:szCs w:val="18"/>
              </w:rPr>
            </w:pPr>
            <w:r w:rsidRPr="00E4004F">
              <w:rPr>
                <w:rFonts w:ascii="Times New Roman" w:hAnsi="Times New Roman" w:cs="Times New Roman"/>
                <w:w w:val="125"/>
                <w:sz w:val="18"/>
                <w:szCs w:val="18"/>
              </w:rPr>
              <w:t>4-</w:t>
            </w:r>
            <w:r w:rsidRPr="00E4004F">
              <w:rPr>
                <w:rFonts w:ascii="Times New Roman" w:hAnsi="Times New Roman" w:cs="Times New Roman"/>
                <w:spacing w:val="-5"/>
                <w:w w:val="130"/>
                <w:sz w:val="18"/>
                <w:szCs w:val="18"/>
              </w:rPr>
              <w:t>24</w:t>
            </w:r>
          </w:p>
        </w:tc>
        <w:tc>
          <w:tcPr>
            <w:tcW w:w="1692" w:type="dxa"/>
          </w:tcPr>
          <w:p w:rsidR="00185D6C" w:rsidRPr="00E4004F" w:rsidRDefault="00185D6C" w:rsidP="00185D6C">
            <w:pPr>
              <w:spacing w:before="112"/>
              <w:ind w:left="80"/>
              <w:rPr>
                <w:rFonts w:ascii="Times New Roman" w:hAnsi="Times New Roman" w:cs="Times New Roman"/>
                <w:sz w:val="18"/>
                <w:szCs w:val="18"/>
              </w:rPr>
            </w:pPr>
            <w:r w:rsidRPr="00E4004F">
              <w:rPr>
                <w:rFonts w:ascii="Times New Roman" w:hAnsi="Times New Roman" w:cs="Times New Roman"/>
                <w:sz w:val="18"/>
                <w:szCs w:val="18"/>
              </w:rPr>
              <w:t>время</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2"/>
                <w:sz w:val="18"/>
                <w:szCs w:val="18"/>
              </w:rPr>
              <w:t>работы</w:t>
            </w:r>
          </w:p>
        </w:tc>
        <w:tc>
          <w:tcPr>
            <w:tcW w:w="1279" w:type="dxa"/>
          </w:tcPr>
          <w:p w:rsidR="00185D6C" w:rsidRPr="00E4004F" w:rsidRDefault="00185D6C" w:rsidP="00185D6C">
            <w:pPr>
              <w:rPr>
                <w:rFonts w:ascii="Times New Roman" w:hAnsi="Times New Roman" w:cs="Times New Roman"/>
                <w:sz w:val="18"/>
                <w:szCs w:val="18"/>
              </w:rPr>
            </w:pPr>
          </w:p>
        </w:tc>
        <w:tc>
          <w:tcPr>
            <w:tcW w:w="1423" w:type="dxa"/>
          </w:tcPr>
          <w:p w:rsidR="00185D6C" w:rsidRPr="00E4004F" w:rsidRDefault="00185D6C" w:rsidP="00185D6C">
            <w:pPr>
              <w:rPr>
                <w:rFonts w:ascii="Times New Roman" w:hAnsi="Times New Roman" w:cs="Times New Roman"/>
                <w:sz w:val="18"/>
                <w:szCs w:val="18"/>
              </w:rPr>
            </w:pPr>
          </w:p>
        </w:tc>
        <w:tc>
          <w:tcPr>
            <w:tcW w:w="1423" w:type="dxa"/>
          </w:tcPr>
          <w:p w:rsidR="00185D6C" w:rsidRPr="00E4004F" w:rsidRDefault="00185D6C" w:rsidP="00185D6C">
            <w:pPr>
              <w:rPr>
                <w:rFonts w:ascii="Times New Roman" w:hAnsi="Times New Roman" w:cs="Times New Roman"/>
                <w:sz w:val="18"/>
                <w:szCs w:val="18"/>
              </w:rPr>
            </w:pPr>
          </w:p>
        </w:tc>
      </w:tr>
      <w:tr w:rsidR="00185D6C" w:rsidRPr="00E4004F" w:rsidTr="00185D6C">
        <w:trPr>
          <w:trHeight w:val="427"/>
        </w:trPr>
        <w:tc>
          <w:tcPr>
            <w:tcW w:w="548" w:type="dxa"/>
            <w:vMerge/>
          </w:tcPr>
          <w:p w:rsidR="00185D6C" w:rsidRPr="00E4004F" w:rsidRDefault="00185D6C" w:rsidP="00185D6C">
            <w:pPr>
              <w:rPr>
                <w:rFonts w:ascii="Times New Roman" w:hAnsi="Times New Roman" w:cs="Times New Roman"/>
                <w:sz w:val="18"/>
                <w:szCs w:val="18"/>
              </w:rPr>
            </w:pPr>
          </w:p>
        </w:tc>
        <w:tc>
          <w:tcPr>
            <w:tcW w:w="692" w:type="dxa"/>
            <w:vMerge/>
          </w:tcPr>
          <w:p w:rsidR="00185D6C" w:rsidRPr="00E4004F" w:rsidRDefault="00185D6C" w:rsidP="00185D6C">
            <w:pPr>
              <w:rPr>
                <w:rFonts w:ascii="Times New Roman" w:hAnsi="Times New Roman" w:cs="Times New Roman"/>
                <w:sz w:val="18"/>
                <w:szCs w:val="18"/>
              </w:rPr>
            </w:pPr>
          </w:p>
        </w:tc>
        <w:tc>
          <w:tcPr>
            <w:tcW w:w="2096" w:type="dxa"/>
            <w:vMerge/>
            <w:tcBorders>
              <w:top w:val="nil"/>
            </w:tcBorders>
          </w:tcPr>
          <w:p w:rsidR="00185D6C" w:rsidRPr="00E4004F" w:rsidRDefault="00185D6C" w:rsidP="00185D6C">
            <w:pPr>
              <w:rPr>
                <w:rFonts w:ascii="Times New Roman" w:hAnsi="Times New Roman" w:cs="Times New Roman"/>
                <w:sz w:val="18"/>
                <w:szCs w:val="18"/>
              </w:rPr>
            </w:pPr>
          </w:p>
        </w:tc>
        <w:tc>
          <w:tcPr>
            <w:tcW w:w="712" w:type="dxa"/>
          </w:tcPr>
          <w:p w:rsidR="00185D6C" w:rsidRPr="00E4004F" w:rsidRDefault="00185D6C" w:rsidP="00185D6C">
            <w:pPr>
              <w:spacing w:before="107"/>
              <w:ind w:left="74"/>
              <w:rPr>
                <w:rFonts w:ascii="Times New Roman" w:hAnsi="Times New Roman" w:cs="Times New Roman"/>
                <w:sz w:val="18"/>
                <w:szCs w:val="18"/>
              </w:rPr>
            </w:pPr>
            <w:r w:rsidRPr="00E4004F">
              <w:rPr>
                <w:rFonts w:ascii="Times New Roman" w:hAnsi="Times New Roman" w:cs="Times New Roman"/>
                <w:w w:val="99"/>
                <w:sz w:val="18"/>
                <w:szCs w:val="18"/>
              </w:rPr>
              <w:t>х</w:t>
            </w:r>
          </w:p>
        </w:tc>
        <w:tc>
          <w:tcPr>
            <w:tcW w:w="1116" w:type="dxa"/>
          </w:tcPr>
          <w:p w:rsidR="00185D6C" w:rsidRPr="00E4004F" w:rsidRDefault="00185D6C" w:rsidP="00185D6C">
            <w:pPr>
              <w:spacing w:before="107"/>
              <w:ind w:left="72"/>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688" w:type="dxa"/>
          </w:tcPr>
          <w:p w:rsidR="00185D6C" w:rsidRPr="00E4004F" w:rsidRDefault="00185D6C" w:rsidP="00185D6C">
            <w:pPr>
              <w:spacing w:before="107"/>
              <w:ind w:left="69"/>
              <w:rPr>
                <w:rFonts w:ascii="Times New Roman" w:hAnsi="Times New Roman" w:cs="Times New Roman"/>
                <w:sz w:val="18"/>
                <w:szCs w:val="18"/>
              </w:rPr>
            </w:pPr>
            <w:r w:rsidRPr="00E4004F">
              <w:rPr>
                <w:rFonts w:ascii="Times New Roman" w:hAnsi="Times New Roman" w:cs="Times New Roman"/>
                <w:spacing w:val="-2"/>
                <w:sz w:val="18"/>
                <w:szCs w:val="18"/>
              </w:rPr>
              <w:t>операционная</w:t>
            </w:r>
            <w:r w:rsidRPr="00E4004F">
              <w:rPr>
                <w:rFonts w:ascii="Times New Roman" w:hAnsi="Times New Roman" w:cs="Times New Roman"/>
                <w:spacing w:val="17"/>
                <w:sz w:val="18"/>
                <w:szCs w:val="18"/>
              </w:rPr>
              <w:t xml:space="preserve"> </w:t>
            </w:r>
            <w:r w:rsidRPr="00E4004F">
              <w:rPr>
                <w:rFonts w:ascii="Times New Roman" w:hAnsi="Times New Roman" w:cs="Times New Roman"/>
                <w:spacing w:val="-2"/>
                <w:sz w:val="18"/>
                <w:szCs w:val="18"/>
              </w:rPr>
              <w:t>система</w:t>
            </w:r>
          </w:p>
        </w:tc>
        <w:tc>
          <w:tcPr>
            <w:tcW w:w="1702" w:type="dxa"/>
          </w:tcPr>
          <w:p w:rsidR="00185D6C" w:rsidRPr="00E4004F" w:rsidRDefault="00185D6C" w:rsidP="00185D6C">
            <w:pPr>
              <w:spacing w:before="112"/>
              <w:ind w:left="78"/>
              <w:rPr>
                <w:rFonts w:ascii="Times New Roman" w:hAnsi="Times New Roman" w:cs="Times New Roman"/>
                <w:sz w:val="18"/>
                <w:szCs w:val="18"/>
              </w:rPr>
            </w:pPr>
            <w:r w:rsidRPr="00E4004F">
              <w:rPr>
                <w:rFonts w:ascii="Times New Roman" w:hAnsi="Times New Roman" w:cs="Times New Roman"/>
                <w:spacing w:val="-2"/>
                <w:sz w:val="18"/>
                <w:szCs w:val="18"/>
              </w:rPr>
              <w:t>Astгa,</w:t>
            </w:r>
            <w:r w:rsidRPr="00E4004F">
              <w:rPr>
                <w:rFonts w:ascii="Times New Roman" w:hAnsi="Times New Roman" w:cs="Times New Roman"/>
                <w:spacing w:val="1"/>
                <w:sz w:val="18"/>
                <w:szCs w:val="18"/>
              </w:rPr>
              <w:t xml:space="preserve"> </w:t>
            </w:r>
            <w:r w:rsidRPr="00E4004F">
              <w:rPr>
                <w:rFonts w:ascii="Times New Roman" w:hAnsi="Times New Roman" w:cs="Times New Roman"/>
                <w:spacing w:val="-2"/>
                <w:sz w:val="18"/>
                <w:szCs w:val="18"/>
              </w:rPr>
              <w:t>BaseAlt,</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2"/>
                <w:sz w:val="18"/>
                <w:szCs w:val="18"/>
              </w:rPr>
              <w:t>Free</w:t>
            </w:r>
            <w:r w:rsidRPr="00E4004F">
              <w:rPr>
                <w:rFonts w:ascii="Times New Roman" w:hAnsi="Times New Roman" w:cs="Times New Roman"/>
                <w:spacing w:val="-4"/>
                <w:sz w:val="18"/>
                <w:szCs w:val="18"/>
              </w:rPr>
              <w:t xml:space="preserve"> </w:t>
            </w:r>
            <w:r w:rsidRPr="00E4004F">
              <w:rPr>
                <w:rFonts w:ascii="Times New Roman" w:hAnsi="Times New Roman" w:cs="Times New Roman"/>
                <w:spacing w:val="-5"/>
                <w:sz w:val="18"/>
                <w:szCs w:val="18"/>
              </w:rPr>
              <w:t>OS</w:t>
            </w:r>
          </w:p>
        </w:tc>
        <w:tc>
          <w:tcPr>
            <w:tcW w:w="1692" w:type="dxa"/>
          </w:tcPr>
          <w:p w:rsidR="00185D6C" w:rsidRPr="00E4004F" w:rsidRDefault="00185D6C" w:rsidP="00185D6C">
            <w:pPr>
              <w:spacing w:before="112"/>
              <w:ind w:left="73"/>
              <w:rPr>
                <w:rFonts w:ascii="Times New Roman" w:hAnsi="Times New Roman" w:cs="Times New Roman"/>
                <w:sz w:val="18"/>
                <w:szCs w:val="18"/>
              </w:rPr>
            </w:pPr>
            <w:r w:rsidRPr="00E4004F">
              <w:rPr>
                <w:rFonts w:ascii="Times New Roman" w:hAnsi="Times New Roman" w:cs="Times New Roman"/>
                <w:spacing w:val="-2"/>
                <w:sz w:val="18"/>
                <w:szCs w:val="18"/>
              </w:rPr>
              <w:t>операционная</w:t>
            </w:r>
            <w:r w:rsidRPr="00E4004F">
              <w:rPr>
                <w:rFonts w:ascii="Times New Roman" w:hAnsi="Times New Roman" w:cs="Times New Roman"/>
                <w:spacing w:val="17"/>
                <w:sz w:val="18"/>
                <w:szCs w:val="18"/>
              </w:rPr>
              <w:t xml:space="preserve"> </w:t>
            </w:r>
            <w:r w:rsidRPr="00E4004F">
              <w:rPr>
                <w:rFonts w:ascii="Times New Roman" w:hAnsi="Times New Roman" w:cs="Times New Roman"/>
                <w:spacing w:val="-2"/>
                <w:sz w:val="18"/>
                <w:szCs w:val="18"/>
              </w:rPr>
              <w:t>система</w:t>
            </w:r>
          </w:p>
        </w:tc>
        <w:tc>
          <w:tcPr>
            <w:tcW w:w="1279" w:type="dxa"/>
          </w:tcPr>
          <w:p w:rsidR="00185D6C" w:rsidRPr="00E4004F" w:rsidRDefault="00185D6C" w:rsidP="00185D6C">
            <w:pPr>
              <w:rPr>
                <w:rFonts w:ascii="Times New Roman" w:hAnsi="Times New Roman" w:cs="Times New Roman"/>
                <w:sz w:val="18"/>
                <w:szCs w:val="18"/>
              </w:rPr>
            </w:pPr>
          </w:p>
        </w:tc>
        <w:tc>
          <w:tcPr>
            <w:tcW w:w="1423" w:type="dxa"/>
          </w:tcPr>
          <w:p w:rsidR="00185D6C" w:rsidRPr="00E4004F" w:rsidRDefault="00185D6C" w:rsidP="00185D6C">
            <w:pPr>
              <w:rPr>
                <w:rFonts w:ascii="Times New Roman" w:hAnsi="Times New Roman" w:cs="Times New Roman"/>
                <w:sz w:val="18"/>
                <w:szCs w:val="18"/>
              </w:rPr>
            </w:pPr>
          </w:p>
        </w:tc>
        <w:tc>
          <w:tcPr>
            <w:tcW w:w="1423" w:type="dxa"/>
          </w:tcPr>
          <w:p w:rsidR="00185D6C" w:rsidRPr="00E4004F" w:rsidRDefault="00185D6C" w:rsidP="00185D6C">
            <w:pPr>
              <w:rPr>
                <w:rFonts w:ascii="Times New Roman" w:hAnsi="Times New Roman" w:cs="Times New Roman"/>
                <w:sz w:val="18"/>
                <w:szCs w:val="18"/>
              </w:rPr>
            </w:pPr>
          </w:p>
        </w:tc>
      </w:tr>
      <w:tr w:rsidR="00185D6C" w:rsidRPr="00E4004F" w:rsidTr="00185D6C">
        <w:trPr>
          <w:trHeight w:val="754"/>
        </w:trPr>
        <w:tc>
          <w:tcPr>
            <w:tcW w:w="548" w:type="dxa"/>
            <w:vMerge/>
          </w:tcPr>
          <w:p w:rsidR="00185D6C" w:rsidRPr="00E4004F" w:rsidRDefault="00185D6C" w:rsidP="00185D6C">
            <w:pPr>
              <w:rPr>
                <w:rFonts w:ascii="Times New Roman" w:hAnsi="Times New Roman" w:cs="Times New Roman"/>
                <w:sz w:val="18"/>
                <w:szCs w:val="18"/>
              </w:rPr>
            </w:pPr>
          </w:p>
        </w:tc>
        <w:tc>
          <w:tcPr>
            <w:tcW w:w="692" w:type="dxa"/>
            <w:vMerge/>
          </w:tcPr>
          <w:p w:rsidR="00185D6C" w:rsidRPr="00E4004F" w:rsidRDefault="00185D6C" w:rsidP="00185D6C">
            <w:pPr>
              <w:rPr>
                <w:rFonts w:ascii="Times New Roman" w:hAnsi="Times New Roman" w:cs="Times New Roman"/>
                <w:sz w:val="18"/>
                <w:szCs w:val="18"/>
              </w:rPr>
            </w:pPr>
          </w:p>
        </w:tc>
        <w:tc>
          <w:tcPr>
            <w:tcW w:w="2096" w:type="dxa"/>
            <w:vMerge/>
            <w:tcBorders>
              <w:top w:val="nil"/>
            </w:tcBorders>
          </w:tcPr>
          <w:p w:rsidR="00185D6C" w:rsidRPr="00E4004F" w:rsidRDefault="00185D6C" w:rsidP="00185D6C">
            <w:pPr>
              <w:rPr>
                <w:rFonts w:ascii="Times New Roman" w:hAnsi="Times New Roman" w:cs="Times New Roman"/>
                <w:sz w:val="18"/>
                <w:szCs w:val="18"/>
              </w:rPr>
            </w:pPr>
          </w:p>
        </w:tc>
        <w:tc>
          <w:tcPr>
            <w:tcW w:w="712" w:type="dxa"/>
          </w:tcPr>
          <w:p w:rsidR="00185D6C" w:rsidRPr="00E4004F" w:rsidRDefault="00185D6C" w:rsidP="00185D6C">
            <w:pPr>
              <w:spacing w:before="102"/>
              <w:ind w:left="68"/>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116" w:type="dxa"/>
          </w:tcPr>
          <w:p w:rsidR="00185D6C" w:rsidRPr="00E4004F" w:rsidRDefault="00185D6C" w:rsidP="00185D6C">
            <w:pPr>
              <w:spacing w:before="102"/>
              <w:ind w:left="72"/>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688" w:type="dxa"/>
          </w:tcPr>
          <w:p w:rsidR="00185D6C" w:rsidRPr="00E4004F" w:rsidRDefault="00185D6C" w:rsidP="00185D6C">
            <w:pPr>
              <w:spacing w:before="107"/>
              <w:ind w:left="69" w:firstLine="6"/>
              <w:rPr>
                <w:rFonts w:ascii="Times New Roman" w:hAnsi="Times New Roman" w:cs="Times New Roman"/>
                <w:sz w:val="18"/>
                <w:szCs w:val="18"/>
              </w:rPr>
            </w:pPr>
            <w:r w:rsidRPr="00E4004F">
              <w:rPr>
                <w:rFonts w:ascii="Times New Roman" w:hAnsi="Times New Roman" w:cs="Times New Roman"/>
                <w:spacing w:val="-2"/>
                <w:sz w:val="18"/>
                <w:szCs w:val="18"/>
              </w:rPr>
              <w:t>предустановленное</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программное</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обеспечение</w:t>
            </w:r>
          </w:p>
        </w:tc>
        <w:tc>
          <w:tcPr>
            <w:tcW w:w="1702" w:type="dxa"/>
          </w:tcPr>
          <w:p w:rsidR="00185D6C" w:rsidRPr="00E4004F" w:rsidRDefault="00185D6C" w:rsidP="00185D6C">
            <w:pPr>
              <w:spacing w:before="102"/>
              <w:ind w:left="80"/>
              <w:rPr>
                <w:rFonts w:ascii="Times New Roman" w:hAnsi="Times New Roman" w:cs="Times New Roman"/>
                <w:sz w:val="18"/>
                <w:szCs w:val="18"/>
              </w:rPr>
            </w:pPr>
            <w:r w:rsidRPr="00E4004F">
              <w:rPr>
                <w:rFonts w:ascii="Times New Roman" w:hAnsi="Times New Roman" w:cs="Times New Roman"/>
                <w:spacing w:val="-2"/>
                <w:sz w:val="18"/>
                <w:szCs w:val="18"/>
              </w:rPr>
              <w:t>наличие</w:t>
            </w:r>
          </w:p>
        </w:tc>
        <w:tc>
          <w:tcPr>
            <w:tcW w:w="1692" w:type="dxa"/>
          </w:tcPr>
          <w:p w:rsidR="00185D6C" w:rsidRPr="00E4004F" w:rsidRDefault="00185D6C" w:rsidP="00185D6C">
            <w:pPr>
              <w:spacing w:before="112"/>
              <w:ind w:left="73" w:firstLine="6"/>
              <w:rPr>
                <w:rFonts w:ascii="Times New Roman" w:hAnsi="Times New Roman" w:cs="Times New Roman"/>
                <w:sz w:val="18"/>
                <w:szCs w:val="18"/>
              </w:rPr>
            </w:pPr>
            <w:r w:rsidRPr="00E4004F">
              <w:rPr>
                <w:rFonts w:ascii="Times New Roman" w:hAnsi="Times New Roman" w:cs="Times New Roman"/>
                <w:spacing w:val="-2"/>
                <w:sz w:val="18"/>
                <w:szCs w:val="18"/>
              </w:rPr>
              <w:t>предустановленное</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программное</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обеспечение</w:t>
            </w:r>
          </w:p>
        </w:tc>
        <w:tc>
          <w:tcPr>
            <w:tcW w:w="1279" w:type="dxa"/>
          </w:tcPr>
          <w:p w:rsidR="00185D6C" w:rsidRPr="00E4004F" w:rsidRDefault="00185D6C" w:rsidP="00185D6C">
            <w:pPr>
              <w:rPr>
                <w:rFonts w:ascii="Times New Roman" w:hAnsi="Times New Roman" w:cs="Times New Roman"/>
                <w:sz w:val="18"/>
                <w:szCs w:val="18"/>
              </w:rPr>
            </w:pPr>
          </w:p>
        </w:tc>
        <w:tc>
          <w:tcPr>
            <w:tcW w:w="1423" w:type="dxa"/>
          </w:tcPr>
          <w:p w:rsidR="00185D6C" w:rsidRPr="00E4004F" w:rsidRDefault="00185D6C" w:rsidP="00185D6C">
            <w:pPr>
              <w:rPr>
                <w:rFonts w:ascii="Times New Roman" w:hAnsi="Times New Roman" w:cs="Times New Roman"/>
                <w:sz w:val="18"/>
                <w:szCs w:val="18"/>
              </w:rPr>
            </w:pPr>
          </w:p>
        </w:tc>
        <w:tc>
          <w:tcPr>
            <w:tcW w:w="1423" w:type="dxa"/>
          </w:tcPr>
          <w:p w:rsidR="00185D6C" w:rsidRPr="00E4004F" w:rsidRDefault="00185D6C" w:rsidP="00185D6C">
            <w:pPr>
              <w:rPr>
                <w:rFonts w:ascii="Times New Roman" w:hAnsi="Times New Roman" w:cs="Times New Roman"/>
                <w:sz w:val="18"/>
                <w:szCs w:val="18"/>
              </w:rPr>
            </w:pPr>
          </w:p>
        </w:tc>
      </w:tr>
      <w:tr w:rsidR="00185D6C" w:rsidRPr="00E4004F" w:rsidTr="00185D6C">
        <w:trPr>
          <w:trHeight w:val="440"/>
        </w:trPr>
        <w:tc>
          <w:tcPr>
            <w:tcW w:w="548" w:type="dxa"/>
            <w:vMerge/>
          </w:tcPr>
          <w:p w:rsidR="00185D6C" w:rsidRPr="00E4004F" w:rsidRDefault="00185D6C" w:rsidP="00185D6C">
            <w:pPr>
              <w:rPr>
                <w:rFonts w:ascii="Times New Roman" w:hAnsi="Times New Roman" w:cs="Times New Roman"/>
                <w:sz w:val="18"/>
                <w:szCs w:val="18"/>
              </w:rPr>
            </w:pPr>
          </w:p>
        </w:tc>
        <w:tc>
          <w:tcPr>
            <w:tcW w:w="692" w:type="dxa"/>
            <w:vMerge/>
          </w:tcPr>
          <w:p w:rsidR="00185D6C" w:rsidRPr="00E4004F" w:rsidRDefault="00185D6C" w:rsidP="00185D6C">
            <w:pPr>
              <w:rPr>
                <w:rFonts w:ascii="Times New Roman" w:hAnsi="Times New Roman" w:cs="Times New Roman"/>
                <w:sz w:val="18"/>
                <w:szCs w:val="18"/>
              </w:rPr>
            </w:pPr>
          </w:p>
        </w:tc>
        <w:tc>
          <w:tcPr>
            <w:tcW w:w="2096" w:type="dxa"/>
            <w:vMerge/>
            <w:tcBorders>
              <w:top w:val="nil"/>
            </w:tcBorders>
          </w:tcPr>
          <w:p w:rsidR="00185D6C" w:rsidRPr="00E4004F" w:rsidRDefault="00185D6C" w:rsidP="00185D6C">
            <w:pPr>
              <w:rPr>
                <w:rFonts w:ascii="Times New Roman" w:hAnsi="Times New Roman" w:cs="Times New Roman"/>
                <w:sz w:val="18"/>
                <w:szCs w:val="18"/>
              </w:rPr>
            </w:pPr>
          </w:p>
        </w:tc>
        <w:tc>
          <w:tcPr>
            <w:tcW w:w="712" w:type="dxa"/>
          </w:tcPr>
          <w:p w:rsidR="00185D6C" w:rsidRPr="00E4004F" w:rsidRDefault="00185D6C" w:rsidP="00185D6C">
            <w:pPr>
              <w:spacing w:before="102"/>
              <w:ind w:left="65"/>
              <w:rPr>
                <w:rFonts w:ascii="Times New Roman" w:hAnsi="Times New Roman" w:cs="Times New Roman"/>
                <w:sz w:val="18"/>
                <w:szCs w:val="18"/>
              </w:rPr>
            </w:pPr>
            <w:r w:rsidRPr="00E4004F">
              <w:rPr>
                <w:rFonts w:ascii="Times New Roman" w:hAnsi="Times New Roman" w:cs="Times New Roman"/>
                <w:spacing w:val="-5"/>
                <w:w w:val="105"/>
                <w:sz w:val="18"/>
                <w:szCs w:val="18"/>
              </w:rPr>
              <w:t>383</w:t>
            </w:r>
          </w:p>
        </w:tc>
        <w:tc>
          <w:tcPr>
            <w:tcW w:w="1116" w:type="dxa"/>
          </w:tcPr>
          <w:p w:rsidR="00185D6C" w:rsidRPr="00E4004F" w:rsidRDefault="00185D6C" w:rsidP="00185D6C">
            <w:pPr>
              <w:spacing w:before="102"/>
              <w:ind w:left="76"/>
              <w:rPr>
                <w:rFonts w:ascii="Times New Roman" w:hAnsi="Times New Roman" w:cs="Times New Roman"/>
                <w:sz w:val="18"/>
                <w:szCs w:val="18"/>
              </w:rPr>
            </w:pPr>
            <w:r w:rsidRPr="00E4004F">
              <w:rPr>
                <w:rFonts w:ascii="Times New Roman" w:hAnsi="Times New Roman" w:cs="Times New Roman"/>
                <w:spacing w:val="-2"/>
                <w:sz w:val="18"/>
                <w:szCs w:val="18"/>
              </w:rPr>
              <w:t>рубль</w:t>
            </w:r>
          </w:p>
        </w:tc>
        <w:tc>
          <w:tcPr>
            <w:tcW w:w="1688" w:type="dxa"/>
          </w:tcPr>
          <w:p w:rsidR="00185D6C" w:rsidRPr="00E4004F" w:rsidRDefault="00185D6C" w:rsidP="00185D6C">
            <w:pPr>
              <w:spacing w:before="107"/>
              <w:ind w:left="71"/>
              <w:rPr>
                <w:rFonts w:ascii="Times New Roman" w:hAnsi="Times New Roman" w:cs="Times New Roman"/>
                <w:sz w:val="18"/>
                <w:szCs w:val="18"/>
              </w:rPr>
            </w:pPr>
            <w:r w:rsidRPr="00E4004F">
              <w:rPr>
                <w:rFonts w:ascii="Times New Roman" w:hAnsi="Times New Roman" w:cs="Times New Roman"/>
                <w:spacing w:val="-2"/>
                <w:sz w:val="18"/>
                <w:szCs w:val="18"/>
              </w:rPr>
              <w:t>предельная</w:t>
            </w:r>
            <w:r w:rsidRPr="00E4004F">
              <w:rPr>
                <w:rFonts w:ascii="Times New Roman" w:hAnsi="Times New Roman" w:cs="Times New Roman"/>
                <w:spacing w:val="9"/>
                <w:sz w:val="18"/>
                <w:szCs w:val="18"/>
              </w:rPr>
              <w:t xml:space="preserve"> </w:t>
            </w:r>
            <w:r w:rsidRPr="00E4004F">
              <w:rPr>
                <w:rFonts w:ascii="Times New Roman" w:hAnsi="Times New Roman" w:cs="Times New Roman"/>
                <w:spacing w:val="-4"/>
                <w:sz w:val="18"/>
                <w:szCs w:val="18"/>
              </w:rPr>
              <w:t>цена</w:t>
            </w:r>
          </w:p>
        </w:tc>
        <w:tc>
          <w:tcPr>
            <w:tcW w:w="1702" w:type="dxa"/>
          </w:tcPr>
          <w:p w:rsidR="00185D6C" w:rsidRPr="00E4004F" w:rsidRDefault="00185D6C" w:rsidP="00185D6C">
            <w:pPr>
              <w:spacing w:before="112"/>
              <w:ind w:left="80"/>
              <w:rPr>
                <w:rFonts w:ascii="Times New Roman" w:hAnsi="Times New Roman" w:cs="Times New Roman"/>
                <w:sz w:val="18"/>
                <w:szCs w:val="18"/>
              </w:rPr>
            </w:pPr>
            <w:proofErr w:type="gramStart"/>
            <w:r w:rsidRPr="00E4004F">
              <w:rPr>
                <w:rFonts w:ascii="Times New Roman" w:hAnsi="Times New Roman" w:cs="Times New Roman"/>
                <w:sz w:val="18"/>
                <w:szCs w:val="18"/>
              </w:rPr>
              <w:t>не</w:t>
            </w:r>
            <w:proofErr w:type="gramEnd"/>
            <w:r w:rsidRPr="00E4004F">
              <w:rPr>
                <w:rFonts w:ascii="Times New Roman" w:hAnsi="Times New Roman" w:cs="Times New Roman"/>
                <w:spacing w:val="-8"/>
                <w:sz w:val="18"/>
                <w:szCs w:val="18"/>
              </w:rPr>
              <w:t xml:space="preserve"> </w:t>
            </w:r>
            <w:r w:rsidRPr="00E4004F">
              <w:rPr>
                <w:rFonts w:ascii="Times New Roman" w:hAnsi="Times New Roman" w:cs="Times New Roman"/>
                <w:sz w:val="18"/>
                <w:szCs w:val="18"/>
              </w:rPr>
              <w:t>более</w:t>
            </w:r>
            <w:r w:rsidRPr="00E4004F">
              <w:rPr>
                <w:rFonts w:ascii="Times New Roman" w:hAnsi="Times New Roman" w:cs="Times New Roman"/>
                <w:spacing w:val="4"/>
                <w:sz w:val="18"/>
                <w:szCs w:val="18"/>
              </w:rPr>
              <w:t xml:space="preserve"> </w:t>
            </w:r>
            <w:r w:rsidRPr="00E4004F">
              <w:rPr>
                <w:rFonts w:ascii="Times New Roman" w:hAnsi="Times New Roman" w:cs="Times New Roman"/>
                <w:sz w:val="18"/>
                <w:szCs w:val="18"/>
              </w:rPr>
              <w:t>75</w:t>
            </w:r>
            <w:r w:rsidRPr="00E4004F">
              <w:rPr>
                <w:rFonts w:ascii="Times New Roman" w:hAnsi="Times New Roman" w:cs="Times New Roman"/>
                <w:spacing w:val="-8"/>
                <w:sz w:val="18"/>
                <w:szCs w:val="18"/>
              </w:rPr>
              <w:t xml:space="preserve"> </w:t>
            </w:r>
            <w:r w:rsidRPr="00E4004F">
              <w:rPr>
                <w:rFonts w:ascii="Times New Roman" w:hAnsi="Times New Roman" w:cs="Times New Roman"/>
                <w:spacing w:val="-4"/>
                <w:sz w:val="18"/>
                <w:szCs w:val="18"/>
              </w:rPr>
              <w:t>тыс.</w:t>
            </w:r>
          </w:p>
        </w:tc>
        <w:tc>
          <w:tcPr>
            <w:tcW w:w="1692" w:type="dxa"/>
          </w:tcPr>
          <w:p w:rsidR="00185D6C" w:rsidRPr="00E4004F" w:rsidRDefault="00185D6C" w:rsidP="00185D6C">
            <w:pPr>
              <w:spacing w:before="107"/>
              <w:ind w:left="83"/>
              <w:rPr>
                <w:rFonts w:ascii="Times New Roman" w:hAnsi="Times New Roman" w:cs="Times New Roman"/>
                <w:sz w:val="18"/>
                <w:szCs w:val="18"/>
              </w:rPr>
            </w:pPr>
            <w:r w:rsidRPr="00E4004F">
              <w:rPr>
                <w:rFonts w:ascii="Times New Roman" w:hAnsi="Times New Roman" w:cs="Times New Roman"/>
                <w:sz w:val="18"/>
                <w:szCs w:val="18"/>
              </w:rPr>
              <w:t>nредельная</w:t>
            </w:r>
            <w:r w:rsidRPr="00E4004F">
              <w:rPr>
                <w:rFonts w:ascii="Times New Roman" w:hAnsi="Times New Roman" w:cs="Times New Roman"/>
                <w:spacing w:val="-4"/>
                <w:sz w:val="18"/>
                <w:szCs w:val="18"/>
              </w:rPr>
              <w:t xml:space="preserve"> цена</w:t>
            </w:r>
          </w:p>
        </w:tc>
        <w:tc>
          <w:tcPr>
            <w:tcW w:w="1279" w:type="dxa"/>
          </w:tcPr>
          <w:p w:rsidR="00185D6C" w:rsidRPr="00E4004F" w:rsidRDefault="00185D6C" w:rsidP="00185D6C">
            <w:pPr>
              <w:rPr>
                <w:rFonts w:ascii="Times New Roman" w:hAnsi="Times New Roman" w:cs="Times New Roman"/>
                <w:sz w:val="18"/>
                <w:szCs w:val="18"/>
              </w:rPr>
            </w:pPr>
          </w:p>
        </w:tc>
        <w:tc>
          <w:tcPr>
            <w:tcW w:w="1423" w:type="dxa"/>
          </w:tcPr>
          <w:p w:rsidR="00185D6C" w:rsidRPr="00E4004F" w:rsidRDefault="00185D6C" w:rsidP="00185D6C">
            <w:pPr>
              <w:rPr>
                <w:rFonts w:ascii="Times New Roman" w:hAnsi="Times New Roman" w:cs="Times New Roman"/>
                <w:sz w:val="18"/>
                <w:szCs w:val="18"/>
              </w:rPr>
            </w:pPr>
          </w:p>
        </w:tc>
        <w:tc>
          <w:tcPr>
            <w:tcW w:w="1423" w:type="dxa"/>
          </w:tcPr>
          <w:p w:rsidR="00185D6C" w:rsidRPr="00E4004F" w:rsidRDefault="00185D6C" w:rsidP="00185D6C">
            <w:pPr>
              <w:rPr>
                <w:rFonts w:ascii="Times New Roman" w:hAnsi="Times New Roman" w:cs="Times New Roman"/>
                <w:sz w:val="18"/>
                <w:szCs w:val="18"/>
              </w:rPr>
            </w:pPr>
          </w:p>
        </w:tc>
      </w:tr>
      <w:tr w:rsidR="00185D6C" w:rsidRPr="00E4004F" w:rsidTr="00185D6C">
        <w:trPr>
          <w:trHeight w:val="682"/>
        </w:trPr>
        <w:tc>
          <w:tcPr>
            <w:tcW w:w="548" w:type="dxa"/>
            <w:vMerge w:val="restart"/>
          </w:tcPr>
          <w:p w:rsidR="00185D6C" w:rsidRPr="00E4004F" w:rsidRDefault="00185D6C" w:rsidP="00185D6C">
            <w:pPr>
              <w:spacing w:before="107"/>
              <w:ind w:left="145" w:right="105"/>
              <w:jc w:val="center"/>
              <w:rPr>
                <w:rFonts w:ascii="Times New Roman" w:hAnsi="Times New Roman" w:cs="Times New Roman"/>
                <w:sz w:val="18"/>
                <w:szCs w:val="18"/>
              </w:rPr>
            </w:pPr>
            <w:r w:rsidRPr="00E4004F">
              <w:rPr>
                <w:rFonts w:ascii="Times New Roman" w:hAnsi="Times New Roman" w:cs="Times New Roman"/>
                <w:spacing w:val="-5"/>
                <w:sz w:val="18"/>
                <w:szCs w:val="18"/>
              </w:rPr>
              <w:t>6.</w:t>
            </w:r>
          </w:p>
        </w:tc>
        <w:tc>
          <w:tcPr>
            <w:tcW w:w="692" w:type="dxa"/>
            <w:vMerge w:val="restart"/>
          </w:tcPr>
          <w:p w:rsidR="00185D6C" w:rsidRPr="00E4004F" w:rsidRDefault="00185D6C" w:rsidP="00185D6C">
            <w:pPr>
              <w:spacing w:before="102"/>
              <w:ind w:left="82"/>
              <w:rPr>
                <w:rFonts w:ascii="Times New Roman" w:hAnsi="Times New Roman" w:cs="Times New Roman"/>
                <w:sz w:val="18"/>
                <w:szCs w:val="18"/>
              </w:rPr>
            </w:pPr>
            <w:r w:rsidRPr="00E4004F">
              <w:rPr>
                <w:rFonts w:ascii="Times New Roman" w:hAnsi="Times New Roman" w:cs="Times New Roman"/>
                <w:spacing w:val="-2"/>
                <w:sz w:val="18"/>
                <w:szCs w:val="18"/>
              </w:rPr>
              <w:t>26.20.15</w:t>
            </w:r>
          </w:p>
        </w:tc>
        <w:tc>
          <w:tcPr>
            <w:tcW w:w="2096" w:type="dxa"/>
            <w:vMerge w:val="restart"/>
          </w:tcPr>
          <w:p w:rsidR="00185D6C" w:rsidRPr="00E4004F" w:rsidRDefault="00185D6C" w:rsidP="00185D6C">
            <w:pPr>
              <w:spacing w:before="104"/>
              <w:ind w:left="55" w:right="136" w:firstLine="13"/>
              <w:rPr>
                <w:rFonts w:ascii="Times New Roman" w:hAnsi="Times New Roman" w:cs="Times New Roman"/>
                <w:sz w:val="18"/>
                <w:szCs w:val="18"/>
                <w:lang w:val="ru-RU"/>
              </w:rPr>
            </w:pPr>
            <w:r w:rsidRPr="00E4004F">
              <w:rPr>
                <w:rFonts w:ascii="Times New Roman" w:hAnsi="Times New Roman" w:cs="Times New Roman"/>
                <w:sz w:val="18"/>
                <w:szCs w:val="18"/>
                <w:lang w:val="ru-RU"/>
              </w:rPr>
              <w:t>Машины вычислительные</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z w:val="18"/>
                <w:szCs w:val="18"/>
                <w:lang w:val="ru-RU"/>
              </w:rPr>
              <w:t>электронные цифровые</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z w:val="18"/>
                <w:szCs w:val="18"/>
                <w:lang w:val="ru-RU"/>
              </w:rPr>
              <w:t>прочие,</w:t>
            </w:r>
            <w:r w:rsidRPr="00E4004F">
              <w:rPr>
                <w:rFonts w:ascii="Times New Roman" w:hAnsi="Times New Roman" w:cs="Times New Roman"/>
                <w:spacing w:val="-10"/>
                <w:sz w:val="18"/>
                <w:szCs w:val="18"/>
                <w:lang w:val="ru-RU"/>
              </w:rPr>
              <w:t xml:space="preserve"> </w:t>
            </w:r>
            <w:r w:rsidRPr="00E4004F">
              <w:rPr>
                <w:rFonts w:ascii="Times New Roman" w:hAnsi="Times New Roman" w:cs="Times New Roman"/>
                <w:sz w:val="18"/>
                <w:szCs w:val="18"/>
                <w:lang w:val="ru-RU"/>
              </w:rPr>
              <w:t>содержащие</w:t>
            </w:r>
            <w:r w:rsidRPr="00E4004F">
              <w:rPr>
                <w:rFonts w:ascii="Times New Roman" w:hAnsi="Times New Roman" w:cs="Times New Roman"/>
                <w:spacing w:val="-6"/>
                <w:sz w:val="18"/>
                <w:szCs w:val="18"/>
                <w:lang w:val="ru-RU"/>
              </w:rPr>
              <w:t xml:space="preserve"> </w:t>
            </w:r>
            <w:r w:rsidRPr="00E4004F">
              <w:rPr>
                <w:rFonts w:ascii="Times New Roman" w:hAnsi="Times New Roman" w:cs="Times New Roman"/>
                <w:sz w:val="18"/>
                <w:szCs w:val="18"/>
                <w:lang w:val="ru-RU"/>
              </w:rPr>
              <w:t>или</w:t>
            </w:r>
            <w:r w:rsidRPr="00E4004F">
              <w:rPr>
                <w:rFonts w:ascii="Times New Roman" w:hAnsi="Times New Roman" w:cs="Times New Roman"/>
                <w:spacing w:val="-10"/>
                <w:sz w:val="18"/>
                <w:szCs w:val="18"/>
                <w:lang w:val="ru-RU"/>
              </w:rPr>
              <w:t xml:space="preserve"> </w:t>
            </w:r>
            <w:r w:rsidRPr="00E4004F">
              <w:rPr>
                <w:rFonts w:ascii="Times New Roman" w:hAnsi="Times New Roman" w:cs="Times New Roman"/>
                <w:sz w:val="18"/>
                <w:szCs w:val="18"/>
                <w:lang w:val="ru-RU"/>
              </w:rPr>
              <w:t>не</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z w:val="18"/>
                <w:szCs w:val="18"/>
                <w:lang w:val="ru-RU"/>
              </w:rPr>
              <w:t>содержащие в одном</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z w:val="18"/>
                <w:szCs w:val="18"/>
                <w:lang w:val="ru-RU"/>
              </w:rPr>
              <w:t>корпусе одно или два из</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z w:val="18"/>
                <w:szCs w:val="18"/>
                <w:lang w:val="ru-RU"/>
              </w:rPr>
              <w:t>следующих устрой</w:t>
            </w:r>
            <w:proofErr w:type="gramStart"/>
            <w:r w:rsidRPr="00E4004F">
              <w:rPr>
                <w:rFonts w:ascii="Times New Roman" w:hAnsi="Times New Roman" w:cs="Times New Roman"/>
                <w:sz w:val="18"/>
                <w:szCs w:val="18"/>
                <w:lang w:val="ru-RU"/>
              </w:rPr>
              <w:t>ств дл</w:t>
            </w:r>
            <w:proofErr w:type="gramEnd"/>
            <w:r w:rsidRPr="00E4004F">
              <w:rPr>
                <w:rFonts w:ascii="Times New Roman" w:hAnsi="Times New Roman" w:cs="Times New Roman"/>
                <w:sz w:val="18"/>
                <w:szCs w:val="18"/>
                <w:lang w:val="ru-RU"/>
              </w:rPr>
              <w:t>я</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z w:val="18"/>
                <w:szCs w:val="18"/>
                <w:lang w:val="ru-RU"/>
              </w:rPr>
              <w:t>автоматической</w:t>
            </w:r>
            <w:r w:rsidRPr="00E4004F">
              <w:rPr>
                <w:rFonts w:ascii="Times New Roman" w:hAnsi="Times New Roman" w:cs="Times New Roman"/>
                <w:spacing w:val="-14"/>
                <w:sz w:val="18"/>
                <w:szCs w:val="18"/>
                <w:lang w:val="ru-RU"/>
              </w:rPr>
              <w:t xml:space="preserve"> </w:t>
            </w:r>
            <w:r w:rsidRPr="00E4004F">
              <w:rPr>
                <w:rFonts w:ascii="Times New Roman" w:hAnsi="Times New Roman" w:cs="Times New Roman"/>
                <w:sz w:val="18"/>
                <w:szCs w:val="18"/>
                <w:lang w:val="ru-RU"/>
              </w:rPr>
              <w:t>обработки</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z w:val="18"/>
                <w:szCs w:val="18"/>
                <w:lang w:val="ru-RU"/>
              </w:rPr>
              <w:t>данных:</w:t>
            </w:r>
            <w:r w:rsidRPr="00E4004F">
              <w:rPr>
                <w:rFonts w:ascii="Times New Roman" w:hAnsi="Times New Roman" w:cs="Times New Roman"/>
                <w:spacing w:val="-14"/>
                <w:sz w:val="18"/>
                <w:szCs w:val="18"/>
                <w:lang w:val="ru-RU"/>
              </w:rPr>
              <w:t xml:space="preserve"> </w:t>
            </w:r>
            <w:r w:rsidRPr="00E4004F">
              <w:rPr>
                <w:rFonts w:ascii="Times New Roman" w:hAnsi="Times New Roman" w:cs="Times New Roman"/>
                <w:sz w:val="18"/>
                <w:szCs w:val="18"/>
                <w:lang w:val="ru-RU"/>
              </w:rPr>
              <w:t>запоминающие</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z w:val="18"/>
                <w:szCs w:val="18"/>
                <w:lang w:val="ru-RU"/>
              </w:rPr>
              <w:t>устройства, устройства</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z w:val="18"/>
                <w:szCs w:val="18"/>
                <w:lang w:val="ru-RU"/>
              </w:rPr>
              <w:t>ввода, устройства вывода</w:t>
            </w:r>
          </w:p>
          <w:p w:rsidR="00185D6C" w:rsidRPr="00E4004F" w:rsidRDefault="00185D6C" w:rsidP="00185D6C">
            <w:pPr>
              <w:rPr>
                <w:rFonts w:ascii="Times New Roman" w:hAnsi="Times New Roman" w:cs="Times New Roman"/>
                <w:i/>
                <w:sz w:val="18"/>
                <w:szCs w:val="18"/>
                <w:lang w:val="ru-RU"/>
              </w:rPr>
            </w:pPr>
          </w:p>
          <w:p w:rsidR="00185D6C" w:rsidRPr="00E4004F" w:rsidRDefault="00185D6C" w:rsidP="00185D6C">
            <w:pPr>
              <w:spacing w:before="6"/>
              <w:rPr>
                <w:rFonts w:ascii="Times New Roman" w:hAnsi="Times New Roman" w:cs="Times New Roman"/>
                <w:i/>
                <w:sz w:val="18"/>
                <w:szCs w:val="18"/>
                <w:lang w:val="ru-RU"/>
              </w:rPr>
            </w:pPr>
          </w:p>
          <w:p w:rsidR="00185D6C" w:rsidRPr="00E4004F" w:rsidRDefault="00185D6C" w:rsidP="00185D6C">
            <w:pPr>
              <w:ind w:left="63" w:right="92" w:hanging="5"/>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Пояснения</w:t>
            </w:r>
            <w:r w:rsidRPr="00E4004F">
              <w:rPr>
                <w:rFonts w:ascii="Times New Roman" w:hAnsi="Times New Roman" w:cs="Times New Roman"/>
                <w:spacing w:val="-8"/>
                <w:sz w:val="18"/>
                <w:szCs w:val="18"/>
                <w:lang w:val="ru-RU"/>
              </w:rPr>
              <w:t xml:space="preserve"> </w:t>
            </w:r>
            <w:r w:rsidRPr="00E4004F">
              <w:rPr>
                <w:rFonts w:ascii="Times New Roman" w:hAnsi="Times New Roman" w:cs="Times New Roman"/>
                <w:spacing w:val="-2"/>
                <w:sz w:val="18"/>
                <w:szCs w:val="18"/>
                <w:lang w:val="ru-RU"/>
              </w:rPr>
              <w:t>по</w:t>
            </w:r>
            <w:r w:rsidRPr="00E4004F">
              <w:rPr>
                <w:rFonts w:ascii="Times New Roman" w:hAnsi="Times New Roman" w:cs="Times New Roman"/>
                <w:spacing w:val="-10"/>
                <w:sz w:val="18"/>
                <w:szCs w:val="18"/>
                <w:lang w:val="ru-RU"/>
              </w:rPr>
              <w:t xml:space="preserve"> </w:t>
            </w:r>
            <w:r w:rsidRPr="00E4004F">
              <w:rPr>
                <w:rFonts w:ascii="Times New Roman" w:hAnsi="Times New Roman" w:cs="Times New Roman"/>
                <w:spacing w:val="-2"/>
                <w:sz w:val="18"/>
                <w:szCs w:val="18"/>
                <w:lang w:val="ru-RU"/>
              </w:rPr>
              <w:t>требуемой</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pacing w:val="-2"/>
                <w:sz w:val="18"/>
                <w:szCs w:val="18"/>
                <w:lang w:val="ru-RU"/>
              </w:rPr>
              <w:t>продукции:</w:t>
            </w:r>
          </w:p>
          <w:p w:rsidR="00185D6C" w:rsidRPr="00E4004F" w:rsidRDefault="00185D6C" w:rsidP="00185D6C">
            <w:pPr>
              <w:ind w:left="63" w:right="181"/>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компьютеры</w:t>
            </w:r>
            <w:r w:rsidRPr="00E4004F">
              <w:rPr>
                <w:rFonts w:ascii="Times New Roman" w:hAnsi="Times New Roman" w:cs="Times New Roman"/>
                <w:spacing w:val="-6"/>
                <w:sz w:val="18"/>
                <w:szCs w:val="18"/>
                <w:lang w:val="ru-RU"/>
              </w:rPr>
              <w:t xml:space="preserve"> </w:t>
            </w:r>
            <w:r w:rsidRPr="00E4004F">
              <w:rPr>
                <w:rFonts w:ascii="Times New Roman" w:hAnsi="Times New Roman" w:cs="Times New Roman"/>
                <w:spacing w:val="-2"/>
                <w:sz w:val="18"/>
                <w:szCs w:val="18"/>
                <w:lang w:val="ru-RU"/>
              </w:rPr>
              <w:t>персональные</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pacing w:val="-2"/>
                <w:sz w:val="18"/>
                <w:szCs w:val="18"/>
                <w:lang w:val="ru-RU"/>
              </w:rPr>
              <w:t>настольные,</w:t>
            </w:r>
          </w:p>
          <w:p w:rsidR="00185D6C" w:rsidRPr="00E4004F" w:rsidRDefault="00185D6C" w:rsidP="00185D6C">
            <w:pPr>
              <w:spacing w:before="1"/>
              <w:ind w:left="63"/>
              <w:rPr>
                <w:rFonts w:ascii="Times New Roman" w:hAnsi="Times New Roman" w:cs="Times New Roman"/>
                <w:sz w:val="18"/>
                <w:szCs w:val="18"/>
              </w:rPr>
            </w:pPr>
            <w:r w:rsidRPr="00E4004F">
              <w:rPr>
                <w:rFonts w:ascii="Times New Roman" w:hAnsi="Times New Roman" w:cs="Times New Roman"/>
                <w:spacing w:val="-2"/>
                <w:sz w:val="18"/>
                <w:szCs w:val="18"/>
              </w:rPr>
              <w:t>рабочие</w:t>
            </w:r>
            <w:r w:rsidRPr="00E4004F">
              <w:rPr>
                <w:rFonts w:ascii="Times New Roman" w:hAnsi="Times New Roman" w:cs="Times New Roman"/>
                <w:spacing w:val="-4"/>
                <w:sz w:val="18"/>
                <w:szCs w:val="18"/>
              </w:rPr>
              <w:t xml:space="preserve"> </w:t>
            </w:r>
            <w:r w:rsidRPr="00E4004F">
              <w:rPr>
                <w:rFonts w:ascii="Times New Roman" w:hAnsi="Times New Roman" w:cs="Times New Roman"/>
                <w:spacing w:val="-2"/>
                <w:sz w:val="18"/>
                <w:szCs w:val="18"/>
              </w:rPr>
              <w:t>станции</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2"/>
                <w:sz w:val="18"/>
                <w:szCs w:val="18"/>
              </w:rPr>
              <w:t>вывода</w:t>
            </w:r>
          </w:p>
        </w:tc>
        <w:tc>
          <w:tcPr>
            <w:tcW w:w="712" w:type="dxa"/>
            <w:tcBorders>
              <w:bottom w:val="single" w:sz="2" w:space="0" w:color="000000"/>
            </w:tcBorders>
          </w:tcPr>
          <w:p w:rsidR="00185D6C" w:rsidRPr="00E4004F" w:rsidRDefault="00185D6C" w:rsidP="00185D6C">
            <w:pPr>
              <w:spacing w:before="107"/>
              <w:ind w:left="63"/>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116" w:type="dxa"/>
            <w:tcBorders>
              <w:bottom w:val="single" w:sz="2" w:space="0" w:color="000000"/>
            </w:tcBorders>
          </w:tcPr>
          <w:p w:rsidR="00185D6C" w:rsidRPr="00E4004F" w:rsidRDefault="00185D6C" w:rsidP="00185D6C">
            <w:pPr>
              <w:spacing w:before="107"/>
              <w:ind w:left="67"/>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688" w:type="dxa"/>
            <w:tcBorders>
              <w:bottom w:val="single" w:sz="2" w:space="0" w:color="000000"/>
            </w:tcBorders>
          </w:tcPr>
          <w:p w:rsidR="00185D6C" w:rsidRPr="00E4004F" w:rsidRDefault="00185D6C" w:rsidP="00185D6C">
            <w:pPr>
              <w:spacing w:before="115"/>
              <w:ind w:left="64"/>
              <w:rPr>
                <w:rFonts w:ascii="Times New Roman" w:hAnsi="Times New Roman" w:cs="Times New Roman"/>
                <w:sz w:val="18"/>
                <w:szCs w:val="18"/>
                <w:lang w:val="ru-RU"/>
              </w:rPr>
            </w:pPr>
            <w:r w:rsidRPr="00E4004F">
              <w:rPr>
                <w:rFonts w:ascii="Times New Roman" w:hAnsi="Times New Roman" w:cs="Times New Roman"/>
                <w:spacing w:val="-4"/>
                <w:sz w:val="18"/>
                <w:szCs w:val="18"/>
                <w:lang w:val="ru-RU"/>
              </w:rPr>
              <w:t>тип</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pacing w:val="-2"/>
                <w:sz w:val="18"/>
                <w:szCs w:val="18"/>
                <w:lang w:val="ru-RU"/>
              </w:rPr>
              <w:t>(моноблок/системный</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z w:val="18"/>
                <w:szCs w:val="18"/>
                <w:lang w:val="ru-RU"/>
              </w:rPr>
              <w:t>блок и монитор)</w:t>
            </w:r>
          </w:p>
        </w:tc>
        <w:tc>
          <w:tcPr>
            <w:tcW w:w="1702" w:type="dxa"/>
            <w:tcBorders>
              <w:bottom w:val="single" w:sz="2" w:space="0" w:color="000000"/>
            </w:tcBorders>
          </w:tcPr>
          <w:p w:rsidR="00185D6C" w:rsidRPr="00E4004F" w:rsidRDefault="00185D6C" w:rsidP="00185D6C">
            <w:pPr>
              <w:spacing w:before="112"/>
              <w:ind w:left="80" w:hanging="7"/>
              <w:rPr>
                <w:rFonts w:ascii="Times New Roman" w:hAnsi="Times New Roman" w:cs="Times New Roman"/>
                <w:sz w:val="18"/>
                <w:szCs w:val="18"/>
              </w:rPr>
            </w:pPr>
            <w:r w:rsidRPr="00E4004F">
              <w:rPr>
                <w:rFonts w:ascii="Times New Roman" w:hAnsi="Times New Roman" w:cs="Times New Roman"/>
                <w:sz w:val="18"/>
                <w:szCs w:val="18"/>
              </w:rPr>
              <w:t>системный</w:t>
            </w:r>
            <w:r w:rsidRPr="00E4004F">
              <w:rPr>
                <w:rFonts w:ascii="Times New Roman" w:hAnsi="Times New Roman" w:cs="Times New Roman"/>
                <w:spacing w:val="-7"/>
                <w:sz w:val="18"/>
                <w:szCs w:val="18"/>
              </w:rPr>
              <w:t xml:space="preserve"> </w:t>
            </w:r>
            <w:r w:rsidRPr="00E4004F">
              <w:rPr>
                <w:rFonts w:ascii="Times New Roman" w:hAnsi="Times New Roman" w:cs="Times New Roman"/>
                <w:sz w:val="18"/>
                <w:szCs w:val="18"/>
              </w:rPr>
              <w:t>блок</w:t>
            </w:r>
            <w:r w:rsidRPr="00E4004F">
              <w:rPr>
                <w:rFonts w:ascii="Times New Roman" w:hAnsi="Times New Roman" w:cs="Times New Roman"/>
                <w:spacing w:val="-10"/>
                <w:sz w:val="18"/>
                <w:szCs w:val="18"/>
              </w:rPr>
              <w:t xml:space="preserve"> </w:t>
            </w:r>
            <w:r w:rsidRPr="00E4004F">
              <w:rPr>
                <w:rFonts w:ascii="Times New Roman" w:hAnsi="Times New Roman" w:cs="Times New Roman"/>
                <w:sz w:val="18"/>
                <w:szCs w:val="18"/>
              </w:rPr>
              <w:t>и</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монитор</w:t>
            </w:r>
          </w:p>
        </w:tc>
        <w:tc>
          <w:tcPr>
            <w:tcW w:w="1692" w:type="dxa"/>
            <w:tcBorders>
              <w:bottom w:val="single" w:sz="2" w:space="0" w:color="000000"/>
            </w:tcBorders>
          </w:tcPr>
          <w:p w:rsidR="00185D6C" w:rsidRPr="00E4004F" w:rsidRDefault="00185D6C" w:rsidP="00185D6C">
            <w:pPr>
              <w:spacing w:before="110"/>
              <w:ind w:left="72"/>
              <w:rPr>
                <w:rFonts w:ascii="Times New Roman" w:hAnsi="Times New Roman" w:cs="Times New Roman"/>
                <w:sz w:val="18"/>
                <w:szCs w:val="18"/>
                <w:lang w:val="ru-RU"/>
              </w:rPr>
            </w:pPr>
            <w:r w:rsidRPr="00E4004F">
              <w:rPr>
                <w:rFonts w:ascii="Times New Roman" w:hAnsi="Times New Roman" w:cs="Times New Roman"/>
                <w:spacing w:val="-4"/>
                <w:sz w:val="18"/>
                <w:szCs w:val="18"/>
                <w:lang w:val="ru-RU"/>
              </w:rPr>
              <w:t>тип</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pacing w:val="-2"/>
                <w:sz w:val="18"/>
                <w:szCs w:val="18"/>
                <w:lang w:val="ru-RU"/>
              </w:rPr>
              <w:t>(моноблок/системный</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z w:val="18"/>
                <w:szCs w:val="18"/>
                <w:lang w:val="ru-RU"/>
              </w:rPr>
              <w:t>блок и монитор)</w:t>
            </w:r>
          </w:p>
        </w:tc>
        <w:tc>
          <w:tcPr>
            <w:tcW w:w="1279" w:type="dxa"/>
            <w:tcBorders>
              <w:bottom w:val="single" w:sz="2" w:space="0" w:color="000000"/>
            </w:tcBorders>
          </w:tcPr>
          <w:p w:rsidR="00185D6C" w:rsidRPr="00E4004F" w:rsidRDefault="00185D6C" w:rsidP="00185D6C">
            <w:pPr>
              <w:rPr>
                <w:rFonts w:ascii="Times New Roman" w:hAnsi="Times New Roman" w:cs="Times New Roman"/>
                <w:sz w:val="18"/>
                <w:szCs w:val="18"/>
                <w:lang w:val="ru-RU"/>
              </w:rPr>
            </w:pPr>
          </w:p>
        </w:tc>
        <w:tc>
          <w:tcPr>
            <w:tcW w:w="1423" w:type="dxa"/>
            <w:tcBorders>
              <w:bottom w:val="single" w:sz="2" w:space="0" w:color="000000"/>
            </w:tcBorders>
          </w:tcPr>
          <w:p w:rsidR="00185D6C" w:rsidRPr="00E4004F" w:rsidRDefault="00185D6C" w:rsidP="00185D6C">
            <w:pPr>
              <w:rPr>
                <w:rFonts w:ascii="Times New Roman" w:hAnsi="Times New Roman" w:cs="Times New Roman"/>
                <w:sz w:val="18"/>
                <w:szCs w:val="18"/>
                <w:lang w:val="ru-RU"/>
              </w:rPr>
            </w:pPr>
          </w:p>
        </w:tc>
        <w:tc>
          <w:tcPr>
            <w:tcW w:w="1423" w:type="dxa"/>
            <w:tcBorders>
              <w:bottom w:val="single" w:sz="2" w:space="0" w:color="000000"/>
            </w:tcBorders>
          </w:tcPr>
          <w:p w:rsidR="00185D6C" w:rsidRPr="00E4004F" w:rsidRDefault="00185D6C" w:rsidP="00185D6C">
            <w:pPr>
              <w:rPr>
                <w:rFonts w:ascii="Times New Roman" w:hAnsi="Times New Roman" w:cs="Times New Roman"/>
                <w:sz w:val="18"/>
                <w:szCs w:val="18"/>
                <w:lang w:val="ru-RU"/>
              </w:rPr>
            </w:pPr>
          </w:p>
        </w:tc>
      </w:tr>
      <w:tr w:rsidR="00185D6C" w:rsidRPr="00E4004F" w:rsidTr="00185D6C">
        <w:trPr>
          <w:trHeight w:val="711"/>
        </w:trPr>
        <w:tc>
          <w:tcPr>
            <w:tcW w:w="548" w:type="dxa"/>
            <w:vMerge/>
            <w:tcBorders>
              <w:top w:val="nil"/>
            </w:tcBorders>
          </w:tcPr>
          <w:p w:rsidR="00185D6C" w:rsidRPr="00E4004F" w:rsidRDefault="00185D6C" w:rsidP="00185D6C">
            <w:pPr>
              <w:rPr>
                <w:rFonts w:ascii="Times New Roman" w:hAnsi="Times New Roman" w:cs="Times New Roman"/>
                <w:sz w:val="18"/>
                <w:szCs w:val="18"/>
                <w:lang w:val="ru-RU"/>
              </w:rPr>
            </w:pPr>
          </w:p>
        </w:tc>
        <w:tc>
          <w:tcPr>
            <w:tcW w:w="692" w:type="dxa"/>
            <w:vMerge/>
            <w:tcBorders>
              <w:top w:val="nil"/>
            </w:tcBorders>
          </w:tcPr>
          <w:p w:rsidR="00185D6C" w:rsidRPr="00E4004F" w:rsidRDefault="00185D6C" w:rsidP="00185D6C">
            <w:pPr>
              <w:rPr>
                <w:rFonts w:ascii="Times New Roman" w:hAnsi="Times New Roman" w:cs="Times New Roman"/>
                <w:sz w:val="18"/>
                <w:szCs w:val="18"/>
                <w:lang w:val="ru-RU"/>
              </w:rPr>
            </w:pPr>
          </w:p>
        </w:tc>
        <w:tc>
          <w:tcPr>
            <w:tcW w:w="2096" w:type="dxa"/>
            <w:vMerge/>
            <w:tcBorders>
              <w:top w:val="nil"/>
            </w:tcBorders>
          </w:tcPr>
          <w:p w:rsidR="00185D6C" w:rsidRPr="00E4004F" w:rsidRDefault="00185D6C" w:rsidP="00185D6C">
            <w:pPr>
              <w:rPr>
                <w:rFonts w:ascii="Times New Roman" w:hAnsi="Times New Roman" w:cs="Times New Roman"/>
                <w:sz w:val="18"/>
                <w:szCs w:val="18"/>
                <w:lang w:val="ru-RU"/>
              </w:rPr>
            </w:pPr>
          </w:p>
        </w:tc>
        <w:tc>
          <w:tcPr>
            <w:tcW w:w="712" w:type="dxa"/>
            <w:tcBorders>
              <w:top w:val="single" w:sz="2" w:space="0" w:color="000000"/>
              <w:bottom w:val="single" w:sz="2" w:space="0" w:color="000000"/>
            </w:tcBorders>
          </w:tcPr>
          <w:p w:rsidR="00185D6C" w:rsidRPr="00E4004F" w:rsidRDefault="00185D6C" w:rsidP="00185D6C">
            <w:pPr>
              <w:spacing w:before="9"/>
              <w:rPr>
                <w:rFonts w:ascii="Times New Roman" w:hAnsi="Times New Roman" w:cs="Times New Roman"/>
                <w:i/>
                <w:sz w:val="18"/>
                <w:szCs w:val="18"/>
                <w:lang w:val="ru-RU"/>
              </w:rPr>
            </w:pPr>
          </w:p>
          <w:p w:rsidR="00185D6C" w:rsidRPr="00E4004F" w:rsidRDefault="00185D6C" w:rsidP="00185D6C">
            <w:pPr>
              <w:ind w:left="60"/>
              <w:rPr>
                <w:rFonts w:ascii="Times New Roman" w:hAnsi="Times New Roman" w:cs="Times New Roman"/>
                <w:sz w:val="18"/>
                <w:szCs w:val="18"/>
              </w:rPr>
            </w:pPr>
            <w:r w:rsidRPr="00E4004F">
              <w:rPr>
                <w:rFonts w:ascii="Times New Roman" w:hAnsi="Times New Roman" w:cs="Times New Roman"/>
                <w:spacing w:val="-5"/>
                <w:w w:val="105"/>
                <w:sz w:val="18"/>
                <w:szCs w:val="18"/>
              </w:rPr>
              <w:t>39</w:t>
            </w:r>
          </w:p>
        </w:tc>
        <w:tc>
          <w:tcPr>
            <w:tcW w:w="1116" w:type="dxa"/>
            <w:tcBorders>
              <w:top w:val="single" w:sz="2" w:space="0" w:color="000000"/>
              <w:bottom w:val="single" w:sz="2" w:space="0" w:color="000000"/>
            </w:tcBorders>
          </w:tcPr>
          <w:p w:rsidR="00185D6C" w:rsidRPr="00E4004F" w:rsidRDefault="00185D6C" w:rsidP="00185D6C">
            <w:pPr>
              <w:spacing w:before="4"/>
              <w:rPr>
                <w:rFonts w:ascii="Times New Roman" w:hAnsi="Times New Roman" w:cs="Times New Roman"/>
                <w:i/>
                <w:sz w:val="18"/>
                <w:szCs w:val="18"/>
              </w:rPr>
            </w:pPr>
          </w:p>
          <w:p w:rsidR="00185D6C" w:rsidRPr="00E4004F" w:rsidRDefault="00185D6C" w:rsidP="00185D6C">
            <w:pPr>
              <w:ind w:left="57"/>
              <w:rPr>
                <w:rFonts w:ascii="Times New Roman" w:hAnsi="Times New Roman" w:cs="Times New Roman"/>
                <w:sz w:val="18"/>
                <w:szCs w:val="18"/>
              </w:rPr>
            </w:pPr>
            <w:r w:rsidRPr="00E4004F">
              <w:rPr>
                <w:rFonts w:ascii="Times New Roman" w:hAnsi="Times New Roman" w:cs="Times New Roman"/>
                <w:spacing w:val="-4"/>
                <w:w w:val="120"/>
                <w:sz w:val="18"/>
                <w:szCs w:val="18"/>
              </w:rPr>
              <w:t>дюйм</w:t>
            </w:r>
          </w:p>
        </w:tc>
        <w:tc>
          <w:tcPr>
            <w:tcW w:w="1688" w:type="dxa"/>
            <w:tcBorders>
              <w:top w:val="single" w:sz="2" w:space="0" w:color="000000"/>
              <w:bottom w:val="single" w:sz="2" w:space="0" w:color="000000"/>
            </w:tcBorders>
          </w:tcPr>
          <w:p w:rsidR="00185D6C" w:rsidRPr="00E4004F" w:rsidRDefault="00185D6C" w:rsidP="00185D6C">
            <w:pPr>
              <w:spacing w:before="2"/>
              <w:rPr>
                <w:rFonts w:ascii="Times New Roman" w:hAnsi="Times New Roman" w:cs="Times New Roman"/>
                <w:i/>
                <w:sz w:val="18"/>
                <w:szCs w:val="18"/>
              </w:rPr>
            </w:pPr>
          </w:p>
          <w:p w:rsidR="00185D6C" w:rsidRPr="00E4004F" w:rsidRDefault="00185D6C" w:rsidP="00185D6C">
            <w:pPr>
              <w:ind w:left="68" w:right="241" w:firstLine="2"/>
              <w:rPr>
                <w:rFonts w:ascii="Times New Roman" w:hAnsi="Times New Roman" w:cs="Times New Roman"/>
                <w:sz w:val="18"/>
                <w:szCs w:val="18"/>
              </w:rPr>
            </w:pPr>
            <w:r w:rsidRPr="00E4004F">
              <w:rPr>
                <w:rFonts w:ascii="Times New Roman" w:hAnsi="Times New Roman" w:cs="Times New Roman"/>
                <w:spacing w:val="-2"/>
                <w:sz w:val="18"/>
                <w:szCs w:val="18"/>
              </w:rPr>
              <w:t>размер</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экрана/монитора</w:t>
            </w:r>
          </w:p>
        </w:tc>
        <w:tc>
          <w:tcPr>
            <w:tcW w:w="1702" w:type="dxa"/>
            <w:tcBorders>
              <w:top w:val="single" w:sz="2" w:space="0" w:color="000000"/>
              <w:bottom w:val="single" w:sz="2" w:space="0" w:color="000000"/>
            </w:tcBorders>
          </w:tcPr>
          <w:p w:rsidR="00185D6C" w:rsidRPr="00E4004F" w:rsidRDefault="00185D6C" w:rsidP="00185D6C">
            <w:pPr>
              <w:spacing w:before="2"/>
              <w:rPr>
                <w:rFonts w:ascii="Times New Roman" w:hAnsi="Times New Roman" w:cs="Times New Roman"/>
                <w:i/>
                <w:sz w:val="18"/>
                <w:szCs w:val="18"/>
              </w:rPr>
            </w:pPr>
          </w:p>
          <w:p w:rsidR="00185D6C" w:rsidRPr="00E4004F" w:rsidRDefault="00185D6C" w:rsidP="00185D6C">
            <w:pPr>
              <w:ind w:left="76"/>
              <w:rPr>
                <w:rFonts w:ascii="Times New Roman" w:hAnsi="Times New Roman" w:cs="Times New Roman"/>
                <w:sz w:val="18"/>
                <w:szCs w:val="18"/>
              </w:rPr>
            </w:pPr>
            <w:r w:rsidRPr="00E4004F">
              <w:rPr>
                <w:rFonts w:ascii="Times New Roman" w:hAnsi="Times New Roman" w:cs="Times New Roman"/>
                <w:spacing w:val="-5"/>
                <w:w w:val="105"/>
                <w:sz w:val="18"/>
                <w:szCs w:val="18"/>
              </w:rPr>
              <w:t>27</w:t>
            </w:r>
          </w:p>
        </w:tc>
        <w:tc>
          <w:tcPr>
            <w:tcW w:w="1692" w:type="dxa"/>
            <w:tcBorders>
              <w:top w:val="single" w:sz="2" w:space="0" w:color="000000"/>
              <w:bottom w:val="single" w:sz="2" w:space="0" w:color="000000"/>
            </w:tcBorders>
          </w:tcPr>
          <w:p w:rsidR="00185D6C" w:rsidRPr="00E4004F" w:rsidRDefault="00185D6C" w:rsidP="00185D6C">
            <w:pPr>
              <w:spacing w:before="2"/>
              <w:rPr>
                <w:rFonts w:ascii="Times New Roman" w:hAnsi="Times New Roman" w:cs="Times New Roman"/>
                <w:i/>
                <w:sz w:val="18"/>
                <w:szCs w:val="18"/>
              </w:rPr>
            </w:pPr>
          </w:p>
          <w:p w:rsidR="00185D6C" w:rsidRPr="00E4004F" w:rsidRDefault="00185D6C" w:rsidP="00185D6C">
            <w:pPr>
              <w:ind w:left="77" w:right="276" w:firstLine="2"/>
              <w:rPr>
                <w:rFonts w:ascii="Times New Roman" w:hAnsi="Times New Roman" w:cs="Times New Roman"/>
                <w:sz w:val="18"/>
                <w:szCs w:val="18"/>
              </w:rPr>
            </w:pPr>
            <w:r w:rsidRPr="00E4004F">
              <w:rPr>
                <w:rFonts w:ascii="Times New Roman" w:hAnsi="Times New Roman" w:cs="Times New Roman"/>
                <w:spacing w:val="-2"/>
                <w:sz w:val="18"/>
                <w:szCs w:val="18"/>
              </w:rPr>
              <w:t>размер</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экрана/монитора</w:t>
            </w:r>
          </w:p>
        </w:tc>
        <w:tc>
          <w:tcPr>
            <w:tcW w:w="1279" w:type="dxa"/>
            <w:tcBorders>
              <w:top w:val="single" w:sz="2" w:space="0" w:color="000000"/>
              <w:bottom w:val="single" w:sz="2" w:space="0" w:color="000000"/>
            </w:tcBorders>
          </w:tcPr>
          <w:p w:rsidR="00185D6C" w:rsidRPr="00E4004F" w:rsidRDefault="00185D6C" w:rsidP="00185D6C">
            <w:pPr>
              <w:rPr>
                <w:rFonts w:ascii="Times New Roman" w:hAnsi="Times New Roman" w:cs="Times New Roman"/>
                <w:sz w:val="18"/>
                <w:szCs w:val="18"/>
              </w:rPr>
            </w:pPr>
          </w:p>
        </w:tc>
        <w:tc>
          <w:tcPr>
            <w:tcW w:w="1423" w:type="dxa"/>
            <w:tcBorders>
              <w:top w:val="single" w:sz="2" w:space="0" w:color="000000"/>
              <w:bottom w:val="single" w:sz="2" w:space="0" w:color="000000"/>
            </w:tcBorders>
          </w:tcPr>
          <w:p w:rsidR="00185D6C" w:rsidRPr="00E4004F" w:rsidRDefault="00185D6C" w:rsidP="00185D6C">
            <w:pPr>
              <w:rPr>
                <w:rFonts w:ascii="Times New Roman" w:hAnsi="Times New Roman" w:cs="Times New Roman"/>
                <w:sz w:val="18"/>
                <w:szCs w:val="18"/>
              </w:rPr>
            </w:pPr>
          </w:p>
        </w:tc>
        <w:tc>
          <w:tcPr>
            <w:tcW w:w="1423" w:type="dxa"/>
            <w:tcBorders>
              <w:top w:val="single" w:sz="2" w:space="0" w:color="000000"/>
              <w:bottom w:val="single" w:sz="2" w:space="0" w:color="000000"/>
            </w:tcBorders>
          </w:tcPr>
          <w:p w:rsidR="00185D6C" w:rsidRPr="00E4004F" w:rsidRDefault="00185D6C" w:rsidP="00185D6C">
            <w:pPr>
              <w:rPr>
                <w:rFonts w:ascii="Times New Roman" w:hAnsi="Times New Roman" w:cs="Times New Roman"/>
                <w:sz w:val="18"/>
                <w:szCs w:val="18"/>
              </w:rPr>
            </w:pPr>
          </w:p>
        </w:tc>
      </w:tr>
      <w:tr w:rsidR="00185D6C" w:rsidRPr="00E4004F" w:rsidTr="00185D6C">
        <w:trPr>
          <w:trHeight w:val="340"/>
        </w:trPr>
        <w:tc>
          <w:tcPr>
            <w:tcW w:w="548" w:type="dxa"/>
            <w:vMerge/>
            <w:tcBorders>
              <w:top w:val="nil"/>
            </w:tcBorders>
          </w:tcPr>
          <w:p w:rsidR="00185D6C" w:rsidRPr="00E4004F" w:rsidRDefault="00185D6C" w:rsidP="00185D6C">
            <w:pPr>
              <w:rPr>
                <w:rFonts w:ascii="Times New Roman" w:hAnsi="Times New Roman" w:cs="Times New Roman"/>
                <w:sz w:val="18"/>
                <w:szCs w:val="18"/>
              </w:rPr>
            </w:pPr>
          </w:p>
        </w:tc>
        <w:tc>
          <w:tcPr>
            <w:tcW w:w="692" w:type="dxa"/>
            <w:vMerge/>
            <w:tcBorders>
              <w:top w:val="nil"/>
            </w:tcBorders>
          </w:tcPr>
          <w:p w:rsidR="00185D6C" w:rsidRPr="00E4004F" w:rsidRDefault="00185D6C" w:rsidP="00185D6C">
            <w:pPr>
              <w:rPr>
                <w:rFonts w:ascii="Times New Roman" w:hAnsi="Times New Roman" w:cs="Times New Roman"/>
                <w:sz w:val="18"/>
                <w:szCs w:val="18"/>
              </w:rPr>
            </w:pPr>
          </w:p>
        </w:tc>
        <w:tc>
          <w:tcPr>
            <w:tcW w:w="2096" w:type="dxa"/>
            <w:vMerge/>
            <w:tcBorders>
              <w:top w:val="nil"/>
            </w:tcBorders>
          </w:tcPr>
          <w:p w:rsidR="00185D6C" w:rsidRPr="00E4004F" w:rsidRDefault="00185D6C" w:rsidP="00185D6C">
            <w:pPr>
              <w:rPr>
                <w:rFonts w:ascii="Times New Roman" w:hAnsi="Times New Roman" w:cs="Times New Roman"/>
                <w:sz w:val="18"/>
                <w:szCs w:val="18"/>
              </w:rPr>
            </w:pPr>
          </w:p>
        </w:tc>
        <w:tc>
          <w:tcPr>
            <w:tcW w:w="712" w:type="dxa"/>
            <w:tcBorders>
              <w:top w:val="single" w:sz="2" w:space="0" w:color="000000"/>
            </w:tcBorders>
          </w:tcPr>
          <w:p w:rsidR="00185D6C" w:rsidRPr="00E4004F" w:rsidRDefault="00185D6C" w:rsidP="00185D6C">
            <w:pPr>
              <w:spacing w:before="21"/>
              <w:ind w:left="63"/>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116" w:type="dxa"/>
            <w:tcBorders>
              <w:top w:val="single" w:sz="2" w:space="0" w:color="000000"/>
            </w:tcBorders>
          </w:tcPr>
          <w:p w:rsidR="00185D6C" w:rsidRPr="00E4004F" w:rsidRDefault="00185D6C" w:rsidP="00185D6C">
            <w:pPr>
              <w:spacing w:before="21"/>
              <w:ind w:left="64"/>
              <w:rPr>
                <w:rFonts w:ascii="Times New Roman" w:hAnsi="Times New Roman" w:cs="Times New Roman"/>
                <w:sz w:val="18"/>
                <w:szCs w:val="18"/>
              </w:rPr>
            </w:pPr>
            <w:r w:rsidRPr="00E4004F">
              <w:rPr>
                <w:rFonts w:ascii="Times New Roman" w:hAnsi="Times New Roman" w:cs="Times New Roman"/>
                <w:w w:val="99"/>
                <w:sz w:val="18"/>
                <w:szCs w:val="18"/>
              </w:rPr>
              <w:t>х</w:t>
            </w:r>
          </w:p>
        </w:tc>
        <w:tc>
          <w:tcPr>
            <w:tcW w:w="1688" w:type="dxa"/>
            <w:tcBorders>
              <w:top w:val="single" w:sz="2" w:space="0" w:color="000000"/>
            </w:tcBorders>
          </w:tcPr>
          <w:p w:rsidR="00185D6C" w:rsidRPr="00E4004F" w:rsidRDefault="00185D6C" w:rsidP="00185D6C">
            <w:pPr>
              <w:spacing w:before="26"/>
              <w:ind w:left="60"/>
              <w:rPr>
                <w:rFonts w:ascii="Times New Roman" w:hAnsi="Times New Roman" w:cs="Times New Roman"/>
                <w:sz w:val="18"/>
                <w:szCs w:val="18"/>
              </w:rPr>
            </w:pPr>
            <w:r w:rsidRPr="00E4004F">
              <w:rPr>
                <w:rFonts w:ascii="Times New Roman" w:hAnsi="Times New Roman" w:cs="Times New Roman"/>
                <w:sz w:val="18"/>
                <w:szCs w:val="18"/>
              </w:rPr>
              <w:t>тип</w:t>
            </w:r>
            <w:r w:rsidRPr="00E4004F">
              <w:rPr>
                <w:rFonts w:ascii="Times New Roman" w:hAnsi="Times New Roman" w:cs="Times New Roman"/>
                <w:spacing w:val="8"/>
                <w:sz w:val="18"/>
                <w:szCs w:val="18"/>
              </w:rPr>
              <w:t xml:space="preserve"> </w:t>
            </w:r>
            <w:r w:rsidRPr="00E4004F">
              <w:rPr>
                <w:rFonts w:ascii="Times New Roman" w:hAnsi="Times New Roman" w:cs="Times New Roman"/>
                <w:spacing w:val="-2"/>
                <w:sz w:val="18"/>
                <w:szCs w:val="18"/>
              </w:rPr>
              <w:t>процессора</w:t>
            </w:r>
          </w:p>
        </w:tc>
        <w:tc>
          <w:tcPr>
            <w:tcW w:w="1702" w:type="dxa"/>
            <w:tcBorders>
              <w:top w:val="single" w:sz="2" w:space="0" w:color="000000"/>
            </w:tcBorders>
          </w:tcPr>
          <w:p w:rsidR="00185D6C" w:rsidRPr="00E4004F" w:rsidRDefault="00185D6C" w:rsidP="00185D6C">
            <w:pPr>
              <w:spacing w:before="30"/>
              <w:ind w:left="75"/>
              <w:rPr>
                <w:rFonts w:ascii="Times New Roman" w:hAnsi="Times New Roman" w:cs="Times New Roman"/>
                <w:sz w:val="18"/>
                <w:szCs w:val="18"/>
              </w:rPr>
            </w:pPr>
            <w:r w:rsidRPr="00E4004F">
              <w:rPr>
                <w:rFonts w:ascii="Times New Roman" w:hAnsi="Times New Roman" w:cs="Times New Roman"/>
                <w:sz w:val="18"/>
                <w:szCs w:val="18"/>
              </w:rPr>
              <w:t>Intel</w:t>
            </w:r>
            <w:r w:rsidRPr="00E4004F">
              <w:rPr>
                <w:rFonts w:ascii="Times New Roman" w:hAnsi="Times New Roman" w:cs="Times New Roman"/>
                <w:spacing w:val="-1"/>
                <w:sz w:val="18"/>
                <w:szCs w:val="18"/>
              </w:rPr>
              <w:t xml:space="preserve"> </w:t>
            </w:r>
            <w:r w:rsidRPr="00E4004F">
              <w:rPr>
                <w:rFonts w:ascii="Times New Roman" w:hAnsi="Times New Roman" w:cs="Times New Roman"/>
                <w:sz w:val="18"/>
                <w:szCs w:val="18"/>
              </w:rPr>
              <w:t>core</w:t>
            </w:r>
            <w:r w:rsidRPr="00E4004F">
              <w:rPr>
                <w:rFonts w:ascii="Times New Roman" w:hAnsi="Times New Roman" w:cs="Times New Roman"/>
                <w:spacing w:val="-1"/>
                <w:sz w:val="18"/>
                <w:szCs w:val="18"/>
              </w:rPr>
              <w:t xml:space="preserve"> </w:t>
            </w:r>
            <w:r w:rsidRPr="00E4004F">
              <w:rPr>
                <w:rFonts w:ascii="Times New Roman" w:hAnsi="Times New Roman" w:cs="Times New Roman"/>
                <w:sz w:val="18"/>
                <w:szCs w:val="18"/>
              </w:rPr>
              <w:t>i3,</w:t>
            </w:r>
            <w:r w:rsidRPr="00E4004F">
              <w:rPr>
                <w:rFonts w:ascii="Times New Roman" w:hAnsi="Times New Roman" w:cs="Times New Roman"/>
                <w:spacing w:val="-2"/>
                <w:sz w:val="18"/>
                <w:szCs w:val="18"/>
              </w:rPr>
              <w:t xml:space="preserve"> </w:t>
            </w:r>
            <w:r w:rsidRPr="00E4004F">
              <w:rPr>
                <w:rFonts w:ascii="Times New Roman" w:hAnsi="Times New Roman" w:cs="Times New Roman"/>
                <w:sz w:val="18"/>
                <w:szCs w:val="18"/>
              </w:rPr>
              <w:t>i5,</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5"/>
                <w:sz w:val="18"/>
                <w:szCs w:val="18"/>
              </w:rPr>
              <w:t>i7</w:t>
            </w:r>
          </w:p>
        </w:tc>
        <w:tc>
          <w:tcPr>
            <w:tcW w:w="1692" w:type="dxa"/>
            <w:tcBorders>
              <w:top w:val="single" w:sz="2" w:space="0" w:color="000000"/>
            </w:tcBorders>
          </w:tcPr>
          <w:p w:rsidR="00185D6C" w:rsidRPr="00E4004F" w:rsidRDefault="00185D6C" w:rsidP="00185D6C">
            <w:pPr>
              <w:spacing w:before="26"/>
              <w:ind w:left="68"/>
              <w:rPr>
                <w:rFonts w:ascii="Times New Roman" w:hAnsi="Times New Roman" w:cs="Times New Roman"/>
                <w:sz w:val="18"/>
                <w:szCs w:val="18"/>
              </w:rPr>
            </w:pPr>
            <w:r w:rsidRPr="00E4004F">
              <w:rPr>
                <w:rFonts w:ascii="Times New Roman" w:hAnsi="Times New Roman" w:cs="Times New Roman"/>
                <w:sz w:val="18"/>
                <w:szCs w:val="18"/>
              </w:rPr>
              <w:t>тип</w:t>
            </w:r>
            <w:r w:rsidRPr="00E4004F">
              <w:rPr>
                <w:rFonts w:ascii="Times New Roman" w:hAnsi="Times New Roman" w:cs="Times New Roman"/>
                <w:spacing w:val="8"/>
                <w:sz w:val="18"/>
                <w:szCs w:val="18"/>
              </w:rPr>
              <w:t xml:space="preserve"> </w:t>
            </w:r>
            <w:r w:rsidRPr="00E4004F">
              <w:rPr>
                <w:rFonts w:ascii="Times New Roman" w:hAnsi="Times New Roman" w:cs="Times New Roman"/>
                <w:spacing w:val="-2"/>
                <w:sz w:val="18"/>
                <w:szCs w:val="18"/>
              </w:rPr>
              <w:t>процессора</w:t>
            </w:r>
          </w:p>
        </w:tc>
        <w:tc>
          <w:tcPr>
            <w:tcW w:w="1279" w:type="dxa"/>
            <w:tcBorders>
              <w:top w:val="single" w:sz="2" w:space="0" w:color="000000"/>
            </w:tcBorders>
          </w:tcPr>
          <w:p w:rsidR="00185D6C" w:rsidRPr="00E4004F" w:rsidRDefault="00185D6C" w:rsidP="00185D6C">
            <w:pPr>
              <w:rPr>
                <w:rFonts w:ascii="Times New Roman" w:hAnsi="Times New Roman" w:cs="Times New Roman"/>
                <w:sz w:val="18"/>
                <w:szCs w:val="18"/>
              </w:rPr>
            </w:pPr>
          </w:p>
        </w:tc>
        <w:tc>
          <w:tcPr>
            <w:tcW w:w="1423" w:type="dxa"/>
            <w:tcBorders>
              <w:top w:val="single" w:sz="2" w:space="0" w:color="000000"/>
            </w:tcBorders>
          </w:tcPr>
          <w:p w:rsidR="00185D6C" w:rsidRPr="00E4004F" w:rsidRDefault="00185D6C" w:rsidP="00185D6C">
            <w:pPr>
              <w:rPr>
                <w:rFonts w:ascii="Times New Roman" w:hAnsi="Times New Roman" w:cs="Times New Roman"/>
                <w:sz w:val="18"/>
                <w:szCs w:val="18"/>
              </w:rPr>
            </w:pPr>
          </w:p>
        </w:tc>
        <w:tc>
          <w:tcPr>
            <w:tcW w:w="1423" w:type="dxa"/>
            <w:tcBorders>
              <w:top w:val="single" w:sz="2" w:space="0" w:color="000000"/>
            </w:tcBorders>
          </w:tcPr>
          <w:p w:rsidR="00185D6C" w:rsidRPr="00E4004F" w:rsidRDefault="00185D6C" w:rsidP="00185D6C">
            <w:pPr>
              <w:rPr>
                <w:rFonts w:ascii="Times New Roman" w:hAnsi="Times New Roman" w:cs="Times New Roman"/>
                <w:sz w:val="18"/>
                <w:szCs w:val="18"/>
              </w:rPr>
            </w:pPr>
          </w:p>
        </w:tc>
      </w:tr>
      <w:tr w:rsidR="00185D6C" w:rsidRPr="00E4004F" w:rsidTr="00185D6C">
        <w:trPr>
          <w:trHeight w:val="509"/>
        </w:trPr>
        <w:tc>
          <w:tcPr>
            <w:tcW w:w="548" w:type="dxa"/>
            <w:vMerge/>
            <w:tcBorders>
              <w:top w:val="nil"/>
            </w:tcBorders>
          </w:tcPr>
          <w:p w:rsidR="00185D6C" w:rsidRPr="00E4004F" w:rsidRDefault="00185D6C" w:rsidP="00185D6C">
            <w:pPr>
              <w:rPr>
                <w:rFonts w:ascii="Times New Roman" w:hAnsi="Times New Roman" w:cs="Times New Roman"/>
                <w:sz w:val="18"/>
                <w:szCs w:val="18"/>
              </w:rPr>
            </w:pPr>
          </w:p>
        </w:tc>
        <w:tc>
          <w:tcPr>
            <w:tcW w:w="692" w:type="dxa"/>
            <w:vMerge/>
            <w:tcBorders>
              <w:top w:val="nil"/>
            </w:tcBorders>
          </w:tcPr>
          <w:p w:rsidR="00185D6C" w:rsidRPr="00E4004F" w:rsidRDefault="00185D6C" w:rsidP="00185D6C">
            <w:pPr>
              <w:rPr>
                <w:rFonts w:ascii="Times New Roman" w:hAnsi="Times New Roman" w:cs="Times New Roman"/>
                <w:sz w:val="18"/>
                <w:szCs w:val="18"/>
              </w:rPr>
            </w:pPr>
          </w:p>
        </w:tc>
        <w:tc>
          <w:tcPr>
            <w:tcW w:w="2096" w:type="dxa"/>
            <w:vMerge/>
            <w:tcBorders>
              <w:top w:val="nil"/>
            </w:tcBorders>
          </w:tcPr>
          <w:p w:rsidR="00185D6C" w:rsidRPr="00E4004F" w:rsidRDefault="00185D6C" w:rsidP="00185D6C">
            <w:pPr>
              <w:rPr>
                <w:rFonts w:ascii="Times New Roman" w:hAnsi="Times New Roman" w:cs="Times New Roman"/>
                <w:sz w:val="18"/>
                <w:szCs w:val="18"/>
              </w:rPr>
            </w:pPr>
          </w:p>
        </w:tc>
        <w:tc>
          <w:tcPr>
            <w:tcW w:w="712" w:type="dxa"/>
            <w:tcBorders>
              <w:bottom w:val="single" w:sz="2" w:space="0" w:color="000000"/>
            </w:tcBorders>
          </w:tcPr>
          <w:p w:rsidR="00185D6C" w:rsidRPr="00E4004F" w:rsidRDefault="00185D6C" w:rsidP="00185D6C">
            <w:pPr>
              <w:spacing w:before="102"/>
              <w:ind w:left="58"/>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116" w:type="dxa"/>
            <w:tcBorders>
              <w:bottom w:val="single" w:sz="2" w:space="0" w:color="000000"/>
            </w:tcBorders>
          </w:tcPr>
          <w:p w:rsidR="00185D6C" w:rsidRPr="00E4004F" w:rsidRDefault="00185D6C" w:rsidP="00185D6C">
            <w:pPr>
              <w:spacing w:before="125"/>
              <w:ind w:left="65"/>
              <w:rPr>
                <w:rFonts w:ascii="Times New Roman" w:hAnsi="Times New Roman" w:cs="Times New Roman"/>
                <w:sz w:val="18"/>
                <w:szCs w:val="18"/>
              </w:rPr>
            </w:pPr>
            <w:r w:rsidRPr="00E4004F">
              <w:rPr>
                <w:rFonts w:ascii="Times New Roman" w:hAnsi="Times New Roman" w:cs="Times New Roman"/>
                <w:w w:val="109"/>
                <w:sz w:val="18"/>
                <w:szCs w:val="18"/>
              </w:rPr>
              <w:t>х</w:t>
            </w:r>
          </w:p>
        </w:tc>
        <w:tc>
          <w:tcPr>
            <w:tcW w:w="1688" w:type="dxa"/>
            <w:tcBorders>
              <w:bottom w:val="single" w:sz="2" w:space="0" w:color="000000"/>
            </w:tcBorders>
          </w:tcPr>
          <w:p w:rsidR="00185D6C" w:rsidRPr="00E4004F" w:rsidRDefault="00185D6C" w:rsidP="00185D6C">
            <w:pPr>
              <w:spacing w:before="107"/>
              <w:ind w:left="67"/>
              <w:rPr>
                <w:rFonts w:ascii="Times New Roman" w:hAnsi="Times New Roman" w:cs="Times New Roman"/>
                <w:sz w:val="18"/>
                <w:szCs w:val="18"/>
              </w:rPr>
            </w:pPr>
            <w:r w:rsidRPr="00E4004F">
              <w:rPr>
                <w:rFonts w:ascii="Times New Roman" w:hAnsi="Times New Roman" w:cs="Times New Roman"/>
                <w:spacing w:val="-2"/>
                <w:sz w:val="18"/>
                <w:szCs w:val="18"/>
              </w:rPr>
              <w:t>количество</w:t>
            </w:r>
            <w:r w:rsidRPr="00E4004F">
              <w:rPr>
                <w:rFonts w:ascii="Times New Roman" w:hAnsi="Times New Roman" w:cs="Times New Roman"/>
                <w:spacing w:val="-8"/>
                <w:sz w:val="18"/>
                <w:szCs w:val="18"/>
              </w:rPr>
              <w:t xml:space="preserve"> </w:t>
            </w:r>
            <w:r w:rsidRPr="00E4004F">
              <w:rPr>
                <w:rFonts w:ascii="Times New Roman" w:hAnsi="Times New Roman" w:cs="Times New Roman"/>
                <w:spacing w:val="-2"/>
                <w:sz w:val="18"/>
                <w:szCs w:val="18"/>
              </w:rPr>
              <w:t>ядер</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процессора</w:t>
            </w:r>
          </w:p>
        </w:tc>
        <w:tc>
          <w:tcPr>
            <w:tcW w:w="1702" w:type="dxa"/>
            <w:tcBorders>
              <w:bottom w:val="single" w:sz="2" w:space="0" w:color="000000"/>
            </w:tcBorders>
          </w:tcPr>
          <w:p w:rsidR="00185D6C" w:rsidRPr="00E4004F" w:rsidRDefault="00185D6C" w:rsidP="00185D6C">
            <w:pPr>
              <w:spacing w:before="112"/>
              <w:ind w:left="72"/>
              <w:rPr>
                <w:rFonts w:ascii="Times New Roman" w:hAnsi="Times New Roman" w:cs="Times New Roman"/>
                <w:sz w:val="18"/>
                <w:szCs w:val="18"/>
              </w:rPr>
            </w:pPr>
            <w:r w:rsidRPr="00E4004F">
              <w:rPr>
                <w:rFonts w:ascii="Times New Roman" w:hAnsi="Times New Roman" w:cs="Times New Roman"/>
                <w:sz w:val="18"/>
                <w:szCs w:val="18"/>
              </w:rPr>
              <w:t>4</w:t>
            </w:r>
            <w:r w:rsidRPr="00E4004F">
              <w:rPr>
                <w:rFonts w:ascii="Times New Roman" w:hAnsi="Times New Roman" w:cs="Times New Roman"/>
                <w:spacing w:val="4"/>
                <w:sz w:val="18"/>
                <w:szCs w:val="18"/>
              </w:rPr>
              <w:t xml:space="preserve"> </w:t>
            </w:r>
            <w:r w:rsidRPr="00E4004F">
              <w:rPr>
                <w:rFonts w:ascii="Times New Roman" w:hAnsi="Times New Roman" w:cs="Times New Roman"/>
                <w:sz w:val="18"/>
                <w:szCs w:val="18"/>
              </w:rPr>
              <w:t>-</w:t>
            </w:r>
            <w:r w:rsidRPr="00E4004F">
              <w:rPr>
                <w:rFonts w:ascii="Times New Roman" w:hAnsi="Times New Roman" w:cs="Times New Roman"/>
                <w:spacing w:val="-5"/>
                <w:sz w:val="18"/>
                <w:szCs w:val="18"/>
              </w:rPr>
              <w:t>12</w:t>
            </w:r>
          </w:p>
        </w:tc>
        <w:tc>
          <w:tcPr>
            <w:tcW w:w="1692" w:type="dxa"/>
            <w:tcBorders>
              <w:bottom w:val="single" w:sz="2" w:space="0" w:color="000000"/>
            </w:tcBorders>
          </w:tcPr>
          <w:p w:rsidR="00185D6C" w:rsidRPr="00E4004F" w:rsidRDefault="00185D6C" w:rsidP="00185D6C">
            <w:pPr>
              <w:rPr>
                <w:rFonts w:ascii="Times New Roman" w:hAnsi="Times New Roman" w:cs="Times New Roman"/>
                <w:sz w:val="18"/>
                <w:szCs w:val="18"/>
              </w:rPr>
            </w:pPr>
          </w:p>
        </w:tc>
        <w:tc>
          <w:tcPr>
            <w:tcW w:w="1279" w:type="dxa"/>
            <w:tcBorders>
              <w:bottom w:val="single" w:sz="2" w:space="0" w:color="000000"/>
            </w:tcBorders>
          </w:tcPr>
          <w:p w:rsidR="00185D6C" w:rsidRPr="00E4004F" w:rsidRDefault="00185D6C" w:rsidP="00185D6C">
            <w:pPr>
              <w:rPr>
                <w:rFonts w:ascii="Times New Roman" w:hAnsi="Times New Roman" w:cs="Times New Roman"/>
                <w:sz w:val="18"/>
                <w:szCs w:val="18"/>
              </w:rPr>
            </w:pPr>
          </w:p>
        </w:tc>
        <w:tc>
          <w:tcPr>
            <w:tcW w:w="1423" w:type="dxa"/>
            <w:tcBorders>
              <w:bottom w:val="single" w:sz="2" w:space="0" w:color="000000"/>
            </w:tcBorders>
          </w:tcPr>
          <w:p w:rsidR="00185D6C" w:rsidRPr="00E4004F" w:rsidRDefault="00185D6C" w:rsidP="00185D6C">
            <w:pPr>
              <w:rPr>
                <w:rFonts w:ascii="Times New Roman" w:hAnsi="Times New Roman" w:cs="Times New Roman"/>
                <w:sz w:val="18"/>
                <w:szCs w:val="18"/>
              </w:rPr>
            </w:pPr>
          </w:p>
        </w:tc>
        <w:tc>
          <w:tcPr>
            <w:tcW w:w="1423" w:type="dxa"/>
            <w:tcBorders>
              <w:bottom w:val="single" w:sz="2" w:space="0" w:color="000000"/>
            </w:tcBorders>
          </w:tcPr>
          <w:p w:rsidR="00185D6C" w:rsidRPr="00E4004F" w:rsidRDefault="00185D6C" w:rsidP="00185D6C">
            <w:pPr>
              <w:rPr>
                <w:rFonts w:ascii="Times New Roman" w:hAnsi="Times New Roman" w:cs="Times New Roman"/>
                <w:sz w:val="18"/>
                <w:szCs w:val="18"/>
              </w:rPr>
            </w:pPr>
          </w:p>
        </w:tc>
      </w:tr>
      <w:tr w:rsidR="00185D6C" w:rsidRPr="00E4004F" w:rsidTr="00185D6C">
        <w:trPr>
          <w:trHeight w:val="393"/>
        </w:trPr>
        <w:tc>
          <w:tcPr>
            <w:tcW w:w="548" w:type="dxa"/>
            <w:vMerge/>
            <w:tcBorders>
              <w:top w:val="nil"/>
            </w:tcBorders>
          </w:tcPr>
          <w:p w:rsidR="00185D6C" w:rsidRPr="00E4004F" w:rsidRDefault="00185D6C" w:rsidP="00185D6C">
            <w:pPr>
              <w:rPr>
                <w:rFonts w:ascii="Times New Roman" w:hAnsi="Times New Roman" w:cs="Times New Roman"/>
                <w:sz w:val="18"/>
                <w:szCs w:val="18"/>
              </w:rPr>
            </w:pPr>
          </w:p>
        </w:tc>
        <w:tc>
          <w:tcPr>
            <w:tcW w:w="692" w:type="dxa"/>
            <w:vMerge/>
            <w:tcBorders>
              <w:top w:val="nil"/>
            </w:tcBorders>
          </w:tcPr>
          <w:p w:rsidR="00185D6C" w:rsidRPr="00E4004F" w:rsidRDefault="00185D6C" w:rsidP="00185D6C">
            <w:pPr>
              <w:rPr>
                <w:rFonts w:ascii="Times New Roman" w:hAnsi="Times New Roman" w:cs="Times New Roman"/>
                <w:sz w:val="18"/>
                <w:szCs w:val="18"/>
              </w:rPr>
            </w:pPr>
          </w:p>
        </w:tc>
        <w:tc>
          <w:tcPr>
            <w:tcW w:w="2096" w:type="dxa"/>
            <w:vMerge/>
            <w:tcBorders>
              <w:top w:val="nil"/>
            </w:tcBorders>
          </w:tcPr>
          <w:p w:rsidR="00185D6C" w:rsidRPr="00E4004F" w:rsidRDefault="00185D6C" w:rsidP="00185D6C">
            <w:pPr>
              <w:rPr>
                <w:rFonts w:ascii="Times New Roman" w:hAnsi="Times New Roman" w:cs="Times New Roman"/>
                <w:sz w:val="18"/>
                <w:szCs w:val="18"/>
              </w:rPr>
            </w:pPr>
          </w:p>
        </w:tc>
        <w:tc>
          <w:tcPr>
            <w:tcW w:w="712" w:type="dxa"/>
            <w:tcBorders>
              <w:top w:val="single" w:sz="2" w:space="0" w:color="000000"/>
              <w:bottom w:val="single" w:sz="2" w:space="0" w:color="000000"/>
            </w:tcBorders>
          </w:tcPr>
          <w:p w:rsidR="00185D6C" w:rsidRPr="00E4004F" w:rsidRDefault="00185D6C" w:rsidP="00185D6C">
            <w:pPr>
              <w:spacing w:before="160"/>
              <w:ind w:left="59"/>
              <w:rPr>
                <w:rFonts w:ascii="Times New Roman" w:hAnsi="Times New Roman" w:cs="Times New Roman"/>
                <w:sz w:val="18"/>
                <w:szCs w:val="18"/>
              </w:rPr>
            </w:pPr>
            <w:r w:rsidRPr="00E4004F">
              <w:rPr>
                <w:rFonts w:ascii="Times New Roman" w:hAnsi="Times New Roman" w:cs="Times New Roman"/>
                <w:spacing w:val="-4"/>
                <w:sz w:val="18"/>
                <w:szCs w:val="18"/>
              </w:rPr>
              <w:t>2931</w:t>
            </w:r>
          </w:p>
        </w:tc>
        <w:tc>
          <w:tcPr>
            <w:tcW w:w="1116" w:type="dxa"/>
            <w:tcBorders>
              <w:top w:val="single" w:sz="2" w:space="0" w:color="000000"/>
              <w:bottom w:val="single" w:sz="2" w:space="0" w:color="000000"/>
            </w:tcBorders>
          </w:tcPr>
          <w:p w:rsidR="00185D6C" w:rsidRPr="00E4004F" w:rsidRDefault="00185D6C" w:rsidP="00185D6C">
            <w:pPr>
              <w:spacing w:before="3"/>
              <w:rPr>
                <w:rFonts w:ascii="Times New Roman" w:hAnsi="Times New Roman" w:cs="Times New Roman"/>
                <w:i/>
                <w:sz w:val="18"/>
                <w:szCs w:val="18"/>
              </w:rPr>
            </w:pPr>
          </w:p>
          <w:p w:rsidR="00185D6C" w:rsidRPr="00E4004F" w:rsidRDefault="00185D6C" w:rsidP="00185D6C">
            <w:pPr>
              <w:ind w:left="53"/>
              <w:rPr>
                <w:rFonts w:ascii="Times New Roman" w:hAnsi="Times New Roman" w:cs="Times New Roman"/>
                <w:sz w:val="18"/>
                <w:szCs w:val="18"/>
              </w:rPr>
            </w:pPr>
            <w:r w:rsidRPr="00E4004F">
              <w:rPr>
                <w:rFonts w:ascii="Times New Roman" w:hAnsi="Times New Roman" w:cs="Times New Roman"/>
                <w:spacing w:val="-5"/>
                <w:sz w:val="18"/>
                <w:szCs w:val="18"/>
              </w:rPr>
              <w:t>GНz</w:t>
            </w:r>
          </w:p>
        </w:tc>
        <w:tc>
          <w:tcPr>
            <w:tcW w:w="1688" w:type="dxa"/>
            <w:tcBorders>
              <w:top w:val="single" w:sz="2" w:space="0" w:color="000000"/>
              <w:bottom w:val="single" w:sz="2" w:space="0" w:color="000000"/>
            </w:tcBorders>
          </w:tcPr>
          <w:p w:rsidR="00185D6C" w:rsidRPr="00E4004F" w:rsidRDefault="00185D6C" w:rsidP="00185D6C">
            <w:pPr>
              <w:spacing w:before="9"/>
              <w:rPr>
                <w:rFonts w:ascii="Times New Roman" w:hAnsi="Times New Roman" w:cs="Times New Roman"/>
                <w:i/>
                <w:sz w:val="18"/>
                <w:szCs w:val="18"/>
              </w:rPr>
            </w:pPr>
          </w:p>
          <w:p w:rsidR="00185D6C" w:rsidRPr="00E4004F" w:rsidRDefault="00185D6C" w:rsidP="00185D6C">
            <w:pPr>
              <w:ind w:left="68"/>
              <w:rPr>
                <w:rFonts w:ascii="Times New Roman" w:hAnsi="Times New Roman" w:cs="Times New Roman"/>
                <w:sz w:val="18"/>
                <w:szCs w:val="18"/>
              </w:rPr>
            </w:pPr>
            <w:r w:rsidRPr="00E4004F">
              <w:rPr>
                <w:rFonts w:ascii="Times New Roman" w:hAnsi="Times New Roman" w:cs="Times New Roman"/>
                <w:sz w:val="18"/>
                <w:szCs w:val="18"/>
              </w:rPr>
              <w:t>частота</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2"/>
                <w:sz w:val="18"/>
                <w:szCs w:val="18"/>
              </w:rPr>
              <w:t>процессора</w:t>
            </w:r>
          </w:p>
        </w:tc>
        <w:tc>
          <w:tcPr>
            <w:tcW w:w="1702" w:type="dxa"/>
            <w:tcBorders>
              <w:top w:val="single" w:sz="2" w:space="0" w:color="000000"/>
              <w:bottom w:val="single" w:sz="2" w:space="0" w:color="000000"/>
            </w:tcBorders>
          </w:tcPr>
          <w:p w:rsidR="00185D6C" w:rsidRPr="00E4004F" w:rsidRDefault="00185D6C" w:rsidP="00185D6C">
            <w:pPr>
              <w:spacing w:before="9"/>
              <w:rPr>
                <w:rFonts w:ascii="Times New Roman" w:hAnsi="Times New Roman" w:cs="Times New Roman"/>
                <w:i/>
                <w:sz w:val="18"/>
                <w:szCs w:val="18"/>
              </w:rPr>
            </w:pPr>
          </w:p>
          <w:p w:rsidR="00185D6C" w:rsidRPr="00E4004F" w:rsidRDefault="00185D6C" w:rsidP="00185D6C">
            <w:pPr>
              <w:ind w:left="73"/>
              <w:rPr>
                <w:rFonts w:ascii="Times New Roman" w:hAnsi="Times New Roman" w:cs="Times New Roman"/>
                <w:sz w:val="18"/>
                <w:szCs w:val="18"/>
              </w:rPr>
            </w:pPr>
            <w:r w:rsidRPr="00E4004F">
              <w:rPr>
                <w:rFonts w:ascii="Times New Roman" w:hAnsi="Times New Roman" w:cs="Times New Roman"/>
                <w:spacing w:val="-2"/>
                <w:sz w:val="18"/>
                <w:szCs w:val="18"/>
              </w:rPr>
              <w:t>3-</w:t>
            </w:r>
            <w:r w:rsidRPr="00E4004F">
              <w:rPr>
                <w:rFonts w:ascii="Times New Roman" w:hAnsi="Times New Roman" w:cs="Times New Roman"/>
                <w:spacing w:val="-10"/>
                <w:sz w:val="18"/>
                <w:szCs w:val="18"/>
              </w:rPr>
              <w:t>5</w:t>
            </w:r>
          </w:p>
        </w:tc>
        <w:tc>
          <w:tcPr>
            <w:tcW w:w="1692" w:type="dxa"/>
            <w:tcBorders>
              <w:top w:val="single" w:sz="2" w:space="0" w:color="000000"/>
              <w:bottom w:val="single" w:sz="2" w:space="0" w:color="000000"/>
            </w:tcBorders>
          </w:tcPr>
          <w:p w:rsidR="00185D6C" w:rsidRPr="00E4004F" w:rsidRDefault="00185D6C" w:rsidP="00185D6C">
            <w:pPr>
              <w:spacing w:before="4"/>
              <w:rPr>
                <w:rFonts w:ascii="Times New Roman" w:hAnsi="Times New Roman" w:cs="Times New Roman"/>
                <w:i/>
                <w:sz w:val="18"/>
                <w:szCs w:val="18"/>
              </w:rPr>
            </w:pPr>
          </w:p>
          <w:p w:rsidR="00185D6C" w:rsidRPr="00E4004F" w:rsidRDefault="00185D6C" w:rsidP="00185D6C">
            <w:pPr>
              <w:ind w:left="74"/>
              <w:rPr>
                <w:rFonts w:ascii="Times New Roman" w:hAnsi="Times New Roman" w:cs="Times New Roman"/>
                <w:sz w:val="18"/>
                <w:szCs w:val="18"/>
              </w:rPr>
            </w:pPr>
            <w:r w:rsidRPr="00E4004F">
              <w:rPr>
                <w:rFonts w:ascii="Times New Roman" w:hAnsi="Times New Roman" w:cs="Times New Roman"/>
                <w:sz w:val="18"/>
                <w:szCs w:val="18"/>
              </w:rPr>
              <w:t xml:space="preserve">частота </w:t>
            </w:r>
            <w:r w:rsidRPr="00E4004F">
              <w:rPr>
                <w:rFonts w:ascii="Times New Roman" w:hAnsi="Times New Roman" w:cs="Times New Roman"/>
                <w:spacing w:val="-2"/>
                <w:sz w:val="18"/>
                <w:szCs w:val="18"/>
              </w:rPr>
              <w:t>процессора</w:t>
            </w:r>
          </w:p>
        </w:tc>
        <w:tc>
          <w:tcPr>
            <w:tcW w:w="1279" w:type="dxa"/>
            <w:tcBorders>
              <w:top w:val="single" w:sz="2" w:space="0" w:color="000000"/>
              <w:bottom w:val="single" w:sz="2" w:space="0" w:color="000000"/>
            </w:tcBorders>
          </w:tcPr>
          <w:p w:rsidR="00185D6C" w:rsidRPr="00E4004F" w:rsidRDefault="00185D6C" w:rsidP="00185D6C">
            <w:pPr>
              <w:rPr>
                <w:rFonts w:ascii="Times New Roman" w:hAnsi="Times New Roman" w:cs="Times New Roman"/>
                <w:sz w:val="18"/>
                <w:szCs w:val="18"/>
              </w:rPr>
            </w:pPr>
          </w:p>
        </w:tc>
        <w:tc>
          <w:tcPr>
            <w:tcW w:w="1423" w:type="dxa"/>
            <w:tcBorders>
              <w:top w:val="single" w:sz="2" w:space="0" w:color="000000"/>
              <w:bottom w:val="single" w:sz="2" w:space="0" w:color="000000"/>
            </w:tcBorders>
          </w:tcPr>
          <w:p w:rsidR="00185D6C" w:rsidRPr="00E4004F" w:rsidRDefault="00185D6C" w:rsidP="00185D6C">
            <w:pPr>
              <w:rPr>
                <w:rFonts w:ascii="Times New Roman" w:hAnsi="Times New Roman" w:cs="Times New Roman"/>
                <w:sz w:val="18"/>
                <w:szCs w:val="18"/>
              </w:rPr>
            </w:pPr>
          </w:p>
        </w:tc>
        <w:tc>
          <w:tcPr>
            <w:tcW w:w="1423" w:type="dxa"/>
            <w:tcBorders>
              <w:top w:val="single" w:sz="2" w:space="0" w:color="000000"/>
              <w:bottom w:val="single" w:sz="2" w:space="0" w:color="000000"/>
            </w:tcBorders>
          </w:tcPr>
          <w:p w:rsidR="00185D6C" w:rsidRPr="00E4004F" w:rsidRDefault="00185D6C" w:rsidP="00185D6C">
            <w:pPr>
              <w:rPr>
                <w:rFonts w:ascii="Times New Roman" w:hAnsi="Times New Roman" w:cs="Times New Roman"/>
                <w:sz w:val="18"/>
                <w:szCs w:val="18"/>
              </w:rPr>
            </w:pPr>
          </w:p>
        </w:tc>
      </w:tr>
      <w:tr w:rsidR="00185D6C" w:rsidRPr="00E4004F" w:rsidTr="00185D6C">
        <w:trPr>
          <w:trHeight w:val="653"/>
        </w:trPr>
        <w:tc>
          <w:tcPr>
            <w:tcW w:w="548" w:type="dxa"/>
            <w:vMerge/>
            <w:tcBorders>
              <w:top w:val="nil"/>
            </w:tcBorders>
          </w:tcPr>
          <w:p w:rsidR="00185D6C" w:rsidRPr="00E4004F" w:rsidRDefault="00185D6C" w:rsidP="00185D6C">
            <w:pPr>
              <w:rPr>
                <w:rFonts w:ascii="Times New Roman" w:hAnsi="Times New Roman" w:cs="Times New Roman"/>
                <w:sz w:val="18"/>
                <w:szCs w:val="18"/>
              </w:rPr>
            </w:pPr>
          </w:p>
        </w:tc>
        <w:tc>
          <w:tcPr>
            <w:tcW w:w="692" w:type="dxa"/>
            <w:vMerge/>
            <w:tcBorders>
              <w:top w:val="nil"/>
            </w:tcBorders>
          </w:tcPr>
          <w:p w:rsidR="00185D6C" w:rsidRPr="00E4004F" w:rsidRDefault="00185D6C" w:rsidP="00185D6C">
            <w:pPr>
              <w:rPr>
                <w:rFonts w:ascii="Times New Roman" w:hAnsi="Times New Roman" w:cs="Times New Roman"/>
                <w:sz w:val="18"/>
                <w:szCs w:val="18"/>
              </w:rPr>
            </w:pPr>
          </w:p>
        </w:tc>
        <w:tc>
          <w:tcPr>
            <w:tcW w:w="2096" w:type="dxa"/>
            <w:vMerge/>
            <w:tcBorders>
              <w:top w:val="nil"/>
            </w:tcBorders>
          </w:tcPr>
          <w:p w:rsidR="00185D6C" w:rsidRPr="00E4004F" w:rsidRDefault="00185D6C" w:rsidP="00185D6C">
            <w:pPr>
              <w:rPr>
                <w:rFonts w:ascii="Times New Roman" w:hAnsi="Times New Roman" w:cs="Times New Roman"/>
                <w:sz w:val="18"/>
                <w:szCs w:val="18"/>
              </w:rPr>
            </w:pPr>
          </w:p>
        </w:tc>
        <w:tc>
          <w:tcPr>
            <w:tcW w:w="712" w:type="dxa"/>
            <w:tcBorders>
              <w:top w:val="single" w:sz="2" w:space="0" w:color="000000"/>
            </w:tcBorders>
          </w:tcPr>
          <w:p w:rsidR="00185D6C" w:rsidRPr="00E4004F" w:rsidRDefault="00185D6C" w:rsidP="00185D6C">
            <w:pPr>
              <w:spacing w:before="10"/>
              <w:rPr>
                <w:rFonts w:ascii="Times New Roman" w:hAnsi="Times New Roman" w:cs="Times New Roman"/>
                <w:i/>
                <w:sz w:val="18"/>
                <w:szCs w:val="18"/>
              </w:rPr>
            </w:pPr>
          </w:p>
          <w:p w:rsidR="00185D6C" w:rsidRPr="00E4004F" w:rsidRDefault="00185D6C" w:rsidP="00185D6C">
            <w:pPr>
              <w:ind w:left="54"/>
              <w:rPr>
                <w:rFonts w:ascii="Times New Roman" w:hAnsi="Times New Roman" w:cs="Times New Roman"/>
                <w:sz w:val="18"/>
                <w:szCs w:val="18"/>
              </w:rPr>
            </w:pPr>
            <w:r w:rsidRPr="00E4004F">
              <w:rPr>
                <w:rFonts w:ascii="Times New Roman" w:hAnsi="Times New Roman" w:cs="Times New Roman"/>
                <w:spacing w:val="-4"/>
                <w:sz w:val="18"/>
                <w:szCs w:val="18"/>
              </w:rPr>
              <w:t>2553</w:t>
            </w:r>
          </w:p>
        </w:tc>
        <w:tc>
          <w:tcPr>
            <w:tcW w:w="1116" w:type="dxa"/>
            <w:tcBorders>
              <w:top w:val="single" w:sz="2" w:space="0" w:color="000000"/>
            </w:tcBorders>
          </w:tcPr>
          <w:p w:rsidR="00185D6C" w:rsidRPr="00E4004F" w:rsidRDefault="00185D6C" w:rsidP="00185D6C">
            <w:pPr>
              <w:spacing w:before="2"/>
              <w:rPr>
                <w:rFonts w:ascii="Times New Roman" w:hAnsi="Times New Roman" w:cs="Times New Roman"/>
                <w:i/>
                <w:sz w:val="18"/>
                <w:szCs w:val="18"/>
              </w:rPr>
            </w:pPr>
          </w:p>
          <w:p w:rsidR="00185D6C" w:rsidRPr="00E4004F" w:rsidRDefault="00185D6C" w:rsidP="00185D6C">
            <w:pPr>
              <w:ind w:left="53"/>
              <w:rPr>
                <w:rFonts w:ascii="Times New Roman" w:hAnsi="Times New Roman" w:cs="Times New Roman"/>
                <w:sz w:val="18"/>
                <w:szCs w:val="18"/>
              </w:rPr>
            </w:pPr>
            <w:r w:rsidRPr="00E4004F">
              <w:rPr>
                <w:rFonts w:ascii="Times New Roman" w:hAnsi="Times New Roman" w:cs="Times New Roman"/>
                <w:spacing w:val="-5"/>
                <w:sz w:val="18"/>
                <w:szCs w:val="18"/>
              </w:rPr>
              <w:t>Gb</w:t>
            </w:r>
          </w:p>
        </w:tc>
        <w:tc>
          <w:tcPr>
            <w:tcW w:w="1688" w:type="dxa"/>
            <w:tcBorders>
              <w:top w:val="single" w:sz="2" w:space="0" w:color="000000"/>
            </w:tcBorders>
          </w:tcPr>
          <w:p w:rsidR="00185D6C" w:rsidRPr="00E4004F" w:rsidRDefault="00185D6C" w:rsidP="00185D6C">
            <w:pPr>
              <w:spacing w:before="3"/>
              <w:rPr>
                <w:rFonts w:ascii="Times New Roman" w:hAnsi="Times New Roman" w:cs="Times New Roman"/>
                <w:i/>
                <w:sz w:val="18"/>
                <w:szCs w:val="18"/>
              </w:rPr>
            </w:pPr>
          </w:p>
          <w:p w:rsidR="00185D6C" w:rsidRPr="00E4004F" w:rsidRDefault="00185D6C" w:rsidP="00185D6C">
            <w:pPr>
              <w:ind w:left="67" w:hanging="1"/>
              <w:rPr>
                <w:rFonts w:ascii="Times New Roman" w:hAnsi="Times New Roman" w:cs="Times New Roman"/>
                <w:sz w:val="18"/>
                <w:szCs w:val="18"/>
              </w:rPr>
            </w:pPr>
            <w:r w:rsidRPr="00E4004F">
              <w:rPr>
                <w:rFonts w:ascii="Times New Roman" w:hAnsi="Times New Roman" w:cs="Times New Roman"/>
                <w:spacing w:val="-2"/>
                <w:sz w:val="18"/>
                <w:szCs w:val="18"/>
              </w:rPr>
              <w:t>размер</w:t>
            </w:r>
            <w:r w:rsidRPr="00E4004F">
              <w:rPr>
                <w:rFonts w:ascii="Times New Roman" w:hAnsi="Times New Roman" w:cs="Times New Roman"/>
                <w:spacing w:val="-8"/>
                <w:sz w:val="18"/>
                <w:szCs w:val="18"/>
              </w:rPr>
              <w:t xml:space="preserve"> </w:t>
            </w:r>
            <w:r w:rsidRPr="00E4004F">
              <w:rPr>
                <w:rFonts w:ascii="Times New Roman" w:hAnsi="Times New Roman" w:cs="Times New Roman"/>
                <w:spacing w:val="-2"/>
                <w:sz w:val="18"/>
                <w:szCs w:val="18"/>
              </w:rPr>
              <w:t>оперативной</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памяти</w:t>
            </w:r>
          </w:p>
        </w:tc>
        <w:tc>
          <w:tcPr>
            <w:tcW w:w="1702" w:type="dxa"/>
            <w:tcBorders>
              <w:top w:val="single" w:sz="2" w:space="0" w:color="000000"/>
            </w:tcBorders>
          </w:tcPr>
          <w:p w:rsidR="00185D6C" w:rsidRPr="00E4004F" w:rsidRDefault="00185D6C" w:rsidP="00185D6C">
            <w:pPr>
              <w:spacing w:before="3"/>
              <w:rPr>
                <w:rFonts w:ascii="Times New Roman" w:hAnsi="Times New Roman" w:cs="Times New Roman"/>
                <w:i/>
                <w:sz w:val="18"/>
                <w:szCs w:val="18"/>
              </w:rPr>
            </w:pPr>
          </w:p>
          <w:p w:rsidR="00185D6C" w:rsidRPr="00E4004F" w:rsidRDefault="00185D6C" w:rsidP="00185D6C">
            <w:pPr>
              <w:ind w:left="80"/>
              <w:rPr>
                <w:rFonts w:ascii="Times New Roman" w:hAnsi="Times New Roman" w:cs="Times New Roman"/>
                <w:sz w:val="18"/>
                <w:szCs w:val="18"/>
              </w:rPr>
            </w:pPr>
            <w:r w:rsidRPr="00E4004F">
              <w:rPr>
                <w:rFonts w:ascii="Times New Roman" w:hAnsi="Times New Roman" w:cs="Times New Roman"/>
                <w:w w:val="120"/>
                <w:sz w:val="18"/>
                <w:szCs w:val="18"/>
              </w:rPr>
              <w:t>16-</w:t>
            </w:r>
            <w:r w:rsidRPr="00E4004F">
              <w:rPr>
                <w:rFonts w:ascii="Times New Roman" w:hAnsi="Times New Roman" w:cs="Times New Roman"/>
                <w:spacing w:val="-5"/>
                <w:w w:val="125"/>
                <w:sz w:val="18"/>
                <w:szCs w:val="18"/>
              </w:rPr>
              <w:t>64</w:t>
            </w:r>
          </w:p>
        </w:tc>
        <w:tc>
          <w:tcPr>
            <w:tcW w:w="1692" w:type="dxa"/>
            <w:tcBorders>
              <w:top w:val="single" w:sz="2" w:space="0" w:color="000000"/>
            </w:tcBorders>
          </w:tcPr>
          <w:p w:rsidR="00185D6C" w:rsidRPr="00E4004F" w:rsidRDefault="00185D6C" w:rsidP="00185D6C">
            <w:pPr>
              <w:spacing w:before="3"/>
              <w:rPr>
                <w:rFonts w:ascii="Times New Roman" w:hAnsi="Times New Roman" w:cs="Times New Roman"/>
                <w:i/>
                <w:sz w:val="18"/>
                <w:szCs w:val="18"/>
              </w:rPr>
            </w:pPr>
          </w:p>
          <w:p w:rsidR="00185D6C" w:rsidRPr="00E4004F" w:rsidRDefault="00185D6C" w:rsidP="00185D6C">
            <w:pPr>
              <w:ind w:left="75" w:firstLine="4"/>
              <w:rPr>
                <w:rFonts w:ascii="Times New Roman" w:hAnsi="Times New Roman" w:cs="Times New Roman"/>
                <w:sz w:val="18"/>
                <w:szCs w:val="18"/>
              </w:rPr>
            </w:pPr>
            <w:r w:rsidRPr="00E4004F">
              <w:rPr>
                <w:rFonts w:ascii="Times New Roman" w:hAnsi="Times New Roman" w:cs="Times New Roman"/>
                <w:spacing w:val="-2"/>
                <w:sz w:val="18"/>
                <w:szCs w:val="18"/>
              </w:rPr>
              <w:t>размер</w:t>
            </w:r>
            <w:r w:rsidRPr="00E4004F">
              <w:rPr>
                <w:rFonts w:ascii="Times New Roman" w:hAnsi="Times New Roman" w:cs="Times New Roman"/>
                <w:spacing w:val="-8"/>
                <w:sz w:val="18"/>
                <w:szCs w:val="18"/>
              </w:rPr>
              <w:t xml:space="preserve"> </w:t>
            </w:r>
            <w:r w:rsidRPr="00E4004F">
              <w:rPr>
                <w:rFonts w:ascii="Times New Roman" w:hAnsi="Times New Roman" w:cs="Times New Roman"/>
                <w:spacing w:val="-2"/>
                <w:sz w:val="18"/>
                <w:szCs w:val="18"/>
              </w:rPr>
              <w:t>оперативной</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памяти</w:t>
            </w:r>
          </w:p>
        </w:tc>
        <w:tc>
          <w:tcPr>
            <w:tcW w:w="1279" w:type="dxa"/>
            <w:tcBorders>
              <w:top w:val="single" w:sz="2" w:space="0" w:color="000000"/>
            </w:tcBorders>
          </w:tcPr>
          <w:p w:rsidR="00185D6C" w:rsidRPr="00E4004F" w:rsidRDefault="00185D6C" w:rsidP="00185D6C">
            <w:pPr>
              <w:rPr>
                <w:rFonts w:ascii="Times New Roman" w:hAnsi="Times New Roman" w:cs="Times New Roman"/>
                <w:sz w:val="18"/>
                <w:szCs w:val="18"/>
              </w:rPr>
            </w:pPr>
          </w:p>
        </w:tc>
        <w:tc>
          <w:tcPr>
            <w:tcW w:w="1423" w:type="dxa"/>
            <w:tcBorders>
              <w:top w:val="single" w:sz="2" w:space="0" w:color="000000"/>
            </w:tcBorders>
          </w:tcPr>
          <w:p w:rsidR="00185D6C" w:rsidRPr="00E4004F" w:rsidRDefault="00185D6C" w:rsidP="00185D6C">
            <w:pPr>
              <w:rPr>
                <w:rFonts w:ascii="Times New Roman" w:hAnsi="Times New Roman" w:cs="Times New Roman"/>
                <w:sz w:val="18"/>
                <w:szCs w:val="18"/>
              </w:rPr>
            </w:pPr>
          </w:p>
        </w:tc>
        <w:tc>
          <w:tcPr>
            <w:tcW w:w="1423" w:type="dxa"/>
            <w:tcBorders>
              <w:top w:val="single" w:sz="2" w:space="0" w:color="000000"/>
            </w:tcBorders>
          </w:tcPr>
          <w:p w:rsidR="00185D6C" w:rsidRPr="00E4004F" w:rsidRDefault="00185D6C" w:rsidP="00185D6C">
            <w:pPr>
              <w:rPr>
                <w:rFonts w:ascii="Times New Roman" w:hAnsi="Times New Roman" w:cs="Times New Roman"/>
                <w:sz w:val="18"/>
                <w:szCs w:val="18"/>
              </w:rPr>
            </w:pPr>
          </w:p>
        </w:tc>
      </w:tr>
    </w:tbl>
    <w:p w:rsidR="003B3A15" w:rsidRPr="00E4004F" w:rsidRDefault="003B3A15" w:rsidP="00E9417D">
      <w:pPr>
        <w:ind w:hanging="147"/>
        <w:jc w:val="center"/>
        <w:rPr>
          <w:sz w:val="18"/>
          <w:szCs w:val="18"/>
        </w:rPr>
      </w:pPr>
    </w:p>
    <w:p w:rsidR="00185D6C" w:rsidRPr="00E4004F" w:rsidRDefault="00185D6C" w:rsidP="00E9417D">
      <w:pPr>
        <w:ind w:hanging="147"/>
        <w:jc w:val="center"/>
        <w:rPr>
          <w:sz w:val="18"/>
          <w:szCs w:val="18"/>
        </w:rPr>
      </w:pPr>
    </w:p>
    <w:p w:rsidR="00185D6C" w:rsidRPr="00E4004F" w:rsidRDefault="00185D6C" w:rsidP="00E9417D">
      <w:pPr>
        <w:ind w:hanging="147"/>
        <w:jc w:val="center"/>
        <w:rPr>
          <w:sz w:val="18"/>
          <w:szCs w:val="18"/>
        </w:rPr>
      </w:pPr>
    </w:p>
    <w:p w:rsidR="00185D6C" w:rsidRPr="00E4004F" w:rsidRDefault="00185D6C" w:rsidP="00E9417D">
      <w:pPr>
        <w:ind w:hanging="147"/>
        <w:jc w:val="center"/>
        <w:rPr>
          <w:sz w:val="18"/>
          <w:szCs w:val="18"/>
        </w:rPr>
      </w:pPr>
    </w:p>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683"/>
        <w:gridCol w:w="9"/>
        <w:gridCol w:w="2096"/>
        <w:gridCol w:w="707"/>
        <w:gridCol w:w="1120"/>
        <w:gridCol w:w="10"/>
        <w:gridCol w:w="1672"/>
        <w:gridCol w:w="11"/>
        <w:gridCol w:w="1685"/>
        <w:gridCol w:w="22"/>
        <w:gridCol w:w="1688"/>
        <w:gridCol w:w="1264"/>
        <w:gridCol w:w="11"/>
        <w:gridCol w:w="1412"/>
        <w:gridCol w:w="22"/>
        <w:gridCol w:w="1406"/>
        <w:gridCol w:w="28"/>
      </w:tblGrid>
      <w:tr w:rsidR="00185D6C" w:rsidRPr="00E4004F" w:rsidTr="00185D6C">
        <w:trPr>
          <w:trHeight w:val="976"/>
        </w:trPr>
        <w:tc>
          <w:tcPr>
            <w:tcW w:w="548" w:type="dxa"/>
            <w:vMerge w:val="restart"/>
          </w:tcPr>
          <w:p w:rsidR="00185D6C" w:rsidRPr="00E4004F" w:rsidRDefault="00185D6C" w:rsidP="00185D6C">
            <w:pPr>
              <w:ind w:hanging="147"/>
              <w:jc w:val="center"/>
              <w:rPr>
                <w:sz w:val="18"/>
                <w:szCs w:val="18"/>
                <w:lang w:val="en-US"/>
              </w:rPr>
            </w:pPr>
            <w:r w:rsidRPr="00E4004F">
              <w:rPr>
                <w:sz w:val="18"/>
                <w:szCs w:val="18"/>
                <w:lang w:val="en-US"/>
              </w:rPr>
              <w:t>№</w:t>
            </w:r>
          </w:p>
          <w:p w:rsidR="00185D6C" w:rsidRPr="00E4004F" w:rsidRDefault="00185D6C" w:rsidP="00185D6C">
            <w:pPr>
              <w:ind w:hanging="147"/>
              <w:jc w:val="center"/>
              <w:rPr>
                <w:sz w:val="18"/>
                <w:szCs w:val="18"/>
                <w:lang w:val="en-US"/>
              </w:rPr>
            </w:pPr>
            <w:r w:rsidRPr="00E4004F">
              <w:rPr>
                <w:sz w:val="18"/>
                <w:szCs w:val="18"/>
                <w:lang w:val="en-US"/>
              </w:rPr>
              <w:t>п/п</w:t>
            </w:r>
          </w:p>
        </w:tc>
        <w:tc>
          <w:tcPr>
            <w:tcW w:w="683" w:type="dxa"/>
            <w:vMerge w:val="restart"/>
          </w:tcPr>
          <w:p w:rsidR="00185D6C" w:rsidRPr="00E4004F" w:rsidRDefault="00185D6C" w:rsidP="00185D6C">
            <w:pPr>
              <w:ind w:hanging="147"/>
              <w:jc w:val="center"/>
              <w:rPr>
                <w:sz w:val="18"/>
                <w:szCs w:val="18"/>
                <w:lang w:val="en-US"/>
              </w:rPr>
            </w:pPr>
            <w:r w:rsidRPr="00E4004F">
              <w:rPr>
                <w:sz w:val="18"/>
                <w:szCs w:val="18"/>
                <w:lang w:val="en-US"/>
              </w:rPr>
              <w:t>Код по ОКПД2</w:t>
            </w:r>
          </w:p>
        </w:tc>
        <w:tc>
          <w:tcPr>
            <w:tcW w:w="2105" w:type="dxa"/>
            <w:gridSpan w:val="2"/>
            <w:vMerge w:val="restart"/>
          </w:tcPr>
          <w:p w:rsidR="00185D6C" w:rsidRPr="00E4004F" w:rsidRDefault="00185D6C" w:rsidP="00185D6C">
            <w:pPr>
              <w:ind w:hanging="147"/>
              <w:jc w:val="center"/>
              <w:rPr>
                <w:sz w:val="18"/>
                <w:szCs w:val="18"/>
              </w:rPr>
            </w:pPr>
            <w:r w:rsidRPr="00E4004F">
              <w:rPr>
                <w:sz w:val="18"/>
                <w:szCs w:val="18"/>
              </w:rPr>
              <w:t>Наименование отдельного вида товаров, работ, услуг</w:t>
            </w:r>
          </w:p>
        </w:tc>
        <w:tc>
          <w:tcPr>
            <w:tcW w:w="1837" w:type="dxa"/>
            <w:gridSpan w:val="3"/>
            <w:tcBorders>
              <w:left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Единица измерения</w:t>
            </w:r>
          </w:p>
        </w:tc>
        <w:tc>
          <w:tcPr>
            <w:tcW w:w="3390" w:type="dxa"/>
            <w:gridSpan w:val="4"/>
          </w:tcPr>
          <w:p w:rsidR="00185D6C" w:rsidRPr="00E4004F" w:rsidRDefault="00185D6C" w:rsidP="00185D6C">
            <w:pPr>
              <w:ind w:hanging="147"/>
              <w:jc w:val="center"/>
              <w:rPr>
                <w:sz w:val="18"/>
                <w:szCs w:val="18"/>
              </w:rPr>
            </w:pPr>
            <w:r w:rsidRPr="00E4004F">
              <w:rPr>
                <w:sz w:val="18"/>
                <w:szCs w:val="18"/>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31" w:type="dxa"/>
            <w:gridSpan w:val="7"/>
          </w:tcPr>
          <w:p w:rsidR="00185D6C" w:rsidRPr="00E4004F" w:rsidRDefault="00185D6C" w:rsidP="00185D6C">
            <w:pPr>
              <w:ind w:hanging="147"/>
              <w:jc w:val="center"/>
              <w:rPr>
                <w:sz w:val="18"/>
                <w:szCs w:val="18"/>
              </w:rPr>
            </w:pPr>
            <w:r w:rsidRPr="00E4004F">
              <w:rPr>
                <w:sz w:val="18"/>
                <w:szCs w:val="18"/>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185D6C" w:rsidRPr="00E4004F" w:rsidTr="00185D6C">
        <w:trPr>
          <w:trHeight w:val="1788"/>
        </w:trPr>
        <w:tc>
          <w:tcPr>
            <w:tcW w:w="548" w:type="dxa"/>
            <w:vMerge/>
            <w:tcBorders>
              <w:top w:val="nil"/>
            </w:tcBorders>
          </w:tcPr>
          <w:p w:rsidR="00185D6C" w:rsidRPr="00E4004F" w:rsidRDefault="00185D6C" w:rsidP="00185D6C">
            <w:pPr>
              <w:ind w:hanging="147"/>
              <w:jc w:val="center"/>
              <w:rPr>
                <w:sz w:val="18"/>
                <w:szCs w:val="18"/>
              </w:rPr>
            </w:pPr>
          </w:p>
        </w:tc>
        <w:tc>
          <w:tcPr>
            <w:tcW w:w="683" w:type="dxa"/>
            <w:vMerge/>
            <w:tcBorders>
              <w:top w:val="nil"/>
            </w:tcBorders>
          </w:tcPr>
          <w:p w:rsidR="00185D6C" w:rsidRPr="00E4004F" w:rsidRDefault="00185D6C" w:rsidP="00185D6C">
            <w:pPr>
              <w:ind w:hanging="147"/>
              <w:jc w:val="center"/>
              <w:rPr>
                <w:sz w:val="18"/>
                <w:szCs w:val="18"/>
              </w:rPr>
            </w:pPr>
          </w:p>
        </w:tc>
        <w:tc>
          <w:tcPr>
            <w:tcW w:w="2105" w:type="dxa"/>
            <w:gridSpan w:val="2"/>
            <w:vMerge/>
            <w:tcBorders>
              <w:top w:val="nil"/>
            </w:tcBorders>
          </w:tcPr>
          <w:p w:rsidR="00185D6C" w:rsidRPr="00E4004F" w:rsidRDefault="00185D6C" w:rsidP="00185D6C">
            <w:pPr>
              <w:ind w:hanging="147"/>
              <w:jc w:val="center"/>
              <w:rPr>
                <w:sz w:val="18"/>
                <w:szCs w:val="18"/>
              </w:rPr>
            </w:pPr>
          </w:p>
        </w:tc>
        <w:tc>
          <w:tcPr>
            <w:tcW w:w="707" w:type="dxa"/>
            <w:tcBorders>
              <w:right w:val="single" w:sz="2" w:space="0" w:color="000000"/>
            </w:tcBorders>
          </w:tcPr>
          <w:p w:rsidR="00185D6C" w:rsidRPr="00E4004F" w:rsidRDefault="00185D6C" w:rsidP="00185D6C">
            <w:pPr>
              <w:ind w:hanging="147"/>
              <w:jc w:val="center"/>
              <w:rPr>
                <w:sz w:val="18"/>
                <w:szCs w:val="18"/>
              </w:rPr>
            </w:pPr>
          </w:p>
          <w:p w:rsidR="00185D6C" w:rsidRPr="00E4004F" w:rsidRDefault="00185D6C" w:rsidP="00185D6C">
            <w:pPr>
              <w:ind w:hanging="147"/>
              <w:jc w:val="center"/>
              <w:rPr>
                <w:sz w:val="18"/>
                <w:szCs w:val="18"/>
              </w:rPr>
            </w:pPr>
            <w:r w:rsidRPr="00E4004F">
              <w:rPr>
                <w:sz w:val="18"/>
                <w:szCs w:val="18"/>
              </w:rPr>
              <w:t xml:space="preserve">код </w:t>
            </w:r>
            <w:proofErr w:type="gramStart"/>
            <w:r w:rsidRPr="00E4004F">
              <w:rPr>
                <w:sz w:val="18"/>
                <w:szCs w:val="18"/>
              </w:rPr>
              <w:t>по</w:t>
            </w:r>
            <w:proofErr w:type="gramEnd"/>
          </w:p>
          <w:p w:rsidR="00185D6C" w:rsidRPr="00E4004F" w:rsidRDefault="00185D6C" w:rsidP="00185D6C">
            <w:pPr>
              <w:ind w:hanging="147"/>
              <w:jc w:val="center"/>
              <w:rPr>
                <w:sz w:val="18"/>
                <w:szCs w:val="18"/>
                <w:lang w:val="en-US"/>
              </w:rPr>
            </w:pPr>
            <w:r w:rsidRPr="00E4004F">
              <w:rPr>
                <w:sz w:val="18"/>
                <w:szCs w:val="18"/>
                <w:lang w:val="en-US"/>
              </w:rPr>
              <w:t>ОКЕИ</w:t>
            </w:r>
          </w:p>
        </w:tc>
        <w:tc>
          <w:tcPr>
            <w:tcW w:w="1130" w:type="dxa"/>
            <w:gridSpan w:val="2"/>
          </w:tcPr>
          <w:p w:rsidR="00185D6C" w:rsidRPr="00E4004F" w:rsidRDefault="00185D6C" w:rsidP="00185D6C">
            <w:pPr>
              <w:ind w:hanging="147"/>
              <w:jc w:val="center"/>
              <w:rPr>
                <w:sz w:val="18"/>
                <w:szCs w:val="18"/>
                <w:lang w:val="en-US"/>
              </w:rPr>
            </w:pPr>
            <w:r w:rsidRPr="00E4004F">
              <w:rPr>
                <w:sz w:val="18"/>
                <w:szCs w:val="18"/>
              </w:rPr>
              <w:t>наименование</w:t>
            </w:r>
          </w:p>
        </w:tc>
        <w:tc>
          <w:tcPr>
            <w:tcW w:w="1683" w:type="dxa"/>
            <w:gridSpan w:val="2"/>
          </w:tcPr>
          <w:p w:rsidR="00185D6C" w:rsidRPr="00E4004F" w:rsidRDefault="00185D6C" w:rsidP="00185D6C">
            <w:pPr>
              <w:ind w:hanging="147"/>
              <w:jc w:val="center"/>
              <w:rPr>
                <w:sz w:val="18"/>
                <w:szCs w:val="18"/>
                <w:lang w:val="en-US"/>
              </w:rPr>
            </w:pPr>
            <w:r w:rsidRPr="00E4004F">
              <w:rPr>
                <w:sz w:val="18"/>
                <w:szCs w:val="18"/>
              </w:rPr>
              <w:t>характеристика</w:t>
            </w:r>
          </w:p>
        </w:tc>
        <w:tc>
          <w:tcPr>
            <w:tcW w:w="1707" w:type="dxa"/>
            <w:gridSpan w:val="2"/>
          </w:tcPr>
          <w:p w:rsidR="00185D6C" w:rsidRPr="00E4004F" w:rsidRDefault="00185D6C" w:rsidP="00185D6C">
            <w:pPr>
              <w:ind w:hanging="147"/>
              <w:jc w:val="center"/>
              <w:rPr>
                <w:sz w:val="18"/>
                <w:szCs w:val="18"/>
              </w:rPr>
            </w:pPr>
            <w:r w:rsidRPr="00E4004F">
              <w:rPr>
                <w:sz w:val="18"/>
                <w:szCs w:val="18"/>
              </w:rPr>
              <w:t>значение характеристики</w:t>
            </w:r>
          </w:p>
        </w:tc>
        <w:tc>
          <w:tcPr>
            <w:tcW w:w="1688" w:type="dxa"/>
          </w:tcPr>
          <w:p w:rsidR="00185D6C" w:rsidRPr="00E4004F" w:rsidRDefault="00185D6C" w:rsidP="00185D6C">
            <w:pPr>
              <w:ind w:hanging="147"/>
              <w:jc w:val="center"/>
              <w:rPr>
                <w:sz w:val="18"/>
                <w:szCs w:val="18"/>
                <w:lang w:val="en-US"/>
              </w:rPr>
            </w:pPr>
            <w:r w:rsidRPr="00E4004F">
              <w:rPr>
                <w:sz w:val="18"/>
                <w:szCs w:val="18"/>
              </w:rPr>
              <w:t>характеристика</w:t>
            </w:r>
          </w:p>
        </w:tc>
        <w:tc>
          <w:tcPr>
            <w:tcW w:w="1275" w:type="dxa"/>
            <w:gridSpan w:val="2"/>
          </w:tcPr>
          <w:p w:rsidR="00185D6C" w:rsidRPr="00E4004F" w:rsidRDefault="00185D6C" w:rsidP="00185D6C">
            <w:pPr>
              <w:ind w:hanging="147"/>
              <w:jc w:val="center"/>
              <w:rPr>
                <w:sz w:val="18"/>
                <w:szCs w:val="18"/>
                <w:lang w:val="en-US"/>
              </w:rPr>
            </w:pPr>
            <w:r w:rsidRPr="00E4004F">
              <w:rPr>
                <w:sz w:val="18"/>
                <w:szCs w:val="18"/>
              </w:rPr>
              <w:t>значение характеристики</w:t>
            </w:r>
          </w:p>
        </w:tc>
        <w:tc>
          <w:tcPr>
            <w:tcW w:w="1434" w:type="dxa"/>
            <w:gridSpan w:val="2"/>
            <w:tcBorders>
              <w:left w:val="single" w:sz="2" w:space="0" w:color="000000"/>
            </w:tcBorders>
          </w:tcPr>
          <w:p w:rsidR="00185D6C" w:rsidRPr="00E4004F" w:rsidRDefault="00185D6C" w:rsidP="00185D6C">
            <w:pPr>
              <w:ind w:hanging="147"/>
              <w:jc w:val="center"/>
              <w:rPr>
                <w:sz w:val="18"/>
                <w:szCs w:val="18"/>
              </w:rPr>
            </w:pPr>
            <w:r w:rsidRPr="00E4004F">
              <w:rPr>
                <w:sz w:val="18"/>
                <w:szCs w:val="18"/>
              </w:rPr>
              <w:t xml:space="preserve">обоснование отклонения значения характеристики </w:t>
            </w:r>
            <w:proofErr w:type="gramStart"/>
            <w:r w:rsidRPr="00E4004F">
              <w:rPr>
                <w:sz w:val="18"/>
                <w:szCs w:val="18"/>
              </w:rPr>
              <w:t>от</w:t>
            </w:r>
            <w:proofErr w:type="gramEnd"/>
            <w:r w:rsidRPr="00E4004F">
              <w:rPr>
                <w:sz w:val="18"/>
                <w:szCs w:val="18"/>
              </w:rPr>
              <w:t xml:space="preserve"> </w:t>
            </w:r>
            <w:proofErr w:type="gramStart"/>
            <w:r w:rsidRPr="00E4004F">
              <w:rPr>
                <w:sz w:val="18"/>
                <w:szCs w:val="18"/>
              </w:rPr>
              <w:t>утвержденной</w:t>
            </w:r>
            <w:proofErr w:type="gramEnd"/>
            <w:r w:rsidRPr="00E4004F">
              <w:rPr>
                <w:sz w:val="18"/>
                <w:szCs w:val="18"/>
              </w:rPr>
              <w:t xml:space="preserve"> администрацией Хомутовского муниципального образования</w:t>
            </w:r>
          </w:p>
        </w:tc>
        <w:tc>
          <w:tcPr>
            <w:tcW w:w="1434" w:type="dxa"/>
            <w:gridSpan w:val="2"/>
          </w:tcPr>
          <w:p w:rsidR="00185D6C" w:rsidRPr="00E4004F" w:rsidRDefault="00185D6C" w:rsidP="00185D6C">
            <w:pPr>
              <w:ind w:hanging="147"/>
              <w:jc w:val="center"/>
              <w:rPr>
                <w:sz w:val="18"/>
                <w:szCs w:val="18"/>
                <w:lang w:val="en-US"/>
              </w:rPr>
            </w:pPr>
            <w:r w:rsidRPr="00E4004F">
              <w:rPr>
                <w:sz w:val="18"/>
                <w:szCs w:val="18"/>
              </w:rPr>
              <w:t>функциональное назначение</w:t>
            </w:r>
            <w:r w:rsidRPr="00E4004F">
              <w:rPr>
                <w:sz w:val="18"/>
                <w:szCs w:val="18"/>
                <w:lang w:val="en-US"/>
              </w:rPr>
              <w:t xml:space="preserve"> *</w:t>
            </w:r>
          </w:p>
        </w:tc>
      </w:tr>
      <w:tr w:rsidR="00185D6C" w:rsidRPr="00E4004F" w:rsidTr="00185D6C">
        <w:trPr>
          <w:trHeight w:val="427"/>
        </w:trPr>
        <w:tc>
          <w:tcPr>
            <w:tcW w:w="548" w:type="dxa"/>
            <w:vMerge w:val="restart"/>
          </w:tcPr>
          <w:p w:rsidR="00185D6C" w:rsidRPr="00E4004F" w:rsidRDefault="00185D6C" w:rsidP="00185D6C">
            <w:pPr>
              <w:ind w:hanging="147"/>
              <w:jc w:val="center"/>
              <w:rPr>
                <w:sz w:val="18"/>
                <w:szCs w:val="18"/>
                <w:lang w:val="en-US"/>
              </w:rPr>
            </w:pPr>
          </w:p>
        </w:tc>
        <w:tc>
          <w:tcPr>
            <w:tcW w:w="683" w:type="dxa"/>
            <w:vMerge w:val="restart"/>
          </w:tcPr>
          <w:p w:rsidR="00185D6C" w:rsidRPr="00E4004F" w:rsidRDefault="00185D6C" w:rsidP="00185D6C">
            <w:pPr>
              <w:ind w:hanging="147"/>
              <w:jc w:val="center"/>
              <w:rPr>
                <w:sz w:val="18"/>
                <w:szCs w:val="18"/>
                <w:lang w:val="en-US"/>
              </w:rPr>
            </w:pPr>
          </w:p>
        </w:tc>
        <w:tc>
          <w:tcPr>
            <w:tcW w:w="2105" w:type="dxa"/>
            <w:gridSpan w:val="2"/>
            <w:vMerge/>
            <w:tcBorders>
              <w:top w:val="nil"/>
            </w:tcBorders>
          </w:tcPr>
          <w:p w:rsidR="00185D6C" w:rsidRPr="00E4004F" w:rsidRDefault="00185D6C" w:rsidP="00185D6C">
            <w:pPr>
              <w:ind w:hanging="147"/>
              <w:jc w:val="center"/>
              <w:rPr>
                <w:sz w:val="18"/>
                <w:szCs w:val="18"/>
                <w:lang w:val="en-US"/>
              </w:rPr>
            </w:pPr>
          </w:p>
        </w:tc>
        <w:tc>
          <w:tcPr>
            <w:tcW w:w="707" w:type="dxa"/>
            <w:tcBorders>
              <w:right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2554</w:t>
            </w:r>
          </w:p>
        </w:tc>
        <w:tc>
          <w:tcPr>
            <w:tcW w:w="1130" w:type="dxa"/>
            <w:gridSpan w:val="2"/>
            <w:tcBorders>
              <w:left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Tb</w:t>
            </w:r>
          </w:p>
        </w:tc>
        <w:tc>
          <w:tcPr>
            <w:tcW w:w="1683" w:type="dxa"/>
            <w:gridSpan w:val="2"/>
          </w:tcPr>
          <w:p w:rsidR="00185D6C" w:rsidRPr="00E4004F" w:rsidRDefault="00185D6C" w:rsidP="00185D6C">
            <w:pPr>
              <w:ind w:hanging="147"/>
              <w:jc w:val="center"/>
              <w:rPr>
                <w:sz w:val="18"/>
                <w:szCs w:val="18"/>
                <w:lang w:val="en-US"/>
              </w:rPr>
            </w:pPr>
            <w:r w:rsidRPr="00E4004F">
              <w:rPr>
                <w:sz w:val="18"/>
                <w:szCs w:val="18"/>
                <w:lang w:val="en-US"/>
              </w:rPr>
              <w:t>объем накопителя</w:t>
            </w:r>
          </w:p>
        </w:tc>
        <w:tc>
          <w:tcPr>
            <w:tcW w:w="1707" w:type="dxa"/>
            <w:gridSpan w:val="2"/>
          </w:tcPr>
          <w:p w:rsidR="00185D6C" w:rsidRPr="00E4004F" w:rsidRDefault="00185D6C" w:rsidP="00185D6C">
            <w:pPr>
              <w:ind w:hanging="147"/>
              <w:jc w:val="center"/>
              <w:rPr>
                <w:sz w:val="18"/>
                <w:szCs w:val="18"/>
                <w:lang w:val="en-US"/>
              </w:rPr>
            </w:pPr>
            <w:r w:rsidRPr="00E4004F">
              <w:rPr>
                <w:sz w:val="18"/>
                <w:szCs w:val="18"/>
                <w:lang w:val="en-US"/>
              </w:rPr>
              <w:t>0,5 -2</w:t>
            </w:r>
          </w:p>
        </w:tc>
        <w:tc>
          <w:tcPr>
            <w:tcW w:w="1688" w:type="dxa"/>
          </w:tcPr>
          <w:p w:rsidR="00185D6C" w:rsidRPr="00E4004F" w:rsidRDefault="00185D6C" w:rsidP="00185D6C">
            <w:pPr>
              <w:ind w:hanging="147"/>
              <w:jc w:val="center"/>
              <w:rPr>
                <w:sz w:val="18"/>
                <w:szCs w:val="18"/>
                <w:lang w:val="en-US"/>
              </w:rPr>
            </w:pPr>
            <w:r w:rsidRPr="00E4004F">
              <w:rPr>
                <w:sz w:val="18"/>
                <w:szCs w:val="18"/>
                <w:lang w:val="en-US"/>
              </w:rPr>
              <w:t>объем накопителя</w:t>
            </w:r>
          </w:p>
        </w:tc>
        <w:tc>
          <w:tcPr>
            <w:tcW w:w="1275" w:type="dxa"/>
            <w:gridSpan w:val="2"/>
          </w:tcPr>
          <w:p w:rsidR="00185D6C" w:rsidRPr="00E4004F" w:rsidRDefault="00185D6C" w:rsidP="00185D6C">
            <w:pPr>
              <w:ind w:hanging="147"/>
              <w:jc w:val="center"/>
              <w:rPr>
                <w:sz w:val="18"/>
                <w:szCs w:val="18"/>
                <w:lang w:val="en-US"/>
              </w:rPr>
            </w:pPr>
          </w:p>
        </w:tc>
        <w:tc>
          <w:tcPr>
            <w:tcW w:w="1434" w:type="dxa"/>
            <w:gridSpan w:val="2"/>
          </w:tcPr>
          <w:p w:rsidR="00185D6C" w:rsidRPr="00E4004F" w:rsidRDefault="00185D6C" w:rsidP="00185D6C">
            <w:pPr>
              <w:ind w:hanging="147"/>
              <w:jc w:val="center"/>
              <w:rPr>
                <w:sz w:val="18"/>
                <w:szCs w:val="18"/>
                <w:lang w:val="en-US"/>
              </w:rPr>
            </w:pPr>
          </w:p>
        </w:tc>
        <w:tc>
          <w:tcPr>
            <w:tcW w:w="1434" w:type="dxa"/>
            <w:gridSpan w:val="2"/>
          </w:tcPr>
          <w:p w:rsidR="00185D6C" w:rsidRPr="00E4004F" w:rsidRDefault="00185D6C" w:rsidP="00185D6C">
            <w:pPr>
              <w:ind w:hanging="147"/>
              <w:jc w:val="center"/>
              <w:rPr>
                <w:sz w:val="18"/>
                <w:szCs w:val="18"/>
                <w:lang w:val="en-US"/>
              </w:rPr>
            </w:pPr>
          </w:p>
        </w:tc>
      </w:tr>
      <w:tr w:rsidR="00185D6C" w:rsidRPr="00E4004F" w:rsidTr="00185D6C">
        <w:trPr>
          <w:trHeight w:val="422"/>
        </w:trPr>
        <w:tc>
          <w:tcPr>
            <w:tcW w:w="548" w:type="dxa"/>
            <w:vMerge/>
            <w:tcBorders>
              <w:top w:val="nil"/>
            </w:tcBorders>
          </w:tcPr>
          <w:p w:rsidR="00185D6C" w:rsidRPr="00E4004F" w:rsidRDefault="00185D6C" w:rsidP="00185D6C">
            <w:pPr>
              <w:ind w:hanging="147"/>
              <w:jc w:val="center"/>
              <w:rPr>
                <w:sz w:val="18"/>
                <w:szCs w:val="18"/>
                <w:lang w:val="en-US"/>
              </w:rPr>
            </w:pPr>
          </w:p>
        </w:tc>
        <w:tc>
          <w:tcPr>
            <w:tcW w:w="683" w:type="dxa"/>
            <w:vMerge/>
            <w:tcBorders>
              <w:top w:val="nil"/>
            </w:tcBorders>
          </w:tcPr>
          <w:p w:rsidR="00185D6C" w:rsidRPr="00E4004F" w:rsidRDefault="00185D6C" w:rsidP="00185D6C">
            <w:pPr>
              <w:ind w:hanging="147"/>
              <w:jc w:val="center"/>
              <w:rPr>
                <w:sz w:val="18"/>
                <w:szCs w:val="18"/>
                <w:lang w:val="en-US"/>
              </w:rPr>
            </w:pPr>
          </w:p>
        </w:tc>
        <w:tc>
          <w:tcPr>
            <w:tcW w:w="2105" w:type="dxa"/>
            <w:gridSpan w:val="2"/>
            <w:vMerge/>
            <w:tcBorders>
              <w:top w:val="nil"/>
            </w:tcBorders>
          </w:tcPr>
          <w:p w:rsidR="00185D6C" w:rsidRPr="00E4004F" w:rsidRDefault="00185D6C" w:rsidP="00185D6C">
            <w:pPr>
              <w:ind w:hanging="147"/>
              <w:jc w:val="center"/>
              <w:rPr>
                <w:sz w:val="18"/>
                <w:szCs w:val="18"/>
                <w:lang w:val="en-US"/>
              </w:rPr>
            </w:pPr>
          </w:p>
        </w:tc>
        <w:tc>
          <w:tcPr>
            <w:tcW w:w="707" w:type="dxa"/>
            <w:tcBorders>
              <w:right w:val="single" w:sz="2" w:space="0" w:color="000000"/>
            </w:tcBorders>
          </w:tcPr>
          <w:p w:rsidR="00185D6C" w:rsidRPr="00E4004F" w:rsidRDefault="00185D6C" w:rsidP="00185D6C">
            <w:pPr>
              <w:ind w:hanging="147"/>
              <w:jc w:val="center"/>
              <w:rPr>
                <w:b/>
                <w:sz w:val="18"/>
                <w:szCs w:val="18"/>
                <w:lang w:val="en-US"/>
              </w:rPr>
            </w:pPr>
            <w:r w:rsidRPr="00E4004F">
              <w:rPr>
                <w:b/>
                <w:sz w:val="18"/>
                <w:szCs w:val="18"/>
                <w:lang w:val="en-US"/>
              </w:rPr>
              <w:t>х</w:t>
            </w:r>
          </w:p>
        </w:tc>
        <w:tc>
          <w:tcPr>
            <w:tcW w:w="1130" w:type="dxa"/>
            <w:gridSpan w:val="2"/>
            <w:tcBorders>
              <w:left w:val="single" w:sz="2" w:space="0" w:color="000000"/>
            </w:tcBorders>
          </w:tcPr>
          <w:p w:rsidR="00185D6C" w:rsidRPr="00E4004F" w:rsidRDefault="00185D6C" w:rsidP="00185D6C">
            <w:pPr>
              <w:ind w:hanging="147"/>
              <w:jc w:val="center"/>
              <w:rPr>
                <w:b/>
                <w:sz w:val="18"/>
                <w:szCs w:val="18"/>
                <w:lang w:val="en-US"/>
              </w:rPr>
            </w:pPr>
            <w:r w:rsidRPr="00E4004F">
              <w:rPr>
                <w:b/>
                <w:sz w:val="18"/>
                <w:szCs w:val="18"/>
                <w:lang w:val="en-US"/>
              </w:rPr>
              <w:t>х</w:t>
            </w:r>
          </w:p>
        </w:tc>
        <w:tc>
          <w:tcPr>
            <w:tcW w:w="1683" w:type="dxa"/>
            <w:gridSpan w:val="2"/>
          </w:tcPr>
          <w:p w:rsidR="00185D6C" w:rsidRPr="00E4004F" w:rsidRDefault="00185D6C" w:rsidP="00185D6C">
            <w:pPr>
              <w:ind w:hanging="147"/>
              <w:jc w:val="center"/>
              <w:rPr>
                <w:sz w:val="18"/>
                <w:szCs w:val="18"/>
                <w:lang w:val="en-US"/>
              </w:rPr>
            </w:pPr>
            <w:r w:rsidRPr="00E4004F">
              <w:rPr>
                <w:sz w:val="18"/>
                <w:szCs w:val="18"/>
                <w:lang w:val="en-US"/>
              </w:rPr>
              <w:t>тип жесткого диска</w:t>
            </w:r>
          </w:p>
        </w:tc>
        <w:tc>
          <w:tcPr>
            <w:tcW w:w="1707" w:type="dxa"/>
            <w:gridSpan w:val="2"/>
          </w:tcPr>
          <w:p w:rsidR="00185D6C" w:rsidRPr="00E4004F" w:rsidRDefault="00185D6C" w:rsidP="00185D6C">
            <w:pPr>
              <w:ind w:hanging="147"/>
              <w:jc w:val="center"/>
              <w:rPr>
                <w:sz w:val="18"/>
                <w:szCs w:val="18"/>
                <w:lang w:val="en-US"/>
              </w:rPr>
            </w:pPr>
            <w:r w:rsidRPr="00E4004F">
              <w:rPr>
                <w:sz w:val="18"/>
                <w:szCs w:val="18"/>
                <w:lang w:val="en-US"/>
              </w:rPr>
              <w:t>SSD М2, HDD</w:t>
            </w:r>
          </w:p>
        </w:tc>
        <w:tc>
          <w:tcPr>
            <w:tcW w:w="1688" w:type="dxa"/>
          </w:tcPr>
          <w:p w:rsidR="00185D6C" w:rsidRPr="00E4004F" w:rsidRDefault="00185D6C" w:rsidP="00185D6C">
            <w:pPr>
              <w:ind w:hanging="147"/>
              <w:jc w:val="center"/>
              <w:rPr>
                <w:sz w:val="18"/>
                <w:szCs w:val="18"/>
                <w:lang w:val="en-US"/>
              </w:rPr>
            </w:pPr>
            <w:r w:rsidRPr="00E4004F">
              <w:rPr>
                <w:sz w:val="18"/>
                <w:szCs w:val="18"/>
                <w:lang w:val="en-US"/>
              </w:rPr>
              <w:t>тип жесткого диска</w:t>
            </w:r>
          </w:p>
        </w:tc>
        <w:tc>
          <w:tcPr>
            <w:tcW w:w="1275" w:type="dxa"/>
            <w:gridSpan w:val="2"/>
          </w:tcPr>
          <w:p w:rsidR="00185D6C" w:rsidRPr="00E4004F" w:rsidRDefault="00185D6C" w:rsidP="00185D6C">
            <w:pPr>
              <w:ind w:hanging="147"/>
              <w:jc w:val="center"/>
              <w:rPr>
                <w:sz w:val="18"/>
                <w:szCs w:val="18"/>
                <w:lang w:val="en-US"/>
              </w:rPr>
            </w:pPr>
          </w:p>
        </w:tc>
        <w:tc>
          <w:tcPr>
            <w:tcW w:w="1434" w:type="dxa"/>
            <w:gridSpan w:val="2"/>
          </w:tcPr>
          <w:p w:rsidR="00185D6C" w:rsidRPr="00E4004F" w:rsidRDefault="00185D6C" w:rsidP="00185D6C">
            <w:pPr>
              <w:ind w:hanging="147"/>
              <w:jc w:val="center"/>
              <w:rPr>
                <w:sz w:val="18"/>
                <w:szCs w:val="18"/>
                <w:lang w:val="en-US"/>
              </w:rPr>
            </w:pPr>
          </w:p>
        </w:tc>
        <w:tc>
          <w:tcPr>
            <w:tcW w:w="1434" w:type="dxa"/>
            <w:gridSpan w:val="2"/>
          </w:tcPr>
          <w:p w:rsidR="00185D6C" w:rsidRPr="00E4004F" w:rsidRDefault="00185D6C" w:rsidP="00185D6C">
            <w:pPr>
              <w:ind w:hanging="147"/>
              <w:jc w:val="center"/>
              <w:rPr>
                <w:sz w:val="18"/>
                <w:szCs w:val="18"/>
                <w:lang w:val="en-US"/>
              </w:rPr>
            </w:pPr>
          </w:p>
        </w:tc>
      </w:tr>
      <w:tr w:rsidR="00185D6C" w:rsidRPr="00E4004F" w:rsidTr="00185D6C">
        <w:trPr>
          <w:trHeight w:val="427"/>
        </w:trPr>
        <w:tc>
          <w:tcPr>
            <w:tcW w:w="548" w:type="dxa"/>
            <w:vMerge/>
            <w:tcBorders>
              <w:top w:val="nil"/>
            </w:tcBorders>
          </w:tcPr>
          <w:p w:rsidR="00185D6C" w:rsidRPr="00E4004F" w:rsidRDefault="00185D6C" w:rsidP="00185D6C">
            <w:pPr>
              <w:ind w:hanging="147"/>
              <w:jc w:val="center"/>
              <w:rPr>
                <w:sz w:val="18"/>
                <w:szCs w:val="18"/>
                <w:lang w:val="en-US"/>
              </w:rPr>
            </w:pPr>
          </w:p>
        </w:tc>
        <w:tc>
          <w:tcPr>
            <w:tcW w:w="683" w:type="dxa"/>
            <w:vMerge/>
            <w:tcBorders>
              <w:top w:val="nil"/>
            </w:tcBorders>
          </w:tcPr>
          <w:p w:rsidR="00185D6C" w:rsidRPr="00E4004F" w:rsidRDefault="00185D6C" w:rsidP="00185D6C">
            <w:pPr>
              <w:ind w:hanging="147"/>
              <w:jc w:val="center"/>
              <w:rPr>
                <w:sz w:val="18"/>
                <w:szCs w:val="18"/>
                <w:lang w:val="en-US"/>
              </w:rPr>
            </w:pPr>
          </w:p>
        </w:tc>
        <w:tc>
          <w:tcPr>
            <w:tcW w:w="2105" w:type="dxa"/>
            <w:gridSpan w:val="2"/>
            <w:vMerge/>
            <w:tcBorders>
              <w:top w:val="nil"/>
            </w:tcBorders>
          </w:tcPr>
          <w:p w:rsidR="00185D6C" w:rsidRPr="00E4004F" w:rsidRDefault="00185D6C" w:rsidP="00185D6C">
            <w:pPr>
              <w:ind w:hanging="147"/>
              <w:jc w:val="center"/>
              <w:rPr>
                <w:sz w:val="18"/>
                <w:szCs w:val="18"/>
                <w:lang w:val="en-US"/>
              </w:rPr>
            </w:pPr>
          </w:p>
        </w:tc>
        <w:tc>
          <w:tcPr>
            <w:tcW w:w="707" w:type="dxa"/>
            <w:tcBorders>
              <w:right w:val="single" w:sz="2" w:space="0" w:color="000000"/>
            </w:tcBorders>
          </w:tcPr>
          <w:p w:rsidR="00185D6C" w:rsidRPr="00E4004F" w:rsidRDefault="00185D6C" w:rsidP="00185D6C">
            <w:pPr>
              <w:ind w:hanging="147"/>
              <w:jc w:val="center"/>
              <w:rPr>
                <w:b/>
                <w:sz w:val="18"/>
                <w:szCs w:val="18"/>
                <w:lang w:val="en-US"/>
              </w:rPr>
            </w:pPr>
            <w:r w:rsidRPr="00E4004F">
              <w:rPr>
                <w:b/>
                <w:sz w:val="18"/>
                <w:szCs w:val="18"/>
                <w:lang w:val="en-US"/>
              </w:rPr>
              <w:t>х</w:t>
            </w:r>
          </w:p>
        </w:tc>
        <w:tc>
          <w:tcPr>
            <w:tcW w:w="1130" w:type="dxa"/>
            <w:gridSpan w:val="2"/>
            <w:tcBorders>
              <w:left w:val="single" w:sz="2" w:space="0" w:color="000000"/>
            </w:tcBorders>
          </w:tcPr>
          <w:p w:rsidR="00185D6C" w:rsidRPr="00E4004F" w:rsidRDefault="00185D6C" w:rsidP="00185D6C">
            <w:pPr>
              <w:ind w:hanging="147"/>
              <w:jc w:val="center"/>
              <w:rPr>
                <w:b/>
                <w:sz w:val="18"/>
                <w:szCs w:val="18"/>
                <w:lang w:val="en-US"/>
              </w:rPr>
            </w:pPr>
            <w:r w:rsidRPr="00E4004F">
              <w:rPr>
                <w:b/>
                <w:sz w:val="18"/>
                <w:szCs w:val="18"/>
                <w:lang w:val="en-US"/>
              </w:rPr>
              <w:t>х</w:t>
            </w:r>
          </w:p>
        </w:tc>
        <w:tc>
          <w:tcPr>
            <w:tcW w:w="1683" w:type="dxa"/>
            <w:gridSpan w:val="2"/>
          </w:tcPr>
          <w:p w:rsidR="00185D6C" w:rsidRPr="00E4004F" w:rsidRDefault="00185D6C" w:rsidP="00185D6C">
            <w:pPr>
              <w:ind w:hanging="147"/>
              <w:jc w:val="center"/>
              <w:rPr>
                <w:sz w:val="18"/>
                <w:szCs w:val="18"/>
              </w:rPr>
            </w:pPr>
            <w:r w:rsidRPr="00E4004F">
              <w:rPr>
                <w:sz w:val="18"/>
                <w:szCs w:val="18"/>
              </w:rPr>
              <w:t>оптический</w:t>
            </w:r>
            <w:r w:rsidRPr="00E4004F" w:rsidDel="00CF2FC5">
              <w:rPr>
                <w:sz w:val="18"/>
                <w:szCs w:val="18"/>
                <w:lang w:val="en-US"/>
              </w:rPr>
              <w:t xml:space="preserve"> </w:t>
            </w:r>
            <w:r w:rsidRPr="00E4004F">
              <w:rPr>
                <w:sz w:val="18"/>
                <w:szCs w:val="18"/>
              </w:rPr>
              <w:t xml:space="preserve"> привод </w:t>
            </w:r>
          </w:p>
        </w:tc>
        <w:tc>
          <w:tcPr>
            <w:tcW w:w="1707" w:type="dxa"/>
            <w:gridSpan w:val="2"/>
          </w:tcPr>
          <w:p w:rsidR="00185D6C" w:rsidRPr="00E4004F" w:rsidRDefault="00185D6C" w:rsidP="00185D6C">
            <w:pPr>
              <w:ind w:hanging="147"/>
              <w:jc w:val="center"/>
              <w:rPr>
                <w:sz w:val="18"/>
                <w:szCs w:val="18"/>
                <w:lang w:val="en-US"/>
              </w:rPr>
            </w:pPr>
            <w:r w:rsidRPr="00E4004F">
              <w:rPr>
                <w:sz w:val="18"/>
                <w:szCs w:val="18"/>
                <w:lang w:val="en-US"/>
              </w:rPr>
              <w:t>нет</w:t>
            </w:r>
          </w:p>
        </w:tc>
        <w:tc>
          <w:tcPr>
            <w:tcW w:w="1688" w:type="dxa"/>
          </w:tcPr>
          <w:p w:rsidR="00185D6C" w:rsidRPr="00E4004F" w:rsidRDefault="00185D6C" w:rsidP="00185D6C">
            <w:pPr>
              <w:ind w:hanging="147"/>
              <w:jc w:val="center"/>
              <w:rPr>
                <w:sz w:val="18"/>
                <w:szCs w:val="18"/>
                <w:lang w:val="en-US"/>
              </w:rPr>
            </w:pPr>
            <w:r w:rsidRPr="00E4004F">
              <w:rPr>
                <w:sz w:val="18"/>
                <w:szCs w:val="18"/>
              </w:rPr>
              <w:t>оптический</w:t>
            </w:r>
            <w:r w:rsidRPr="00E4004F" w:rsidDel="00CF2FC5">
              <w:rPr>
                <w:sz w:val="18"/>
                <w:szCs w:val="18"/>
                <w:lang w:val="en-US"/>
              </w:rPr>
              <w:t xml:space="preserve"> </w:t>
            </w:r>
            <w:r w:rsidRPr="00E4004F">
              <w:rPr>
                <w:sz w:val="18"/>
                <w:szCs w:val="18"/>
              </w:rPr>
              <w:t xml:space="preserve">привод </w:t>
            </w:r>
          </w:p>
        </w:tc>
        <w:tc>
          <w:tcPr>
            <w:tcW w:w="1275" w:type="dxa"/>
            <w:gridSpan w:val="2"/>
          </w:tcPr>
          <w:p w:rsidR="00185D6C" w:rsidRPr="00E4004F" w:rsidRDefault="00185D6C" w:rsidP="00185D6C">
            <w:pPr>
              <w:ind w:hanging="147"/>
              <w:jc w:val="center"/>
              <w:rPr>
                <w:sz w:val="18"/>
                <w:szCs w:val="18"/>
                <w:lang w:val="en-US"/>
              </w:rPr>
            </w:pPr>
          </w:p>
        </w:tc>
        <w:tc>
          <w:tcPr>
            <w:tcW w:w="1434" w:type="dxa"/>
            <w:gridSpan w:val="2"/>
          </w:tcPr>
          <w:p w:rsidR="00185D6C" w:rsidRPr="00E4004F" w:rsidRDefault="00185D6C" w:rsidP="00185D6C">
            <w:pPr>
              <w:ind w:hanging="147"/>
              <w:jc w:val="center"/>
              <w:rPr>
                <w:sz w:val="18"/>
                <w:szCs w:val="18"/>
                <w:lang w:val="en-US"/>
              </w:rPr>
            </w:pPr>
          </w:p>
        </w:tc>
        <w:tc>
          <w:tcPr>
            <w:tcW w:w="1434" w:type="dxa"/>
            <w:gridSpan w:val="2"/>
          </w:tcPr>
          <w:p w:rsidR="00185D6C" w:rsidRPr="00E4004F" w:rsidRDefault="00185D6C" w:rsidP="00185D6C">
            <w:pPr>
              <w:ind w:hanging="147"/>
              <w:jc w:val="center"/>
              <w:rPr>
                <w:sz w:val="18"/>
                <w:szCs w:val="18"/>
                <w:lang w:val="en-US"/>
              </w:rPr>
            </w:pPr>
          </w:p>
        </w:tc>
      </w:tr>
      <w:tr w:rsidR="00185D6C" w:rsidRPr="00E4004F" w:rsidTr="00185D6C">
        <w:trPr>
          <w:trHeight w:val="427"/>
        </w:trPr>
        <w:tc>
          <w:tcPr>
            <w:tcW w:w="548" w:type="dxa"/>
            <w:vMerge/>
            <w:tcBorders>
              <w:top w:val="nil"/>
            </w:tcBorders>
          </w:tcPr>
          <w:p w:rsidR="00185D6C" w:rsidRPr="00E4004F" w:rsidRDefault="00185D6C" w:rsidP="00185D6C">
            <w:pPr>
              <w:ind w:hanging="147"/>
              <w:jc w:val="center"/>
              <w:rPr>
                <w:sz w:val="18"/>
                <w:szCs w:val="18"/>
                <w:lang w:val="en-US"/>
              </w:rPr>
            </w:pPr>
          </w:p>
        </w:tc>
        <w:tc>
          <w:tcPr>
            <w:tcW w:w="683" w:type="dxa"/>
            <w:vMerge/>
            <w:tcBorders>
              <w:top w:val="nil"/>
            </w:tcBorders>
          </w:tcPr>
          <w:p w:rsidR="00185D6C" w:rsidRPr="00E4004F" w:rsidRDefault="00185D6C" w:rsidP="00185D6C">
            <w:pPr>
              <w:ind w:hanging="147"/>
              <w:jc w:val="center"/>
              <w:rPr>
                <w:sz w:val="18"/>
                <w:szCs w:val="18"/>
                <w:lang w:val="en-US"/>
              </w:rPr>
            </w:pPr>
          </w:p>
        </w:tc>
        <w:tc>
          <w:tcPr>
            <w:tcW w:w="2105" w:type="dxa"/>
            <w:gridSpan w:val="2"/>
            <w:vMerge/>
            <w:tcBorders>
              <w:top w:val="nil"/>
            </w:tcBorders>
          </w:tcPr>
          <w:p w:rsidR="00185D6C" w:rsidRPr="00E4004F" w:rsidRDefault="00185D6C" w:rsidP="00185D6C">
            <w:pPr>
              <w:ind w:hanging="147"/>
              <w:jc w:val="center"/>
              <w:rPr>
                <w:sz w:val="18"/>
                <w:szCs w:val="18"/>
                <w:lang w:val="en-US"/>
              </w:rPr>
            </w:pPr>
          </w:p>
        </w:tc>
        <w:tc>
          <w:tcPr>
            <w:tcW w:w="707" w:type="dxa"/>
          </w:tcPr>
          <w:p w:rsidR="00185D6C" w:rsidRPr="00E4004F" w:rsidRDefault="00185D6C" w:rsidP="00185D6C">
            <w:pPr>
              <w:ind w:hanging="147"/>
              <w:jc w:val="center"/>
              <w:rPr>
                <w:b/>
                <w:sz w:val="18"/>
                <w:szCs w:val="18"/>
                <w:lang w:val="en-US"/>
              </w:rPr>
            </w:pPr>
            <w:r w:rsidRPr="00E4004F">
              <w:rPr>
                <w:b/>
                <w:sz w:val="18"/>
                <w:szCs w:val="18"/>
                <w:lang w:val="en-US"/>
              </w:rPr>
              <w:t>х</w:t>
            </w:r>
          </w:p>
        </w:tc>
        <w:tc>
          <w:tcPr>
            <w:tcW w:w="1130" w:type="dxa"/>
            <w:gridSpan w:val="2"/>
          </w:tcPr>
          <w:p w:rsidR="00185D6C" w:rsidRPr="00E4004F" w:rsidRDefault="00185D6C" w:rsidP="00185D6C">
            <w:pPr>
              <w:ind w:hanging="147"/>
              <w:jc w:val="center"/>
              <w:rPr>
                <w:b/>
                <w:sz w:val="18"/>
                <w:szCs w:val="18"/>
                <w:lang w:val="en-US"/>
              </w:rPr>
            </w:pPr>
            <w:r w:rsidRPr="00E4004F">
              <w:rPr>
                <w:b/>
                <w:sz w:val="18"/>
                <w:szCs w:val="18"/>
                <w:lang w:val="en-US"/>
              </w:rPr>
              <w:t>х</w:t>
            </w:r>
          </w:p>
        </w:tc>
        <w:tc>
          <w:tcPr>
            <w:tcW w:w="1683" w:type="dxa"/>
            <w:gridSpan w:val="2"/>
          </w:tcPr>
          <w:p w:rsidR="00185D6C" w:rsidRPr="00E4004F" w:rsidRDefault="00185D6C" w:rsidP="00185D6C">
            <w:pPr>
              <w:ind w:hanging="147"/>
              <w:jc w:val="center"/>
              <w:rPr>
                <w:sz w:val="18"/>
                <w:szCs w:val="18"/>
              </w:rPr>
            </w:pPr>
            <w:r w:rsidRPr="00E4004F">
              <w:rPr>
                <w:sz w:val="18"/>
                <w:szCs w:val="18"/>
              </w:rPr>
              <w:t>тип видеоадаптера</w:t>
            </w:r>
          </w:p>
        </w:tc>
        <w:tc>
          <w:tcPr>
            <w:tcW w:w="1707" w:type="dxa"/>
            <w:gridSpan w:val="2"/>
          </w:tcPr>
          <w:p w:rsidR="00185D6C" w:rsidRPr="00E4004F" w:rsidRDefault="00185D6C" w:rsidP="00185D6C">
            <w:pPr>
              <w:ind w:hanging="147"/>
              <w:jc w:val="center"/>
              <w:rPr>
                <w:sz w:val="18"/>
                <w:szCs w:val="18"/>
              </w:rPr>
            </w:pPr>
            <w:r w:rsidRPr="00E4004F">
              <w:rPr>
                <w:sz w:val="18"/>
                <w:szCs w:val="18"/>
              </w:rPr>
              <w:t>встроенный</w:t>
            </w:r>
          </w:p>
        </w:tc>
        <w:tc>
          <w:tcPr>
            <w:tcW w:w="1688" w:type="dxa"/>
          </w:tcPr>
          <w:p w:rsidR="00185D6C" w:rsidRPr="00E4004F" w:rsidRDefault="00185D6C" w:rsidP="00185D6C">
            <w:pPr>
              <w:ind w:hanging="147"/>
              <w:jc w:val="center"/>
              <w:rPr>
                <w:sz w:val="18"/>
                <w:szCs w:val="18"/>
                <w:lang w:val="en-US"/>
              </w:rPr>
            </w:pPr>
            <w:r w:rsidRPr="00E4004F">
              <w:rPr>
                <w:sz w:val="18"/>
                <w:szCs w:val="18"/>
                <w:lang w:val="en-US"/>
              </w:rPr>
              <w:t>тип видеоадаптера</w:t>
            </w:r>
          </w:p>
        </w:tc>
        <w:tc>
          <w:tcPr>
            <w:tcW w:w="1275" w:type="dxa"/>
            <w:gridSpan w:val="2"/>
          </w:tcPr>
          <w:p w:rsidR="00185D6C" w:rsidRPr="00E4004F" w:rsidRDefault="00185D6C" w:rsidP="00185D6C">
            <w:pPr>
              <w:ind w:hanging="147"/>
              <w:jc w:val="center"/>
              <w:rPr>
                <w:sz w:val="18"/>
                <w:szCs w:val="18"/>
                <w:lang w:val="en-US"/>
              </w:rPr>
            </w:pPr>
          </w:p>
        </w:tc>
        <w:tc>
          <w:tcPr>
            <w:tcW w:w="1434" w:type="dxa"/>
            <w:gridSpan w:val="2"/>
          </w:tcPr>
          <w:p w:rsidR="00185D6C" w:rsidRPr="00E4004F" w:rsidRDefault="00185D6C" w:rsidP="00185D6C">
            <w:pPr>
              <w:ind w:hanging="147"/>
              <w:jc w:val="center"/>
              <w:rPr>
                <w:sz w:val="18"/>
                <w:szCs w:val="18"/>
                <w:lang w:val="en-US"/>
              </w:rPr>
            </w:pPr>
          </w:p>
        </w:tc>
        <w:tc>
          <w:tcPr>
            <w:tcW w:w="1434" w:type="dxa"/>
            <w:gridSpan w:val="2"/>
          </w:tcPr>
          <w:p w:rsidR="00185D6C" w:rsidRPr="00E4004F" w:rsidRDefault="00185D6C" w:rsidP="00185D6C">
            <w:pPr>
              <w:ind w:hanging="147"/>
              <w:jc w:val="center"/>
              <w:rPr>
                <w:sz w:val="18"/>
                <w:szCs w:val="18"/>
                <w:lang w:val="en-US"/>
              </w:rPr>
            </w:pPr>
          </w:p>
        </w:tc>
      </w:tr>
      <w:tr w:rsidR="00185D6C" w:rsidRPr="00E4004F" w:rsidTr="00185D6C">
        <w:trPr>
          <w:trHeight w:val="451"/>
        </w:trPr>
        <w:tc>
          <w:tcPr>
            <w:tcW w:w="548" w:type="dxa"/>
            <w:vMerge/>
            <w:tcBorders>
              <w:top w:val="nil"/>
            </w:tcBorders>
          </w:tcPr>
          <w:p w:rsidR="00185D6C" w:rsidRPr="00E4004F" w:rsidRDefault="00185D6C" w:rsidP="00185D6C">
            <w:pPr>
              <w:ind w:hanging="147"/>
              <w:jc w:val="center"/>
              <w:rPr>
                <w:sz w:val="18"/>
                <w:szCs w:val="18"/>
                <w:lang w:val="en-US"/>
              </w:rPr>
            </w:pPr>
          </w:p>
        </w:tc>
        <w:tc>
          <w:tcPr>
            <w:tcW w:w="683" w:type="dxa"/>
            <w:vMerge/>
            <w:tcBorders>
              <w:top w:val="nil"/>
            </w:tcBorders>
          </w:tcPr>
          <w:p w:rsidR="00185D6C" w:rsidRPr="00E4004F" w:rsidRDefault="00185D6C" w:rsidP="00185D6C">
            <w:pPr>
              <w:ind w:hanging="147"/>
              <w:jc w:val="center"/>
              <w:rPr>
                <w:sz w:val="18"/>
                <w:szCs w:val="18"/>
                <w:lang w:val="en-US"/>
              </w:rPr>
            </w:pPr>
          </w:p>
        </w:tc>
        <w:tc>
          <w:tcPr>
            <w:tcW w:w="2105" w:type="dxa"/>
            <w:gridSpan w:val="2"/>
            <w:vMerge/>
            <w:tcBorders>
              <w:top w:val="nil"/>
            </w:tcBorders>
          </w:tcPr>
          <w:p w:rsidR="00185D6C" w:rsidRPr="00E4004F" w:rsidRDefault="00185D6C" w:rsidP="00185D6C">
            <w:pPr>
              <w:ind w:hanging="147"/>
              <w:jc w:val="center"/>
              <w:rPr>
                <w:sz w:val="18"/>
                <w:szCs w:val="18"/>
                <w:lang w:val="en-US"/>
              </w:rPr>
            </w:pPr>
          </w:p>
        </w:tc>
        <w:tc>
          <w:tcPr>
            <w:tcW w:w="707" w:type="dxa"/>
          </w:tcPr>
          <w:p w:rsidR="00185D6C" w:rsidRPr="00E4004F" w:rsidRDefault="00185D6C" w:rsidP="00185D6C">
            <w:pPr>
              <w:ind w:hanging="147"/>
              <w:jc w:val="center"/>
              <w:rPr>
                <w:b/>
                <w:sz w:val="18"/>
                <w:szCs w:val="18"/>
                <w:lang w:val="en-US"/>
              </w:rPr>
            </w:pPr>
            <w:r w:rsidRPr="00E4004F">
              <w:rPr>
                <w:b/>
                <w:sz w:val="18"/>
                <w:szCs w:val="18"/>
                <w:lang w:val="en-US"/>
              </w:rPr>
              <w:t>х</w:t>
            </w:r>
          </w:p>
        </w:tc>
        <w:tc>
          <w:tcPr>
            <w:tcW w:w="1130" w:type="dxa"/>
            <w:gridSpan w:val="2"/>
          </w:tcPr>
          <w:p w:rsidR="00185D6C" w:rsidRPr="00E4004F" w:rsidRDefault="00185D6C" w:rsidP="00185D6C">
            <w:pPr>
              <w:ind w:hanging="147"/>
              <w:jc w:val="center"/>
              <w:rPr>
                <w:b/>
                <w:sz w:val="18"/>
                <w:szCs w:val="18"/>
                <w:lang w:val="en-US"/>
              </w:rPr>
            </w:pPr>
            <w:r w:rsidRPr="00E4004F">
              <w:rPr>
                <w:b/>
                <w:sz w:val="18"/>
                <w:szCs w:val="18"/>
                <w:lang w:val="en-US"/>
              </w:rPr>
              <w:t>х</w:t>
            </w:r>
          </w:p>
        </w:tc>
        <w:tc>
          <w:tcPr>
            <w:tcW w:w="1683" w:type="dxa"/>
            <w:gridSpan w:val="2"/>
          </w:tcPr>
          <w:p w:rsidR="00185D6C" w:rsidRPr="00E4004F" w:rsidRDefault="00185D6C" w:rsidP="00185D6C">
            <w:pPr>
              <w:ind w:hanging="147"/>
              <w:jc w:val="center"/>
              <w:rPr>
                <w:sz w:val="18"/>
                <w:szCs w:val="18"/>
              </w:rPr>
            </w:pPr>
            <w:r w:rsidRPr="00E4004F">
              <w:rPr>
                <w:sz w:val="18"/>
                <w:szCs w:val="18"/>
                <w:lang w:val="en-US"/>
              </w:rPr>
              <w:t xml:space="preserve"> </w:t>
            </w:r>
            <w:r w:rsidRPr="00E4004F">
              <w:rPr>
                <w:sz w:val="18"/>
                <w:szCs w:val="18"/>
              </w:rPr>
              <w:t>операционная</w:t>
            </w:r>
            <w:r w:rsidRPr="00E4004F">
              <w:rPr>
                <w:sz w:val="18"/>
                <w:szCs w:val="18"/>
                <w:lang w:val="en-US"/>
              </w:rPr>
              <w:t xml:space="preserve"> система</w:t>
            </w:r>
            <w:r w:rsidRPr="00E4004F">
              <w:rPr>
                <w:sz w:val="18"/>
                <w:szCs w:val="18"/>
              </w:rPr>
              <w:t xml:space="preserve"> </w:t>
            </w:r>
          </w:p>
        </w:tc>
        <w:tc>
          <w:tcPr>
            <w:tcW w:w="1707" w:type="dxa"/>
            <w:gridSpan w:val="2"/>
          </w:tcPr>
          <w:p w:rsidR="00185D6C" w:rsidRPr="00E4004F" w:rsidRDefault="00185D6C" w:rsidP="00185D6C">
            <w:pPr>
              <w:ind w:hanging="147"/>
              <w:jc w:val="center"/>
              <w:rPr>
                <w:sz w:val="18"/>
                <w:szCs w:val="18"/>
                <w:lang w:val="en-US"/>
              </w:rPr>
            </w:pPr>
            <w:r w:rsidRPr="00E4004F">
              <w:rPr>
                <w:sz w:val="18"/>
                <w:szCs w:val="18"/>
                <w:lang w:val="en-US"/>
              </w:rPr>
              <w:t>Astra, BaseAlt, Free OS</w:t>
            </w:r>
          </w:p>
        </w:tc>
        <w:tc>
          <w:tcPr>
            <w:tcW w:w="1688" w:type="dxa"/>
          </w:tcPr>
          <w:p w:rsidR="00185D6C" w:rsidRPr="00E4004F" w:rsidRDefault="00185D6C" w:rsidP="00185D6C">
            <w:pPr>
              <w:ind w:hanging="147"/>
              <w:jc w:val="center"/>
              <w:rPr>
                <w:sz w:val="18"/>
                <w:szCs w:val="18"/>
                <w:lang w:val="en-US"/>
              </w:rPr>
            </w:pPr>
            <w:r w:rsidRPr="00E4004F">
              <w:rPr>
                <w:sz w:val="18"/>
                <w:szCs w:val="18"/>
              </w:rPr>
              <w:t>операционная</w:t>
            </w:r>
            <w:r w:rsidRPr="00E4004F">
              <w:rPr>
                <w:sz w:val="18"/>
                <w:szCs w:val="18"/>
                <w:lang w:val="en-US"/>
              </w:rPr>
              <w:t xml:space="preserve"> система</w:t>
            </w:r>
          </w:p>
        </w:tc>
        <w:tc>
          <w:tcPr>
            <w:tcW w:w="1275" w:type="dxa"/>
            <w:gridSpan w:val="2"/>
          </w:tcPr>
          <w:p w:rsidR="00185D6C" w:rsidRPr="00E4004F" w:rsidRDefault="00185D6C" w:rsidP="00185D6C">
            <w:pPr>
              <w:ind w:hanging="147"/>
              <w:jc w:val="center"/>
              <w:rPr>
                <w:sz w:val="18"/>
                <w:szCs w:val="18"/>
                <w:lang w:val="en-US"/>
              </w:rPr>
            </w:pPr>
          </w:p>
        </w:tc>
        <w:tc>
          <w:tcPr>
            <w:tcW w:w="1434" w:type="dxa"/>
            <w:gridSpan w:val="2"/>
          </w:tcPr>
          <w:p w:rsidR="00185D6C" w:rsidRPr="00E4004F" w:rsidRDefault="00185D6C" w:rsidP="00185D6C">
            <w:pPr>
              <w:ind w:hanging="147"/>
              <w:jc w:val="center"/>
              <w:rPr>
                <w:sz w:val="18"/>
                <w:szCs w:val="18"/>
                <w:lang w:val="en-US"/>
              </w:rPr>
            </w:pPr>
          </w:p>
        </w:tc>
        <w:tc>
          <w:tcPr>
            <w:tcW w:w="1434" w:type="dxa"/>
            <w:gridSpan w:val="2"/>
          </w:tcPr>
          <w:p w:rsidR="00185D6C" w:rsidRPr="00E4004F" w:rsidRDefault="00185D6C" w:rsidP="00185D6C">
            <w:pPr>
              <w:ind w:hanging="147"/>
              <w:jc w:val="center"/>
              <w:rPr>
                <w:sz w:val="18"/>
                <w:szCs w:val="18"/>
                <w:lang w:val="en-US"/>
              </w:rPr>
            </w:pPr>
          </w:p>
        </w:tc>
      </w:tr>
      <w:tr w:rsidR="00185D6C" w:rsidRPr="00E4004F" w:rsidTr="00185D6C">
        <w:trPr>
          <w:trHeight w:val="640"/>
        </w:trPr>
        <w:tc>
          <w:tcPr>
            <w:tcW w:w="548" w:type="dxa"/>
            <w:vMerge/>
            <w:tcBorders>
              <w:top w:val="nil"/>
            </w:tcBorders>
          </w:tcPr>
          <w:p w:rsidR="00185D6C" w:rsidRPr="00E4004F" w:rsidRDefault="00185D6C" w:rsidP="00185D6C">
            <w:pPr>
              <w:ind w:hanging="147"/>
              <w:jc w:val="center"/>
              <w:rPr>
                <w:sz w:val="18"/>
                <w:szCs w:val="18"/>
                <w:lang w:val="en-US"/>
              </w:rPr>
            </w:pPr>
          </w:p>
        </w:tc>
        <w:tc>
          <w:tcPr>
            <w:tcW w:w="683" w:type="dxa"/>
            <w:vMerge/>
            <w:tcBorders>
              <w:top w:val="nil"/>
            </w:tcBorders>
          </w:tcPr>
          <w:p w:rsidR="00185D6C" w:rsidRPr="00E4004F" w:rsidRDefault="00185D6C" w:rsidP="00185D6C">
            <w:pPr>
              <w:ind w:hanging="147"/>
              <w:jc w:val="center"/>
              <w:rPr>
                <w:sz w:val="18"/>
                <w:szCs w:val="18"/>
                <w:lang w:val="en-US"/>
              </w:rPr>
            </w:pPr>
          </w:p>
        </w:tc>
        <w:tc>
          <w:tcPr>
            <w:tcW w:w="2105" w:type="dxa"/>
            <w:gridSpan w:val="2"/>
            <w:vMerge/>
            <w:tcBorders>
              <w:top w:val="nil"/>
            </w:tcBorders>
          </w:tcPr>
          <w:p w:rsidR="00185D6C" w:rsidRPr="00E4004F" w:rsidRDefault="00185D6C" w:rsidP="00185D6C">
            <w:pPr>
              <w:ind w:hanging="147"/>
              <w:jc w:val="center"/>
              <w:rPr>
                <w:sz w:val="18"/>
                <w:szCs w:val="18"/>
                <w:lang w:val="en-US"/>
              </w:rPr>
            </w:pPr>
          </w:p>
        </w:tc>
        <w:tc>
          <w:tcPr>
            <w:tcW w:w="707" w:type="dxa"/>
          </w:tcPr>
          <w:p w:rsidR="00185D6C" w:rsidRPr="00E4004F" w:rsidRDefault="00185D6C" w:rsidP="00185D6C">
            <w:pPr>
              <w:ind w:hanging="147"/>
              <w:jc w:val="center"/>
              <w:rPr>
                <w:b/>
                <w:sz w:val="18"/>
                <w:szCs w:val="18"/>
                <w:lang w:val="en-US"/>
              </w:rPr>
            </w:pPr>
            <w:r w:rsidRPr="00E4004F">
              <w:rPr>
                <w:b/>
                <w:sz w:val="18"/>
                <w:szCs w:val="18"/>
                <w:lang w:val="en-US"/>
              </w:rPr>
              <w:t>х</w:t>
            </w:r>
          </w:p>
        </w:tc>
        <w:tc>
          <w:tcPr>
            <w:tcW w:w="1130" w:type="dxa"/>
            <w:gridSpan w:val="2"/>
          </w:tcPr>
          <w:p w:rsidR="00185D6C" w:rsidRPr="00E4004F" w:rsidRDefault="00185D6C" w:rsidP="00185D6C">
            <w:pPr>
              <w:ind w:hanging="147"/>
              <w:jc w:val="center"/>
              <w:rPr>
                <w:b/>
                <w:sz w:val="18"/>
                <w:szCs w:val="18"/>
                <w:lang w:val="en-US"/>
              </w:rPr>
            </w:pPr>
            <w:r w:rsidRPr="00E4004F">
              <w:rPr>
                <w:b/>
                <w:sz w:val="18"/>
                <w:szCs w:val="18"/>
                <w:lang w:val="en-US"/>
              </w:rPr>
              <w:t>х</w:t>
            </w:r>
          </w:p>
        </w:tc>
        <w:tc>
          <w:tcPr>
            <w:tcW w:w="1683" w:type="dxa"/>
            <w:gridSpan w:val="2"/>
          </w:tcPr>
          <w:p w:rsidR="00185D6C" w:rsidRPr="00E4004F" w:rsidRDefault="00185D6C" w:rsidP="00185D6C">
            <w:pPr>
              <w:ind w:hanging="147"/>
              <w:jc w:val="center"/>
              <w:rPr>
                <w:sz w:val="18"/>
                <w:szCs w:val="18"/>
                <w:lang w:val="en-US"/>
              </w:rPr>
            </w:pPr>
            <w:r w:rsidRPr="00E4004F">
              <w:rPr>
                <w:sz w:val="18"/>
                <w:szCs w:val="18"/>
                <w:lang w:val="en-US"/>
              </w:rPr>
              <w:t>предустановленное программное обеспечение</w:t>
            </w:r>
          </w:p>
        </w:tc>
        <w:tc>
          <w:tcPr>
            <w:tcW w:w="1707" w:type="dxa"/>
            <w:gridSpan w:val="2"/>
          </w:tcPr>
          <w:p w:rsidR="00185D6C" w:rsidRPr="00E4004F" w:rsidRDefault="00185D6C" w:rsidP="00185D6C">
            <w:pPr>
              <w:ind w:hanging="147"/>
              <w:jc w:val="center"/>
              <w:rPr>
                <w:sz w:val="18"/>
                <w:szCs w:val="18"/>
                <w:lang w:val="en-US"/>
              </w:rPr>
            </w:pPr>
            <w:r w:rsidRPr="00E4004F">
              <w:rPr>
                <w:sz w:val="18"/>
                <w:szCs w:val="18"/>
                <w:lang w:val="en-US"/>
              </w:rPr>
              <w:t>наличие</w:t>
            </w:r>
          </w:p>
        </w:tc>
        <w:tc>
          <w:tcPr>
            <w:tcW w:w="1688" w:type="dxa"/>
          </w:tcPr>
          <w:p w:rsidR="00185D6C" w:rsidRPr="00E4004F" w:rsidRDefault="00185D6C" w:rsidP="00185D6C">
            <w:pPr>
              <w:ind w:hanging="147"/>
              <w:jc w:val="center"/>
              <w:rPr>
                <w:sz w:val="18"/>
                <w:szCs w:val="18"/>
                <w:lang w:val="en-US"/>
              </w:rPr>
            </w:pPr>
            <w:r w:rsidRPr="00E4004F">
              <w:rPr>
                <w:sz w:val="18"/>
                <w:szCs w:val="18"/>
                <w:lang w:val="en-US"/>
              </w:rPr>
              <w:t>предустановленное программное обеспечение</w:t>
            </w:r>
          </w:p>
        </w:tc>
        <w:tc>
          <w:tcPr>
            <w:tcW w:w="1275" w:type="dxa"/>
            <w:gridSpan w:val="2"/>
          </w:tcPr>
          <w:p w:rsidR="00185D6C" w:rsidRPr="00E4004F" w:rsidRDefault="00185D6C" w:rsidP="00185D6C">
            <w:pPr>
              <w:ind w:hanging="147"/>
              <w:jc w:val="center"/>
              <w:rPr>
                <w:sz w:val="18"/>
                <w:szCs w:val="18"/>
                <w:lang w:val="en-US"/>
              </w:rPr>
            </w:pPr>
          </w:p>
        </w:tc>
        <w:tc>
          <w:tcPr>
            <w:tcW w:w="1434" w:type="dxa"/>
            <w:gridSpan w:val="2"/>
          </w:tcPr>
          <w:p w:rsidR="00185D6C" w:rsidRPr="00E4004F" w:rsidRDefault="00185D6C" w:rsidP="00185D6C">
            <w:pPr>
              <w:ind w:hanging="147"/>
              <w:jc w:val="center"/>
              <w:rPr>
                <w:sz w:val="18"/>
                <w:szCs w:val="18"/>
                <w:lang w:val="en-US"/>
              </w:rPr>
            </w:pPr>
          </w:p>
        </w:tc>
        <w:tc>
          <w:tcPr>
            <w:tcW w:w="1434" w:type="dxa"/>
            <w:gridSpan w:val="2"/>
          </w:tcPr>
          <w:p w:rsidR="00185D6C" w:rsidRPr="00E4004F" w:rsidRDefault="00185D6C" w:rsidP="00185D6C">
            <w:pPr>
              <w:ind w:hanging="147"/>
              <w:jc w:val="center"/>
              <w:rPr>
                <w:sz w:val="18"/>
                <w:szCs w:val="18"/>
                <w:lang w:val="en-US"/>
              </w:rPr>
            </w:pPr>
          </w:p>
        </w:tc>
      </w:tr>
      <w:tr w:rsidR="00185D6C" w:rsidRPr="00E4004F" w:rsidTr="00185D6C">
        <w:trPr>
          <w:trHeight w:val="422"/>
        </w:trPr>
        <w:tc>
          <w:tcPr>
            <w:tcW w:w="548" w:type="dxa"/>
            <w:vMerge/>
            <w:tcBorders>
              <w:top w:val="nil"/>
            </w:tcBorders>
          </w:tcPr>
          <w:p w:rsidR="00185D6C" w:rsidRPr="00E4004F" w:rsidRDefault="00185D6C" w:rsidP="00185D6C">
            <w:pPr>
              <w:ind w:hanging="147"/>
              <w:jc w:val="center"/>
              <w:rPr>
                <w:sz w:val="18"/>
                <w:szCs w:val="18"/>
                <w:lang w:val="en-US"/>
              </w:rPr>
            </w:pPr>
          </w:p>
        </w:tc>
        <w:tc>
          <w:tcPr>
            <w:tcW w:w="683" w:type="dxa"/>
            <w:vMerge/>
            <w:tcBorders>
              <w:top w:val="nil"/>
            </w:tcBorders>
          </w:tcPr>
          <w:p w:rsidR="00185D6C" w:rsidRPr="00E4004F" w:rsidRDefault="00185D6C" w:rsidP="00185D6C">
            <w:pPr>
              <w:ind w:hanging="147"/>
              <w:jc w:val="center"/>
              <w:rPr>
                <w:sz w:val="18"/>
                <w:szCs w:val="18"/>
                <w:lang w:val="en-US"/>
              </w:rPr>
            </w:pPr>
          </w:p>
        </w:tc>
        <w:tc>
          <w:tcPr>
            <w:tcW w:w="2105" w:type="dxa"/>
            <w:gridSpan w:val="2"/>
            <w:vMerge/>
            <w:tcBorders>
              <w:top w:val="nil"/>
            </w:tcBorders>
          </w:tcPr>
          <w:p w:rsidR="00185D6C" w:rsidRPr="00E4004F" w:rsidRDefault="00185D6C" w:rsidP="00185D6C">
            <w:pPr>
              <w:ind w:hanging="147"/>
              <w:jc w:val="center"/>
              <w:rPr>
                <w:sz w:val="18"/>
                <w:szCs w:val="18"/>
                <w:lang w:val="en-US"/>
              </w:rPr>
            </w:pPr>
          </w:p>
        </w:tc>
        <w:tc>
          <w:tcPr>
            <w:tcW w:w="707" w:type="dxa"/>
          </w:tcPr>
          <w:p w:rsidR="00185D6C" w:rsidRPr="00E4004F" w:rsidRDefault="00185D6C" w:rsidP="00185D6C">
            <w:pPr>
              <w:ind w:hanging="147"/>
              <w:jc w:val="center"/>
              <w:rPr>
                <w:sz w:val="18"/>
                <w:szCs w:val="18"/>
                <w:lang w:val="en-US"/>
              </w:rPr>
            </w:pPr>
            <w:r w:rsidRPr="00E4004F">
              <w:rPr>
                <w:sz w:val="18"/>
                <w:szCs w:val="18"/>
                <w:lang w:val="en-US"/>
              </w:rPr>
              <w:t>383</w:t>
            </w:r>
          </w:p>
        </w:tc>
        <w:tc>
          <w:tcPr>
            <w:tcW w:w="1130" w:type="dxa"/>
            <w:gridSpan w:val="2"/>
          </w:tcPr>
          <w:p w:rsidR="00185D6C" w:rsidRPr="00E4004F" w:rsidRDefault="00185D6C" w:rsidP="00185D6C">
            <w:pPr>
              <w:ind w:hanging="147"/>
              <w:jc w:val="center"/>
              <w:rPr>
                <w:sz w:val="18"/>
                <w:szCs w:val="18"/>
                <w:lang w:val="en-US"/>
              </w:rPr>
            </w:pPr>
            <w:r w:rsidRPr="00E4004F">
              <w:rPr>
                <w:sz w:val="18"/>
                <w:szCs w:val="18"/>
                <w:lang w:val="en-US"/>
              </w:rPr>
              <w:t>рубль</w:t>
            </w:r>
          </w:p>
        </w:tc>
        <w:tc>
          <w:tcPr>
            <w:tcW w:w="1683" w:type="dxa"/>
            <w:gridSpan w:val="2"/>
          </w:tcPr>
          <w:p w:rsidR="00185D6C" w:rsidRPr="00E4004F" w:rsidRDefault="00185D6C" w:rsidP="00185D6C">
            <w:pPr>
              <w:ind w:hanging="147"/>
              <w:jc w:val="center"/>
              <w:rPr>
                <w:sz w:val="18"/>
                <w:szCs w:val="18"/>
                <w:lang w:val="en-US"/>
              </w:rPr>
            </w:pPr>
            <w:r w:rsidRPr="00E4004F">
              <w:rPr>
                <w:sz w:val="18"/>
                <w:szCs w:val="18"/>
                <w:lang w:val="en-US"/>
              </w:rPr>
              <w:t>предельная цена</w:t>
            </w:r>
          </w:p>
        </w:tc>
        <w:tc>
          <w:tcPr>
            <w:tcW w:w="1707" w:type="dxa"/>
            <w:gridSpan w:val="2"/>
          </w:tcPr>
          <w:p w:rsidR="00185D6C" w:rsidRPr="00E4004F" w:rsidRDefault="00185D6C" w:rsidP="00185D6C">
            <w:pPr>
              <w:ind w:hanging="147"/>
              <w:jc w:val="center"/>
              <w:rPr>
                <w:sz w:val="18"/>
                <w:szCs w:val="18"/>
              </w:rPr>
            </w:pPr>
            <w:r w:rsidRPr="00E4004F">
              <w:rPr>
                <w:sz w:val="18"/>
                <w:szCs w:val="18"/>
              </w:rPr>
              <w:t>не более 80 тыс. руб.</w:t>
            </w:r>
          </w:p>
        </w:tc>
        <w:tc>
          <w:tcPr>
            <w:tcW w:w="1688" w:type="dxa"/>
          </w:tcPr>
          <w:p w:rsidR="00185D6C" w:rsidRPr="00E4004F" w:rsidRDefault="00185D6C" w:rsidP="00185D6C">
            <w:pPr>
              <w:ind w:hanging="147"/>
              <w:jc w:val="center"/>
              <w:rPr>
                <w:sz w:val="18"/>
                <w:szCs w:val="18"/>
                <w:lang w:val="en-US"/>
              </w:rPr>
            </w:pPr>
            <w:r w:rsidRPr="00E4004F">
              <w:rPr>
                <w:sz w:val="18"/>
                <w:szCs w:val="18"/>
                <w:lang w:val="en-US"/>
              </w:rPr>
              <w:t>предельная цена</w:t>
            </w:r>
          </w:p>
        </w:tc>
        <w:tc>
          <w:tcPr>
            <w:tcW w:w="1275" w:type="dxa"/>
            <w:gridSpan w:val="2"/>
          </w:tcPr>
          <w:p w:rsidR="00185D6C" w:rsidRPr="00E4004F" w:rsidRDefault="00185D6C" w:rsidP="00185D6C">
            <w:pPr>
              <w:ind w:hanging="147"/>
              <w:jc w:val="center"/>
              <w:rPr>
                <w:sz w:val="18"/>
                <w:szCs w:val="18"/>
                <w:lang w:val="en-US"/>
              </w:rPr>
            </w:pPr>
          </w:p>
        </w:tc>
        <w:tc>
          <w:tcPr>
            <w:tcW w:w="1434" w:type="dxa"/>
            <w:gridSpan w:val="2"/>
          </w:tcPr>
          <w:p w:rsidR="00185D6C" w:rsidRPr="00E4004F" w:rsidRDefault="00185D6C" w:rsidP="00185D6C">
            <w:pPr>
              <w:ind w:hanging="147"/>
              <w:jc w:val="center"/>
              <w:rPr>
                <w:sz w:val="18"/>
                <w:szCs w:val="18"/>
                <w:lang w:val="en-US"/>
              </w:rPr>
            </w:pPr>
          </w:p>
        </w:tc>
        <w:tc>
          <w:tcPr>
            <w:tcW w:w="1434" w:type="dxa"/>
            <w:gridSpan w:val="2"/>
          </w:tcPr>
          <w:p w:rsidR="00185D6C" w:rsidRPr="00E4004F" w:rsidRDefault="00185D6C" w:rsidP="00185D6C">
            <w:pPr>
              <w:ind w:hanging="147"/>
              <w:jc w:val="center"/>
              <w:rPr>
                <w:sz w:val="18"/>
                <w:szCs w:val="18"/>
                <w:lang w:val="en-US"/>
              </w:rPr>
            </w:pPr>
          </w:p>
        </w:tc>
      </w:tr>
      <w:tr w:rsidR="00185D6C" w:rsidRPr="00E4004F" w:rsidTr="00185D6C">
        <w:trPr>
          <w:trHeight w:val="422"/>
        </w:trPr>
        <w:tc>
          <w:tcPr>
            <w:tcW w:w="14394" w:type="dxa"/>
            <w:gridSpan w:val="18"/>
            <w:tcBorders>
              <w:top w:val="nil"/>
            </w:tcBorders>
          </w:tcPr>
          <w:p w:rsidR="00185D6C" w:rsidRPr="00E4004F" w:rsidRDefault="00185D6C" w:rsidP="00185D6C">
            <w:pPr>
              <w:ind w:hanging="147"/>
              <w:jc w:val="center"/>
              <w:rPr>
                <w:sz w:val="18"/>
                <w:szCs w:val="18"/>
              </w:rPr>
            </w:pPr>
            <w:r w:rsidRPr="00E4004F">
              <w:rPr>
                <w:sz w:val="18"/>
                <w:szCs w:val="18"/>
              </w:rPr>
              <w:t>Муниципальный служащий, замещающий должность, относящуюся к младшей группе должностей муниципальной службы</w:t>
            </w:r>
          </w:p>
        </w:tc>
      </w:tr>
      <w:tr w:rsidR="00185D6C" w:rsidRPr="00E4004F" w:rsidTr="00185D6C">
        <w:trPr>
          <w:trHeight w:val="302"/>
        </w:trPr>
        <w:tc>
          <w:tcPr>
            <w:tcW w:w="548" w:type="dxa"/>
            <w:vMerge w:val="restart"/>
          </w:tcPr>
          <w:p w:rsidR="00185D6C" w:rsidRPr="00E4004F" w:rsidRDefault="00185D6C" w:rsidP="00185D6C">
            <w:pPr>
              <w:ind w:hanging="147"/>
              <w:jc w:val="center"/>
              <w:rPr>
                <w:sz w:val="18"/>
                <w:szCs w:val="18"/>
                <w:lang w:val="en-US"/>
              </w:rPr>
            </w:pPr>
            <w:r w:rsidRPr="00E4004F">
              <w:rPr>
                <w:sz w:val="18"/>
                <w:szCs w:val="18"/>
                <w:lang w:val="en-US"/>
              </w:rPr>
              <w:t>7.</w:t>
            </w:r>
          </w:p>
        </w:tc>
        <w:tc>
          <w:tcPr>
            <w:tcW w:w="683" w:type="dxa"/>
            <w:vMerge w:val="restart"/>
          </w:tcPr>
          <w:p w:rsidR="00185D6C" w:rsidRPr="00E4004F" w:rsidRDefault="00185D6C" w:rsidP="00185D6C">
            <w:pPr>
              <w:ind w:hanging="147"/>
              <w:jc w:val="center"/>
              <w:rPr>
                <w:sz w:val="18"/>
                <w:szCs w:val="18"/>
                <w:lang w:val="en-US"/>
              </w:rPr>
            </w:pPr>
            <w:r w:rsidRPr="00E4004F">
              <w:rPr>
                <w:sz w:val="18"/>
                <w:szCs w:val="18"/>
                <w:lang w:val="en-US"/>
              </w:rPr>
              <w:t>26.20</w:t>
            </w:r>
            <w:r w:rsidRPr="00E4004F">
              <w:rPr>
                <w:sz w:val="18"/>
                <w:szCs w:val="18"/>
              </w:rPr>
              <w:t>.</w:t>
            </w:r>
            <w:r w:rsidRPr="00E4004F">
              <w:rPr>
                <w:sz w:val="18"/>
                <w:szCs w:val="18"/>
                <w:lang w:val="en-US"/>
              </w:rPr>
              <w:t>ll</w:t>
            </w:r>
          </w:p>
        </w:tc>
        <w:tc>
          <w:tcPr>
            <w:tcW w:w="2105" w:type="dxa"/>
            <w:gridSpan w:val="2"/>
            <w:vMerge w:val="restart"/>
          </w:tcPr>
          <w:p w:rsidR="00185D6C" w:rsidRPr="00E4004F" w:rsidRDefault="00185D6C" w:rsidP="00185D6C">
            <w:pPr>
              <w:ind w:hanging="147"/>
              <w:jc w:val="center"/>
              <w:rPr>
                <w:sz w:val="18"/>
                <w:szCs w:val="18"/>
              </w:rPr>
            </w:pPr>
            <w:r w:rsidRPr="00E4004F">
              <w:rPr>
                <w:sz w:val="18"/>
                <w:szCs w:val="18"/>
              </w:rPr>
              <w:t xml:space="preserve">Компьютеры портативные массой не более 10 кг (ноутбуки, планшетные компьютеры, карманные компьютеры, в том числе </w:t>
            </w:r>
            <w:r w:rsidRPr="00E4004F">
              <w:rPr>
                <w:sz w:val="18"/>
                <w:szCs w:val="18"/>
              </w:rPr>
              <w:lastRenderedPageBreak/>
              <w:t>совмещающие функции мобильного телефонного аппарата, электронные записные книжки и аналогичная компьютерная техника)</w:t>
            </w:r>
          </w:p>
        </w:tc>
        <w:tc>
          <w:tcPr>
            <w:tcW w:w="707" w:type="dxa"/>
            <w:tcBorders>
              <w:bottom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lastRenderedPageBreak/>
              <w:t>39</w:t>
            </w:r>
          </w:p>
        </w:tc>
        <w:tc>
          <w:tcPr>
            <w:tcW w:w="1130" w:type="dxa"/>
            <w:gridSpan w:val="2"/>
            <w:tcBorders>
              <w:bottom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дюйм</w:t>
            </w:r>
          </w:p>
        </w:tc>
        <w:tc>
          <w:tcPr>
            <w:tcW w:w="1683" w:type="dxa"/>
            <w:gridSpan w:val="2"/>
            <w:tcBorders>
              <w:bottom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размер экрана</w:t>
            </w:r>
          </w:p>
        </w:tc>
        <w:tc>
          <w:tcPr>
            <w:tcW w:w="1707" w:type="dxa"/>
            <w:gridSpan w:val="2"/>
            <w:tcBorders>
              <w:bottom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10-</w:t>
            </w:r>
            <w:r w:rsidRPr="00E4004F">
              <w:rPr>
                <w:sz w:val="18"/>
                <w:szCs w:val="18"/>
              </w:rPr>
              <w:t>23</w:t>
            </w:r>
            <w:r w:rsidRPr="00E4004F">
              <w:rPr>
                <w:sz w:val="18"/>
                <w:szCs w:val="18"/>
                <w:lang w:val="en-US"/>
              </w:rPr>
              <w:t>"</w:t>
            </w:r>
          </w:p>
        </w:tc>
        <w:tc>
          <w:tcPr>
            <w:tcW w:w="1688" w:type="dxa"/>
            <w:tcBorders>
              <w:bottom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размер и тип экрана</w:t>
            </w:r>
          </w:p>
        </w:tc>
        <w:tc>
          <w:tcPr>
            <w:tcW w:w="1275" w:type="dxa"/>
            <w:gridSpan w:val="2"/>
            <w:tcBorders>
              <w:bottom w:val="single" w:sz="2" w:space="0" w:color="000000"/>
            </w:tcBorders>
          </w:tcPr>
          <w:p w:rsidR="00185D6C" w:rsidRPr="00E4004F" w:rsidRDefault="00185D6C" w:rsidP="00185D6C">
            <w:pPr>
              <w:ind w:hanging="147"/>
              <w:jc w:val="center"/>
              <w:rPr>
                <w:sz w:val="18"/>
                <w:szCs w:val="18"/>
                <w:lang w:val="en-US"/>
              </w:rPr>
            </w:pPr>
          </w:p>
        </w:tc>
        <w:tc>
          <w:tcPr>
            <w:tcW w:w="1434" w:type="dxa"/>
            <w:gridSpan w:val="2"/>
            <w:tcBorders>
              <w:bottom w:val="single" w:sz="2" w:space="0" w:color="000000"/>
            </w:tcBorders>
          </w:tcPr>
          <w:p w:rsidR="00185D6C" w:rsidRPr="00E4004F" w:rsidRDefault="00185D6C" w:rsidP="00185D6C">
            <w:pPr>
              <w:ind w:hanging="147"/>
              <w:jc w:val="center"/>
              <w:rPr>
                <w:sz w:val="18"/>
                <w:szCs w:val="18"/>
                <w:lang w:val="en-US"/>
              </w:rPr>
            </w:pPr>
          </w:p>
        </w:tc>
        <w:tc>
          <w:tcPr>
            <w:tcW w:w="1434" w:type="dxa"/>
            <w:gridSpan w:val="2"/>
            <w:tcBorders>
              <w:bottom w:val="single" w:sz="2" w:space="0" w:color="000000"/>
            </w:tcBorders>
          </w:tcPr>
          <w:p w:rsidR="00185D6C" w:rsidRPr="00E4004F" w:rsidRDefault="00185D6C" w:rsidP="00185D6C">
            <w:pPr>
              <w:ind w:hanging="147"/>
              <w:jc w:val="center"/>
              <w:rPr>
                <w:sz w:val="18"/>
                <w:szCs w:val="18"/>
                <w:lang w:val="en-US"/>
              </w:rPr>
            </w:pPr>
          </w:p>
        </w:tc>
      </w:tr>
      <w:tr w:rsidR="00185D6C" w:rsidRPr="00E4004F" w:rsidTr="00185D6C">
        <w:trPr>
          <w:trHeight w:val="562"/>
        </w:trPr>
        <w:tc>
          <w:tcPr>
            <w:tcW w:w="548" w:type="dxa"/>
            <w:vMerge/>
            <w:tcBorders>
              <w:top w:val="nil"/>
            </w:tcBorders>
          </w:tcPr>
          <w:p w:rsidR="00185D6C" w:rsidRPr="00E4004F" w:rsidRDefault="00185D6C" w:rsidP="00185D6C">
            <w:pPr>
              <w:ind w:hanging="147"/>
              <w:jc w:val="center"/>
              <w:rPr>
                <w:sz w:val="18"/>
                <w:szCs w:val="18"/>
                <w:lang w:val="en-US"/>
              </w:rPr>
            </w:pPr>
          </w:p>
        </w:tc>
        <w:tc>
          <w:tcPr>
            <w:tcW w:w="683" w:type="dxa"/>
            <w:vMerge/>
            <w:tcBorders>
              <w:top w:val="nil"/>
            </w:tcBorders>
          </w:tcPr>
          <w:p w:rsidR="00185D6C" w:rsidRPr="00E4004F" w:rsidRDefault="00185D6C" w:rsidP="00185D6C">
            <w:pPr>
              <w:ind w:hanging="147"/>
              <w:jc w:val="center"/>
              <w:rPr>
                <w:sz w:val="18"/>
                <w:szCs w:val="18"/>
                <w:lang w:val="en-US"/>
              </w:rPr>
            </w:pPr>
          </w:p>
        </w:tc>
        <w:tc>
          <w:tcPr>
            <w:tcW w:w="2105" w:type="dxa"/>
            <w:gridSpan w:val="2"/>
            <w:vMerge/>
            <w:tcBorders>
              <w:top w:val="nil"/>
            </w:tcBorders>
          </w:tcPr>
          <w:p w:rsidR="00185D6C" w:rsidRPr="00E4004F" w:rsidRDefault="00185D6C" w:rsidP="00185D6C">
            <w:pPr>
              <w:ind w:hanging="147"/>
              <w:jc w:val="center"/>
              <w:rPr>
                <w:sz w:val="18"/>
                <w:szCs w:val="18"/>
                <w:lang w:val="en-US"/>
              </w:rPr>
            </w:pPr>
          </w:p>
        </w:tc>
        <w:tc>
          <w:tcPr>
            <w:tcW w:w="707" w:type="dxa"/>
            <w:tcBorders>
              <w:top w:val="single" w:sz="2" w:space="0" w:color="000000"/>
            </w:tcBorders>
          </w:tcPr>
          <w:p w:rsidR="00185D6C" w:rsidRPr="00E4004F" w:rsidRDefault="00185D6C" w:rsidP="00185D6C">
            <w:pPr>
              <w:ind w:hanging="147"/>
              <w:jc w:val="center"/>
              <w:rPr>
                <w:sz w:val="18"/>
                <w:szCs w:val="18"/>
                <w:lang w:val="en-US"/>
              </w:rPr>
            </w:pPr>
          </w:p>
          <w:p w:rsidR="00185D6C" w:rsidRPr="00E4004F" w:rsidRDefault="00185D6C" w:rsidP="00185D6C">
            <w:pPr>
              <w:ind w:hanging="147"/>
              <w:jc w:val="center"/>
              <w:rPr>
                <w:sz w:val="18"/>
                <w:szCs w:val="18"/>
                <w:lang w:val="en-US"/>
              </w:rPr>
            </w:pPr>
            <w:r w:rsidRPr="00E4004F">
              <w:rPr>
                <w:sz w:val="18"/>
                <w:szCs w:val="18"/>
                <w:lang w:val="en-US"/>
              </w:rPr>
              <w:t>х</w:t>
            </w:r>
          </w:p>
        </w:tc>
        <w:tc>
          <w:tcPr>
            <w:tcW w:w="1130" w:type="dxa"/>
            <w:gridSpan w:val="2"/>
            <w:tcBorders>
              <w:top w:val="single" w:sz="2" w:space="0" w:color="000000"/>
            </w:tcBorders>
          </w:tcPr>
          <w:p w:rsidR="00185D6C" w:rsidRPr="00E4004F" w:rsidRDefault="00185D6C" w:rsidP="00185D6C">
            <w:pPr>
              <w:ind w:hanging="147"/>
              <w:jc w:val="center"/>
              <w:rPr>
                <w:sz w:val="18"/>
                <w:szCs w:val="18"/>
                <w:lang w:val="en-US"/>
              </w:rPr>
            </w:pPr>
          </w:p>
          <w:p w:rsidR="00185D6C" w:rsidRPr="00E4004F" w:rsidRDefault="00185D6C" w:rsidP="00185D6C">
            <w:pPr>
              <w:ind w:hanging="147"/>
              <w:jc w:val="center"/>
              <w:rPr>
                <w:b/>
                <w:sz w:val="18"/>
                <w:szCs w:val="18"/>
                <w:lang w:val="en-US"/>
              </w:rPr>
            </w:pPr>
            <w:r w:rsidRPr="00E4004F">
              <w:rPr>
                <w:b/>
                <w:sz w:val="18"/>
                <w:szCs w:val="18"/>
                <w:lang w:val="en-US"/>
              </w:rPr>
              <w:t>х</w:t>
            </w:r>
          </w:p>
        </w:tc>
        <w:tc>
          <w:tcPr>
            <w:tcW w:w="1683" w:type="dxa"/>
            <w:gridSpan w:val="2"/>
            <w:tcBorders>
              <w:top w:val="single" w:sz="2" w:space="0" w:color="000000"/>
            </w:tcBorders>
          </w:tcPr>
          <w:p w:rsidR="00185D6C" w:rsidRPr="00E4004F" w:rsidRDefault="00185D6C" w:rsidP="00185D6C">
            <w:pPr>
              <w:ind w:hanging="147"/>
              <w:jc w:val="center"/>
              <w:rPr>
                <w:sz w:val="18"/>
                <w:szCs w:val="18"/>
                <w:lang w:val="en-US"/>
              </w:rPr>
            </w:pPr>
          </w:p>
          <w:p w:rsidR="00185D6C" w:rsidRPr="00E4004F" w:rsidRDefault="00185D6C" w:rsidP="00185D6C">
            <w:pPr>
              <w:ind w:hanging="147"/>
              <w:jc w:val="center"/>
              <w:rPr>
                <w:sz w:val="18"/>
                <w:szCs w:val="18"/>
                <w:lang w:val="en-US"/>
              </w:rPr>
            </w:pPr>
            <w:r w:rsidRPr="00E4004F">
              <w:rPr>
                <w:sz w:val="18"/>
                <w:szCs w:val="18"/>
                <w:lang w:val="en-US"/>
              </w:rPr>
              <w:t>тип экрана</w:t>
            </w:r>
          </w:p>
        </w:tc>
        <w:tc>
          <w:tcPr>
            <w:tcW w:w="1707" w:type="dxa"/>
            <w:gridSpan w:val="2"/>
            <w:tcBorders>
              <w:top w:val="single" w:sz="2" w:space="0" w:color="000000"/>
            </w:tcBorders>
          </w:tcPr>
          <w:p w:rsidR="00185D6C" w:rsidRPr="00E4004F" w:rsidRDefault="00185D6C" w:rsidP="00185D6C">
            <w:pPr>
              <w:ind w:hanging="147"/>
              <w:jc w:val="center"/>
              <w:rPr>
                <w:sz w:val="18"/>
                <w:szCs w:val="18"/>
                <w:lang w:val="en-US"/>
              </w:rPr>
            </w:pPr>
          </w:p>
          <w:p w:rsidR="00185D6C" w:rsidRPr="00E4004F" w:rsidRDefault="00185D6C" w:rsidP="00185D6C">
            <w:pPr>
              <w:ind w:hanging="147"/>
              <w:jc w:val="center"/>
              <w:rPr>
                <w:sz w:val="18"/>
                <w:szCs w:val="18"/>
                <w:lang w:val="en-US"/>
              </w:rPr>
            </w:pPr>
            <w:r w:rsidRPr="00E4004F">
              <w:rPr>
                <w:sz w:val="18"/>
                <w:szCs w:val="18"/>
                <w:lang w:val="en-US"/>
              </w:rPr>
              <w:t>IPS, VA, ТN</w:t>
            </w:r>
          </w:p>
        </w:tc>
        <w:tc>
          <w:tcPr>
            <w:tcW w:w="1688" w:type="dxa"/>
            <w:tcBorders>
              <w:top w:val="single" w:sz="2" w:space="0" w:color="000000"/>
            </w:tcBorders>
          </w:tcPr>
          <w:p w:rsidR="00185D6C" w:rsidRPr="00E4004F" w:rsidRDefault="00185D6C" w:rsidP="00185D6C">
            <w:pPr>
              <w:ind w:hanging="147"/>
              <w:jc w:val="center"/>
              <w:rPr>
                <w:sz w:val="18"/>
                <w:szCs w:val="18"/>
                <w:lang w:val="en-US"/>
              </w:rPr>
            </w:pPr>
          </w:p>
        </w:tc>
        <w:tc>
          <w:tcPr>
            <w:tcW w:w="1275" w:type="dxa"/>
            <w:gridSpan w:val="2"/>
            <w:tcBorders>
              <w:top w:val="single" w:sz="2" w:space="0" w:color="000000"/>
            </w:tcBorders>
          </w:tcPr>
          <w:p w:rsidR="00185D6C" w:rsidRPr="00E4004F" w:rsidRDefault="00185D6C" w:rsidP="00185D6C">
            <w:pPr>
              <w:ind w:hanging="147"/>
              <w:jc w:val="center"/>
              <w:rPr>
                <w:sz w:val="18"/>
                <w:szCs w:val="18"/>
                <w:lang w:val="en-US"/>
              </w:rPr>
            </w:pPr>
          </w:p>
        </w:tc>
        <w:tc>
          <w:tcPr>
            <w:tcW w:w="1434" w:type="dxa"/>
            <w:gridSpan w:val="2"/>
            <w:tcBorders>
              <w:top w:val="single" w:sz="2" w:space="0" w:color="000000"/>
            </w:tcBorders>
          </w:tcPr>
          <w:p w:rsidR="00185D6C" w:rsidRPr="00E4004F" w:rsidRDefault="00185D6C" w:rsidP="00185D6C">
            <w:pPr>
              <w:ind w:hanging="147"/>
              <w:jc w:val="center"/>
              <w:rPr>
                <w:sz w:val="18"/>
                <w:szCs w:val="18"/>
                <w:lang w:val="en-US"/>
              </w:rPr>
            </w:pPr>
          </w:p>
        </w:tc>
        <w:tc>
          <w:tcPr>
            <w:tcW w:w="1434" w:type="dxa"/>
            <w:gridSpan w:val="2"/>
            <w:tcBorders>
              <w:top w:val="single" w:sz="2" w:space="0" w:color="000000"/>
            </w:tcBorders>
          </w:tcPr>
          <w:p w:rsidR="00185D6C" w:rsidRPr="00E4004F" w:rsidRDefault="00185D6C" w:rsidP="00185D6C">
            <w:pPr>
              <w:ind w:hanging="147"/>
              <w:jc w:val="center"/>
              <w:rPr>
                <w:sz w:val="18"/>
                <w:szCs w:val="18"/>
                <w:lang w:val="en-US"/>
              </w:rPr>
            </w:pPr>
          </w:p>
        </w:tc>
      </w:tr>
      <w:tr w:rsidR="00185D6C" w:rsidRPr="00E4004F" w:rsidTr="00185D6C">
        <w:trPr>
          <w:trHeight w:val="523"/>
        </w:trPr>
        <w:tc>
          <w:tcPr>
            <w:tcW w:w="548" w:type="dxa"/>
            <w:vMerge/>
            <w:tcBorders>
              <w:top w:val="nil"/>
            </w:tcBorders>
          </w:tcPr>
          <w:p w:rsidR="00185D6C" w:rsidRPr="00E4004F" w:rsidRDefault="00185D6C" w:rsidP="00185D6C">
            <w:pPr>
              <w:ind w:hanging="147"/>
              <w:jc w:val="center"/>
              <w:rPr>
                <w:sz w:val="18"/>
                <w:szCs w:val="18"/>
                <w:lang w:val="en-US"/>
              </w:rPr>
            </w:pPr>
          </w:p>
        </w:tc>
        <w:tc>
          <w:tcPr>
            <w:tcW w:w="683" w:type="dxa"/>
            <w:vMerge/>
            <w:tcBorders>
              <w:top w:val="nil"/>
            </w:tcBorders>
          </w:tcPr>
          <w:p w:rsidR="00185D6C" w:rsidRPr="00E4004F" w:rsidRDefault="00185D6C" w:rsidP="00185D6C">
            <w:pPr>
              <w:ind w:hanging="147"/>
              <w:jc w:val="center"/>
              <w:rPr>
                <w:sz w:val="18"/>
                <w:szCs w:val="18"/>
                <w:lang w:val="en-US"/>
              </w:rPr>
            </w:pPr>
          </w:p>
        </w:tc>
        <w:tc>
          <w:tcPr>
            <w:tcW w:w="2105" w:type="dxa"/>
            <w:gridSpan w:val="2"/>
            <w:vMerge/>
            <w:tcBorders>
              <w:top w:val="nil"/>
            </w:tcBorders>
          </w:tcPr>
          <w:p w:rsidR="00185D6C" w:rsidRPr="00E4004F" w:rsidRDefault="00185D6C" w:rsidP="00185D6C">
            <w:pPr>
              <w:ind w:hanging="147"/>
              <w:jc w:val="center"/>
              <w:rPr>
                <w:sz w:val="18"/>
                <w:szCs w:val="18"/>
                <w:lang w:val="en-US"/>
              </w:rPr>
            </w:pPr>
          </w:p>
        </w:tc>
        <w:tc>
          <w:tcPr>
            <w:tcW w:w="707" w:type="dxa"/>
            <w:tcBorders>
              <w:bottom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х</w:t>
            </w:r>
          </w:p>
        </w:tc>
        <w:tc>
          <w:tcPr>
            <w:tcW w:w="1130" w:type="dxa"/>
            <w:gridSpan w:val="2"/>
            <w:tcBorders>
              <w:bottom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х</w:t>
            </w:r>
          </w:p>
        </w:tc>
        <w:tc>
          <w:tcPr>
            <w:tcW w:w="1683" w:type="dxa"/>
            <w:gridSpan w:val="2"/>
            <w:tcBorders>
              <w:bottom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тип процессора</w:t>
            </w:r>
          </w:p>
        </w:tc>
        <w:tc>
          <w:tcPr>
            <w:tcW w:w="1707" w:type="dxa"/>
            <w:gridSpan w:val="2"/>
            <w:tcBorders>
              <w:bottom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Intel Pentium G Intel Core i3,i5,i7</w:t>
            </w:r>
          </w:p>
        </w:tc>
        <w:tc>
          <w:tcPr>
            <w:tcW w:w="1688" w:type="dxa"/>
            <w:tcBorders>
              <w:bottom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вес</w:t>
            </w:r>
          </w:p>
        </w:tc>
        <w:tc>
          <w:tcPr>
            <w:tcW w:w="1275" w:type="dxa"/>
            <w:gridSpan w:val="2"/>
            <w:tcBorders>
              <w:bottom w:val="single" w:sz="2" w:space="0" w:color="000000"/>
            </w:tcBorders>
          </w:tcPr>
          <w:p w:rsidR="00185D6C" w:rsidRPr="00E4004F" w:rsidRDefault="00185D6C" w:rsidP="00185D6C">
            <w:pPr>
              <w:ind w:hanging="147"/>
              <w:jc w:val="center"/>
              <w:rPr>
                <w:sz w:val="18"/>
                <w:szCs w:val="18"/>
                <w:lang w:val="en-US"/>
              </w:rPr>
            </w:pPr>
          </w:p>
        </w:tc>
        <w:tc>
          <w:tcPr>
            <w:tcW w:w="1434" w:type="dxa"/>
            <w:gridSpan w:val="2"/>
            <w:tcBorders>
              <w:bottom w:val="single" w:sz="2" w:space="0" w:color="000000"/>
            </w:tcBorders>
          </w:tcPr>
          <w:p w:rsidR="00185D6C" w:rsidRPr="00E4004F" w:rsidRDefault="00185D6C" w:rsidP="00185D6C">
            <w:pPr>
              <w:ind w:hanging="147"/>
              <w:jc w:val="center"/>
              <w:rPr>
                <w:sz w:val="18"/>
                <w:szCs w:val="18"/>
                <w:lang w:val="en-US"/>
              </w:rPr>
            </w:pPr>
          </w:p>
        </w:tc>
        <w:tc>
          <w:tcPr>
            <w:tcW w:w="1434" w:type="dxa"/>
            <w:gridSpan w:val="2"/>
            <w:tcBorders>
              <w:bottom w:val="single" w:sz="2" w:space="0" w:color="000000"/>
            </w:tcBorders>
          </w:tcPr>
          <w:p w:rsidR="00185D6C" w:rsidRPr="00E4004F" w:rsidRDefault="00185D6C" w:rsidP="00185D6C">
            <w:pPr>
              <w:ind w:hanging="147"/>
              <w:jc w:val="center"/>
              <w:rPr>
                <w:sz w:val="18"/>
                <w:szCs w:val="18"/>
                <w:lang w:val="en-US"/>
              </w:rPr>
            </w:pPr>
          </w:p>
        </w:tc>
      </w:tr>
      <w:tr w:rsidR="00185D6C" w:rsidRPr="00E4004F" w:rsidTr="00185D6C">
        <w:trPr>
          <w:trHeight w:val="518"/>
        </w:trPr>
        <w:tc>
          <w:tcPr>
            <w:tcW w:w="548" w:type="dxa"/>
            <w:vMerge/>
            <w:tcBorders>
              <w:top w:val="nil"/>
            </w:tcBorders>
          </w:tcPr>
          <w:p w:rsidR="00185D6C" w:rsidRPr="00E4004F" w:rsidRDefault="00185D6C" w:rsidP="00185D6C">
            <w:pPr>
              <w:ind w:hanging="147"/>
              <w:jc w:val="center"/>
              <w:rPr>
                <w:sz w:val="18"/>
                <w:szCs w:val="18"/>
                <w:lang w:val="en-US"/>
              </w:rPr>
            </w:pPr>
          </w:p>
        </w:tc>
        <w:tc>
          <w:tcPr>
            <w:tcW w:w="683" w:type="dxa"/>
            <w:vMerge/>
            <w:tcBorders>
              <w:top w:val="nil"/>
            </w:tcBorders>
          </w:tcPr>
          <w:p w:rsidR="00185D6C" w:rsidRPr="00E4004F" w:rsidRDefault="00185D6C" w:rsidP="00185D6C">
            <w:pPr>
              <w:ind w:hanging="147"/>
              <w:jc w:val="center"/>
              <w:rPr>
                <w:sz w:val="18"/>
                <w:szCs w:val="18"/>
                <w:lang w:val="en-US"/>
              </w:rPr>
            </w:pPr>
          </w:p>
        </w:tc>
        <w:tc>
          <w:tcPr>
            <w:tcW w:w="2105" w:type="dxa"/>
            <w:gridSpan w:val="2"/>
            <w:vMerge/>
            <w:tcBorders>
              <w:top w:val="nil"/>
            </w:tcBorders>
          </w:tcPr>
          <w:p w:rsidR="00185D6C" w:rsidRPr="00E4004F" w:rsidRDefault="00185D6C" w:rsidP="00185D6C">
            <w:pPr>
              <w:ind w:hanging="147"/>
              <w:jc w:val="center"/>
              <w:rPr>
                <w:sz w:val="18"/>
                <w:szCs w:val="18"/>
                <w:lang w:val="en-US"/>
              </w:rPr>
            </w:pPr>
          </w:p>
        </w:tc>
        <w:tc>
          <w:tcPr>
            <w:tcW w:w="707" w:type="dxa"/>
            <w:tcBorders>
              <w:top w:val="single" w:sz="2" w:space="0" w:color="000000"/>
              <w:bottom w:val="single" w:sz="2" w:space="0" w:color="000000"/>
            </w:tcBorders>
          </w:tcPr>
          <w:p w:rsidR="00185D6C" w:rsidRPr="00E4004F" w:rsidRDefault="00185D6C" w:rsidP="00185D6C">
            <w:pPr>
              <w:ind w:hanging="147"/>
              <w:jc w:val="center"/>
              <w:rPr>
                <w:sz w:val="18"/>
                <w:szCs w:val="18"/>
                <w:lang w:val="en-US"/>
              </w:rPr>
            </w:pPr>
          </w:p>
          <w:p w:rsidR="00185D6C" w:rsidRPr="00E4004F" w:rsidRDefault="00185D6C" w:rsidP="00185D6C">
            <w:pPr>
              <w:ind w:hanging="147"/>
              <w:jc w:val="center"/>
              <w:rPr>
                <w:sz w:val="18"/>
                <w:szCs w:val="18"/>
                <w:lang w:val="en-US"/>
              </w:rPr>
            </w:pPr>
            <w:r w:rsidRPr="00E4004F">
              <w:rPr>
                <w:sz w:val="18"/>
                <w:szCs w:val="18"/>
                <w:lang w:val="en-US"/>
              </w:rPr>
              <w:t>166</w:t>
            </w:r>
          </w:p>
        </w:tc>
        <w:tc>
          <w:tcPr>
            <w:tcW w:w="1130" w:type="dxa"/>
            <w:gridSpan w:val="2"/>
            <w:tcBorders>
              <w:top w:val="single" w:sz="2" w:space="0" w:color="000000"/>
              <w:bottom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кг</w:t>
            </w:r>
          </w:p>
        </w:tc>
        <w:tc>
          <w:tcPr>
            <w:tcW w:w="1683" w:type="dxa"/>
            <w:gridSpan w:val="2"/>
            <w:tcBorders>
              <w:top w:val="single" w:sz="2" w:space="0" w:color="000000"/>
              <w:bottom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вес</w:t>
            </w:r>
          </w:p>
        </w:tc>
        <w:tc>
          <w:tcPr>
            <w:tcW w:w="1707" w:type="dxa"/>
            <w:gridSpan w:val="2"/>
            <w:tcBorders>
              <w:top w:val="single" w:sz="2" w:space="0" w:color="000000"/>
              <w:bottom w:val="single" w:sz="2" w:space="0" w:color="000000"/>
            </w:tcBorders>
          </w:tcPr>
          <w:p w:rsidR="00185D6C" w:rsidRPr="00E4004F" w:rsidRDefault="00185D6C" w:rsidP="00185D6C">
            <w:pPr>
              <w:ind w:hanging="147"/>
              <w:jc w:val="center"/>
              <w:rPr>
                <w:sz w:val="18"/>
                <w:szCs w:val="18"/>
                <w:lang w:val="en-US"/>
              </w:rPr>
            </w:pPr>
          </w:p>
          <w:p w:rsidR="00185D6C" w:rsidRPr="00E4004F" w:rsidRDefault="00185D6C" w:rsidP="00185D6C">
            <w:pPr>
              <w:ind w:hanging="147"/>
              <w:jc w:val="center"/>
              <w:rPr>
                <w:sz w:val="18"/>
                <w:szCs w:val="18"/>
                <w:lang w:val="en-US"/>
              </w:rPr>
            </w:pPr>
            <w:r w:rsidRPr="00E4004F">
              <w:rPr>
                <w:sz w:val="18"/>
                <w:szCs w:val="18"/>
                <w:lang w:val="en-US"/>
              </w:rPr>
              <w:t>0,5-3</w:t>
            </w:r>
          </w:p>
        </w:tc>
        <w:tc>
          <w:tcPr>
            <w:tcW w:w="1688" w:type="dxa"/>
            <w:tcBorders>
              <w:top w:val="single" w:sz="2" w:space="0" w:color="000000"/>
              <w:bottom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тип процессора</w:t>
            </w:r>
          </w:p>
        </w:tc>
        <w:tc>
          <w:tcPr>
            <w:tcW w:w="1275" w:type="dxa"/>
            <w:gridSpan w:val="2"/>
            <w:tcBorders>
              <w:top w:val="single" w:sz="2" w:space="0" w:color="000000"/>
              <w:bottom w:val="single" w:sz="2" w:space="0" w:color="000000"/>
            </w:tcBorders>
          </w:tcPr>
          <w:p w:rsidR="00185D6C" w:rsidRPr="00E4004F" w:rsidRDefault="00185D6C" w:rsidP="00185D6C">
            <w:pPr>
              <w:ind w:hanging="147"/>
              <w:jc w:val="center"/>
              <w:rPr>
                <w:sz w:val="18"/>
                <w:szCs w:val="18"/>
                <w:lang w:val="en-US"/>
              </w:rPr>
            </w:pPr>
          </w:p>
        </w:tc>
        <w:tc>
          <w:tcPr>
            <w:tcW w:w="1434" w:type="dxa"/>
            <w:gridSpan w:val="2"/>
            <w:tcBorders>
              <w:top w:val="single" w:sz="2" w:space="0" w:color="000000"/>
              <w:bottom w:val="single" w:sz="2" w:space="0" w:color="000000"/>
            </w:tcBorders>
          </w:tcPr>
          <w:p w:rsidR="00185D6C" w:rsidRPr="00E4004F" w:rsidRDefault="00185D6C" w:rsidP="00185D6C">
            <w:pPr>
              <w:ind w:hanging="147"/>
              <w:jc w:val="center"/>
              <w:rPr>
                <w:sz w:val="18"/>
                <w:szCs w:val="18"/>
                <w:lang w:val="en-US"/>
              </w:rPr>
            </w:pPr>
          </w:p>
        </w:tc>
        <w:tc>
          <w:tcPr>
            <w:tcW w:w="1434" w:type="dxa"/>
            <w:gridSpan w:val="2"/>
            <w:tcBorders>
              <w:top w:val="single" w:sz="2" w:space="0" w:color="000000"/>
              <w:bottom w:val="single" w:sz="2" w:space="0" w:color="000000"/>
            </w:tcBorders>
          </w:tcPr>
          <w:p w:rsidR="00185D6C" w:rsidRPr="00E4004F" w:rsidRDefault="00185D6C" w:rsidP="00185D6C">
            <w:pPr>
              <w:ind w:hanging="147"/>
              <w:jc w:val="center"/>
              <w:rPr>
                <w:sz w:val="18"/>
                <w:szCs w:val="18"/>
                <w:lang w:val="en-US"/>
              </w:rPr>
            </w:pPr>
          </w:p>
        </w:tc>
      </w:tr>
      <w:tr w:rsidR="00185D6C" w:rsidRPr="00E4004F" w:rsidTr="00185D6C">
        <w:trPr>
          <w:trHeight w:val="374"/>
        </w:trPr>
        <w:tc>
          <w:tcPr>
            <w:tcW w:w="548" w:type="dxa"/>
            <w:vMerge/>
            <w:tcBorders>
              <w:top w:val="nil"/>
            </w:tcBorders>
          </w:tcPr>
          <w:p w:rsidR="00185D6C" w:rsidRPr="00E4004F" w:rsidRDefault="00185D6C" w:rsidP="00185D6C">
            <w:pPr>
              <w:ind w:hanging="147"/>
              <w:jc w:val="center"/>
              <w:rPr>
                <w:sz w:val="18"/>
                <w:szCs w:val="18"/>
                <w:lang w:val="en-US"/>
              </w:rPr>
            </w:pPr>
          </w:p>
        </w:tc>
        <w:tc>
          <w:tcPr>
            <w:tcW w:w="683" w:type="dxa"/>
            <w:vMerge/>
            <w:tcBorders>
              <w:top w:val="nil"/>
            </w:tcBorders>
          </w:tcPr>
          <w:p w:rsidR="00185D6C" w:rsidRPr="00E4004F" w:rsidRDefault="00185D6C" w:rsidP="00185D6C">
            <w:pPr>
              <w:ind w:hanging="147"/>
              <w:jc w:val="center"/>
              <w:rPr>
                <w:sz w:val="18"/>
                <w:szCs w:val="18"/>
                <w:lang w:val="en-US"/>
              </w:rPr>
            </w:pPr>
          </w:p>
        </w:tc>
        <w:tc>
          <w:tcPr>
            <w:tcW w:w="2105" w:type="dxa"/>
            <w:gridSpan w:val="2"/>
            <w:vMerge/>
            <w:tcBorders>
              <w:top w:val="nil"/>
            </w:tcBorders>
          </w:tcPr>
          <w:p w:rsidR="00185D6C" w:rsidRPr="00E4004F" w:rsidRDefault="00185D6C" w:rsidP="00185D6C">
            <w:pPr>
              <w:ind w:hanging="147"/>
              <w:jc w:val="center"/>
              <w:rPr>
                <w:sz w:val="18"/>
                <w:szCs w:val="18"/>
                <w:lang w:val="en-US"/>
              </w:rPr>
            </w:pPr>
          </w:p>
        </w:tc>
        <w:tc>
          <w:tcPr>
            <w:tcW w:w="707" w:type="dxa"/>
            <w:tcBorders>
              <w:top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2931</w:t>
            </w:r>
          </w:p>
        </w:tc>
        <w:tc>
          <w:tcPr>
            <w:tcW w:w="1130" w:type="dxa"/>
            <w:gridSpan w:val="2"/>
            <w:tcBorders>
              <w:top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GНz</w:t>
            </w:r>
          </w:p>
        </w:tc>
        <w:tc>
          <w:tcPr>
            <w:tcW w:w="1683" w:type="dxa"/>
            <w:gridSpan w:val="2"/>
            <w:tcBorders>
              <w:top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частота процессора</w:t>
            </w:r>
          </w:p>
        </w:tc>
        <w:tc>
          <w:tcPr>
            <w:tcW w:w="1707" w:type="dxa"/>
            <w:gridSpan w:val="2"/>
            <w:tcBorders>
              <w:top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1,1-5.0</w:t>
            </w:r>
          </w:p>
        </w:tc>
        <w:tc>
          <w:tcPr>
            <w:tcW w:w="1688" w:type="dxa"/>
            <w:tcBorders>
              <w:top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частота процессора</w:t>
            </w:r>
          </w:p>
        </w:tc>
        <w:tc>
          <w:tcPr>
            <w:tcW w:w="1275" w:type="dxa"/>
            <w:gridSpan w:val="2"/>
            <w:tcBorders>
              <w:top w:val="single" w:sz="2" w:space="0" w:color="000000"/>
            </w:tcBorders>
          </w:tcPr>
          <w:p w:rsidR="00185D6C" w:rsidRPr="00E4004F" w:rsidRDefault="00185D6C" w:rsidP="00185D6C">
            <w:pPr>
              <w:ind w:hanging="147"/>
              <w:jc w:val="center"/>
              <w:rPr>
                <w:sz w:val="18"/>
                <w:szCs w:val="18"/>
                <w:lang w:val="en-US"/>
              </w:rPr>
            </w:pPr>
          </w:p>
        </w:tc>
        <w:tc>
          <w:tcPr>
            <w:tcW w:w="1434" w:type="dxa"/>
            <w:gridSpan w:val="2"/>
            <w:tcBorders>
              <w:top w:val="single" w:sz="2" w:space="0" w:color="000000"/>
            </w:tcBorders>
          </w:tcPr>
          <w:p w:rsidR="00185D6C" w:rsidRPr="00E4004F" w:rsidRDefault="00185D6C" w:rsidP="00185D6C">
            <w:pPr>
              <w:ind w:hanging="147"/>
              <w:jc w:val="center"/>
              <w:rPr>
                <w:sz w:val="18"/>
                <w:szCs w:val="18"/>
                <w:lang w:val="en-US"/>
              </w:rPr>
            </w:pPr>
          </w:p>
        </w:tc>
        <w:tc>
          <w:tcPr>
            <w:tcW w:w="1434" w:type="dxa"/>
            <w:gridSpan w:val="2"/>
            <w:tcBorders>
              <w:top w:val="single" w:sz="2" w:space="0" w:color="000000"/>
            </w:tcBorders>
          </w:tcPr>
          <w:p w:rsidR="00185D6C" w:rsidRPr="00E4004F" w:rsidRDefault="00185D6C" w:rsidP="00185D6C">
            <w:pPr>
              <w:ind w:hanging="147"/>
              <w:jc w:val="center"/>
              <w:rPr>
                <w:sz w:val="18"/>
                <w:szCs w:val="18"/>
                <w:lang w:val="en-US"/>
              </w:rPr>
            </w:pPr>
          </w:p>
        </w:tc>
      </w:tr>
      <w:tr w:rsidR="00185D6C" w:rsidRPr="00E4004F" w:rsidTr="00185D6C">
        <w:trPr>
          <w:gridAfter w:val="1"/>
          <w:wAfter w:w="28" w:type="dxa"/>
          <w:trHeight w:val="1312"/>
        </w:trPr>
        <w:tc>
          <w:tcPr>
            <w:tcW w:w="548" w:type="dxa"/>
            <w:vMerge w:val="restart"/>
          </w:tcPr>
          <w:p w:rsidR="00185D6C" w:rsidRPr="00E4004F" w:rsidRDefault="00185D6C" w:rsidP="00185D6C">
            <w:pPr>
              <w:ind w:hanging="147"/>
              <w:jc w:val="center"/>
              <w:rPr>
                <w:sz w:val="18"/>
                <w:szCs w:val="18"/>
                <w:lang w:val="en-US"/>
              </w:rPr>
            </w:pPr>
            <w:r w:rsidRPr="00E4004F">
              <w:rPr>
                <w:sz w:val="18"/>
                <w:szCs w:val="18"/>
                <w:lang w:val="en-US"/>
              </w:rPr>
              <w:t>№ п/п</w:t>
            </w:r>
          </w:p>
        </w:tc>
        <w:tc>
          <w:tcPr>
            <w:tcW w:w="692" w:type="dxa"/>
            <w:gridSpan w:val="2"/>
            <w:vMerge w:val="restart"/>
          </w:tcPr>
          <w:p w:rsidR="00185D6C" w:rsidRPr="00E4004F" w:rsidRDefault="00185D6C" w:rsidP="00185D6C">
            <w:pPr>
              <w:ind w:hanging="147"/>
              <w:jc w:val="center"/>
              <w:rPr>
                <w:sz w:val="18"/>
                <w:szCs w:val="18"/>
                <w:lang w:val="en-US"/>
              </w:rPr>
            </w:pPr>
            <w:r w:rsidRPr="00E4004F">
              <w:rPr>
                <w:sz w:val="18"/>
                <w:szCs w:val="18"/>
                <w:lang w:val="en-US"/>
              </w:rPr>
              <w:t>Кодnо ОКПД2</w:t>
            </w:r>
          </w:p>
        </w:tc>
        <w:tc>
          <w:tcPr>
            <w:tcW w:w="2096" w:type="dxa"/>
            <w:vMerge w:val="restart"/>
          </w:tcPr>
          <w:p w:rsidR="00185D6C" w:rsidRPr="00E4004F" w:rsidRDefault="00185D6C" w:rsidP="00185D6C">
            <w:pPr>
              <w:ind w:hanging="147"/>
              <w:jc w:val="center"/>
              <w:rPr>
                <w:sz w:val="18"/>
                <w:szCs w:val="18"/>
              </w:rPr>
            </w:pPr>
            <w:r w:rsidRPr="00E4004F">
              <w:rPr>
                <w:sz w:val="18"/>
                <w:szCs w:val="18"/>
              </w:rPr>
              <w:t>Наименование отдельного вида товаров, работ, услуг</w:t>
            </w:r>
          </w:p>
        </w:tc>
        <w:tc>
          <w:tcPr>
            <w:tcW w:w="1827" w:type="dxa"/>
            <w:gridSpan w:val="2"/>
          </w:tcPr>
          <w:p w:rsidR="00185D6C" w:rsidRPr="00E4004F" w:rsidRDefault="00185D6C" w:rsidP="00185D6C">
            <w:pPr>
              <w:ind w:hanging="147"/>
              <w:jc w:val="center"/>
              <w:rPr>
                <w:sz w:val="18"/>
                <w:szCs w:val="18"/>
                <w:lang w:val="en-US"/>
              </w:rPr>
            </w:pPr>
            <w:r w:rsidRPr="00E4004F">
              <w:rPr>
                <w:sz w:val="18"/>
                <w:szCs w:val="18"/>
                <w:lang w:val="en-US"/>
              </w:rPr>
              <w:t>Единица измерения</w:t>
            </w:r>
          </w:p>
        </w:tc>
        <w:tc>
          <w:tcPr>
            <w:tcW w:w="3378" w:type="dxa"/>
            <w:gridSpan w:val="4"/>
          </w:tcPr>
          <w:p w:rsidR="00185D6C" w:rsidRPr="00E4004F" w:rsidRDefault="00185D6C" w:rsidP="00185D6C">
            <w:pPr>
              <w:ind w:hanging="147"/>
              <w:jc w:val="center"/>
              <w:rPr>
                <w:sz w:val="18"/>
                <w:szCs w:val="18"/>
              </w:rPr>
            </w:pPr>
            <w:r w:rsidRPr="00E4004F">
              <w:rPr>
                <w:sz w:val="18"/>
                <w:szCs w:val="18"/>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5" w:type="dxa"/>
            <w:gridSpan w:val="7"/>
          </w:tcPr>
          <w:p w:rsidR="00185D6C" w:rsidRPr="00E4004F" w:rsidRDefault="00185D6C" w:rsidP="00185D6C">
            <w:pPr>
              <w:ind w:hanging="147"/>
              <w:jc w:val="center"/>
              <w:rPr>
                <w:sz w:val="18"/>
                <w:szCs w:val="18"/>
              </w:rPr>
            </w:pPr>
            <w:r w:rsidRPr="00E4004F">
              <w:rPr>
                <w:sz w:val="18"/>
                <w:szCs w:val="18"/>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185D6C" w:rsidRPr="00E4004F" w:rsidTr="00185D6C">
        <w:trPr>
          <w:gridAfter w:val="1"/>
          <w:wAfter w:w="28" w:type="dxa"/>
          <w:trHeight w:val="1788"/>
        </w:trPr>
        <w:tc>
          <w:tcPr>
            <w:tcW w:w="548" w:type="dxa"/>
            <w:vMerge/>
            <w:tcBorders>
              <w:top w:val="nil"/>
            </w:tcBorders>
          </w:tcPr>
          <w:p w:rsidR="00185D6C" w:rsidRPr="00E4004F" w:rsidRDefault="00185D6C" w:rsidP="00185D6C">
            <w:pPr>
              <w:ind w:hanging="147"/>
              <w:jc w:val="center"/>
              <w:rPr>
                <w:sz w:val="18"/>
                <w:szCs w:val="18"/>
              </w:rPr>
            </w:pPr>
            <w:bookmarkStart w:id="2" w:name="_Hlk167874214"/>
          </w:p>
        </w:tc>
        <w:tc>
          <w:tcPr>
            <w:tcW w:w="692" w:type="dxa"/>
            <w:gridSpan w:val="2"/>
            <w:vMerge/>
            <w:tcBorders>
              <w:top w:val="nil"/>
            </w:tcBorders>
          </w:tcPr>
          <w:p w:rsidR="00185D6C" w:rsidRPr="00E4004F" w:rsidRDefault="00185D6C" w:rsidP="00185D6C">
            <w:pPr>
              <w:ind w:hanging="147"/>
              <w:jc w:val="center"/>
              <w:rPr>
                <w:sz w:val="18"/>
                <w:szCs w:val="18"/>
              </w:rPr>
            </w:pPr>
          </w:p>
        </w:tc>
        <w:tc>
          <w:tcPr>
            <w:tcW w:w="2096" w:type="dxa"/>
            <w:vMerge/>
            <w:tcBorders>
              <w:top w:val="nil"/>
            </w:tcBorders>
          </w:tcPr>
          <w:p w:rsidR="00185D6C" w:rsidRPr="00E4004F" w:rsidRDefault="00185D6C" w:rsidP="00185D6C">
            <w:pPr>
              <w:ind w:hanging="147"/>
              <w:jc w:val="center"/>
              <w:rPr>
                <w:sz w:val="18"/>
                <w:szCs w:val="18"/>
              </w:rPr>
            </w:pPr>
          </w:p>
        </w:tc>
        <w:tc>
          <w:tcPr>
            <w:tcW w:w="707" w:type="dxa"/>
          </w:tcPr>
          <w:p w:rsidR="00185D6C" w:rsidRPr="00E4004F" w:rsidRDefault="00185D6C" w:rsidP="00185D6C">
            <w:pPr>
              <w:ind w:hanging="147"/>
              <w:jc w:val="center"/>
              <w:rPr>
                <w:sz w:val="18"/>
                <w:szCs w:val="18"/>
                <w:lang w:val="en-US"/>
              </w:rPr>
            </w:pPr>
            <w:r w:rsidRPr="00E4004F">
              <w:rPr>
                <w:sz w:val="18"/>
                <w:szCs w:val="18"/>
                <w:lang w:val="en-US"/>
              </w:rPr>
              <w:t>код по ОКЕИ</w:t>
            </w:r>
          </w:p>
        </w:tc>
        <w:tc>
          <w:tcPr>
            <w:tcW w:w="1120" w:type="dxa"/>
          </w:tcPr>
          <w:p w:rsidR="00185D6C" w:rsidRPr="00E4004F" w:rsidRDefault="00185D6C" w:rsidP="00185D6C">
            <w:pPr>
              <w:ind w:hanging="147"/>
              <w:jc w:val="center"/>
              <w:rPr>
                <w:sz w:val="18"/>
                <w:szCs w:val="18"/>
                <w:lang w:val="en-US"/>
              </w:rPr>
            </w:pPr>
            <w:r w:rsidRPr="00E4004F">
              <w:rPr>
                <w:sz w:val="18"/>
                <w:szCs w:val="18"/>
              </w:rPr>
              <w:t>наименование</w:t>
            </w:r>
          </w:p>
        </w:tc>
        <w:tc>
          <w:tcPr>
            <w:tcW w:w="1682" w:type="dxa"/>
            <w:gridSpan w:val="2"/>
          </w:tcPr>
          <w:p w:rsidR="00185D6C" w:rsidRPr="00E4004F" w:rsidRDefault="00185D6C" w:rsidP="00185D6C">
            <w:pPr>
              <w:ind w:hanging="147"/>
              <w:jc w:val="center"/>
              <w:rPr>
                <w:sz w:val="18"/>
                <w:szCs w:val="18"/>
                <w:lang w:val="en-US"/>
              </w:rPr>
            </w:pPr>
            <w:r w:rsidRPr="00E4004F">
              <w:rPr>
                <w:sz w:val="18"/>
                <w:szCs w:val="18"/>
              </w:rPr>
              <w:t>характеристика</w:t>
            </w:r>
          </w:p>
        </w:tc>
        <w:tc>
          <w:tcPr>
            <w:tcW w:w="1696" w:type="dxa"/>
            <w:gridSpan w:val="2"/>
          </w:tcPr>
          <w:p w:rsidR="00185D6C" w:rsidRPr="00E4004F" w:rsidRDefault="00185D6C" w:rsidP="00185D6C">
            <w:pPr>
              <w:ind w:hanging="147"/>
              <w:jc w:val="center"/>
              <w:rPr>
                <w:sz w:val="18"/>
                <w:szCs w:val="18"/>
                <w:lang w:val="en-US"/>
              </w:rPr>
            </w:pPr>
            <w:r w:rsidRPr="00E4004F">
              <w:rPr>
                <w:sz w:val="18"/>
                <w:szCs w:val="18"/>
              </w:rPr>
              <w:t>значение характеристики</w:t>
            </w:r>
          </w:p>
        </w:tc>
        <w:tc>
          <w:tcPr>
            <w:tcW w:w="1710" w:type="dxa"/>
            <w:gridSpan w:val="2"/>
          </w:tcPr>
          <w:p w:rsidR="00185D6C" w:rsidRPr="00E4004F" w:rsidRDefault="00185D6C" w:rsidP="00185D6C">
            <w:pPr>
              <w:ind w:hanging="147"/>
              <w:jc w:val="center"/>
              <w:rPr>
                <w:sz w:val="18"/>
                <w:szCs w:val="18"/>
                <w:lang w:val="en-US"/>
              </w:rPr>
            </w:pPr>
            <w:r w:rsidRPr="00E4004F">
              <w:rPr>
                <w:sz w:val="18"/>
                <w:szCs w:val="18"/>
              </w:rPr>
              <w:t>характеристика</w:t>
            </w:r>
          </w:p>
        </w:tc>
        <w:tc>
          <w:tcPr>
            <w:tcW w:w="1264" w:type="dxa"/>
          </w:tcPr>
          <w:p w:rsidR="00185D6C" w:rsidRPr="00E4004F" w:rsidRDefault="00185D6C" w:rsidP="00185D6C">
            <w:pPr>
              <w:ind w:hanging="147"/>
              <w:jc w:val="center"/>
              <w:rPr>
                <w:sz w:val="18"/>
                <w:szCs w:val="18"/>
                <w:lang w:val="en-US"/>
              </w:rPr>
            </w:pPr>
            <w:r w:rsidRPr="00E4004F">
              <w:rPr>
                <w:sz w:val="18"/>
                <w:szCs w:val="18"/>
              </w:rPr>
              <w:t>значение характеристики</w:t>
            </w:r>
          </w:p>
        </w:tc>
        <w:tc>
          <w:tcPr>
            <w:tcW w:w="1423" w:type="dxa"/>
            <w:gridSpan w:val="2"/>
            <w:tcBorders>
              <w:left w:val="single" w:sz="2" w:space="0" w:color="000000"/>
            </w:tcBorders>
          </w:tcPr>
          <w:p w:rsidR="00185D6C" w:rsidRPr="00E4004F" w:rsidRDefault="00185D6C" w:rsidP="00185D6C">
            <w:pPr>
              <w:ind w:hanging="147"/>
              <w:jc w:val="center"/>
              <w:rPr>
                <w:sz w:val="18"/>
                <w:szCs w:val="18"/>
              </w:rPr>
            </w:pPr>
            <w:r w:rsidRPr="00E4004F">
              <w:rPr>
                <w:sz w:val="18"/>
                <w:szCs w:val="18"/>
              </w:rPr>
              <w:t xml:space="preserve">обоснование отклонения значения характеристики </w:t>
            </w:r>
            <w:proofErr w:type="gramStart"/>
            <w:r w:rsidRPr="00E4004F">
              <w:rPr>
                <w:sz w:val="18"/>
                <w:szCs w:val="18"/>
              </w:rPr>
              <w:t>от</w:t>
            </w:r>
            <w:proofErr w:type="gramEnd"/>
            <w:r w:rsidRPr="00E4004F">
              <w:rPr>
                <w:sz w:val="18"/>
                <w:szCs w:val="18"/>
              </w:rPr>
              <w:t xml:space="preserve"> </w:t>
            </w:r>
            <w:proofErr w:type="gramStart"/>
            <w:r w:rsidRPr="00E4004F">
              <w:rPr>
                <w:sz w:val="18"/>
                <w:szCs w:val="18"/>
              </w:rPr>
              <w:t>утвержденной</w:t>
            </w:r>
            <w:proofErr w:type="gramEnd"/>
            <w:r w:rsidRPr="00E4004F">
              <w:rPr>
                <w:sz w:val="18"/>
                <w:szCs w:val="18"/>
              </w:rPr>
              <w:t xml:space="preserve"> администрацией Хомутовского муниципального образования</w:t>
            </w:r>
          </w:p>
        </w:tc>
        <w:tc>
          <w:tcPr>
            <w:tcW w:w="1428" w:type="dxa"/>
            <w:gridSpan w:val="2"/>
          </w:tcPr>
          <w:p w:rsidR="00185D6C" w:rsidRPr="00E4004F" w:rsidRDefault="00185D6C" w:rsidP="00185D6C">
            <w:pPr>
              <w:ind w:hanging="147"/>
              <w:jc w:val="center"/>
              <w:rPr>
                <w:sz w:val="18"/>
                <w:szCs w:val="18"/>
                <w:lang w:val="en-US"/>
              </w:rPr>
            </w:pPr>
            <w:r w:rsidRPr="00E4004F">
              <w:rPr>
                <w:sz w:val="18"/>
                <w:szCs w:val="18"/>
              </w:rPr>
              <w:t>функциональное назначение</w:t>
            </w:r>
            <w:r w:rsidRPr="00E4004F">
              <w:rPr>
                <w:sz w:val="18"/>
                <w:szCs w:val="18"/>
                <w:lang w:val="en-US"/>
              </w:rPr>
              <w:t xml:space="preserve"> *</w:t>
            </w:r>
          </w:p>
        </w:tc>
      </w:tr>
      <w:bookmarkEnd w:id="2"/>
      <w:tr w:rsidR="00185D6C" w:rsidRPr="00E4004F" w:rsidTr="00185D6C">
        <w:trPr>
          <w:gridAfter w:val="1"/>
          <w:wAfter w:w="28" w:type="dxa"/>
          <w:trHeight w:val="562"/>
        </w:trPr>
        <w:tc>
          <w:tcPr>
            <w:tcW w:w="548" w:type="dxa"/>
            <w:vMerge/>
            <w:tcBorders>
              <w:top w:val="nil"/>
            </w:tcBorders>
          </w:tcPr>
          <w:p w:rsidR="00185D6C" w:rsidRPr="00E4004F" w:rsidRDefault="00185D6C" w:rsidP="00185D6C">
            <w:pPr>
              <w:ind w:hanging="147"/>
              <w:jc w:val="center"/>
              <w:rPr>
                <w:sz w:val="18"/>
                <w:szCs w:val="18"/>
                <w:lang w:val="en-US"/>
              </w:rPr>
            </w:pPr>
          </w:p>
        </w:tc>
        <w:tc>
          <w:tcPr>
            <w:tcW w:w="692" w:type="dxa"/>
            <w:gridSpan w:val="2"/>
            <w:vMerge/>
            <w:tcBorders>
              <w:top w:val="nil"/>
            </w:tcBorders>
          </w:tcPr>
          <w:p w:rsidR="00185D6C" w:rsidRPr="00E4004F" w:rsidRDefault="00185D6C" w:rsidP="00185D6C">
            <w:pPr>
              <w:ind w:hanging="147"/>
              <w:jc w:val="center"/>
              <w:rPr>
                <w:sz w:val="18"/>
                <w:szCs w:val="18"/>
                <w:lang w:val="en-US"/>
              </w:rPr>
            </w:pPr>
          </w:p>
        </w:tc>
        <w:tc>
          <w:tcPr>
            <w:tcW w:w="2096" w:type="dxa"/>
            <w:vMerge/>
            <w:tcBorders>
              <w:top w:val="nil"/>
            </w:tcBorders>
          </w:tcPr>
          <w:p w:rsidR="00185D6C" w:rsidRPr="00E4004F" w:rsidRDefault="00185D6C" w:rsidP="00185D6C">
            <w:pPr>
              <w:ind w:hanging="147"/>
              <w:jc w:val="center"/>
              <w:rPr>
                <w:sz w:val="18"/>
                <w:szCs w:val="18"/>
                <w:lang w:val="en-US"/>
              </w:rPr>
            </w:pPr>
          </w:p>
        </w:tc>
        <w:tc>
          <w:tcPr>
            <w:tcW w:w="707" w:type="dxa"/>
          </w:tcPr>
          <w:p w:rsidR="00185D6C" w:rsidRPr="00E4004F" w:rsidRDefault="00185D6C" w:rsidP="00185D6C">
            <w:pPr>
              <w:ind w:hanging="147"/>
              <w:jc w:val="center"/>
              <w:rPr>
                <w:sz w:val="18"/>
                <w:szCs w:val="18"/>
                <w:lang w:val="en-US"/>
              </w:rPr>
            </w:pPr>
            <w:r w:rsidRPr="00E4004F">
              <w:rPr>
                <w:sz w:val="18"/>
                <w:szCs w:val="18"/>
                <w:lang w:val="en-US"/>
              </w:rPr>
              <w:t>2553</w:t>
            </w:r>
          </w:p>
        </w:tc>
        <w:tc>
          <w:tcPr>
            <w:tcW w:w="1120" w:type="dxa"/>
          </w:tcPr>
          <w:p w:rsidR="00185D6C" w:rsidRPr="00E4004F" w:rsidRDefault="00185D6C" w:rsidP="00185D6C">
            <w:pPr>
              <w:ind w:hanging="147"/>
              <w:jc w:val="center"/>
              <w:rPr>
                <w:sz w:val="18"/>
                <w:szCs w:val="18"/>
                <w:lang w:val="en-US"/>
              </w:rPr>
            </w:pPr>
            <w:r w:rsidRPr="00E4004F">
              <w:rPr>
                <w:sz w:val="18"/>
                <w:szCs w:val="18"/>
                <w:lang w:val="en-US"/>
              </w:rPr>
              <w:t>Gb</w:t>
            </w:r>
          </w:p>
        </w:tc>
        <w:tc>
          <w:tcPr>
            <w:tcW w:w="1682" w:type="dxa"/>
            <w:gridSpan w:val="2"/>
            <w:tcBorders>
              <w:top w:val="single" w:sz="2" w:space="0" w:color="000000"/>
              <w:bottom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размер оперативной памяти</w:t>
            </w:r>
          </w:p>
        </w:tc>
        <w:tc>
          <w:tcPr>
            <w:tcW w:w="1696" w:type="dxa"/>
            <w:gridSpan w:val="2"/>
            <w:tcBorders>
              <w:top w:val="single" w:sz="2" w:space="0" w:color="000000"/>
              <w:bottom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4-32</w:t>
            </w:r>
          </w:p>
        </w:tc>
        <w:tc>
          <w:tcPr>
            <w:tcW w:w="1710" w:type="dxa"/>
            <w:gridSpan w:val="2"/>
          </w:tcPr>
          <w:p w:rsidR="00185D6C" w:rsidRPr="00E4004F" w:rsidRDefault="00185D6C" w:rsidP="00185D6C">
            <w:pPr>
              <w:ind w:hanging="147"/>
              <w:jc w:val="center"/>
              <w:rPr>
                <w:sz w:val="18"/>
                <w:szCs w:val="18"/>
                <w:lang w:val="en-US"/>
              </w:rPr>
            </w:pPr>
            <w:r w:rsidRPr="00E4004F">
              <w:rPr>
                <w:sz w:val="18"/>
                <w:szCs w:val="18"/>
                <w:lang w:val="en-US"/>
              </w:rPr>
              <w:t>размер оперативной памяти</w:t>
            </w:r>
          </w:p>
        </w:tc>
        <w:tc>
          <w:tcPr>
            <w:tcW w:w="1264" w:type="dxa"/>
          </w:tcPr>
          <w:p w:rsidR="00185D6C" w:rsidRPr="00E4004F" w:rsidRDefault="00185D6C" w:rsidP="00185D6C">
            <w:pPr>
              <w:ind w:hanging="147"/>
              <w:jc w:val="center"/>
              <w:rPr>
                <w:sz w:val="18"/>
                <w:szCs w:val="18"/>
                <w:lang w:val="en-US"/>
              </w:rPr>
            </w:pPr>
          </w:p>
        </w:tc>
        <w:tc>
          <w:tcPr>
            <w:tcW w:w="1423" w:type="dxa"/>
            <w:gridSpan w:val="2"/>
          </w:tcPr>
          <w:p w:rsidR="00185D6C" w:rsidRPr="00E4004F" w:rsidRDefault="00185D6C" w:rsidP="00185D6C">
            <w:pPr>
              <w:ind w:hanging="147"/>
              <w:jc w:val="center"/>
              <w:rPr>
                <w:sz w:val="18"/>
                <w:szCs w:val="18"/>
                <w:lang w:val="en-US"/>
              </w:rPr>
            </w:pPr>
          </w:p>
        </w:tc>
        <w:tc>
          <w:tcPr>
            <w:tcW w:w="1428" w:type="dxa"/>
            <w:gridSpan w:val="2"/>
          </w:tcPr>
          <w:p w:rsidR="00185D6C" w:rsidRPr="00E4004F" w:rsidRDefault="00185D6C" w:rsidP="00185D6C">
            <w:pPr>
              <w:ind w:hanging="147"/>
              <w:jc w:val="center"/>
              <w:rPr>
                <w:sz w:val="18"/>
                <w:szCs w:val="18"/>
                <w:lang w:val="en-US"/>
              </w:rPr>
            </w:pPr>
          </w:p>
        </w:tc>
      </w:tr>
      <w:tr w:rsidR="00185D6C" w:rsidRPr="00E4004F" w:rsidTr="00185D6C">
        <w:trPr>
          <w:gridAfter w:val="1"/>
          <w:wAfter w:w="28" w:type="dxa"/>
          <w:trHeight w:val="427"/>
        </w:trPr>
        <w:tc>
          <w:tcPr>
            <w:tcW w:w="548" w:type="dxa"/>
            <w:vMerge/>
            <w:tcBorders>
              <w:top w:val="nil"/>
            </w:tcBorders>
          </w:tcPr>
          <w:p w:rsidR="00185D6C" w:rsidRPr="00E4004F" w:rsidRDefault="00185D6C" w:rsidP="00185D6C">
            <w:pPr>
              <w:ind w:hanging="147"/>
              <w:jc w:val="center"/>
              <w:rPr>
                <w:sz w:val="18"/>
                <w:szCs w:val="18"/>
                <w:lang w:val="en-US"/>
              </w:rPr>
            </w:pPr>
          </w:p>
        </w:tc>
        <w:tc>
          <w:tcPr>
            <w:tcW w:w="692" w:type="dxa"/>
            <w:gridSpan w:val="2"/>
            <w:vMerge/>
            <w:tcBorders>
              <w:top w:val="nil"/>
            </w:tcBorders>
          </w:tcPr>
          <w:p w:rsidR="00185D6C" w:rsidRPr="00E4004F" w:rsidRDefault="00185D6C" w:rsidP="00185D6C">
            <w:pPr>
              <w:ind w:hanging="147"/>
              <w:jc w:val="center"/>
              <w:rPr>
                <w:sz w:val="18"/>
                <w:szCs w:val="18"/>
                <w:lang w:val="en-US"/>
              </w:rPr>
            </w:pPr>
          </w:p>
        </w:tc>
        <w:tc>
          <w:tcPr>
            <w:tcW w:w="2096" w:type="dxa"/>
            <w:vMerge/>
            <w:tcBorders>
              <w:top w:val="nil"/>
            </w:tcBorders>
          </w:tcPr>
          <w:p w:rsidR="00185D6C" w:rsidRPr="00E4004F" w:rsidRDefault="00185D6C" w:rsidP="00185D6C">
            <w:pPr>
              <w:ind w:hanging="147"/>
              <w:jc w:val="center"/>
              <w:rPr>
                <w:sz w:val="18"/>
                <w:szCs w:val="18"/>
                <w:lang w:val="en-US"/>
              </w:rPr>
            </w:pPr>
          </w:p>
        </w:tc>
        <w:tc>
          <w:tcPr>
            <w:tcW w:w="707" w:type="dxa"/>
            <w:tcBorders>
              <w:right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2554</w:t>
            </w:r>
          </w:p>
        </w:tc>
        <w:tc>
          <w:tcPr>
            <w:tcW w:w="1120" w:type="dxa"/>
            <w:tcBorders>
              <w:left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Tb</w:t>
            </w:r>
          </w:p>
        </w:tc>
        <w:tc>
          <w:tcPr>
            <w:tcW w:w="1682" w:type="dxa"/>
            <w:gridSpan w:val="2"/>
            <w:tcBorders>
              <w:top w:val="single" w:sz="2" w:space="0" w:color="000000"/>
              <w:bottom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объем накопителя</w:t>
            </w:r>
          </w:p>
        </w:tc>
        <w:tc>
          <w:tcPr>
            <w:tcW w:w="1696" w:type="dxa"/>
            <w:gridSpan w:val="2"/>
            <w:tcBorders>
              <w:top w:val="single" w:sz="2" w:space="0" w:color="000000"/>
              <w:bottom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0,128 - 1</w:t>
            </w:r>
          </w:p>
        </w:tc>
        <w:tc>
          <w:tcPr>
            <w:tcW w:w="1710" w:type="dxa"/>
            <w:gridSpan w:val="2"/>
          </w:tcPr>
          <w:p w:rsidR="00185D6C" w:rsidRPr="00E4004F" w:rsidRDefault="00185D6C" w:rsidP="00185D6C">
            <w:pPr>
              <w:ind w:hanging="147"/>
              <w:jc w:val="center"/>
              <w:rPr>
                <w:sz w:val="18"/>
                <w:szCs w:val="18"/>
                <w:lang w:val="en-US"/>
              </w:rPr>
            </w:pPr>
            <w:r w:rsidRPr="00E4004F">
              <w:rPr>
                <w:sz w:val="18"/>
                <w:szCs w:val="18"/>
                <w:lang w:val="en-US"/>
              </w:rPr>
              <w:t>объем накопителя</w:t>
            </w:r>
          </w:p>
        </w:tc>
        <w:tc>
          <w:tcPr>
            <w:tcW w:w="1264" w:type="dxa"/>
          </w:tcPr>
          <w:p w:rsidR="00185D6C" w:rsidRPr="00E4004F" w:rsidRDefault="00185D6C" w:rsidP="00185D6C">
            <w:pPr>
              <w:ind w:hanging="147"/>
              <w:jc w:val="center"/>
              <w:rPr>
                <w:sz w:val="18"/>
                <w:szCs w:val="18"/>
                <w:lang w:val="en-US"/>
              </w:rPr>
            </w:pPr>
          </w:p>
        </w:tc>
        <w:tc>
          <w:tcPr>
            <w:tcW w:w="1423" w:type="dxa"/>
            <w:gridSpan w:val="2"/>
          </w:tcPr>
          <w:p w:rsidR="00185D6C" w:rsidRPr="00E4004F" w:rsidRDefault="00185D6C" w:rsidP="00185D6C">
            <w:pPr>
              <w:ind w:hanging="147"/>
              <w:jc w:val="center"/>
              <w:rPr>
                <w:sz w:val="18"/>
                <w:szCs w:val="18"/>
                <w:lang w:val="en-US"/>
              </w:rPr>
            </w:pPr>
          </w:p>
        </w:tc>
        <w:tc>
          <w:tcPr>
            <w:tcW w:w="1428" w:type="dxa"/>
            <w:gridSpan w:val="2"/>
          </w:tcPr>
          <w:p w:rsidR="00185D6C" w:rsidRPr="00E4004F" w:rsidRDefault="00185D6C" w:rsidP="00185D6C">
            <w:pPr>
              <w:ind w:hanging="147"/>
              <w:jc w:val="center"/>
              <w:rPr>
                <w:sz w:val="18"/>
                <w:szCs w:val="18"/>
                <w:lang w:val="en-US"/>
              </w:rPr>
            </w:pPr>
          </w:p>
        </w:tc>
      </w:tr>
      <w:tr w:rsidR="00185D6C" w:rsidRPr="00E4004F" w:rsidTr="00185D6C">
        <w:trPr>
          <w:gridAfter w:val="1"/>
          <w:wAfter w:w="28" w:type="dxa"/>
          <w:trHeight w:val="427"/>
        </w:trPr>
        <w:tc>
          <w:tcPr>
            <w:tcW w:w="548" w:type="dxa"/>
            <w:vMerge/>
            <w:tcBorders>
              <w:top w:val="nil"/>
            </w:tcBorders>
          </w:tcPr>
          <w:p w:rsidR="00185D6C" w:rsidRPr="00E4004F" w:rsidRDefault="00185D6C" w:rsidP="00185D6C">
            <w:pPr>
              <w:ind w:hanging="147"/>
              <w:jc w:val="center"/>
              <w:rPr>
                <w:sz w:val="18"/>
                <w:szCs w:val="18"/>
                <w:lang w:val="en-US"/>
              </w:rPr>
            </w:pPr>
          </w:p>
        </w:tc>
        <w:tc>
          <w:tcPr>
            <w:tcW w:w="692" w:type="dxa"/>
            <w:gridSpan w:val="2"/>
            <w:vMerge/>
            <w:tcBorders>
              <w:top w:val="nil"/>
            </w:tcBorders>
          </w:tcPr>
          <w:p w:rsidR="00185D6C" w:rsidRPr="00E4004F" w:rsidRDefault="00185D6C" w:rsidP="00185D6C">
            <w:pPr>
              <w:ind w:hanging="147"/>
              <w:jc w:val="center"/>
              <w:rPr>
                <w:sz w:val="18"/>
                <w:szCs w:val="18"/>
                <w:lang w:val="en-US"/>
              </w:rPr>
            </w:pPr>
          </w:p>
        </w:tc>
        <w:tc>
          <w:tcPr>
            <w:tcW w:w="2096" w:type="dxa"/>
            <w:vMerge/>
            <w:tcBorders>
              <w:top w:val="nil"/>
            </w:tcBorders>
          </w:tcPr>
          <w:p w:rsidR="00185D6C" w:rsidRPr="00E4004F" w:rsidRDefault="00185D6C" w:rsidP="00185D6C">
            <w:pPr>
              <w:ind w:hanging="147"/>
              <w:jc w:val="center"/>
              <w:rPr>
                <w:sz w:val="18"/>
                <w:szCs w:val="18"/>
                <w:lang w:val="en-US"/>
              </w:rPr>
            </w:pPr>
          </w:p>
        </w:tc>
        <w:tc>
          <w:tcPr>
            <w:tcW w:w="707" w:type="dxa"/>
          </w:tcPr>
          <w:p w:rsidR="00185D6C" w:rsidRPr="00E4004F" w:rsidRDefault="00185D6C" w:rsidP="00185D6C">
            <w:pPr>
              <w:ind w:hanging="147"/>
              <w:jc w:val="center"/>
              <w:rPr>
                <w:b/>
                <w:sz w:val="18"/>
                <w:szCs w:val="18"/>
                <w:lang w:val="en-US"/>
              </w:rPr>
            </w:pPr>
            <w:r w:rsidRPr="00E4004F">
              <w:rPr>
                <w:b/>
                <w:sz w:val="18"/>
                <w:szCs w:val="18"/>
                <w:lang w:val="en-US"/>
              </w:rPr>
              <w:t>х</w:t>
            </w:r>
          </w:p>
        </w:tc>
        <w:tc>
          <w:tcPr>
            <w:tcW w:w="1120" w:type="dxa"/>
          </w:tcPr>
          <w:p w:rsidR="00185D6C" w:rsidRPr="00E4004F" w:rsidRDefault="00185D6C" w:rsidP="00185D6C">
            <w:pPr>
              <w:ind w:hanging="147"/>
              <w:jc w:val="center"/>
              <w:rPr>
                <w:b/>
                <w:sz w:val="18"/>
                <w:szCs w:val="18"/>
                <w:lang w:val="en-US"/>
              </w:rPr>
            </w:pPr>
            <w:r w:rsidRPr="00E4004F">
              <w:rPr>
                <w:b/>
                <w:sz w:val="18"/>
                <w:szCs w:val="18"/>
                <w:lang w:val="en-US"/>
              </w:rPr>
              <w:t>х</w:t>
            </w:r>
          </w:p>
        </w:tc>
        <w:tc>
          <w:tcPr>
            <w:tcW w:w="1682" w:type="dxa"/>
            <w:gridSpan w:val="2"/>
            <w:tcBorders>
              <w:top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тип жесткого диска</w:t>
            </w:r>
          </w:p>
        </w:tc>
        <w:tc>
          <w:tcPr>
            <w:tcW w:w="1696" w:type="dxa"/>
            <w:gridSpan w:val="2"/>
            <w:tcBorders>
              <w:top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SSD М2,HDD</w:t>
            </w:r>
          </w:p>
        </w:tc>
        <w:tc>
          <w:tcPr>
            <w:tcW w:w="1710" w:type="dxa"/>
            <w:gridSpan w:val="2"/>
          </w:tcPr>
          <w:p w:rsidR="00185D6C" w:rsidRPr="00E4004F" w:rsidRDefault="00185D6C" w:rsidP="00185D6C">
            <w:pPr>
              <w:ind w:hanging="147"/>
              <w:jc w:val="center"/>
              <w:rPr>
                <w:sz w:val="18"/>
                <w:szCs w:val="18"/>
                <w:lang w:val="en-US"/>
              </w:rPr>
            </w:pPr>
            <w:r w:rsidRPr="00E4004F">
              <w:rPr>
                <w:sz w:val="18"/>
                <w:szCs w:val="18"/>
                <w:lang w:val="en-US"/>
              </w:rPr>
              <w:t>тип жесткого диска</w:t>
            </w:r>
          </w:p>
        </w:tc>
        <w:tc>
          <w:tcPr>
            <w:tcW w:w="1264" w:type="dxa"/>
          </w:tcPr>
          <w:p w:rsidR="00185D6C" w:rsidRPr="00E4004F" w:rsidRDefault="00185D6C" w:rsidP="00185D6C">
            <w:pPr>
              <w:ind w:hanging="147"/>
              <w:jc w:val="center"/>
              <w:rPr>
                <w:sz w:val="18"/>
                <w:szCs w:val="18"/>
                <w:lang w:val="en-US"/>
              </w:rPr>
            </w:pPr>
          </w:p>
        </w:tc>
        <w:tc>
          <w:tcPr>
            <w:tcW w:w="1423" w:type="dxa"/>
            <w:gridSpan w:val="2"/>
          </w:tcPr>
          <w:p w:rsidR="00185D6C" w:rsidRPr="00E4004F" w:rsidRDefault="00185D6C" w:rsidP="00185D6C">
            <w:pPr>
              <w:ind w:hanging="147"/>
              <w:jc w:val="center"/>
              <w:rPr>
                <w:sz w:val="18"/>
                <w:szCs w:val="18"/>
                <w:lang w:val="en-US"/>
              </w:rPr>
            </w:pPr>
          </w:p>
        </w:tc>
        <w:tc>
          <w:tcPr>
            <w:tcW w:w="1428" w:type="dxa"/>
            <w:gridSpan w:val="2"/>
          </w:tcPr>
          <w:p w:rsidR="00185D6C" w:rsidRPr="00E4004F" w:rsidRDefault="00185D6C" w:rsidP="00185D6C">
            <w:pPr>
              <w:ind w:hanging="147"/>
              <w:jc w:val="center"/>
              <w:rPr>
                <w:sz w:val="18"/>
                <w:szCs w:val="18"/>
                <w:lang w:val="en-US"/>
              </w:rPr>
            </w:pPr>
          </w:p>
        </w:tc>
      </w:tr>
      <w:tr w:rsidR="00185D6C" w:rsidRPr="00E4004F" w:rsidTr="00185D6C">
        <w:trPr>
          <w:gridAfter w:val="1"/>
          <w:wAfter w:w="28" w:type="dxa"/>
          <w:trHeight w:val="427"/>
        </w:trPr>
        <w:tc>
          <w:tcPr>
            <w:tcW w:w="548" w:type="dxa"/>
            <w:vMerge/>
            <w:tcBorders>
              <w:top w:val="nil"/>
            </w:tcBorders>
          </w:tcPr>
          <w:p w:rsidR="00185D6C" w:rsidRPr="00E4004F" w:rsidRDefault="00185D6C" w:rsidP="00185D6C">
            <w:pPr>
              <w:ind w:hanging="147"/>
              <w:jc w:val="center"/>
              <w:rPr>
                <w:sz w:val="18"/>
                <w:szCs w:val="18"/>
                <w:lang w:val="en-US"/>
              </w:rPr>
            </w:pPr>
          </w:p>
        </w:tc>
        <w:tc>
          <w:tcPr>
            <w:tcW w:w="692" w:type="dxa"/>
            <w:gridSpan w:val="2"/>
            <w:vMerge/>
            <w:tcBorders>
              <w:top w:val="nil"/>
            </w:tcBorders>
          </w:tcPr>
          <w:p w:rsidR="00185D6C" w:rsidRPr="00E4004F" w:rsidRDefault="00185D6C" w:rsidP="00185D6C">
            <w:pPr>
              <w:ind w:hanging="147"/>
              <w:jc w:val="center"/>
              <w:rPr>
                <w:sz w:val="18"/>
                <w:szCs w:val="18"/>
                <w:lang w:val="en-US"/>
              </w:rPr>
            </w:pPr>
          </w:p>
        </w:tc>
        <w:tc>
          <w:tcPr>
            <w:tcW w:w="2096" w:type="dxa"/>
            <w:vMerge/>
            <w:tcBorders>
              <w:top w:val="nil"/>
            </w:tcBorders>
          </w:tcPr>
          <w:p w:rsidR="00185D6C" w:rsidRPr="00E4004F" w:rsidRDefault="00185D6C" w:rsidP="00185D6C">
            <w:pPr>
              <w:ind w:hanging="147"/>
              <w:jc w:val="center"/>
              <w:rPr>
                <w:sz w:val="18"/>
                <w:szCs w:val="18"/>
                <w:lang w:val="en-US"/>
              </w:rPr>
            </w:pPr>
          </w:p>
        </w:tc>
        <w:tc>
          <w:tcPr>
            <w:tcW w:w="707" w:type="dxa"/>
          </w:tcPr>
          <w:p w:rsidR="00185D6C" w:rsidRPr="00E4004F" w:rsidRDefault="00185D6C" w:rsidP="00185D6C">
            <w:pPr>
              <w:ind w:hanging="147"/>
              <w:jc w:val="center"/>
              <w:rPr>
                <w:b/>
                <w:sz w:val="18"/>
                <w:szCs w:val="18"/>
                <w:lang w:val="en-US"/>
              </w:rPr>
            </w:pPr>
            <w:r w:rsidRPr="00E4004F">
              <w:rPr>
                <w:b/>
                <w:sz w:val="18"/>
                <w:szCs w:val="18"/>
                <w:lang w:val="en-US"/>
              </w:rPr>
              <w:t>х</w:t>
            </w:r>
          </w:p>
        </w:tc>
        <w:tc>
          <w:tcPr>
            <w:tcW w:w="1120" w:type="dxa"/>
          </w:tcPr>
          <w:p w:rsidR="00185D6C" w:rsidRPr="00E4004F" w:rsidRDefault="00185D6C" w:rsidP="00185D6C">
            <w:pPr>
              <w:ind w:hanging="147"/>
              <w:jc w:val="center"/>
              <w:rPr>
                <w:b/>
                <w:sz w:val="18"/>
                <w:szCs w:val="18"/>
                <w:lang w:val="en-US"/>
              </w:rPr>
            </w:pPr>
            <w:r w:rsidRPr="00E4004F">
              <w:rPr>
                <w:b/>
                <w:sz w:val="18"/>
                <w:szCs w:val="18"/>
                <w:lang w:val="en-US"/>
              </w:rPr>
              <w:t>х</w:t>
            </w:r>
          </w:p>
        </w:tc>
        <w:tc>
          <w:tcPr>
            <w:tcW w:w="1682" w:type="dxa"/>
            <w:gridSpan w:val="2"/>
          </w:tcPr>
          <w:p w:rsidR="00185D6C" w:rsidRPr="00E4004F" w:rsidRDefault="00185D6C" w:rsidP="00185D6C">
            <w:pPr>
              <w:ind w:hanging="147"/>
              <w:jc w:val="center"/>
              <w:rPr>
                <w:sz w:val="18"/>
                <w:szCs w:val="18"/>
                <w:lang w:val="en-US"/>
              </w:rPr>
            </w:pPr>
            <w:r w:rsidRPr="00E4004F">
              <w:rPr>
                <w:sz w:val="18"/>
                <w:szCs w:val="18"/>
                <w:lang w:val="en-US"/>
              </w:rPr>
              <w:t>оптический привод</w:t>
            </w:r>
          </w:p>
        </w:tc>
        <w:tc>
          <w:tcPr>
            <w:tcW w:w="1696" w:type="dxa"/>
            <w:gridSpan w:val="2"/>
            <w:tcBorders>
              <w:bottom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нет</w:t>
            </w:r>
          </w:p>
        </w:tc>
        <w:tc>
          <w:tcPr>
            <w:tcW w:w="1710" w:type="dxa"/>
            <w:gridSpan w:val="2"/>
          </w:tcPr>
          <w:p w:rsidR="00185D6C" w:rsidRPr="00E4004F" w:rsidRDefault="00185D6C" w:rsidP="00185D6C">
            <w:pPr>
              <w:ind w:hanging="147"/>
              <w:jc w:val="center"/>
              <w:rPr>
                <w:sz w:val="18"/>
                <w:szCs w:val="18"/>
                <w:lang w:val="en-US"/>
              </w:rPr>
            </w:pPr>
            <w:r w:rsidRPr="00E4004F">
              <w:rPr>
                <w:sz w:val="18"/>
                <w:szCs w:val="18"/>
                <w:lang w:val="en-US"/>
              </w:rPr>
              <w:t>оптический привод</w:t>
            </w:r>
          </w:p>
        </w:tc>
        <w:tc>
          <w:tcPr>
            <w:tcW w:w="1264" w:type="dxa"/>
          </w:tcPr>
          <w:p w:rsidR="00185D6C" w:rsidRPr="00E4004F" w:rsidRDefault="00185D6C" w:rsidP="00185D6C">
            <w:pPr>
              <w:ind w:hanging="147"/>
              <w:jc w:val="center"/>
              <w:rPr>
                <w:sz w:val="18"/>
                <w:szCs w:val="18"/>
                <w:lang w:val="en-US"/>
              </w:rPr>
            </w:pPr>
          </w:p>
        </w:tc>
        <w:tc>
          <w:tcPr>
            <w:tcW w:w="1423" w:type="dxa"/>
            <w:gridSpan w:val="2"/>
          </w:tcPr>
          <w:p w:rsidR="00185D6C" w:rsidRPr="00E4004F" w:rsidRDefault="00185D6C" w:rsidP="00185D6C">
            <w:pPr>
              <w:ind w:hanging="147"/>
              <w:jc w:val="center"/>
              <w:rPr>
                <w:sz w:val="18"/>
                <w:szCs w:val="18"/>
                <w:lang w:val="en-US"/>
              </w:rPr>
            </w:pPr>
          </w:p>
        </w:tc>
        <w:tc>
          <w:tcPr>
            <w:tcW w:w="1428" w:type="dxa"/>
            <w:gridSpan w:val="2"/>
          </w:tcPr>
          <w:p w:rsidR="00185D6C" w:rsidRPr="00E4004F" w:rsidRDefault="00185D6C" w:rsidP="00185D6C">
            <w:pPr>
              <w:ind w:hanging="147"/>
              <w:jc w:val="center"/>
              <w:rPr>
                <w:sz w:val="18"/>
                <w:szCs w:val="18"/>
                <w:lang w:val="en-US"/>
              </w:rPr>
            </w:pPr>
          </w:p>
        </w:tc>
      </w:tr>
      <w:tr w:rsidR="00185D6C" w:rsidRPr="00E4004F" w:rsidTr="00185D6C">
        <w:trPr>
          <w:gridAfter w:val="1"/>
          <w:wAfter w:w="28" w:type="dxa"/>
          <w:trHeight w:val="562"/>
        </w:trPr>
        <w:tc>
          <w:tcPr>
            <w:tcW w:w="548" w:type="dxa"/>
            <w:vMerge/>
            <w:tcBorders>
              <w:top w:val="nil"/>
            </w:tcBorders>
          </w:tcPr>
          <w:p w:rsidR="00185D6C" w:rsidRPr="00E4004F" w:rsidRDefault="00185D6C" w:rsidP="00185D6C">
            <w:pPr>
              <w:ind w:hanging="147"/>
              <w:jc w:val="center"/>
              <w:rPr>
                <w:sz w:val="18"/>
                <w:szCs w:val="18"/>
                <w:lang w:val="en-US"/>
              </w:rPr>
            </w:pPr>
          </w:p>
        </w:tc>
        <w:tc>
          <w:tcPr>
            <w:tcW w:w="692" w:type="dxa"/>
            <w:gridSpan w:val="2"/>
            <w:vMerge/>
            <w:tcBorders>
              <w:top w:val="nil"/>
            </w:tcBorders>
          </w:tcPr>
          <w:p w:rsidR="00185D6C" w:rsidRPr="00E4004F" w:rsidRDefault="00185D6C" w:rsidP="00185D6C">
            <w:pPr>
              <w:ind w:hanging="147"/>
              <w:jc w:val="center"/>
              <w:rPr>
                <w:sz w:val="18"/>
                <w:szCs w:val="18"/>
                <w:lang w:val="en-US"/>
              </w:rPr>
            </w:pPr>
          </w:p>
        </w:tc>
        <w:tc>
          <w:tcPr>
            <w:tcW w:w="2096" w:type="dxa"/>
            <w:vMerge/>
            <w:tcBorders>
              <w:top w:val="nil"/>
            </w:tcBorders>
          </w:tcPr>
          <w:p w:rsidR="00185D6C" w:rsidRPr="00E4004F" w:rsidRDefault="00185D6C" w:rsidP="00185D6C">
            <w:pPr>
              <w:ind w:hanging="147"/>
              <w:jc w:val="center"/>
              <w:rPr>
                <w:sz w:val="18"/>
                <w:szCs w:val="18"/>
                <w:lang w:val="en-US"/>
              </w:rPr>
            </w:pPr>
          </w:p>
        </w:tc>
        <w:tc>
          <w:tcPr>
            <w:tcW w:w="707" w:type="dxa"/>
          </w:tcPr>
          <w:p w:rsidR="00185D6C" w:rsidRPr="00E4004F" w:rsidRDefault="00185D6C" w:rsidP="00185D6C">
            <w:pPr>
              <w:ind w:hanging="147"/>
              <w:jc w:val="center"/>
              <w:rPr>
                <w:b/>
                <w:sz w:val="18"/>
                <w:szCs w:val="18"/>
                <w:lang w:val="en-US"/>
              </w:rPr>
            </w:pPr>
            <w:r w:rsidRPr="00E4004F">
              <w:rPr>
                <w:b/>
                <w:sz w:val="18"/>
                <w:szCs w:val="18"/>
                <w:lang w:val="en-US"/>
              </w:rPr>
              <w:t>х</w:t>
            </w:r>
          </w:p>
        </w:tc>
        <w:tc>
          <w:tcPr>
            <w:tcW w:w="1120" w:type="dxa"/>
          </w:tcPr>
          <w:p w:rsidR="00185D6C" w:rsidRPr="00E4004F" w:rsidRDefault="00185D6C" w:rsidP="00185D6C">
            <w:pPr>
              <w:ind w:hanging="147"/>
              <w:jc w:val="center"/>
              <w:rPr>
                <w:b/>
                <w:sz w:val="18"/>
                <w:szCs w:val="18"/>
                <w:lang w:val="en-US"/>
              </w:rPr>
            </w:pPr>
            <w:r w:rsidRPr="00E4004F">
              <w:rPr>
                <w:b/>
                <w:sz w:val="18"/>
                <w:szCs w:val="18"/>
                <w:lang w:val="en-US"/>
              </w:rPr>
              <w:t>х</w:t>
            </w:r>
          </w:p>
        </w:tc>
        <w:tc>
          <w:tcPr>
            <w:tcW w:w="1682" w:type="dxa"/>
            <w:gridSpan w:val="2"/>
            <w:tcBorders>
              <w:bottom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поддержки за</w:t>
            </w:r>
          </w:p>
          <w:p w:rsidR="00185D6C" w:rsidRPr="00E4004F" w:rsidRDefault="00185D6C" w:rsidP="00185D6C">
            <w:pPr>
              <w:ind w:hanging="147"/>
              <w:jc w:val="center"/>
              <w:rPr>
                <w:sz w:val="18"/>
                <w:szCs w:val="18"/>
                <w:lang w:val="en-US"/>
              </w:rPr>
            </w:pPr>
            <w:r w:rsidRPr="00E4004F">
              <w:rPr>
                <w:sz w:val="18"/>
                <w:szCs w:val="18"/>
                <w:lang w:val="en-US"/>
              </w:rPr>
              <w:t>(UМТS)</w:t>
            </w:r>
          </w:p>
        </w:tc>
        <w:tc>
          <w:tcPr>
            <w:tcW w:w="1696" w:type="dxa"/>
            <w:gridSpan w:val="2"/>
            <w:tcBorders>
              <w:top w:val="single" w:sz="2" w:space="0" w:color="000000"/>
              <w:bottom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опция</w:t>
            </w:r>
          </w:p>
        </w:tc>
        <w:tc>
          <w:tcPr>
            <w:tcW w:w="1710" w:type="dxa"/>
            <w:gridSpan w:val="2"/>
          </w:tcPr>
          <w:p w:rsidR="00185D6C" w:rsidRPr="00E4004F" w:rsidRDefault="00185D6C" w:rsidP="00185D6C">
            <w:pPr>
              <w:ind w:hanging="147"/>
              <w:jc w:val="center"/>
              <w:rPr>
                <w:sz w:val="18"/>
                <w:szCs w:val="18"/>
                <w:lang w:val="en-US"/>
              </w:rPr>
            </w:pPr>
            <w:r w:rsidRPr="00E4004F">
              <w:rPr>
                <w:sz w:val="18"/>
                <w:szCs w:val="18"/>
                <w:lang w:val="en-US"/>
              </w:rPr>
              <w:t>поддержки ЗG (UМTS)</w:t>
            </w:r>
          </w:p>
        </w:tc>
        <w:tc>
          <w:tcPr>
            <w:tcW w:w="1264" w:type="dxa"/>
          </w:tcPr>
          <w:p w:rsidR="00185D6C" w:rsidRPr="00E4004F" w:rsidRDefault="00185D6C" w:rsidP="00185D6C">
            <w:pPr>
              <w:ind w:hanging="147"/>
              <w:jc w:val="center"/>
              <w:rPr>
                <w:sz w:val="18"/>
                <w:szCs w:val="18"/>
                <w:lang w:val="en-US"/>
              </w:rPr>
            </w:pPr>
          </w:p>
        </w:tc>
        <w:tc>
          <w:tcPr>
            <w:tcW w:w="1423" w:type="dxa"/>
            <w:gridSpan w:val="2"/>
            <w:tcBorders>
              <w:right w:val="single" w:sz="2" w:space="0" w:color="000000"/>
            </w:tcBorders>
          </w:tcPr>
          <w:p w:rsidR="00185D6C" w:rsidRPr="00E4004F" w:rsidRDefault="00185D6C" w:rsidP="00185D6C">
            <w:pPr>
              <w:ind w:hanging="147"/>
              <w:jc w:val="center"/>
              <w:rPr>
                <w:sz w:val="18"/>
                <w:szCs w:val="18"/>
                <w:lang w:val="en-US"/>
              </w:rPr>
            </w:pPr>
          </w:p>
        </w:tc>
        <w:tc>
          <w:tcPr>
            <w:tcW w:w="1428" w:type="dxa"/>
            <w:gridSpan w:val="2"/>
            <w:tcBorders>
              <w:left w:val="single" w:sz="2" w:space="0" w:color="000000"/>
              <w:right w:val="single" w:sz="2" w:space="0" w:color="000000"/>
            </w:tcBorders>
          </w:tcPr>
          <w:p w:rsidR="00185D6C" w:rsidRPr="00E4004F" w:rsidRDefault="00185D6C" w:rsidP="00185D6C">
            <w:pPr>
              <w:ind w:hanging="147"/>
              <w:jc w:val="center"/>
              <w:rPr>
                <w:sz w:val="18"/>
                <w:szCs w:val="18"/>
                <w:lang w:val="en-US"/>
              </w:rPr>
            </w:pPr>
          </w:p>
        </w:tc>
      </w:tr>
      <w:tr w:rsidR="00185D6C" w:rsidRPr="00E4004F" w:rsidTr="00185D6C">
        <w:trPr>
          <w:gridAfter w:val="1"/>
          <w:wAfter w:w="28" w:type="dxa"/>
          <w:trHeight w:val="417"/>
        </w:trPr>
        <w:tc>
          <w:tcPr>
            <w:tcW w:w="548" w:type="dxa"/>
            <w:vMerge/>
            <w:tcBorders>
              <w:top w:val="nil"/>
            </w:tcBorders>
          </w:tcPr>
          <w:p w:rsidR="00185D6C" w:rsidRPr="00E4004F" w:rsidRDefault="00185D6C" w:rsidP="00185D6C">
            <w:pPr>
              <w:ind w:hanging="147"/>
              <w:jc w:val="center"/>
              <w:rPr>
                <w:sz w:val="18"/>
                <w:szCs w:val="18"/>
                <w:lang w:val="en-US"/>
              </w:rPr>
            </w:pPr>
          </w:p>
        </w:tc>
        <w:tc>
          <w:tcPr>
            <w:tcW w:w="692" w:type="dxa"/>
            <w:gridSpan w:val="2"/>
            <w:vMerge/>
            <w:tcBorders>
              <w:top w:val="nil"/>
            </w:tcBorders>
          </w:tcPr>
          <w:p w:rsidR="00185D6C" w:rsidRPr="00E4004F" w:rsidRDefault="00185D6C" w:rsidP="00185D6C">
            <w:pPr>
              <w:ind w:hanging="147"/>
              <w:jc w:val="center"/>
              <w:rPr>
                <w:sz w:val="18"/>
                <w:szCs w:val="18"/>
                <w:lang w:val="en-US"/>
              </w:rPr>
            </w:pPr>
          </w:p>
        </w:tc>
        <w:tc>
          <w:tcPr>
            <w:tcW w:w="2096" w:type="dxa"/>
            <w:vMerge/>
            <w:tcBorders>
              <w:top w:val="nil"/>
            </w:tcBorders>
          </w:tcPr>
          <w:p w:rsidR="00185D6C" w:rsidRPr="00E4004F" w:rsidRDefault="00185D6C" w:rsidP="00185D6C">
            <w:pPr>
              <w:ind w:hanging="147"/>
              <w:jc w:val="center"/>
              <w:rPr>
                <w:sz w:val="18"/>
                <w:szCs w:val="18"/>
                <w:lang w:val="en-US"/>
              </w:rPr>
            </w:pPr>
          </w:p>
        </w:tc>
        <w:tc>
          <w:tcPr>
            <w:tcW w:w="707" w:type="dxa"/>
          </w:tcPr>
          <w:p w:rsidR="00185D6C" w:rsidRPr="00E4004F" w:rsidRDefault="00185D6C" w:rsidP="00185D6C">
            <w:pPr>
              <w:ind w:hanging="147"/>
              <w:jc w:val="center"/>
              <w:rPr>
                <w:b/>
                <w:sz w:val="18"/>
                <w:szCs w:val="18"/>
                <w:lang w:val="en-US"/>
              </w:rPr>
            </w:pPr>
            <w:r w:rsidRPr="00E4004F">
              <w:rPr>
                <w:b/>
                <w:sz w:val="18"/>
                <w:szCs w:val="18"/>
                <w:lang w:val="en-US"/>
              </w:rPr>
              <w:t>х</w:t>
            </w:r>
          </w:p>
        </w:tc>
        <w:tc>
          <w:tcPr>
            <w:tcW w:w="1120" w:type="dxa"/>
          </w:tcPr>
          <w:p w:rsidR="00185D6C" w:rsidRPr="00E4004F" w:rsidRDefault="00185D6C" w:rsidP="00185D6C">
            <w:pPr>
              <w:ind w:hanging="147"/>
              <w:jc w:val="center"/>
              <w:rPr>
                <w:b/>
                <w:sz w:val="18"/>
                <w:szCs w:val="18"/>
                <w:lang w:val="en-US"/>
              </w:rPr>
            </w:pPr>
            <w:r w:rsidRPr="00E4004F">
              <w:rPr>
                <w:b/>
                <w:sz w:val="18"/>
                <w:szCs w:val="18"/>
                <w:lang w:val="en-US"/>
              </w:rPr>
              <w:t>х</w:t>
            </w:r>
          </w:p>
        </w:tc>
        <w:tc>
          <w:tcPr>
            <w:tcW w:w="1682" w:type="dxa"/>
            <w:gridSpan w:val="2"/>
            <w:tcBorders>
              <w:top w:val="single" w:sz="2" w:space="0" w:color="000000"/>
              <w:bottom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тип видеоадаптера</w:t>
            </w:r>
          </w:p>
        </w:tc>
        <w:tc>
          <w:tcPr>
            <w:tcW w:w="1696" w:type="dxa"/>
            <w:gridSpan w:val="2"/>
            <w:tcBorders>
              <w:top w:val="single" w:sz="2" w:space="0" w:color="000000"/>
              <w:bottom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встроенный</w:t>
            </w:r>
          </w:p>
        </w:tc>
        <w:tc>
          <w:tcPr>
            <w:tcW w:w="1710" w:type="dxa"/>
            <w:gridSpan w:val="2"/>
          </w:tcPr>
          <w:p w:rsidR="00185D6C" w:rsidRPr="00E4004F" w:rsidRDefault="00185D6C" w:rsidP="00185D6C">
            <w:pPr>
              <w:ind w:hanging="147"/>
              <w:jc w:val="center"/>
              <w:rPr>
                <w:sz w:val="18"/>
                <w:szCs w:val="18"/>
                <w:lang w:val="en-US"/>
              </w:rPr>
            </w:pPr>
            <w:r w:rsidRPr="00E4004F">
              <w:rPr>
                <w:sz w:val="18"/>
                <w:szCs w:val="18"/>
                <w:lang w:val="en-US"/>
              </w:rPr>
              <w:t>тип видеоадаптера</w:t>
            </w:r>
          </w:p>
        </w:tc>
        <w:tc>
          <w:tcPr>
            <w:tcW w:w="1264" w:type="dxa"/>
          </w:tcPr>
          <w:p w:rsidR="00185D6C" w:rsidRPr="00E4004F" w:rsidRDefault="00185D6C" w:rsidP="00185D6C">
            <w:pPr>
              <w:ind w:hanging="147"/>
              <w:jc w:val="center"/>
              <w:rPr>
                <w:sz w:val="18"/>
                <w:szCs w:val="18"/>
                <w:lang w:val="en-US"/>
              </w:rPr>
            </w:pPr>
          </w:p>
        </w:tc>
        <w:tc>
          <w:tcPr>
            <w:tcW w:w="1423" w:type="dxa"/>
            <w:gridSpan w:val="2"/>
            <w:tcBorders>
              <w:right w:val="single" w:sz="2" w:space="0" w:color="000000"/>
            </w:tcBorders>
          </w:tcPr>
          <w:p w:rsidR="00185D6C" w:rsidRPr="00E4004F" w:rsidRDefault="00185D6C" w:rsidP="00185D6C">
            <w:pPr>
              <w:ind w:hanging="147"/>
              <w:jc w:val="center"/>
              <w:rPr>
                <w:sz w:val="18"/>
                <w:szCs w:val="18"/>
                <w:lang w:val="en-US"/>
              </w:rPr>
            </w:pPr>
          </w:p>
        </w:tc>
        <w:tc>
          <w:tcPr>
            <w:tcW w:w="1428" w:type="dxa"/>
            <w:gridSpan w:val="2"/>
            <w:tcBorders>
              <w:left w:val="single" w:sz="2" w:space="0" w:color="000000"/>
              <w:right w:val="single" w:sz="2" w:space="0" w:color="000000"/>
            </w:tcBorders>
          </w:tcPr>
          <w:p w:rsidR="00185D6C" w:rsidRPr="00E4004F" w:rsidRDefault="00185D6C" w:rsidP="00185D6C">
            <w:pPr>
              <w:ind w:hanging="147"/>
              <w:jc w:val="center"/>
              <w:rPr>
                <w:sz w:val="18"/>
                <w:szCs w:val="18"/>
                <w:lang w:val="en-US"/>
              </w:rPr>
            </w:pPr>
          </w:p>
        </w:tc>
      </w:tr>
      <w:tr w:rsidR="00185D6C" w:rsidRPr="00E4004F" w:rsidTr="00185D6C">
        <w:trPr>
          <w:gridAfter w:val="1"/>
          <w:wAfter w:w="28" w:type="dxa"/>
          <w:trHeight w:val="427"/>
        </w:trPr>
        <w:tc>
          <w:tcPr>
            <w:tcW w:w="548" w:type="dxa"/>
            <w:vMerge/>
            <w:tcBorders>
              <w:top w:val="nil"/>
            </w:tcBorders>
          </w:tcPr>
          <w:p w:rsidR="00185D6C" w:rsidRPr="00E4004F" w:rsidRDefault="00185D6C" w:rsidP="00185D6C">
            <w:pPr>
              <w:ind w:hanging="147"/>
              <w:jc w:val="center"/>
              <w:rPr>
                <w:sz w:val="18"/>
                <w:szCs w:val="18"/>
                <w:lang w:val="en-US"/>
              </w:rPr>
            </w:pPr>
          </w:p>
        </w:tc>
        <w:tc>
          <w:tcPr>
            <w:tcW w:w="692" w:type="dxa"/>
            <w:gridSpan w:val="2"/>
            <w:vMerge/>
            <w:tcBorders>
              <w:top w:val="nil"/>
            </w:tcBorders>
          </w:tcPr>
          <w:p w:rsidR="00185D6C" w:rsidRPr="00E4004F" w:rsidRDefault="00185D6C" w:rsidP="00185D6C">
            <w:pPr>
              <w:ind w:hanging="147"/>
              <w:jc w:val="center"/>
              <w:rPr>
                <w:sz w:val="18"/>
                <w:szCs w:val="18"/>
                <w:lang w:val="en-US"/>
              </w:rPr>
            </w:pPr>
          </w:p>
        </w:tc>
        <w:tc>
          <w:tcPr>
            <w:tcW w:w="2096" w:type="dxa"/>
            <w:vMerge/>
            <w:tcBorders>
              <w:top w:val="nil"/>
            </w:tcBorders>
          </w:tcPr>
          <w:p w:rsidR="00185D6C" w:rsidRPr="00E4004F" w:rsidRDefault="00185D6C" w:rsidP="00185D6C">
            <w:pPr>
              <w:ind w:hanging="147"/>
              <w:jc w:val="center"/>
              <w:rPr>
                <w:sz w:val="18"/>
                <w:szCs w:val="18"/>
                <w:lang w:val="en-US"/>
              </w:rPr>
            </w:pPr>
          </w:p>
        </w:tc>
        <w:tc>
          <w:tcPr>
            <w:tcW w:w="707" w:type="dxa"/>
          </w:tcPr>
          <w:p w:rsidR="00185D6C" w:rsidRPr="00E4004F" w:rsidRDefault="00185D6C" w:rsidP="00185D6C">
            <w:pPr>
              <w:ind w:hanging="147"/>
              <w:jc w:val="center"/>
              <w:rPr>
                <w:sz w:val="18"/>
                <w:szCs w:val="18"/>
                <w:lang w:val="en-US"/>
              </w:rPr>
            </w:pPr>
            <w:r w:rsidRPr="00E4004F">
              <w:rPr>
                <w:sz w:val="18"/>
                <w:szCs w:val="18"/>
                <w:lang w:val="en-US"/>
              </w:rPr>
              <w:t>356</w:t>
            </w:r>
          </w:p>
        </w:tc>
        <w:tc>
          <w:tcPr>
            <w:tcW w:w="1120" w:type="dxa"/>
          </w:tcPr>
          <w:p w:rsidR="00185D6C" w:rsidRPr="00E4004F" w:rsidRDefault="00185D6C" w:rsidP="00185D6C">
            <w:pPr>
              <w:ind w:hanging="147"/>
              <w:jc w:val="center"/>
              <w:rPr>
                <w:sz w:val="18"/>
                <w:szCs w:val="18"/>
                <w:lang w:val="en-US"/>
              </w:rPr>
            </w:pPr>
            <w:r w:rsidRPr="00E4004F">
              <w:rPr>
                <w:sz w:val="18"/>
                <w:szCs w:val="18"/>
                <w:lang w:val="en-US"/>
              </w:rPr>
              <w:t>час</w:t>
            </w:r>
          </w:p>
        </w:tc>
        <w:tc>
          <w:tcPr>
            <w:tcW w:w="1682" w:type="dxa"/>
            <w:gridSpan w:val="2"/>
            <w:tcBorders>
              <w:top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время работы</w:t>
            </w:r>
          </w:p>
        </w:tc>
        <w:tc>
          <w:tcPr>
            <w:tcW w:w="1696" w:type="dxa"/>
            <w:gridSpan w:val="2"/>
            <w:tcBorders>
              <w:top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4-24</w:t>
            </w:r>
          </w:p>
        </w:tc>
        <w:tc>
          <w:tcPr>
            <w:tcW w:w="1710" w:type="dxa"/>
            <w:gridSpan w:val="2"/>
          </w:tcPr>
          <w:p w:rsidR="00185D6C" w:rsidRPr="00E4004F" w:rsidRDefault="00185D6C" w:rsidP="00185D6C">
            <w:pPr>
              <w:ind w:hanging="147"/>
              <w:jc w:val="center"/>
              <w:rPr>
                <w:sz w:val="18"/>
                <w:szCs w:val="18"/>
                <w:lang w:val="en-US"/>
              </w:rPr>
            </w:pPr>
            <w:r w:rsidRPr="00E4004F">
              <w:rPr>
                <w:sz w:val="18"/>
                <w:szCs w:val="18"/>
                <w:lang w:val="en-US"/>
              </w:rPr>
              <w:t>время работы</w:t>
            </w:r>
          </w:p>
        </w:tc>
        <w:tc>
          <w:tcPr>
            <w:tcW w:w="1264" w:type="dxa"/>
          </w:tcPr>
          <w:p w:rsidR="00185D6C" w:rsidRPr="00E4004F" w:rsidRDefault="00185D6C" w:rsidP="00185D6C">
            <w:pPr>
              <w:ind w:hanging="147"/>
              <w:jc w:val="center"/>
              <w:rPr>
                <w:sz w:val="18"/>
                <w:szCs w:val="18"/>
                <w:lang w:val="en-US"/>
              </w:rPr>
            </w:pPr>
          </w:p>
        </w:tc>
        <w:tc>
          <w:tcPr>
            <w:tcW w:w="1423" w:type="dxa"/>
            <w:gridSpan w:val="2"/>
            <w:tcBorders>
              <w:right w:val="single" w:sz="2" w:space="0" w:color="000000"/>
            </w:tcBorders>
          </w:tcPr>
          <w:p w:rsidR="00185D6C" w:rsidRPr="00E4004F" w:rsidRDefault="00185D6C" w:rsidP="00185D6C">
            <w:pPr>
              <w:ind w:hanging="147"/>
              <w:jc w:val="center"/>
              <w:rPr>
                <w:sz w:val="18"/>
                <w:szCs w:val="18"/>
                <w:lang w:val="en-US"/>
              </w:rPr>
            </w:pPr>
          </w:p>
        </w:tc>
        <w:tc>
          <w:tcPr>
            <w:tcW w:w="1428" w:type="dxa"/>
            <w:gridSpan w:val="2"/>
            <w:tcBorders>
              <w:left w:val="single" w:sz="2" w:space="0" w:color="000000"/>
              <w:right w:val="single" w:sz="2" w:space="0" w:color="000000"/>
            </w:tcBorders>
          </w:tcPr>
          <w:p w:rsidR="00185D6C" w:rsidRPr="00E4004F" w:rsidRDefault="00185D6C" w:rsidP="00185D6C">
            <w:pPr>
              <w:ind w:hanging="147"/>
              <w:jc w:val="center"/>
              <w:rPr>
                <w:sz w:val="18"/>
                <w:szCs w:val="18"/>
                <w:lang w:val="en-US"/>
              </w:rPr>
            </w:pPr>
          </w:p>
        </w:tc>
      </w:tr>
      <w:tr w:rsidR="00185D6C" w:rsidRPr="00E4004F" w:rsidTr="00185D6C">
        <w:trPr>
          <w:gridAfter w:val="1"/>
          <w:wAfter w:w="28" w:type="dxa"/>
          <w:trHeight w:val="417"/>
        </w:trPr>
        <w:tc>
          <w:tcPr>
            <w:tcW w:w="548" w:type="dxa"/>
            <w:vMerge/>
            <w:tcBorders>
              <w:top w:val="nil"/>
            </w:tcBorders>
          </w:tcPr>
          <w:p w:rsidR="00185D6C" w:rsidRPr="00E4004F" w:rsidRDefault="00185D6C" w:rsidP="00185D6C">
            <w:pPr>
              <w:ind w:hanging="147"/>
              <w:jc w:val="center"/>
              <w:rPr>
                <w:sz w:val="18"/>
                <w:szCs w:val="18"/>
                <w:lang w:val="en-US"/>
              </w:rPr>
            </w:pPr>
          </w:p>
        </w:tc>
        <w:tc>
          <w:tcPr>
            <w:tcW w:w="692" w:type="dxa"/>
            <w:gridSpan w:val="2"/>
            <w:vMerge/>
            <w:tcBorders>
              <w:top w:val="nil"/>
            </w:tcBorders>
          </w:tcPr>
          <w:p w:rsidR="00185D6C" w:rsidRPr="00E4004F" w:rsidRDefault="00185D6C" w:rsidP="00185D6C">
            <w:pPr>
              <w:ind w:hanging="147"/>
              <w:jc w:val="center"/>
              <w:rPr>
                <w:sz w:val="18"/>
                <w:szCs w:val="18"/>
                <w:lang w:val="en-US"/>
              </w:rPr>
            </w:pPr>
          </w:p>
        </w:tc>
        <w:tc>
          <w:tcPr>
            <w:tcW w:w="2096" w:type="dxa"/>
            <w:vMerge/>
            <w:tcBorders>
              <w:top w:val="nil"/>
            </w:tcBorders>
          </w:tcPr>
          <w:p w:rsidR="00185D6C" w:rsidRPr="00E4004F" w:rsidRDefault="00185D6C" w:rsidP="00185D6C">
            <w:pPr>
              <w:ind w:hanging="147"/>
              <w:jc w:val="center"/>
              <w:rPr>
                <w:sz w:val="18"/>
                <w:szCs w:val="18"/>
                <w:lang w:val="en-US"/>
              </w:rPr>
            </w:pPr>
          </w:p>
        </w:tc>
        <w:tc>
          <w:tcPr>
            <w:tcW w:w="707" w:type="dxa"/>
          </w:tcPr>
          <w:p w:rsidR="00185D6C" w:rsidRPr="00E4004F" w:rsidRDefault="00185D6C" w:rsidP="00185D6C">
            <w:pPr>
              <w:ind w:hanging="147"/>
              <w:jc w:val="center"/>
              <w:rPr>
                <w:b/>
                <w:sz w:val="18"/>
                <w:szCs w:val="18"/>
                <w:lang w:val="en-US"/>
              </w:rPr>
            </w:pPr>
            <w:r w:rsidRPr="00E4004F">
              <w:rPr>
                <w:b/>
                <w:sz w:val="18"/>
                <w:szCs w:val="18"/>
                <w:lang w:val="en-US"/>
              </w:rPr>
              <w:t>х</w:t>
            </w:r>
          </w:p>
        </w:tc>
        <w:tc>
          <w:tcPr>
            <w:tcW w:w="1120" w:type="dxa"/>
          </w:tcPr>
          <w:p w:rsidR="00185D6C" w:rsidRPr="00E4004F" w:rsidRDefault="00185D6C" w:rsidP="00185D6C">
            <w:pPr>
              <w:ind w:hanging="147"/>
              <w:jc w:val="center"/>
              <w:rPr>
                <w:b/>
                <w:sz w:val="18"/>
                <w:szCs w:val="18"/>
                <w:lang w:val="en-US"/>
              </w:rPr>
            </w:pPr>
            <w:r w:rsidRPr="00E4004F">
              <w:rPr>
                <w:b/>
                <w:sz w:val="18"/>
                <w:szCs w:val="18"/>
                <w:lang w:val="en-US"/>
              </w:rPr>
              <w:t>х</w:t>
            </w:r>
          </w:p>
        </w:tc>
        <w:tc>
          <w:tcPr>
            <w:tcW w:w="1682" w:type="dxa"/>
            <w:gridSpan w:val="2"/>
            <w:tcBorders>
              <w:bottom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операционная система</w:t>
            </w:r>
          </w:p>
        </w:tc>
        <w:tc>
          <w:tcPr>
            <w:tcW w:w="1696" w:type="dxa"/>
            <w:gridSpan w:val="2"/>
            <w:tcBorders>
              <w:bottom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Astra, BaseAlt, Free OS</w:t>
            </w:r>
          </w:p>
        </w:tc>
        <w:tc>
          <w:tcPr>
            <w:tcW w:w="1710" w:type="dxa"/>
            <w:gridSpan w:val="2"/>
          </w:tcPr>
          <w:p w:rsidR="00185D6C" w:rsidRPr="00E4004F" w:rsidRDefault="00185D6C" w:rsidP="00185D6C">
            <w:pPr>
              <w:ind w:hanging="147"/>
              <w:jc w:val="center"/>
              <w:rPr>
                <w:sz w:val="18"/>
                <w:szCs w:val="18"/>
                <w:lang w:val="en-US"/>
              </w:rPr>
            </w:pPr>
            <w:r w:rsidRPr="00E4004F">
              <w:rPr>
                <w:sz w:val="18"/>
                <w:szCs w:val="18"/>
                <w:lang w:val="en-US"/>
              </w:rPr>
              <w:t>операционная система</w:t>
            </w:r>
          </w:p>
        </w:tc>
        <w:tc>
          <w:tcPr>
            <w:tcW w:w="1264" w:type="dxa"/>
          </w:tcPr>
          <w:p w:rsidR="00185D6C" w:rsidRPr="00E4004F" w:rsidRDefault="00185D6C" w:rsidP="00185D6C">
            <w:pPr>
              <w:ind w:hanging="147"/>
              <w:jc w:val="center"/>
              <w:rPr>
                <w:sz w:val="18"/>
                <w:szCs w:val="18"/>
                <w:lang w:val="en-US"/>
              </w:rPr>
            </w:pPr>
          </w:p>
        </w:tc>
        <w:tc>
          <w:tcPr>
            <w:tcW w:w="1423" w:type="dxa"/>
            <w:gridSpan w:val="2"/>
            <w:tcBorders>
              <w:right w:val="single" w:sz="2" w:space="0" w:color="000000"/>
            </w:tcBorders>
          </w:tcPr>
          <w:p w:rsidR="00185D6C" w:rsidRPr="00E4004F" w:rsidRDefault="00185D6C" w:rsidP="00185D6C">
            <w:pPr>
              <w:ind w:hanging="147"/>
              <w:jc w:val="center"/>
              <w:rPr>
                <w:sz w:val="18"/>
                <w:szCs w:val="18"/>
                <w:lang w:val="en-US"/>
              </w:rPr>
            </w:pPr>
          </w:p>
        </w:tc>
        <w:tc>
          <w:tcPr>
            <w:tcW w:w="1428" w:type="dxa"/>
            <w:gridSpan w:val="2"/>
            <w:tcBorders>
              <w:left w:val="single" w:sz="2" w:space="0" w:color="000000"/>
              <w:right w:val="single" w:sz="2" w:space="0" w:color="000000"/>
            </w:tcBorders>
          </w:tcPr>
          <w:p w:rsidR="00185D6C" w:rsidRPr="00E4004F" w:rsidRDefault="00185D6C" w:rsidP="00185D6C">
            <w:pPr>
              <w:ind w:hanging="147"/>
              <w:jc w:val="center"/>
              <w:rPr>
                <w:sz w:val="18"/>
                <w:szCs w:val="18"/>
                <w:lang w:val="en-US"/>
              </w:rPr>
            </w:pPr>
          </w:p>
        </w:tc>
      </w:tr>
      <w:tr w:rsidR="00185D6C" w:rsidRPr="00E4004F" w:rsidTr="00185D6C">
        <w:trPr>
          <w:gridAfter w:val="1"/>
          <w:wAfter w:w="28" w:type="dxa"/>
          <w:trHeight w:val="754"/>
        </w:trPr>
        <w:tc>
          <w:tcPr>
            <w:tcW w:w="548" w:type="dxa"/>
            <w:vMerge/>
            <w:tcBorders>
              <w:top w:val="nil"/>
            </w:tcBorders>
          </w:tcPr>
          <w:p w:rsidR="00185D6C" w:rsidRPr="00E4004F" w:rsidRDefault="00185D6C" w:rsidP="00185D6C">
            <w:pPr>
              <w:ind w:hanging="147"/>
              <w:jc w:val="center"/>
              <w:rPr>
                <w:sz w:val="18"/>
                <w:szCs w:val="18"/>
                <w:lang w:val="en-US"/>
              </w:rPr>
            </w:pPr>
          </w:p>
        </w:tc>
        <w:tc>
          <w:tcPr>
            <w:tcW w:w="692" w:type="dxa"/>
            <w:gridSpan w:val="2"/>
            <w:vMerge/>
            <w:tcBorders>
              <w:top w:val="nil"/>
            </w:tcBorders>
          </w:tcPr>
          <w:p w:rsidR="00185D6C" w:rsidRPr="00E4004F" w:rsidRDefault="00185D6C" w:rsidP="00185D6C">
            <w:pPr>
              <w:ind w:hanging="147"/>
              <w:jc w:val="center"/>
              <w:rPr>
                <w:sz w:val="18"/>
                <w:szCs w:val="18"/>
                <w:lang w:val="en-US"/>
              </w:rPr>
            </w:pPr>
          </w:p>
        </w:tc>
        <w:tc>
          <w:tcPr>
            <w:tcW w:w="2096" w:type="dxa"/>
            <w:vMerge/>
            <w:tcBorders>
              <w:top w:val="nil"/>
            </w:tcBorders>
          </w:tcPr>
          <w:p w:rsidR="00185D6C" w:rsidRPr="00E4004F" w:rsidRDefault="00185D6C" w:rsidP="00185D6C">
            <w:pPr>
              <w:ind w:hanging="147"/>
              <w:jc w:val="center"/>
              <w:rPr>
                <w:sz w:val="18"/>
                <w:szCs w:val="18"/>
                <w:lang w:val="en-US"/>
              </w:rPr>
            </w:pPr>
          </w:p>
        </w:tc>
        <w:tc>
          <w:tcPr>
            <w:tcW w:w="707" w:type="dxa"/>
          </w:tcPr>
          <w:p w:rsidR="00185D6C" w:rsidRPr="00E4004F" w:rsidRDefault="00185D6C" w:rsidP="00185D6C">
            <w:pPr>
              <w:ind w:hanging="147"/>
              <w:jc w:val="center"/>
              <w:rPr>
                <w:b/>
                <w:sz w:val="18"/>
                <w:szCs w:val="18"/>
                <w:lang w:val="en-US"/>
              </w:rPr>
            </w:pPr>
            <w:r w:rsidRPr="00E4004F">
              <w:rPr>
                <w:b/>
                <w:sz w:val="18"/>
                <w:szCs w:val="18"/>
                <w:lang w:val="en-US"/>
              </w:rPr>
              <w:t>х</w:t>
            </w:r>
          </w:p>
        </w:tc>
        <w:tc>
          <w:tcPr>
            <w:tcW w:w="1120" w:type="dxa"/>
          </w:tcPr>
          <w:p w:rsidR="00185D6C" w:rsidRPr="00E4004F" w:rsidRDefault="00185D6C" w:rsidP="00185D6C">
            <w:pPr>
              <w:ind w:hanging="147"/>
              <w:jc w:val="center"/>
              <w:rPr>
                <w:b/>
                <w:sz w:val="18"/>
                <w:szCs w:val="18"/>
                <w:lang w:val="en-US"/>
              </w:rPr>
            </w:pPr>
            <w:r w:rsidRPr="00E4004F">
              <w:rPr>
                <w:b/>
                <w:sz w:val="18"/>
                <w:szCs w:val="18"/>
                <w:lang w:val="en-US"/>
              </w:rPr>
              <w:t>х</w:t>
            </w:r>
          </w:p>
        </w:tc>
        <w:tc>
          <w:tcPr>
            <w:tcW w:w="1682" w:type="dxa"/>
            <w:gridSpan w:val="2"/>
            <w:tcBorders>
              <w:top w:val="single" w:sz="2" w:space="0" w:color="000000"/>
            </w:tcBorders>
          </w:tcPr>
          <w:p w:rsidR="00185D6C" w:rsidRPr="00E4004F" w:rsidRDefault="00185D6C" w:rsidP="00185D6C">
            <w:pPr>
              <w:ind w:hanging="147"/>
              <w:jc w:val="center"/>
              <w:rPr>
                <w:sz w:val="18"/>
                <w:szCs w:val="18"/>
              </w:rPr>
            </w:pPr>
            <w:r w:rsidRPr="00E4004F">
              <w:rPr>
                <w:sz w:val="18"/>
                <w:szCs w:val="18"/>
              </w:rPr>
              <w:t>предустановленное программное обеспечение</w:t>
            </w:r>
          </w:p>
        </w:tc>
        <w:tc>
          <w:tcPr>
            <w:tcW w:w="1696" w:type="dxa"/>
            <w:gridSpan w:val="2"/>
            <w:tcBorders>
              <w:top w:val="single" w:sz="2" w:space="0" w:color="000000"/>
            </w:tcBorders>
          </w:tcPr>
          <w:p w:rsidR="00185D6C" w:rsidRPr="00E4004F" w:rsidRDefault="00185D6C" w:rsidP="00185D6C">
            <w:pPr>
              <w:ind w:hanging="147"/>
              <w:jc w:val="center"/>
              <w:rPr>
                <w:sz w:val="18"/>
                <w:szCs w:val="18"/>
              </w:rPr>
            </w:pPr>
            <w:r w:rsidRPr="00E4004F">
              <w:rPr>
                <w:sz w:val="18"/>
                <w:szCs w:val="18"/>
              </w:rPr>
              <w:t>наличие</w:t>
            </w:r>
          </w:p>
          <w:p w:rsidR="00185D6C" w:rsidRPr="00E4004F" w:rsidRDefault="00185D6C" w:rsidP="00185D6C">
            <w:pPr>
              <w:ind w:hanging="147"/>
              <w:jc w:val="center"/>
              <w:rPr>
                <w:sz w:val="18"/>
                <w:szCs w:val="18"/>
              </w:rPr>
            </w:pPr>
          </w:p>
        </w:tc>
        <w:tc>
          <w:tcPr>
            <w:tcW w:w="1710" w:type="dxa"/>
            <w:gridSpan w:val="2"/>
          </w:tcPr>
          <w:p w:rsidR="00185D6C" w:rsidRPr="00E4004F" w:rsidRDefault="00185D6C" w:rsidP="00185D6C">
            <w:pPr>
              <w:ind w:hanging="147"/>
              <w:jc w:val="center"/>
              <w:rPr>
                <w:sz w:val="18"/>
                <w:szCs w:val="18"/>
                <w:lang w:val="en-US"/>
              </w:rPr>
            </w:pPr>
            <w:r w:rsidRPr="00E4004F">
              <w:rPr>
                <w:sz w:val="18"/>
                <w:szCs w:val="18"/>
                <w:lang w:val="en-US"/>
              </w:rPr>
              <w:t>предустановленное программное обеспечение</w:t>
            </w:r>
          </w:p>
        </w:tc>
        <w:tc>
          <w:tcPr>
            <w:tcW w:w="1264" w:type="dxa"/>
          </w:tcPr>
          <w:p w:rsidR="00185D6C" w:rsidRPr="00E4004F" w:rsidRDefault="00185D6C" w:rsidP="00185D6C">
            <w:pPr>
              <w:ind w:hanging="147"/>
              <w:jc w:val="center"/>
              <w:rPr>
                <w:sz w:val="18"/>
                <w:szCs w:val="18"/>
                <w:lang w:val="en-US"/>
              </w:rPr>
            </w:pPr>
          </w:p>
        </w:tc>
        <w:tc>
          <w:tcPr>
            <w:tcW w:w="1423" w:type="dxa"/>
            <w:gridSpan w:val="2"/>
            <w:tcBorders>
              <w:right w:val="single" w:sz="2" w:space="0" w:color="000000"/>
            </w:tcBorders>
          </w:tcPr>
          <w:p w:rsidR="00185D6C" w:rsidRPr="00E4004F" w:rsidRDefault="00185D6C" w:rsidP="00185D6C">
            <w:pPr>
              <w:ind w:hanging="147"/>
              <w:jc w:val="center"/>
              <w:rPr>
                <w:sz w:val="18"/>
                <w:szCs w:val="18"/>
                <w:lang w:val="en-US"/>
              </w:rPr>
            </w:pPr>
          </w:p>
        </w:tc>
        <w:tc>
          <w:tcPr>
            <w:tcW w:w="1428" w:type="dxa"/>
            <w:gridSpan w:val="2"/>
            <w:tcBorders>
              <w:left w:val="single" w:sz="2" w:space="0" w:color="000000"/>
              <w:right w:val="single" w:sz="2" w:space="0" w:color="000000"/>
            </w:tcBorders>
          </w:tcPr>
          <w:p w:rsidR="00185D6C" w:rsidRPr="00E4004F" w:rsidRDefault="00185D6C" w:rsidP="00185D6C">
            <w:pPr>
              <w:ind w:hanging="147"/>
              <w:jc w:val="center"/>
              <w:rPr>
                <w:sz w:val="18"/>
                <w:szCs w:val="18"/>
                <w:lang w:val="en-US"/>
              </w:rPr>
            </w:pPr>
          </w:p>
        </w:tc>
      </w:tr>
      <w:tr w:rsidR="00185D6C" w:rsidRPr="00E4004F" w:rsidTr="00185D6C">
        <w:trPr>
          <w:gridAfter w:val="1"/>
          <w:wAfter w:w="28" w:type="dxa"/>
          <w:trHeight w:val="451"/>
        </w:trPr>
        <w:tc>
          <w:tcPr>
            <w:tcW w:w="548" w:type="dxa"/>
            <w:vMerge/>
            <w:tcBorders>
              <w:top w:val="nil"/>
            </w:tcBorders>
          </w:tcPr>
          <w:p w:rsidR="00185D6C" w:rsidRPr="00E4004F" w:rsidRDefault="00185D6C" w:rsidP="00185D6C">
            <w:pPr>
              <w:ind w:hanging="147"/>
              <w:jc w:val="center"/>
              <w:rPr>
                <w:sz w:val="18"/>
                <w:szCs w:val="18"/>
                <w:lang w:val="en-US"/>
              </w:rPr>
            </w:pPr>
          </w:p>
        </w:tc>
        <w:tc>
          <w:tcPr>
            <w:tcW w:w="692" w:type="dxa"/>
            <w:gridSpan w:val="2"/>
            <w:vMerge/>
            <w:tcBorders>
              <w:top w:val="nil"/>
            </w:tcBorders>
          </w:tcPr>
          <w:p w:rsidR="00185D6C" w:rsidRPr="00E4004F" w:rsidRDefault="00185D6C" w:rsidP="00185D6C">
            <w:pPr>
              <w:ind w:hanging="147"/>
              <w:jc w:val="center"/>
              <w:rPr>
                <w:sz w:val="18"/>
                <w:szCs w:val="18"/>
                <w:lang w:val="en-US"/>
              </w:rPr>
            </w:pPr>
          </w:p>
        </w:tc>
        <w:tc>
          <w:tcPr>
            <w:tcW w:w="2096" w:type="dxa"/>
            <w:vMerge/>
            <w:tcBorders>
              <w:top w:val="nil"/>
            </w:tcBorders>
          </w:tcPr>
          <w:p w:rsidR="00185D6C" w:rsidRPr="00E4004F" w:rsidRDefault="00185D6C" w:rsidP="00185D6C">
            <w:pPr>
              <w:ind w:hanging="147"/>
              <w:jc w:val="center"/>
              <w:rPr>
                <w:sz w:val="18"/>
                <w:szCs w:val="18"/>
                <w:lang w:val="en-US"/>
              </w:rPr>
            </w:pPr>
          </w:p>
        </w:tc>
        <w:tc>
          <w:tcPr>
            <w:tcW w:w="707" w:type="dxa"/>
          </w:tcPr>
          <w:p w:rsidR="00185D6C" w:rsidRPr="00E4004F" w:rsidRDefault="00185D6C" w:rsidP="00185D6C">
            <w:pPr>
              <w:ind w:hanging="147"/>
              <w:jc w:val="center"/>
              <w:rPr>
                <w:sz w:val="18"/>
                <w:szCs w:val="18"/>
                <w:lang w:val="en-US"/>
              </w:rPr>
            </w:pPr>
            <w:r w:rsidRPr="00E4004F">
              <w:rPr>
                <w:sz w:val="18"/>
                <w:szCs w:val="18"/>
                <w:lang w:val="en-US"/>
              </w:rPr>
              <w:t>383</w:t>
            </w:r>
          </w:p>
        </w:tc>
        <w:tc>
          <w:tcPr>
            <w:tcW w:w="1120" w:type="dxa"/>
          </w:tcPr>
          <w:p w:rsidR="00185D6C" w:rsidRPr="00E4004F" w:rsidRDefault="00185D6C" w:rsidP="00185D6C">
            <w:pPr>
              <w:ind w:hanging="147"/>
              <w:jc w:val="center"/>
              <w:rPr>
                <w:sz w:val="18"/>
                <w:szCs w:val="18"/>
                <w:lang w:val="en-US"/>
              </w:rPr>
            </w:pPr>
            <w:r w:rsidRPr="00E4004F">
              <w:rPr>
                <w:sz w:val="18"/>
                <w:szCs w:val="18"/>
                <w:lang w:val="en-US"/>
              </w:rPr>
              <w:t>рубль</w:t>
            </w:r>
          </w:p>
        </w:tc>
        <w:tc>
          <w:tcPr>
            <w:tcW w:w="1682" w:type="dxa"/>
            <w:gridSpan w:val="2"/>
            <w:tcBorders>
              <w:right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предельная цена</w:t>
            </w:r>
          </w:p>
        </w:tc>
        <w:tc>
          <w:tcPr>
            <w:tcW w:w="1696" w:type="dxa"/>
            <w:gridSpan w:val="2"/>
            <w:tcBorders>
              <w:left w:val="single" w:sz="2" w:space="0" w:color="000000"/>
              <w:right w:val="single" w:sz="2" w:space="0" w:color="000000"/>
            </w:tcBorders>
          </w:tcPr>
          <w:p w:rsidR="00185D6C" w:rsidRPr="00E4004F" w:rsidRDefault="00185D6C" w:rsidP="00185D6C">
            <w:pPr>
              <w:ind w:hanging="147"/>
              <w:jc w:val="center"/>
              <w:rPr>
                <w:sz w:val="18"/>
                <w:szCs w:val="18"/>
                <w:lang w:val="en-US"/>
              </w:rPr>
            </w:pPr>
            <w:proofErr w:type="gramStart"/>
            <w:r w:rsidRPr="00E4004F">
              <w:rPr>
                <w:sz w:val="18"/>
                <w:szCs w:val="18"/>
                <w:lang w:val="en-US"/>
              </w:rPr>
              <w:t>не</w:t>
            </w:r>
            <w:proofErr w:type="gramEnd"/>
            <w:r w:rsidRPr="00E4004F">
              <w:rPr>
                <w:sz w:val="18"/>
                <w:szCs w:val="18"/>
                <w:lang w:val="en-US"/>
              </w:rPr>
              <w:t xml:space="preserve"> более 75 тыс.</w:t>
            </w:r>
          </w:p>
        </w:tc>
        <w:tc>
          <w:tcPr>
            <w:tcW w:w="1710" w:type="dxa"/>
            <w:gridSpan w:val="2"/>
            <w:tcBorders>
              <w:left w:val="single" w:sz="2" w:space="0" w:color="000000"/>
              <w:right w:val="single" w:sz="2" w:space="0" w:color="000000"/>
            </w:tcBorders>
          </w:tcPr>
          <w:p w:rsidR="00185D6C" w:rsidRPr="00E4004F" w:rsidRDefault="00185D6C" w:rsidP="00185D6C">
            <w:pPr>
              <w:ind w:hanging="147"/>
              <w:jc w:val="center"/>
              <w:rPr>
                <w:sz w:val="18"/>
                <w:szCs w:val="18"/>
                <w:lang w:val="en-US"/>
              </w:rPr>
            </w:pPr>
            <w:r w:rsidRPr="00E4004F">
              <w:rPr>
                <w:sz w:val="18"/>
                <w:szCs w:val="18"/>
                <w:lang w:val="en-US"/>
              </w:rPr>
              <w:t>предельная цена</w:t>
            </w:r>
          </w:p>
        </w:tc>
        <w:tc>
          <w:tcPr>
            <w:tcW w:w="1264" w:type="dxa"/>
            <w:tcBorders>
              <w:left w:val="single" w:sz="2" w:space="0" w:color="000000"/>
              <w:right w:val="single" w:sz="2" w:space="0" w:color="000000"/>
            </w:tcBorders>
          </w:tcPr>
          <w:p w:rsidR="00185D6C" w:rsidRPr="00E4004F" w:rsidRDefault="00185D6C" w:rsidP="00185D6C">
            <w:pPr>
              <w:ind w:hanging="147"/>
              <w:jc w:val="center"/>
              <w:rPr>
                <w:sz w:val="18"/>
                <w:szCs w:val="18"/>
                <w:lang w:val="en-US"/>
              </w:rPr>
            </w:pPr>
          </w:p>
        </w:tc>
        <w:tc>
          <w:tcPr>
            <w:tcW w:w="1423" w:type="dxa"/>
            <w:gridSpan w:val="2"/>
            <w:tcBorders>
              <w:left w:val="single" w:sz="2" w:space="0" w:color="000000"/>
              <w:right w:val="single" w:sz="2" w:space="0" w:color="000000"/>
            </w:tcBorders>
          </w:tcPr>
          <w:p w:rsidR="00185D6C" w:rsidRPr="00E4004F" w:rsidRDefault="00185D6C" w:rsidP="00185D6C">
            <w:pPr>
              <w:ind w:hanging="147"/>
              <w:jc w:val="center"/>
              <w:rPr>
                <w:sz w:val="18"/>
                <w:szCs w:val="18"/>
                <w:lang w:val="en-US"/>
              </w:rPr>
            </w:pPr>
          </w:p>
        </w:tc>
        <w:tc>
          <w:tcPr>
            <w:tcW w:w="1428" w:type="dxa"/>
            <w:gridSpan w:val="2"/>
            <w:tcBorders>
              <w:left w:val="single" w:sz="2" w:space="0" w:color="000000"/>
              <w:right w:val="single" w:sz="2" w:space="0" w:color="000000"/>
            </w:tcBorders>
          </w:tcPr>
          <w:p w:rsidR="00185D6C" w:rsidRPr="00E4004F" w:rsidRDefault="00185D6C" w:rsidP="00185D6C">
            <w:pPr>
              <w:ind w:hanging="147"/>
              <w:jc w:val="center"/>
              <w:rPr>
                <w:sz w:val="18"/>
                <w:szCs w:val="18"/>
                <w:lang w:val="en-US"/>
              </w:rPr>
            </w:pPr>
          </w:p>
        </w:tc>
      </w:tr>
    </w:tbl>
    <w:p w:rsidR="00185D6C" w:rsidRPr="00E4004F" w:rsidRDefault="00185D6C" w:rsidP="00E9417D">
      <w:pPr>
        <w:ind w:hanging="147"/>
        <w:jc w:val="center"/>
        <w:rPr>
          <w:sz w:val="18"/>
          <w:szCs w:val="18"/>
        </w:rPr>
      </w:pPr>
    </w:p>
    <w:p w:rsidR="00185D6C" w:rsidRPr="00E4004F" w:rsidRDefault="00185D6C" w:rsidP="00E9417D">
      <w:pPr>
        <w:ind w:hanging="147"/>
        <w:jc w:val="center"/>
        <w:rPr>
          <w:sz w:val="18"/>
          <w:szCs w:val="18"/>
        </w:rPr>
      </w:pPr>
    </w:p>
    <w:p w:rsidR="000805AC" w:rsidRPr="00E4004F" w:rsidRDefault="000805AC" w:rsidP="00E9417D">
      <w:pPr>
        <w:ind w:hanging="147"/>
        <w:jc w:val="center"/>
        <w:rPr>
          <w:sz w:val="18"/>
          <w:szCs w:val="18"/>
        </w:rPr>
      </w:pPr>
    </w:p>
    <w:p w:rsidR="000805AC" w:rsidRPr="00E4004F" w:rsidRDefault="000805AC" w:rsidP="00E9417D">
      <w:pPr>
        <w:ind w:hanging="147"/>
        <w:jc w:val="center"/>
        <w:rPr>
          <w:sz w:val="18"/>
          <w:szCs w:val="18"/>
        </w:rPr>
      </w:pPr>
    </w:p>
    <w:p w:rsidR="000805AC" w:rsidRPr="00E4004F" w:rsidRDefault="000805AC" w:rsidP="00E9417D">
      <w:pPr>
        <w:ind w:hanging="147"/>
        <w:jc w:val="center"/>
        <w:rPr>
          <w:sz w:val="18"/>
          <w:szCs w:val="18"/>
        </w:rPr>
      </w:pPr>
    </w:p>
    <w:p w:rsidR="000805AC" w:rsidRPr="00E4004F" w:rsidRDefault="000805AC" w:rsidP="00E9417D">
      <w:pPr>
        <w:ind w:hanging="147"/>
        <w:jc w:val="center"/>
        <w:rPr>
          <w:sz w:val="18"/>
          <w:szCs w:val="18"/>
        </w:rPr>
      </w:pPr>
    </w:p>
    <w:p w:rsidR="000805AC" w:rsidRPr="00E4004F" w:rsidRDefault="000805AC" w:rsidP="00E9417D">
      <w:pPr>
        <w:ind w:hanging="147"/>
        <w:jc w:val="center"/>
        <w:rPr>
          <w:sz w:val="18"/>
          <w:szCs w:val="18"/>
        </w:rPr>
      </w:pPr>
    </w:p>
    <w:p w:rsidR="000805AC" w:rsidRPr="00E4004F" w:rsidRDefault="000805AC" w:rsidP="00E9417D">
      <w:pPr>
        <w:ind w:hanging="147"/>
        <w:jc w:val="center"/>
        <w:rPr>
          <w:sz w:val="18"/>
          <w:szCs w:val="18"/>
        </w:rPr>
      </w:pPr>
    </w:p>
    <w:tbl>
      <w:tblPr>
        <w:tblStyle w:val="TableNormal6"/>
        <w:tblW w:w="0" w:type="auto"/>
        <w:tblInd w:w="2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692"/>
        <w:gridCol w:w="2100"/>
        <w:gridCol w:w="711"/>
        <w:gridCol w:w="1120"/>
        <w:gridCol w:w="1687"/>
        <w:gridCol w:w="1692"/>
        <w:gridCol w:w="1697"/>
        <w:gridCol w:w="1264"/>
        <w:gridCol w:w="1432"/>
        <w:gridCol w:w="1432"/>
      </w:tblGrid>
      <w:tr w:rsidR="000805AC" w:rsidRPr="00E4004F" w:rsidTr="00DD17D0">
        <w:trPr>
          <w:trHeight w:val="1093"/>
        </w:trPr>
        <w:tc>
          <w:tcPr>
            <w:tcW w:w="548" w:type="dxa"/>
            <w:vMerge w:val="restart"/>
          </w:tcPr>
          <w:p w:rsidR="000805AC" w:rsidRPr="00E4004F" w:rsidRDefault="000805AC" w:rsidP="000805AC">
            <w:pPr>
              <w:spacing w:before="125"/>
              <w:ind w:left="205"/>
              <w:rPr>
                <w:rFonts w:ascii="Times New Roman" w:hAnsi="Times New Roman" w:cs="Times New Roman"/>
                <w:sz w:val="18"/>
                <w:szCs w:val="18"/>
              </w:rPr>
            </w:pPr>
            <w:r w:rsidRPr="00E4004F">
              <w:rPr>
                <w:rFonts w:ascii="Times New Roman" w:hAnsi="Times New Roman" w:cs="Times New Roman"/>
                <w:w w:val="110"/>
                <w:sz w:val="18"/>
                <w:szCs w:val="18"/>
              </w:rPr>
              <w:t>№</w:t>
            </w:r>
          </w:p>
          <w:p w:rsidR="000805AC" w:rsidRPr="00E4004F" w:rsidRDefault="000805AC" w:rsidP="000805AC">
            <w:pPr>
              <w:ind w:left="188"/>
              <w:rPr>
                <w:rFonts w:ascii="Times New Roman" w:hAnsi="Times New Roman" w:cs="Times New Roman"/>
                <w:spacing w:val="-5"/>
                <w:sz w:val="18"/>
                <w:szCs w:val="18"/>
              </w:rPr>
            </w:pPr>
            <w:r w:rsidRPr="00E4004F">
              <w:rPr>
                <w:rFonts w:ascii="Times New Roman" w:hAnsi="Times New Roman" w:cs="Times New Roman"/>
                <w:spacing w:val="-5"/>
                <w:sz w:val="18"/>
                <w:szCs w:val="18"/>
              </w:rPr>
              <w:t>п/п</w:t>
            </w:r>
          </w:p>
          <w:p w:rsidR="000805AC" w:rsidRPr="00E4004F" w:rsidRDefault="000805AC" w:rsidP="000805AC">
            <w:pPr>
              <w:ind w:left="188"/>
              <w:rPr>
                <w:rFonts w:ascii="Times New Roman" w:hAnsi="Times New Roman" w:cs="Times New Roman"/>
                <w:sz w:val="18"/>
                <w:szCs w:val="18"/>
              </w:rPr>
            </w:pPr>
          </w:p>
        </w:tc>
        <w:tc>
          <w:tcPr>
            <w:tcW w:w="692" w:type="dxa"/>
            <w:vMerge w:val="restart"/>
          </w:tcPr>
          <w:p w:rsidR="000805AC" w:rsidRPr="00E4004F" w:rsidRDefault="000805AC" w:rsidP="000805AC">
            <w:pPr>
              <w:spacing w:before="99"/>
              <w:ind w:left="99" w:right="45" w:firstLine="36"/>
              <w:rPr>
                <w:rFonts w:ascii="Times New Roman" w:hAnsi="Times New Roman" w:cs="Times New Roman"/>
                <w:sz w:val="18"/>
                <w:szCs w:val="18"/>
              </w:rPr>
            </w:pPr>
            <w:r w:rsidRPr="00E4004F">
              <w:rPr>
                <w:rFonts w:ascii="Times New Roman" w:hAnsi="Times New Roman" w:cs="Times New Roman"/>
                <w:spacing w:val="-4"/>
                <w:sz w:val="18"/>
                <w:szCs w:val="18"/>
              </w:rPr>
              <w:t>Код</w:t>
            </w:r>
            <w:r w:rsidRPr="00E4004F">
              <w:rPr>
                <w:rFonts w:ascii="Times New Roman" w:hAnsi="Times New Roman" w:cs="Times New Roman"/>
                <w:spacing w:val="-7"/>
                <w:sz w:val="18"/>
                <w:szCs w:val="18"/>
              </w:rPr>
              <w:t xml:space="preserve"> </w:t>
            </w:r>
            <w:r w:rsidRPr="00E4004F">
              <w:rPr>
                <w:rFonts w:ascii="Times New Roman" w:hAnsi="Times New Roman" w:cs="Times New Roman"/>
                <w:spacing w:val="-4"/>
                <w:sz w:val="18"/>
                <w:szCs w:val="18"/>
              </w:rPr>
              <w:t>по</w:t>
            </w:r>
            <w:r w:rsidRPr="00E4004F">
              <w:rPr>
                <w:rFonts w:ascii="Times New Roman" w:hAnsi="Times New Roman" w:cs="Times New Roman"/>
                <w:sz w:val="18"/>
                <w:szCs w:val="18"/>
              </w:rPr>
              <w:t xml:space="preserve"> </w:t>
            </w:r>
            <w:r w:rsidRPr="00E4004F">
              <w:rPr>
                <w:rFonts w:ascii="Times New Roman" w:hAnsi="Times New Roman" w:cs="Times New Roman"/>
                <w:spacing w:val="-4"/>
                <w:w w:val="90"/>
                <w:sz w:val="18"/>
                <w:szCs w:val="18"/>
              </w:rPr>
              <w:t>ОКПД2</w:t>
            </w:r>
          </w:p>
        </w:tc>
        <w:tc>
          <w:tcPr>
            <w:tcW w:w="2100" w:type="dxa"/>
            <w:vMerge w:val="restart"/>
          </w:tcPr>
          <w:p w:rsidR="000805AC" w:rsidRPr="00E4004F" w:rsidRDefault="000805AC" w:rsidP="000805AC">
            <w:pPr>
              <w:spacing w:before="99"/>
              <w:ind w:left="173" w:right="127" w:firstLine="1"/>
              <w:rPr>
                <w:rFonts w:ascii="Times New Roman" w:hAnsi="Times New Roman" w:cs="Times New Roman"/>
                <w:sz w:val="18"/>
                <w:szCs w:val="18"/>
                <w:lang w:val="ru-RU"/>
              </w:rPr>
            </w:pPr>
            <w:r w:rsidRPr="00E4004F">
              <w:rPr>
                <w:rFonts w:ascii="Times New Roman" w:hAnsi="Times New Roman" w:cs="Times New Roman"/>
                <w:sz w:val="18"/>
                <w:szCs w:val="18"/>
                <w:lang w:val="ru-RU"/>
              </w:rPr>
              <w:t>Наименование отдельного</w:t>
            </w:r>
            <w:r w:rsidRPr="00E4004F">
              <w:rPr>
                <w:rFonts w:ascii="Times New Roman" w:hAnsi="Times New Roman" w:cs="Times New Roman"/>
                <w:w w:val="110"/>
                <w:sz w:val="18"/>
                <w:szCs w:val="18"/>
                <w:lang w:val="ru-RU"/>
              </w:rPr>
              <w:t xml:space="preserve"> </w:t>
            </w:r>
            <w:r w:rsidRPr="00E4004F">
              <w:rPr>
                <w:rFonts w:ascii="Times New Roman" w:hAnsi="Times New Roman" w:cs="Times New Roman"/>
                <w:spacing w:val="-2"/>
                <w:w w:val="110"/>
                <w:sz w:val="18"/>
                <w:szCs w:val="18"/>
                <w:lang w:val="ru-RU"/>
              </w:rPr>
              <w:t>вида товаров, работ, услуг</w:t>
            </w:r>
            <w:r w:rsidRPr="00E4004F" w:rsidDel="0026323B">
              <w:rPr>
                <w:rFonts w:ascii="Times New Roman" w:hAnsi="Times New Roman" w:cs="Times New Roman"/>
                <w:w w:val="90"/>
                <w:sz w:val="18"/>
                <w:szCs w:val="18"/>
                <w:lang w:val="ru-RU"/>
              </w:rPr>
              <w:t xml:space="preserve"> </w:t>
            </w:r>
          </w:p>
        </w:tc>
        <w:tc>
          <w:tcPr>
            <w:tcW w:w="1831" w:type="dxa"/>
            <w:gridSpan w:val="2"/>
          </w:tcPr>
          <w:p w:rsidR="000805AC" w:rsidRPr="00E4004F" w:rsidRDefault="000805AC" w:rsidP="000805AC">
            <w:pPr>
              <w:spacing w:before="93"/>
              <w:ind w:left="266"/>
              <w:rPr>
                <w:rFonts w:ascii="Times New Roman" w:hAnsi="Times New Roman" w:cs="Times New Roman"/>
                <w:sz w:val="18"/>
                <w:szCs w:val="18"/>
              </w:rPr>
            </w:pPr>
            <w:r w:rsidRPr="00E4004F">
              <w:rPr>
                <w:rFonts w:ascii="Times New Roman" w:hAnsi="Times New Roman" w:cs="Times New Roman"/>
                <w:spacing w:val="-5"/>
                <w:sz w:val="18"/>
                <w:szCs w:val="18"/>
              </w:rPr>
              <w:t>Единица</w:t>
            </w:r>
            <w:r w:rsidRPr="00E4004F">
              <w:rPr>
                <w:rFonts w:ascii="Times New Roman" w:hAnsi="Times New Roman" w:cs="Times New Roman"/>
                <w:sz w:val="18"/>
                <w:szCs w:val="18"/>
              </w:rPr>
              <w:t xml:space="preserve"> </w:t>
            </w:r>
            <w:r w:rsidRPr="00E4004F">
              <w:rPr>
                <w:rFonts w:ascii="Times New Roman" w:hAnsi="Times New Roman" w:cs="Times New Roman"/>
                <w:spacing w:val="-2"/>
                <w:sz w:val="18"/>
                <w:szCs w:val="18"/>
              </w:rPr>
              <w:t>измерения</w:t>
            </w:r>
          </w:p>
        </w:tc>
        <w:tc>
          <w:tcPr>
            <w:tcW w:w="3379" w:type="dxa"/>
            <w:gridSpan w:val="2"/>
          </w:tcPr>
          <w:p w:rsidR="000805AC" w:rsidRPr="00E4004F" w:rsidRDefault="000805AC" w:rsidP="000805AC">
            <w:pPr>
              <w:spacing w:before="112"/>
              <w:ind w:left="114" w:right="80" w:firstLine="13"/>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5" w:type="dxa"/>
            <w:gridSpan w:val="4"/>
          </w:tcPr>
          <w:p w:rsidR="000805AC" w:rsidRPr="00E4004F" w:rsidRDefault="000805AC" w:rsidP="000805AC">
            <w:pPr>
              <w:spacing w:before="111"/>
              <w:ind w:left="129" w:right="109" w:firstLine="6"/>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0805AC" w:rsidRPr="00E4004F" w:rsidTr="00DD17D0">
        <w:trPr>
          <w:trHeight w:val="1534"/>
        </w:trPr>
        <w:tc>
          <w:tcPr>
            <w:tcW w:w="548" w:type="dxa"/>
            <w:vMerge/>
            <w:tcBorders>
              <w:top w:val="nil"/>
            </w:tcBorders>
          </w:tcPr>
          <w:p w:rsidR="000805AC" w:rsidRPr="00E4004F" w:rsidRDefault="000805AC" w:rsidP="000805AC">
            <w:pPr>
              <w:rPr>
                <w:rFonts w:ascii="Times New Roman" w:hAnsi="Times New Roman" w:cs="Times New Roman"/>
                <w:sz w:val="18"/>
                <w:szCs w:val="18"/>
                <w:lang w:val="ru-RU"/>
              </w:rPr>
            </w:pPr>
          </w:p>
        </w:tc>
        <w:tc>
          <w:tcPr>
            <w:tcW w:w="692" w:type="dxa"/>
            <w:vMerge/>
            <w:tcBorders>
              <w:top w:val="nil"/>
            </w:tcBorders>
          </w:tcPr>
          <w:p w:rsidR="000805AC" w:rsidRPr="00E4004F" w:rsidRDefault="000805AC" w:rsidP="000805AC">
            <w:pPr>
              <w:rPr>
                <w:rFonts w:ascii="Times New Roman" w:hAnsi="Times New Roman" w:cs="Times New Roman"/>
                <w:sz w:val="18"/>
                <w:szCs w:val="18"/>
                <w:lang w:val="ru-RU"/>
              </w:rPr>
            </w:pPr>
          </w:p>
        </w:tc>
        <w:tc>
          <w:tcPr>
            <w:tcW w:w="2100" w:type="dxa"/>
            <w:vMerge/>
            <w:tcBorders>
              <w:top w:val="nil"/>
            </w:tcBorders>
          </w:tcPr>
          <w:p w:rsidR="000805AC" w:rsidRPr="00E4004F" w:rsidRDefault="000805AC" w:rsidP="000805AC">
            <w:pPr>
              <w:rPr>
                <w:rFonts w:ascii="Times New Roman" w:hAnsi="Times New Roman" w:cs="Times New Roman"/>
                <w:sz w:val="18"/>
                <w:szCs w:val="18"/>
                <w:lang w:val="ru-RU"/>
              </w:rPr>
            </w:pPr>
          </w:p>
        </w:tc>
        <w:tc>
          <w:tcPr>
            <w:tcW w:w="711" w:type="dxa"/>
          </w:tcPr>
          <w:p w:rsidR="000805AC" w:rsidRPr="00E4004F" w:rsidRDefault="000805AC" w:rsidP="000805AC">
            <w:pPr>
              <w:spacing w:before="4"/>
              <w:rPr>
                <w:rFonts w:ascii="Times New Roman" w:hAnsi="Times New Roman" w:cs="Times New Roman"/>
                <w:i/>
                <w:sz w:val="18"/>
                <w:szCs w:val="18"/>
                <w:lang w:val="ru-RU"/>
              </w:rPr>
            </w:pPr>
          </w:p>
          <w:p w:rsidR="000805AC" w:rsidRPr="00E4004F" w:rsidRDefault="000805AC" w:rsidP="000805AC">
            <w:pPr>
              <w:widowControl/>
              <w:autoSpaceDE/>
              <w:autoSpaceDN/>
              <w:ind w:left="146"/>
              <w:rPr>
                <w:rFonts w:ascii="Times New Roman" w:hAnsi="Times New Roman" w:cs="Times New Roman"/>
                <w:sz w:val="18"/>
                <w:szCs w:val="18"/>
              </w:rPr>
            </w:pPr>
            <w:r w:rsidRPr="00E4004F">
              <w:rPr>
                <w:rFonts w:ascii="Times New Roman" w:hAnsi="Times New Roman" w:cs="Times New Roman"/>
                <w:sz w:val="18"/>
                <w:szCs w:val="18"/>
              </w:rPr>
              <w:t>код по</w:t>
            </w:r>
          </w:p>
          <w:p w:rsidR="000805AC" w:rsidRPr="00E4004F" w:rsidRDefault="000805AC" w:rsidP="000805AC">
            <w:pPr>
              <w:spacing w:before="3"/>
              <w:ind w:left="148"/>
              <w:rPr>
                <w:rFonts w:ascii="Times New Roman" w:hAnsi="Times New Roman" w:cs="Times New Roman"/>
                <w:sz w:val="18"/>
                <w:szCs w:val="18"/>
              </w:rPr>
            </w:pPr>
            <w:r w:rsidRPr="00E4004F">
              <w:rPr>
                <w:rFonts w:ascii="Times New Roman" w:hAnsi="Times New Roman" w:cs="Times New Roman"/>
                <w:spacing w:val="-4"/>
                <w:sz w:val="18"/>
                <w:szCs w:val="18"/>
              </w:rPr>
              <w:t>ОКЕИ</w:t>
            </w:r>
          </w:p>
        </w:tc>
        <w:tc>
          <w:tcPr>
            <w:tcW w:w="1120" w:type="dxa"/>
          </w:tcPr>
          <w:p w:rsidR="000805AC" w:rsidRPr="00E4004F" w:rsidRDefault="000805AC" w:rsidP="000805AC">
            <w:pPr>
              <w:spacing w:before="88"/>
              <w:ind w:left="107"/>
              <w:rPr>
                <w:rFonts w:ascii="Times New Roman" w:hAnsi="Times New Roman" w:cs="Times New Roman"/>
                <w:sz w:val="18"/>
                <w:szCs w:val="18"/>
              </w:rPr>
            </w:pPr>
            <w:r w:rsidRPr="00E4004F">
              <w:rPr>
                <w:rFonts w:ascii="Times New Roman" w:hAnsi="Times New Roman" w:cs="Times New Roman"/>
                <w:spacing w:val="-2"/>
                <w:sz w:val="18"/>
                <w:szCs w:val="18"/>
              </w:rPr>
              <w:t>наименование</w:t>
            </w:r>
          </w:p>
        </w:tc>
        <w:tc>
          <w:tcPr>
            <w:tcW w:w="1687" w:type="dxa"/>
          </w:tcPr>
          <w:p w:rsidR="000805AC" w:rsidRPr="00E4004F" w:rsidRDefault="000805AC" w:rsidP="000805AC">
            <w:pPr>
              <w:spacing w:before="93"/>
              <w:ind w:left="335"/>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692" w:type="dxa"/>
          </w:tcPr>
          <w:p w:rsidR="000805AC" w:rsidRPr="00E4004F" w:rsidRDefault="000805AC" w:rsidP="000805AC">
            <w:pPr>
              <w:spacing w:before="109"/>
              <w:ind w:left="321" w:firstLine="226"/>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697" w:type="dxa"/>
          </w:tcPr>
          <w:p w:rsidR="000805AC" w:rsidRPr="00E4004F" w:rsidRDefault="000805AC" w:rsidP="000805AC">
            <w:pPr>
              <w:spacing w:before="98"/>
              <w:ind w:left="335"/>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264" w:type="dxa"/>
          </w:tcPr>
          <w:p w:rsidR="000805AC" w:rsidRPr="00E4004F" w:rsidRDefault="000805AC" w:rsidP="000805AC">
            <w:pPr>
              <w:spacing w:before="109"/>
              <w:ind w:left="114" w:firstLine="226"/>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432" w:type="dxa"/>
            <w:tcBorders>
              <w:left w:val="single" w:sz="2" w:space="0" w:color="000000"/>
            </w:tcBorders>
          </w:tcPr>
          <w:p w:rsidR="000805AC" w:rsidRPr="00E4004F" w:rsidRDefault="000805AC" w:rsidP="000805AC">
            <w:pPr>
              <w:spacing w:before="109"/>
              <w:ind w:left="90" w:right="40" w:hanging="31"/>
              <w:jc w:val="center"/>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обоснование отклонения значения характеристики </w:t>
            </w:r>
            <w:proofErr w:type="gramStart"/>
            <w:r w:rsidRPr="00E4004F">
              <w:rPr>
                <w:rFonts w:ascii="Times New Roman" w:hAnsi="Times New Roman" w:cs="Times New Roman"/>
                <w:spacing w:val="-2"/>
                <w:sz w:val="18"/>
                <w:szCs w:val="18"/>
                <w:lang w:val="ru-RU"/>
              </w:rPr>
              <w:t>от</w:t>
            </w:r>
            <w:proofErr w:type="gramEnd"/>
            <w:r w:rsidRPr="00E4004F">
              <w:rPr>
                <w:rFonts w:ascii="Times New Roman" w:hAnsi="Times New Roman" w:cs="Times New Roman"/>
                <w:spacing w:val="-2"/>
                <w:sz w:val="18"/>
                <w:szCs w:val="18"/>
                <w:lang w:val="ru-RU"/>
              </w:rPr>
              <w:t xml:space="preserve"> </w:t>
            </w:r>
            <w:proofErr w:type="gramStart"/>
            <w:r w:rsidRPr="00E4004F">
              <w:rPr>
                <w:rFonts w:ascii="Times New Roman" w:hAnsi="Times New Roman" w:cs="Times New Roman"/>
                <w:spacing w:val="-2"/>
                <w:sz w:val="18"/>
                <w:szCs w:val="18"/>
                <w:lang w:val="ru-RU"/>
              </w:rPr>
              <w:t>утвержденной</w:t>
            </w:r>
            <w:proofErr w:type="gramEnd"/>
            <w:r w:rsidRPr="00E4004F">
              <w:rPr>
                <w:rFonts w:ascii="Times New Roman" w:hAnsi="Times New Roman" w:cs="Times New Roman"/>
                <w:spacing w:val="-2"/>
                <w:sz w:val="18"/>
                <w:szCs w:val="18"/>
                <w:lang w:val="ru-RU"/>
              </w:rPr>
              <w:t xml:space="preserve"> администрацией Хомутовского муниципального образования</w:t>
            </w:r>
          </w:p>
        </w:tc>
        <w:tc>
          <w:tcPr>
            <w:tcW w:w="1432" w:type="dxa"/>
          </w:tcPr>
          <w:p w:rsidR="000805AC" w:rsidRPr="00E4004F" w:rsidRDefault="000805AC" w:rsidP="000805AC">
            <w:pPr>
              <w:spacing w:before="130"/>
              <w:ind w:left="282" w:right="85" w:hanging="134"/>
              <w:rPr>
                <w:rFonts w:ascii="Times New Roman" w:hAnsi="Times New Roman" w:cs="Times New Roman"/>
                <w:sz w:val="18"/>
                <w:szCs w:val="18"/>
              </w:rPr>
            </w:pPr>
            <w:r w:rsidRPr="00E4004F">
              <w:rPr>
                <w:rFonts w:ascii="Times New Roman" w:hAnsi="Times New Roman" w:cs="Times New Roman"/>
                <w:spacing w:val="-2"/>
                <w:sz w:val="18"/>
                <w:szCs w:val="18"/>
              </w:rPr>
              <w:t>функциональное назначение</w:t>
            </w:r>
            <w:r w:rsidRPr="00E4004F">
              <w:rPr>
                <w:rFonts w:ascii="Times New Roman" w:hAnsi="Times New Roman" w:cs="Times New Roman"/>
                <w:sz w:val="18"/>
                <w:szCs w:val="18"/>
              </w:rPr>
              <w:t xml:space="preserve"> *</w:t>
            </w:r>
          </w:p>
        </w:tc>
      </w:tr>
      <w:tr w:rsidR="000805AC" w:rsidRPr="00E4004F" w:rsidTr="00DD17D0">
        <w:trPr>
          <w:trHeight w:val="677"/>
        </w:trPr>
        <w:tc>
          <w:tcPr>
            <w:tcW w:w="548" w:type="dxa"/>
            <w:vMerge w:val="restart"/>
          </w:tcPr>
          <w:p w:rsidR="000805AC" w:rsidRPr="00E4004F" w:rsidRDefault="000805AC" w:rsidP="000805AC">
            <w:pPr>
              <w:spacing w:before="116"/>
              <w:ind w:left="229"/>
              <w:rPr>
                <w:rFonts w:ascii="Times New Roman" w:hAnsi="Times New Roman" w:cs="Times New Roman"/>
                <w:b/>
                <w:sz w:val="18"/>
                <w:szCs w:val="18"/>
              </w:rPr>
            </w:pPr>
            <w:r w:rsidRPr="00E4004F">
              <w:rPr>
                <w:rFonts w:ascii="Times New Roman" w:hAnsi="Times New Roman" w:cs="Times New Roman"/>
                <w:b/>
                <w:spacing w:val="-5"/>
                <w:sz w:val="18"/>
                <w:szCs w:val="18"/>
              </w:rPr>
              <w:t>8.</w:t>
            </w:r>
          </w:p>
        </w:tc>
        <w:tc>
          <w:tcPr>
            <w:tcW w:w="692" w:type="dxa"/>
            <w:vMerge w:val="restart"/>
          </w:tcPr>
          <w:p w:rsidR="000805AC" w:rsidRPr="00E4004F" w:rsidRDefault="000805AC" w:rsidP="000805AC">
            <w:pPr>
              <w:spacing w:before="102"/>
              <w:ind w:left="82"/>
              <w:rPr>
                <w:rFonts w:ascii="Times New Roman" w:hAnsi="Times New Roman" w:cs="Times New Roman"/>
                <w:sz w:val="18"/>
                <w:szCs w:val="18"/>
              </w:rPr>
            </w:pPr>
            <w:r w:rsidRPr="00E4004F">
              <w:rPr>
                <w:rFonts w:ascii="Times New Roman" w:hAnsi="Times New Roman" w:cs="Times New Roman"/>
                <w:spacing w:val="-2"/>
                <w:sz w:val="18"/>
                <w:szCs w:val="18"/>
              </w:rPr>
              <w:t>26.20.15</w:t>
            </w:r>
          </w:p>
        </w:tc>
        <w:tc>
          <w:tcPr>
            <w:tcW w:w="2100" w:type="dxa"/>
            <w:vMerge w:val="restart"/>
          </w:tcPr>
          <w:p w:rsidR="000805AC" w:rsidRPr="00E4004F" w:rsidRDefault="000805AC" w:rsidP="000805AC">
            <w:pPr>
              <w:spacing w:before="98"/>
              <w:ind w:left="65" w:right="127" w:firstLine="9"/>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Машины</w:t>
            </w:r>
            <w:r w:rsidRPr="00E4004F">
              <w:rPr>
                <w:rFonts w:ascii="Times New Roman" w:hAnsi="Times New Roman" w:cs="Times New Roman"/>
                <w:spacing w:val="-8"/>
                <w:sz w:val="18"/>
                <w:szCs w:val="18"/>
                <w:lang w:val="ru-RU"/>
              </w:rPr>
              <w:t xml:space="preserve"> </w:t>
            </w:r>
            <w:r w:rsidRPr="00E4004F">
              <w:rPr>
                <w:rFonts w:ascii="Times New Roman" w:hAnsi="Times New Roman" w:cs="Times New Roman"/>
                <w:spacing w:val="-2"/>
                <w:sz w:val="18"/>
                <w:szCs w:val="18"/>
                <w:lang w:val="ru-RU"/>
              </w:rPr>
              <w:t xml:space="preserve">вычислительные </w:t>
            </w:r>
            <w:r w:rsidRPr="00E4004F">
              <w:rPr>
                <w:rFonts w:ascii="Times New Roman" w:hAnsi="Times New Roman" w:cs="Times New Roman"/>
                <w:sz w:val="18"/>
                <w:szCs w:val="18"/>
                <w:lang w:val="ru-RU"/>
              </w:rPr>
              <w:t>электронные</w:t>
            </w:r>
            <w:r w:rsidRPr="00E4004F">
              <w:rPr>
                <w:rFonts w:ascii="Times New Roman" w:hAnsi="Times New Roman" w:cs="Times New Roman"/>
                <w:spacing w:val="-2"/>
                <w:sz w:val="18"/>
                <w:szCs w:val="18"/>
                <w:lang w:val="ru-RU"/>
              </w:rPr>
              <w:t xml:space="preserve"> </w:t>
            </w:r>
            <w:r w:rsidRPr="00E4004F">
              <w:rPr>
                <w:rFonts w:ascii="Times New Roman" w:hAnsi="Times New Roman" w:cs="Times New Roman"/>
                <w:sz w:val="18"/>
                <w:szCs w:val="18"/>
                <w:lang w:val="ru-RU"/>
              </w:rPr>
              <w:t xml:space="preserve">цифровые </w:t>
            </w:r>
            <w:r w:rsidRPr="00E4004F">
              <w:rPr>
                <w:rFonts w:ascii="Times New Roman" w:hAnsi="Times New Roman" w:cs="Times New Roman"/>
                <w:spacing w:val="-6"/>
                <w:sz w:val="18"/>
                <w:szCs w:val="18"/>
                <w:lang w:val="ru-RU"/>
              </w:rPr>
              <w:t>прочие,</w:t>
            </w:r>
            <w:r w:rsidRPr="00E4004F">
              <w:rPr>
                <w:rFonts w:ascii="Times New Roman" w:hAnsi="Times New Roman" w:cs="Times New Roman"/>
                <w:spacing w:val="-5"/>
                <w:sz w:val="18"/>
                <w:szCs w:val="18"/>
                <w:lang w:val="ru-RU"/>
              </w:rPr>
              <w:t xml:space="preserve"> </w:t>
            </w:r>
            <w:r w:rsidRPr="00E4004F">
              <w:rPr>
                <w:rFonts w:ascii="Times New Roman" w:hAnsi="Times New Roman" w:cs="Times New Roman"/>
                <w:spacing w:val="-6"/>
                <w:sz w:val="18"/>
                <w:szCs w:val="18"/>
                <w:lang w:val="ru-RU"/>
              </w:rPr>
              <w:t>содержащие</w:t>
            </w:r>
            <w:r w:rsidRPr="00E4004F">
              <w:rPr>
                <w:rFonts w:ascii="Times New Roman" w:hAnsi="Times New Roman" w:cs="Times New Roman"/>
                <w:spacing w:val="-5"/>
                <w:sz w:val="18"/>
                <w:szCs w:val="18"/>
                <w:lang w:val="ru-RU"/>
              </w:rPr>
              <w:t xml:space="preserve"> </w:t>
            </w:r>
            <w:r w:rsidRPr="00E4004F">
              <w:rPr>
                <w:rFonts w:ascii="Times New Roman" w:hAnsi="Times New Roman" w:cs="Times New Roman"/>
                <w:spacing w:val="-6"/>
                <w:sz w:val="18"/>
                <w:szCs w:val="18"/>
                <w:lang w:val="ru-RU"/>
              </w:rPr>
              <w:t>или</w:t>
            </w:r>
            <w:r w:rsidRPr="00E4004F">
              <w:rPr>
                <w:rFonts w:ascii="Times New Roman" w:hAnsi="Times New Roman" w:cs="Times New Roman"/>
                <w:spacing w:val="-4"/>
                <w:sz w:val="18"/>
                <w:szCs w:val="18"/>
                <w:lang w:val="ru-RU"/>
              </w:rPr>
              <w:t xml:space="preserve"> </w:t>
            </w:r>
            <w:r w:rsidRPr="00E4004F">
              <w:rPr>
                <w:rFonts w:ascii="Times New Roman" w:hAnsi="Times New Roman" w:cs="Times New Roman"/>
                <w:spacing w:val="-6"/>
                <w:sz w:val="18"/>
                <w:szCs w:val="18"/>
                <w:lang w:val="ru-RU"/>
              </w:rPr>
              <w:t>не</w:t>
            </w:r>
            <w:r w:rsidRPr="00E4004F">
              <w:rPr>
                <w:rFonts w:ascii="Times New Roman" w:hAnsi="Times New Roman" w:cs="Times New Roman"/>
                <w:sz w:val="18"/>
                <w:szCs w:val="18"/>
                <w:lang w:val="ru-RU"/>
              </w:rPr>
              <w:t xml:space="preserve"> содержащие </w:t>
            </w:r>
            <w:r w:rsidRPr="00E4004F">
              <w:rPr>
                <w:rFonts w:ascii="Times New Roman" w:hAnsi="Times New Roman" w:cs="Times New Roman"/>
                <w:b/>
                <w:sz w:val="18"/>
                <w:szCs w:val="18"/>
                <w:lang w:val="ru-RU"/>
              </w:rPr>
              <w:t xml:space="preserve">в </w:t>
            </w:r>
            <w:r w:rsidRPr="00E4004F">
              <w:rPr>
                <w:rFonts w:ascii="Times New Roman" w:hAnsi="Times New Roman" w:cs="Times New Roman"/>
                <w:sz w:val="18"/>
                <w:szCs w:val="18"/>
                <w:lang w:val="ru-RU"/>
              </w:rPr>
              <w:t xml:space="preserve">одном корпусе одно или два из </w:t>
            </w:r>
            <w:r w:rsidRPr="00E4004F">
              <w:rPr>
                <w:rFonts w:ascii="Times New Roman" w:hAnsi="Times New Roman" w:cs="Times New Roman"/>
                <w:spacing w:val="-4"/>
                <w:sz w:val="18"/>
                <w:szCs w:val="18"/>
                <w:lang w:val="ru-RU"/>
              </w:rPr>
              <w:t>следующих</w:t>
            </w:r>
            <w:r w:rsidRPr="00E4004F">
              <w:rPr>
                <w:rFonts w:ascii="Times New Roman" w:hAnsi="Times New Roman" w:cs="Times New Roman"/>
                <w:sz w:val="18"/>
                <w:szCs w:val="18"/>
                <w:lang w:val="ru-RU"/>
              </w:rPr>
              <w:t xml:space="preserve"> </w:t>
            </w:r>
            <w:r w:rsidRPr="00E4004F">
              <w:rPr>
                <w:rFonts w:ascii="Times New Roman" w:hAnsi="Times New Roman" w:cs="Times New Roman"/>
                <w:spacing w:val="-4"/>
                <w:sz w:val="18"/>
                <w:szCs w:val="18"/>
                <w:lang w:val="ru-RU"/>
              </w:rPr>
              <w:t>устрой</w:t>
            </w:r>
            <w:proofErr w:type="gramStart"/>
            <w:r w:rsidRPr="00E4004F">
              <w:rPr>
                <w:rFonts w:ascii="Times New Roman" w:hAnsi="Times New Roman" w:cs="Times New Roman"/>
                <w:spacing w:val="-4"/>
                <w:sz w:val="18"/>
                <w:szCs w:val="18"/>
                <w:lang w:val="ru-RU"/>
              </w:rPr>
              <w:t>ств</w:t>
            </w:r>
            <w:r w:rsidRPr="00E4004F">
              <w:rPr>
                <w:rFonts w:ascii="Times New Roman" w:hAnsi="Times New Roman" w:cs="Times New Roman"/>
                <w:spacing w:val="-7"/>
                <w:sz w:val="18"/>
                <w:szCs w:val="18"/>
                <w:lang w:val="ru-RU"/>
              </w:rPr>
              <w:t xml:space="preserve"> </w:t>
            </w:r>
            <w:r w:rsidRPr="00E4004F">
              <w:rPr>
                <w:rFonts w:ascii="Times New Roman" w:hAnsi="Times New Roman" w:cs="Times New Roman"/>
                <w:spacing w:val="-4"/>
                <w:sz w:val="18"/>
                <w:szCs w:val="18"/>
                <w:lang w:val="ru-RU"/>
              </w:rPr>
              <w:t>дл</w:t>
            </w:r>
            <w:proofErr w:type="gramEnd"/>
            <w:r w:rsidRPr="00E4004F">
              <w:rPr>
                <w:rFonts w:ascii="Times New Roman" w:hAnsi="Times New Roman" w:cs="Times New Roman"/>
                <w:spacing w:val="-4"/>
                <w:sz w:val="18"/>
                <w:szCs w:val="18"/>
                <w:lang w:val="ru-RU"/>
              </w:rPr>
              <w:t>я</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pacing w:val="-4"/>
                <w:sz w:val="18"/>
                <w:szCs w:val="18"/>
                <w:lang w:val="ru-RU"/>
              </w:rPr>
              <w:t>автоматической</w:t>
            </w:r>
            <w:r w:rsidRPr="00E4004F">
              <w:rPr>
                <w:rFonts w:ascii="Times New Roman" w:hAnsi="Times New Roman" w:cs="Times New Roman"/>
                <w:spacing w:val="-14"/>
                <w:sz w:val="18"/>
                <w:szCs w:val="18"/>
                <w:lang w:val="ru-RU"/>
              </w:rPr>
              <w:t xml:space="preserve"> </w:t>
            </w:r>
            <w:r w:rsidRPr="00E4004F">
              <w:rPr>
                <w:rFonts w:ascii="Times New Roman" w:hAnsi="Times New Roman" w:cs="Times New Roman"/>
                <w:spacing w:val="-4"/>
                <w:sz w:val="18"/>
                <w:szCs w:val="18"/>
                <w:lang w:val="ru-RU"/>
              </w:rPr>
              <w:t>обработки</w:t>
            </w:r>
            <w:r w:rsidRPr="00E4004F">
              <w:rPr>
                <w:rFonts w:ascii="Times New Roman" w:hAnsi="Times New Roman" w:cs="Times New Roman"/>
                <w:sz w:val="18"/>
                <w:szCs w:val="18"/>
                <w:lang w:val="ru-RU"/>
              </w:rPr>
              <w:t xml:space="preserve"> данных: запоминающие </w:t>
            </w:r>
            <w:r w:rsidRPr="00E4004F">
              <w:rPr>
                <w:rFonts w:ascii="Times New Roman" w:hAnsi="Times New Roman" w:cs="Times New Roman"/>
                <w:spacing w:val="-2"/>
                <w:sz w:val="18"/>
                <w:szCs w:val="18"/>
                <w:lang w:val="ru-RU"/>
              </w:rPr>
              <w:t>устройства, устройства ввода, устройства вывода</w:t>
            </w:r>
          </w:p>
          <w:p w:rsidR="000805AC" w:rsidRPr="00E4004F" w:rsidRDefault="000805AC" w:rsidP="000805AC">
            <w:pPr>
              <w:rPr>
                <w:rFonts w:ascii="Times New Roman" w:hAnsi="Times New Roman" w:cs="Times New Roman"/>
                <w:i/>
                <w:sz w:val="18"/>
                <w:szCs w:val="18"/>
                <w:lang w:val="ru-RU"/>
              </w:rPr>
            </w:pPr>
          </w:p>
          <w:p w:rsidR="000805AC" w:rsidRPr="00E4004F" w:rsidRDefault="000805AC" w:rsidP="000805AC">
            <w:pPr>
              <w:spacing w:before="3"/>
              <w:rPr>
                <w:rFonts w:ascii="Times New Roman" w:hAnsi="Times New Roman" w:cs="Times New Roman"/>
                <w:i/>
                <w:sz w:val="18"/>
                <w:szCs w:val="18"/>
                <w:lang w:val="ru-RU"/>
              </w:rPr>
            </w:pPr>
          </w:p>
          <w:p w:rsidR="000805AC" w:rsidRPr="00E4004F" w:rsidRDefault="000805AC" w:rsidP="000805AC">
            <w:pPr>
              <w:ind w:left="68" w:right="127" w:hanging="5"/>
              <w:rPr>
                <w:rFonts w:ascii="Times New Roman" w:hAnsi="Times New Roman" w:cs="Times New Roman"/>
                <w:sz w:val="18"/>
                <w:szCs w:val="18"/>
                <w:lang w:val="ru-RU"/>
              </w:rPr>
            </w:pPr>
            <w:r w:rsidRPr="00E4004F">
              <w:rPr>
                <w:rFonts w:ascii="Times New Roman" w:hAnsi="Times New Roman" w:cs="Times New Roman"/>
                <w:sz w:val="18"/>
                <w:szCs w:val="18"/>
                <w:lang w:val="ru-RU"/>
              </w:rPr>
              <w:t xml:space="preserve">Пояснения по требуемой </w:t>
            </w:r>
            <w:r w:rsidRPr="00E4004F">
              <w:rPr>
                <w:rFonts w:ascii="Times New Roman" w:hAnsi="Times New Roman" w:cs="Times New Roman"/>
                <w:spacing w:val="-2"/>
                <w:sz w:val="18"/>
                <w:szCs w:val="18"/>
                <w:lang w:val="ru-RU"/>
              </w:rPr>
              <w:t>продукции: компьютеры персональные</w:t>
            </w:r>
            <w:r w:rsidRPr="00E4004F">
              <w:rPr>
                <w:rFonts w:ascii="Times New Roman" w:hAnsi="Times New Roman" w:cs="Times New Roman"/>
                <w:sz w:val="18"/>
                <w:szCs w:val="18"/>
                <w:lang w:val="ru-RU"/>
              </w:rPr>
              <w:t xml:space="preserve"> </w:t>
            </w:r>
            <w:r w:rsidRPr="00E4004F">
              <w:rPr>
                <w:rFonts w:ascii="Times New Roman" w:hAnsi="Times New Roman" w:cs="Times New Roman"/>
                <w:spacing w:val="-2"/>
                <w:sz w:val="18"/>
                <w:szCs w:val="18"/>
                <w:lang w:val="ru-RU"/>
              </w:rPr>
              <w:t>настольные, рабочие станции ввода</w:t>
            </w:r>
          </w:p>
          <w:p w:rsidR="000805AC" w:rsidRPr="00E4004F" w:rsidRDefault="000805AC" w:rsidP="000805AC">
            <w:pPr>
              <w:widowControl/>
              <w:autoSpaceDE/>
              <w:autoSpaceDN/>
              <w:ind w:left="67"/>
              <w:rPr>
                <w:rFonts w:ascii="Times New Roman" w:hAnsi="Times New Roman" w:cs="Times New Roman"/>
                <w:sz w:val="18"/>
                <w:szCs w:val="18"/>
                <w:lang w:val="ru-RU"/>
              </w:rPr>
            </w:pPr>
          </w:p>
        </w:tc>
        <w:tc>
          <w:tcPr>
            <w:tcW w:w="711" w:type="dxa"/>
            <w:tcBorders>
              <w:bottom w:val="single" w:sz="2" w:space="0" w:color="000000"/>
            </w:tcBorders>
          </w:tcPr>
          <w:p w:rsidR="000805AC" w:rsidRPr="00E4004F" w:rsidRDefault="000805AC" w:rsidP="000805AC">
            <w:pPr>
              <w:spacing w:before="93"/>
              <w:ind w:left="73"/>
              <w:rPr>
                <w:rFonts w:ascii="Times New Roman" w:hAnsi="Times New Roman" w:cs="Times New Roman"/>
                <w:b/>
                <w:sz w:val="18"/>
                <w:szCs w:val="18"/>
              </w:rPr>
            </w:pPr>
            <w:r w:rsidRPr="00E4004F">
              <w:rPr>
                <w:rFonts w:ascii="Times New Roman" w:hAnsi="Times New Roman" w:cs="Times New Roman"/>
                <w:b/>
                <w:w w:val="96"/>
                <w:sz w:val="18"/>
                <w:szCs w:val="18"/>
              </w:rPr>
              <w:t>х</w:t>
            </w:r>
          </w:p>
        </w:tc>
        <w:tc>
          <w:tcPr>
            <w:tcW w:w="1120" w:type="dxa"/>
            <w:tcBorders>
              <w:bottom w:val="single" w:sz="2" w:space="0" w:color="000000"/>
            </w:tcBorders>
          </w:tcPr>
          <w:p w:rsidR="000805AC" w:rsidRPr="00E4004F" w:rsidRDefault="000805AC" w:rsidP="000805AC">
            <w:pPr>
              <w:spacing w:before="98"/>
              <w:ind w:left="78"/>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687" w:type="dxa"/>
            <w:tcBorders>
              <w:bottom w:val="single" w:sz="2" w:space="0" w:color="000000"/>
            </w:tcBorders>
          </w:tcPr>
          <w:p w:rsidR="000805AC" w:rsidRPr="00E4004F" w:rsidRDefault="000805AC" w:rsidP="000805AC">
            <w:pPr>
              <w:spacing w:before="109"/>
              <w:ind w:left="75" w:firstLine="1"/>
              <w:rPr>
                <w:rFonts w:ascii="Times New Roman" w:hAnsi="Times New Roman" w:cs="Times New Roman"/>
                <w:sz w:val="18"/>
                <w:szCs w:val="18"/>
                <w:lang w:val="ru-RU"/>
              </w:rPr>
            </w:pPr>
            <w:r w:rsidRPr="00E4004F">
              <w:rPr>
                <w:rFonts w:ascii="Times New Roman" w:hAnsi="Times New Roman" w:cs="Times New Roman"/>
                <w:spacing w:val="-4"/>
                <w:sz w:val="18"/>
                <w:szCs w:val="18"/>
                <w:lang w:val="ru-RU"/>
              </w:rPr>
              <w:t>тип</w:t>
            </w:r>
            <w:r w:rsidRPr="00E4004F">
              <w:rPr>
                <w:rFonts w:ascii="Times New Roman" w:hAnsi="Times New Roman" w:cs="Times New Roman"/>
                <w:sz w:val="18"/>
                <w:szCs w:val="18"/>
                <w:lang w:val="ru-RU"/>
              </w:rPr>
              <w:t xml:space="preserve"> </w:t>
            </w:r>
            <w:r w:rsidRPr="00E4004F">
              <w:rPr>
                <w:rFonts w:ascii="Times New Roman" w:hAnsi="Times New Roman" w:cs="Times New Roman"/>
                <w:spacing w:val="-6"/>
                <w:sz w:val="18"/>
                <w:szCs w:val="18"/>
                <w:lang w:val="ru-RU"/>
              </w:rPr>
              <w:t>(моноблок/системный</w:t>
            </w:r>
            <w:r w:rsidRPr="00E4004F">
              <w:rPr>
                <w:rFonts w:ascii="Times New Roman" w:hAnsi="Times New Roman" w:cs="Times New Roman"/>
                <w:sz w:val="18"/>
                <w:szCs w:val="18"/>
                <w:lang w:val="ru-RU"/>
              </w:rPr>
              <w:t xml:space="preserve"> блок и монитор)</w:t>
            </w:r>
          </w:p>
        </w:tc>
        <w:tc>
          <w:tcPr>
            <w:tcW w:w="1692" w:type="dxa"/>
            <w:tcBorders>
              <w:bottom w:val="single" w:sz="2" w:space="0" w:color="000000"/>
            </w:tcBorders>
          </w:tcPr>
          <w:p w:rsidR="000805AC" w:rsidRPr="00E4004F" w:rsidRDefault="000805AC" w:rsidP="000805AC">
            <w:pPr>
              <w:spacing w:before="117"/>
              <w:ind w:left="79" w:hanging="8"/>
              <w:rPr>
                <w:rFonts w:ascii="Times New Roman" w:hAnsi="Times New Roman" w:cs="Times New Roman"/>
                <w:sz w:val="18"/>
                <w:szCs w:val="18"/>
              </w:rPr>
            </w:pPr>
            <w:r w:rsidRPr="00E4004F">
              <w:rPr>
                <w:rFonts w:ascii="Times New Roman" w:hAnsi="Times New Roman" w:cs="Times New Roman"/>
                <w:spacing w:val="-6"/>
                <w:sz w:val="18"/>
                <w:szCs w:val="18"/>
              </w:rPr>
              <w:t>системный</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6"/>
                <w:sz w:val="18"/>
                <w:szCs w:val="18"/>
              </w:rPr>
              <w:t>блок</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6"/>
                <w:sz w:val="18"/>
                <w:szCs w:val="18"/>
              </w:rPr>
              <w:t>и</w:t>
            </w:r>
            <w:r w:rsidRPr="00E4004F">
              <w:rPr>
                <w:rFonts w:ascii="Times New Roman" w:hAnsi="Times New Roman" w:cs="Times New Roman"/>
                <w:spacing w:val="-2"/>
                <w:sz w:val="18"/>
                <w:szCs w:val="18"/>
              </w:rPr>
              <w:t xml:space="preserve"> монитор</w:t>
            </w:r>
          </w:p>
        </w:tc>
        <w:tc>
          <w:tcPr>
            <w:tcW w:w="1697" w:type="dxa"/>
            <w:tcBorders>
              <w:bottom w:val="single" w:sz="2" w:space="0" w:color="000000"/>
            </w:tcBorders>
          </w:tcPr>
          <w:p w:rsidR="000805AC" w:rsidRPr="00E4004F" w:rsidRDefault="000805AC" w:rsidP="000805AC">
            <w:pPr>
              <w:spacing w:before="115"/>
              <w:ind w:left="76" w:hanging="4"/>
              <w:rPr>
                <w:rFonts w:ascii="Times New Roman" w:hAnsi="Times New Roman" w:cs="Times New Roman"/>
                <w:sz w:val="18"/>
                <w:szCs w:val="18"/>
                <w:lang w:val="ru-RU"/>
              </w:rPr>
            </w:pPr>
            <w:r w:rsidRPr="00E4004F">
              <w:rPr>
                <w:rFonts w:ascii="Times New Roman" w:hAnsi="Times New Roman" w:cs="Times New Roman"/>
                <w:spacing w:val="-4"/>
                <w:sz w:val="18"/>
                <w:szCs w:val="18"/>
                <w:lang w:val="ru-RU"/>
              </w:rPr>
              <w:t>тип</w:t>
            </w:r>
            <w:r w:rsidRPr="00E4004F">
              <w:rPr>
                <w:rFonts w:ascii="Times New Roman" w:hAnsi="Times New Roman" w:cs="Times New Roman"/>
                <w:sz w:val="18"/>
                <w:szCs w:val="18"/>
                <w:lang w:val="ru-RU"/>
              </w:rPr>
              <w:t xml:space="preserve"> </w:t>
            </w:r>
            <w:r w:rsidRPr="00E4004F">
              <w:rPr>
                <w:rFonts w:ascii="Times New Roman" w:hAnsi="Times New Roman" w:cs="Times New Roman"/>
                <w:spacing w:val="-6"/>
                <w:sz w:val="18"/>
                <w:szCs w:val="18"/>
                <w:lang w:val="ru-RU"/>
              </w:rPr>
              <w:t>(моноблок/системный</w:t>
            </w:r>
            <w:r w:rsidRPr="00E4004F">
              <w:rPr>
                <w:rFonts w:ascii="Times New Roman" w:hAnsi="Times New Roman" w:cs="Times New Roman"/>
                <w:sz w:val="18"/>
                <w:szCs w:val="18"/>
                <w:lang w:val="ru-RU"/>
              </w:rPr>
              <w:t xml:space="preserve"> блок и монитор)</w:t>
            </w:r>
          </w:p>
        </w:tc>
        <w:tc>
          <w:tcPr>
            <w:tcW w:w="1264" w:type="dxa"/>
            <w:tcBorders>
              <w:bottom w:val="single" w:sz="2" w:space="0" w:color="000000"/>
            </w:tcBorders>
          </w:tcPr>
          <w:p w:rsidR="000805AC" w:rsidRPr="00E4004F" w:rsidRDefault="000805AC" w:rsidP="000805AC">
            <w:pPr>
              <w:rPr>
                <w:rFonts w:ascii="Times New Roman" w:hAnsi="Times New Roman" w:cs="Times New Roman"/>
                <w:sz w:val="18"/>
                <w:szCs w:val="18"/>
                <w:lang w:val="ru-RU"/>
              </w:rPr>
            </w:pPr>
          </w:p>
        </w:tc>
        <w:tc>
          <w:tcPr>
            <w:tcW w:w="1432" w:type="dxa"/>
            <w:tcBorders>
              <w:bottom w:val="single" w:sz="2" w:space="0" w:color="000000"/>
            </w:tcBorders>
          </w:tcPr>
          <w:p w:rsidR="000805AC" w:rsidRPr="00E4004F" w:rsidRDefault="000805AC" w:rsidP="000805AC">
            <w:pPr>
              <w:rPr>
                <w:rFonts w:ascii="Times New Roman" w:hAnsi="Times New Roman" w:cs="Times New Roman"/>
                <w:sz w:val="18"/>
                <w:szCs w:val="18"/>
                <w:lang w:val="ru-RU"/>
              </w:rPr>
            </w:pPr>
          </w:p>
        </w:tc>
        <w:tc>
          <w:tcPr>
            <w:tcW w:w="1432" w:type="dxa"/>
            <w:tcBorders>
              <w:bottom w:val="single" w:sz="2" w:space="0" w:color="000000"/>
            </w:tcBorders>
          </w:tcPr>
          <w:p w:rsidR="000805AC" w:rsidRPr="00E4004F" w:rsidRDefault="000805AC" w:rsidP="000805AC">
            <w:pPr>
              <w:rPr>
                <w:rFonts w:ascii="Times New Roman" w:hAnsi="Times New Roman" w:cs="Times New Roman"/>
                <w:sz w:val="18"/>
                <w:szCs w:val="18"/>
                <w:lang w:val="ru-RU"/>
              </w:rPr>
            </w:pPr>
          </w:p>
        </w:tc>
      </w:tr>
      <w:tr w:rsidR="000805AC" w:rsidRPr="00E4004F" w:rsidTr="00DD17D0">
        <w:trPr>
          <w:trHeight w:val="720"/>
        </w:trPr>
        <w:tc>
          <w:tcPr>
            <w:tcW w:w="548" w:type="dxa"/>
            <w:vMerge/>
            <w:tcBorders>
              <w:top w:val="nil"/>
            </w:tcBorders>
          </w:tcPr>
          <w:p w:rsidR="000805AC" w:rsidRPr="00E4004F" w:rsidRDefault="000805AC" w:rsidP="000805AC">
            <w:pPr>
              <w:rPr>
                <w:rFonts w:ascii="Times New Roman" w:hAnsi="Times New Roman" w:cs="Times New Roman"/>
                <w:sz w:val="18"/>
                <w:szCs w:val="18"/>
                <w:lang w:val="ru-RU"/>
              </w:rPr>
            </w:pPr>
          </w:p>
        </w:tc>
        <w:tc>
          <w:tcPr>
            <w:tcW w:w="692" w:type="dxa"/>
            <w:vMerge/>
            <w:tcBorders>
              <w:top w:val="nil"/>
            </w:tcBorders>
          </w:tcPr>
          <w:p w:rsidR="000805AC" w:rsidRPr="00E4004F" w:rsidRDefault="000805AC" w:rsidP="000805AC">
            <w:pPr>
              <w:rPr>
                <w:rFonts w:ascii="Times New Roman" w:hAnsi="Times New Roman" w:cs="Times New Roman"/>
                <w:sz w:val="18"/>
                <w:szCs w:val="18"/>
                <w:lang w:val="ru-RU"/>
              </w:rPr>
            </w:pPr>
          </w:p>
        </w:tc>
        <w:tc>
          <w:tcPr>
            <w:tcW w:w="2100" w:type="dxa"/>
            <w:vMerge/>
            <w:tcBorders>
              <w:top w:val="nil"/>
            </w:tcBorders>
          </w:tcPr>
          <w:p w:rsidR="000805AC" w:rsidRPr="00E4004F" w:rsidRDefault="000805AC" w:rsidP="000805AC">
            <w:pPr>
              <w:rPr>
                <w:rFonts w:ascii="Times New Roman" w:hAnsi="Times New Roman" w:cs="Times New Roman"/>
                <w:sz w:val="18"/>
                <w:szCs w:val="18"/>
                <w:lang w:val="ru-RU"/>
              </w:rPr>
            </w:pPr>
          </w:p>
        </w:tc>
        <w:tc>
          <w:tcPr>
            <w:tcW w:w="711" w:type="dxa"/>
            <w:tcBorders>
              <w:top w:val="single" w:sz="2" w:space="0" w:color="000000"/>
              <w:bottom w:val="single" w:sz="2" w:space="0" w:color="000000"/>
            </w:tcBorders>
          </w:tcPr>
          <w:p w:rsidR="000805AC" w:rsidRPr="00E4004F" w:rsidRDefault="000805AC" w:rsidP="000805AC">
            <w:pPr>
              <w:spacing w:before="7"/>
              <w:rPr>
                <w:rFonts w:ascii="Times New Roman" w:hAnsi="Times New Roman" w:cs="Times New Roman"/>
                <w:i/>
                <w:sz w:val="18"/>
                <w:szCs w:val="18"/>
                <w:lang w:val="ru-RU"/>
              </w:rPr>
            </w:pPr>
          </w:p>
          <w:p w:rsidR="000805AC" w:rsidRPr="00E4004F" w:rsidRDefault="000805AC" w:rsidP="000805AC">
            <w:pPr>
              <w:ind w:left="66"/>
              <w:rPr>
                <w:rFonts w:ascii="Times New Roman" w:hAnsi="Times New Roman" w:cs="Times New Roman"/>
                <w:sz w:val="18"/>
                <w:szCs w:val="18"/>
              </w:rPr>
            </w:pPr>
            <w:r w:rsidRPr="00E4004F">
              <w:rPr>
                <w:rFonts w:ascii="Times New Roman" w:hAnsi="Times New Roman" w:cs="Times New Roman"/>
                <w:spacing w:val="-5"/>
                <w:w w:val="110"/>
                <w:sz w:val="18"/>
                <w:szCs w:val="18"/>
              </w:rPr>
              <w:t>39</w:t>
            </w:r>
          </w:p>
        </w:tc>
        <w:tc>
          <w:tcPr>
            <w:tcW w:w="1120" w:type="dxa"/>
            <w:tcBorders>
              <w:top w:val="single" w:sz="2" w:space="0" w:color="000000"/>
              <w:bottom w:val="single" w:sz="2" w:space="0" w:color="000000"/>
            </w:tcBorders>
          </w:tcPr>
          <w:p w:rsidR="000805AC" w:rsidRPr="00E4004F" w:rsidRDefault="000805AC" w:rsidP="000805AC">
            <w:pPr>
              <w:rPr>
                <w:rFonts w:ascii="Times New Roman" w:hAnsi="Times New Roman" w:cs="Times New Roman"/>
                <w:i/>
                <w:sz w:val="18"/>
                <w:szCs w:val="18"/>
              </w:rPr>
            </w:pPr>
          </w:p>
          <w:p w:rsidR="000805AC" w:rsidRPr="00E4004F" w:rsidRDefault="000805AC" w:rsidP="000805AC">
            <w:pPr>
              <w:widowControl/>
              <w:autoSpaceDE/>
              <w:autoSpaceDN/>
              <w:spacing w:before="78"/>
              <w:ind w:left="76"/>
              <w:rPr>
                <w:rFonts w:ascii="Times New Roman" w:hAnsi="Times New Roman" w:cs="Times New Roman"/>
                <w:sz w:val="18"/>
                <w:szCs w:val="18"/>
              </w:rPr>
            </w:pPr>
            <w:r w:rsidRPr="00E4004F">
              <w:rPr>
                <w:rFonts w:ascii="Times New Roman" w:hAnsi="Times New Roman" w:cs="Times New Roman"/>
                <w:spacing w:val="-4"/>
                <w:sz w:val="18"/>
                <w:szCs w:val="18"/>
              </w:rPr>
              <w:t>дюйм</w:t>
            </w:r>
          </w:p>
        </w:tc>
        <w:tc>
          <w:tcPr>
            <w:tcW w:w="1687" w:type="dxa"/>
            <w:tcBorders>
              <w:top w:val="single" w:sz="2" w:space="0" w:color="000000"/>
              <w:bottom w:val="single" w:sz="2" w:space="0" w:color="000000"/>
            </w:tcBorders>
          </w:tcPr>
          <w:p w:rsidR="000805AC" w:rsidRPr="00E4004F" w:rsidRDefault="000805AC" w:rsidP="000805AC">
            <w:pPr>
              <w:spacing w:before="4"/>
              <w:rPr>
                <w:rFonts w:ascii="Times New Roman" w:hAnsi="Times New Roman" w:cs="Times New Roman"/>
                <w:i/>
                <w:sz w:val="18"/>
                <w:szCs w:val="18"/>
              </w:rPr>
            </w:pPr>
          </w:p>
          <w:p w:rsidR="000805AC" w:rsidRPr="00E4004F" w:rsidRDefault="000805AC" w:rsidP="000805AC">
            <w:pPr>
              <w:ind w:left="76" w:firstLine="7"/>
              <w:rPr>
                <w:rFonts w:ascii="Times New Roman" w:hAnsi="Times New Roman" w:cs="Times New Roman"/>
                <w:spacing w:val="-2"/>
                <w:sz w:val="18"/>
                <w:szCs w:val="18"/>
              </w:rPr>
            </w:pPr>
            <w:r w:rsidRPr="00E4004F">
              <w:rPr>
                <w:rFonts w:ascii="Times New Roman" w:hAnsi="Times New Roman" w:cs="Times New Roman"/>
                <w:spacing w:val="-2"/>
                <w:sz w:val="18"/>
                <w:szCs w:val="18"/>
              </w:rPr>
              <w:t xml:space="preserve">размер </w:t>
            </w:r>
          </w:p>
          <w:p w:rsidR="000805AC" w:rsidRPr="00E4004F" w:rsidRDefault="000805AC" w:rsidP="000805AC">
            <w:pPr>
              <w:ind w:left="76" w:firstLine="7"/>
              <w:rPr>
                <w:rFonts w:ascii="Times New Roman" w:hAnsi="Times New Roman" w:cs="Times New Roman"/>
                <w:sz w:val="18"/>
                <w:szCs w:val="18"/>
              </w:rPr>
            </w:pPr>
            <w:r w:rsidRPr="00E4004F">
              <w:rPr>
                <w:rFonts w:ascii="Times New Roman" w:hAnsi="Times New Roman" w:cs="Times New Roman"/>
                <w:spacing w:val="-6"/>
                <w:sz w:val="18"/>
                <w:szCs w:val="18"/>
              </w:rPr>
              <w:t>экрана/монитора</w:t>
            </w:r>
          </w:p>
        </w:tc>
        <w:tc>
          <w:tcPr>
            <w:tcW w:w="1692" w:type="dxa"/>
            <w:tcBorders>
              <w:top w:val="single" w:sz="2" w:space="0" w:color="000000"/>
              <w:bottom w:val="single" w:sz="2" w:space="0" w:color="000000"/>
            </w:tcBorders>
          </w:tcPr>
          <w:p w:rsidR="000805AC" w:rsidRPr="00E4004F" w:rsidRDefault="000805AC" w:rsidP="000805AC">
            <w:pPr>
              <w:rPr>
                <w:rFonts w:ascii="Times New Roman" w:hAnsi="Times New Roman" w:cs="Times New Roman"/>
                <w:i/>
                <w:sz w:val="18"/>
                <w:szCs w:val="18"/>
              </w:rPr>
            </w:pPr>
          </w:p>
          <w:p w:rsidR="000805AC" w:rsidRPr="00E4004F" w:rsidRDefault="000805AC" w:rsidP="000805AC">
            <w:pPr>
              <w:ind w:left="75"/>
              <w:rPr>
                <w:rFonts w:ascii="Times New Roman" w:hAnsi="Times New Roman" w:cs="Times New Roman"/>
                <w:sz w:val="18"/>
                <w:szCs w:val="18"/>
              </w:rPr>
            </w:pPr>
            <w:r w:rsidRPr="00E4004F">
              <w:rPr>
                <w:rFonts w:ascii="Times New Roman" w:hAnsi="Times New Roman" w:cs="Times New Roman"/>
                <w:spacing w:val="-5"/>
                <w:sz w:val="18"/>
                <w:szCs w:val="18"/>
              </w:rPr>
              <w:t>27</w:t>
            </w:r>
          </w:p>
        </w:tc>
        <w:tc>
          <w:tcPr>
            <w:tcW w:w="1697" w:type="dxa"/>
            <w:tcBorders>
              <w:top w:val="single" w:sz="2" w:space="0" w:color="000000"/>
              <w:bottom w:val="single" w:sz="2" w:space="0" w:color="000000"/>
            </w:tcBorders>
          </w:tcPr>
          <w:p w:rsidR="000805AC" w:rsidRPr="00E4004F" w:rsidRDefault="000805AC" w:rsidP="000805AC">
            <w:pPr>
              <w:spacing w:before="4"/>
              <w:rPr>
                <w:rFonts w:ascii="Times New Roman" w:hAnsi="Times New Roman" w:cs="Times New Roman"/>
                <w:i/>
                <w:sz w:val="18"/>
                <w:szCs w:val="18"/>
              </w:rPr>
            </w:pPr>
          </w:p>
          <w:p w:rsidR="000805AC" w:rsidRPr="00E4004F" w:rsidRDefault="000805AC" w:rsidP="000805AC">
            <w:pPr>
              <w:ind w:left="76" w:right="228" w:firstLine="2"/>
              <w:rPr>
                <w:rFonts w:ascii="Times New Roman" w:hAnsi="Times New Roman" w:cs="Times New Roman"/>
                <w:sz w:val="18"/>
                <w:szCs w:val="18"/>
              </w:rPr>
            </w:pPr>
            <w:r w:rsidRPr="00E4004F">
              <w:rPr>
                <w:rFonts w:ascii="Times New Roman" w:hAnsi="Times New Roman" w:cs="Times New Roman"/>
                <w:spacing w:val="-2"/>
                <w:sz w:val="18"/>
                <w:szCs w:val="18"/>
              </w:rPr>
              <w:t xml:space="preserve">размер </w:t>
            </w:r>
            <w:r w:rsidRPr="00E4004F">
              <w:rPr>
                <w:rFonts w:ascii="Times New Roman" w:hAnsi="Times New Roman" w:cs="Times New Roman"/>
                <w:spacing w:val="-6"/>
                <w:sz w:val="18"/>
                <w:szCs w:val="18"/>
              </w:rPr>
              <w:t>экрана/монитора</w:t>
            </w:r>
          </w:p>
        </w:tc>
        <w:tc>
          <w:tcPr>
            <w:tcW w:w="1264" w:type="dxa"/>
            <w:tcBorders>
              <w:top w:val="single" w:sz="2" w:space="0" w:color="000000"/>
              <w:bottom w:val="single" w:sz="2" w:space="0" w:color="000000"/>
            </w:tcBorders>
          </w:tcPr>
          <w:p w:rsidR="000805AC" w:rsidRPr="00E4004F" w:rsidRDefault="000805AC" w:rsidP="000805AC">
            <w:pPr>
              <w:rPr>
                <w:rFonts w:ascii="Times New Roman" w:hAnsi="Times New Roman" w:cs="Times New Roman"/>
                <w:sz w:val="18"/>
                <w:szCs w:val="18"/>
              </w:rPr>
            </w:pPr>
          </w:p>
        </w:tc>
        <w:tc>
          <w:tcPr>
            <w:tcW w:w="1432" w:type="dxa"/>
            <w:tcBorders>
              <w:top w:val="single" w:sz="2" w:space="0" w:color="000000"/>
              <w:bottom w:val="single" w:sz="2" w:space="0" w:color="000000"/>
            </w:tcBorders>
          </w:tcPr>
          <w:p w:rsidR="000805AC" w:rsidRPr="00E4004F" w:rsidRDefault="000805AC" w:rsidP="000805AC">
            <w:pPr>
              <w:rPr>
                <w:rFonts w:ascii="Times New Roman" w:hAnsi="Times New Roman" w:cs="Times New Roman"/>
                <w:sz w:val="18"/>
                <w:szCs w:val="18"/>
              </w:rPr>
            </w:pPr>
          </w:p>
        </w:tc>
        <w:tc>
          <w:tcPr>
            <w:tcW w:w="1432" w:type="dxa"/>
            <w:tcBorders>
              <w:top w:val="single" w:sz="2" w:space="0" w:color="000000"/>
              <w:bottom w:val="single" w:sz="2" w:space="0" w:color="000000"/>
            </w:tcBorders>
          </w:tcPr>
          <w:p w:rsidR="000805AC" w:rsidRPr="00E4004F" w:rsidRDefault="000805AC" w:rsidP="000805AC">
            <w:pPr>
              <w:rPr>
                <w:rFonts w:ascii="Times New Roman" w:hAnsi="Times New Roman" w:cs="Times New Roman"/>
                <w:sz w:val="18"/>
                <w:szCs w:val="18"/>
              </w:rPr>
            </w:pPr>
          </w:p>
        </w:tc>
      </w:tr>
      <w:tr w:rsidR="000805AC" w:rsidRPr="00E4004F" w:rsidTr="00DD17D0">
        <w:trPr>
          <w:trHeight w:val="345"/>
        </w:trPr>
        <w:tc>
          <w:tcPr>
            <w:tcW w:w="548" w:type="dxa"/>
            <w:vMerge/>
            <w:tcBorders>
              <w:top w:val="nil"/>
            </w:tcBorders>
          </w:tcPr>
          <w:p w:rsidR="000805AC" w:rsidRPr="00E4004F" w:rsidRDefault="000805AC" w:rsidP="000805AC">
            <w:pPr>
              <w:rPr>
                <w:rFonts w:ascii="Times New Roman" w:hAnsi="Times New Roman" w:cs="Times New Roman"/>
                <w:sz w:val="18"/>
                <w:szCs w:val="18"/>
              </w:rPr>
            </w:pPr>
          </w:p>
        </w:tc>
        <w:tc>
          <w:tcPr>
            <w:tcW w:w="692" w:type="dxa"/>
            <w:vMerge/>
            <w:tcBorders>
              <w:top w:val="nil"/>
            </w:tcBorders>
          </w:tcPr>
          <w:p w:rsidR="000805AC" w:rsidRPr="00E4004F" w:rsidRDefault="000805AC" w:rsidP="000805AC">
            <w:pPr>
              <w:rPr>
                <w:rFonts w:ascii="Times New Roman" w:hAnsi="Times New Roman" w:cs="Times New Roman"/>
                <w:sz w:val="18"/>
                <w:szCs w:val="18"/>
              </w:rPr>
            </w:pPr>
          </w:p>
        </w:tc>
        <w:tc>
          <w:tcPr>
            <w:tcW w:w="2100" w:type="dxa"/>
            <w:vMerge/>
            <w:tcBorders>
              <w:top w:val="nil"/>
            </w:tcBorders>
          </w:tcPr>
          <w:p w:rsidR="000805AC" w:rsidRPr="00E4004F" w:rsidRDefault="000805AC" w:rsidP="000805AC">
            <w:pPr>
              <w:rPr>
                <w:rFonts w:ascii="Times New Roman" w:hAnsi="Times New Roman" w:cs="Times New Roman"/>
                <w:sz w:val="18"/>
                <w:szCs w:val="18"/>
              </w:rPr>
            </w:pPr>
          </w:p>
        </w:tc>
        <w:tc>
          <w:tcPr>
            <w:tcW w:w="711" w:type="dxa"/>
            <w:tcBorders>
              <w:top w:val="single" w:sz="2" w:space="0" w:color="000000"/>
            </w:tcBorders>
          </w:tcPr>
          <w:p w:rsidR="000805AC" w:rsidRPr="00E4004F" w:rsidRDefault="000805AC" w:rsidP="000805AC">
            <w:pPr>
              <w:spacing w:before="16"/>
              <w:ind w:left="68"/>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120" w:type="dxa"/>
            <w:tcBorders>
              <w:top w:val="single" w:sz="2" w:space="0" w:color="000000"/>
            </w:tcBorders>
          </w:tcPr>
          <w:p w:rsidR="000805AC" w:rsidRPr="00E4004F" w:rsidRDefault="000805AC" w:rsidP="000805AC">
            <w:pPr>
              <w:spacing w:before="16"/>
              <w:ind w:left="74"/>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687" w:type="dxa"/>
            <w:tcBorders>
              <w:top w:val="single" w:sz="2" w:space="0" w:color="000000"/>
            </w:tcBorders>
          </w:tcPr>
          <w:p w:rsidR="000805AC" w:rsidRPr="00E4004F" w:rsidRDefault="000805AC" w:rsidP="000805AC">
            <w:pPr>
              <w:spacing w:before="21"/>
              <w:ind w:left="72"/>
              <w:rPr>
                <w:rFonts w:ascii="Times New Roman" w:hAnsi="Times New Roman" w:cs="Times New Roman"/>
                <w:sz w:val="18"/>
                <w:szCs w:val="18"/>
              </w:rPr>
            </w:pPr>
            <w:r w:rsidRPr="00E4004F">
              <w:rPr>
                <w:rFonts w:ascii="Times New Roman" w:hAnsi="Times New Roman" w:cs="Times New Roman"/>
                <w:sz w:val="18"/>
                <w:szCs w:val="18"/>
              </w:rPr>
              <w:t>тип</w:t>
            </w:r>
            <w:r w:rsidRPr="00E4004F">
              <w:rPr>
                <w:rFonts w:ascii="Times New Roman" w:hAnsi="Times New Roman" w:cs="Times New Roman"/>
                <w:spacing w:val="-9"/>
                <w:sz w:val="18"/>
                <w:szCs w:val="18"/>
              </w:rPr>
              <w:t xml:space="preserve"> </w:t>
            </w:r>
            <w:r w:rsidRPr="00E4004F">
              <w:rPr>
                <w:rFonts w:ascii="Times New Roman" w:hAnsi="Times New Roman" w:cs="Times New Roman"/>
                <w:spacing w:val="-2"/>
                <w:sz w:val="18"/>
                <w:szCs w:val="18"/>
              </w:rPr>
              <w:t>процессора</w:t>
            </w:r>
          </w:p>
        </w:tc>
        <w:tc>
          <w:tcPr>
            <w:tcW w:w="1692" w:type="dxa"/>
            <w:tcBorders>
              <w:top w:val="single" w:sz="2" w:space="0" w:color="000000"/>
            </w:tcBorders>
          </w:tcPr>
          <w:p w:rsidR="000805AC" w:rsidRPr="00E4004F" w:rsidRDefault="000805AC" w:rsidP="000805AC">
            <w:pPr>
              <w:spacing w:before="21"/>
              <w:ind w:left="74"/>
              <w:rPr>
                <w:rFonts w:ascii="Times New Roman" w:hAnsi="Times New Roman" w:cs="Times New Roman"/>
                <w:sz w:val="18"/>
                <w:szCs w:val="18"/>
              </w:rPr>
            </w:pPr>
            <w:r w:rsidRPr="00E4004F">
              <w:rPr>
                <w:rFonts w:ascii="Times New Roman" w:hAnsi="Times New Roman" w:cs="Times New Roman"/>
                <w:spacing w:val="-2"/>
                <w:sz w:val="18"/>
                <w:szCs w:val="18"/>
              </w:rPr>
              <w:t>Iпtel</w:t>
            </w:r>
            <w:r w:rsidRPr="00E4004F">
              <w:rPr>
                <w:rFonts w:ascii="Times New Roman" w:hAnsi="Times New Roman" w:cs="Times New Roman"/>
                <w:spacing w:val="-7"/>
                <w:sz w:val="18"/>
                <w:szCs w:val="18"/>
              </w:rPr>
              <w:t xml:space="preserve"> </w:t>
            </w:r>
            <w:r w:rsidRPr="00E4004F">
              <w:rPr>
                <w:rFonts w:ascii="Times New Roman" w:hAnsi="Times New Roman" w:cs="Times New Roman"/>
                <w:spacing w:val="-2"/>
                <w:sz w:val="18"/>
                <w:szCs w:val="18"/>
              </w:rPr>
              <w:t>core</w:t>
            </w:r>
            <w:r w:rsidRPr="00E4004F">
              <w:rPr>
                <w:rFonts w:ascii="Times New Roman" w:hAnsi="Times New Roman" w:cs="Times New Roman"/>
                <w:spacing w:val="-6"/>
                <w:sz w:val="18"/>
                <w:szCs w:val="18"/>
              </w:rPr>
              <w:t xml:space="preserve"> </w:t>
            </w:r>
            <w:r w:rsidRPr="00E4004F">
              <w:rPr>
                <w:rFonts w:ascii="Times New Roman" w:hAnsi="Times New Roman" w:cs="Times New Roman"/>
                <w:spacing w:val="-2"/>
                <w:sz w:val="18"/>
                <w:szCs w:val="18"/>
              </w:rPr>
              <w:t>i3,</w:t>
            </w:r>
            <w:r w:rsidRPr="00E4004F">
              <w:rPr>
                <w:rFonts w:ascii="Times New Roman" w:hAnsi="Times New Roman" w:cs="Times New Roman"/>
                <w:spacing w:val="-8"/>
                <w:sz w:val="18"/>
                <w:szCs w:val="18"/>
              </w:rPr>
              <w:t xml:space="preserve"> </w:t>
            </w:r>
            <w:r w:rsidRPr="00E4004F">
              <w:rPr>
                <w:rFonts w:ascii="Times New Roman" w:hAnsi="Times New Roman" w:cs="Times New Roman"/>
                <w:spacing w:val="-2"/>
                <w:sz w:val="18"/>
                <w:szCs w:val="18"/>
              </w:rPr>
              <w:t>i5,</w:t>
            </w:r>
            <w:r w:rsidRPr="00E4004F">
              <w:rPr>
                <w:rFonts w:ascii="Times New Roman" w:hAnsi="Times New Roman" w:cs="Times New Roman"/>
                <w:spacing w:val="-6"/>
                <w:sz w:val="18"/>
                <w:szCs w:val="18"/>
              </w:rPr>
              <w:t xml:space="preserve"> </w:t>
            </w:r>
            <w:r w:rsidRPr="00E4004F">
              <w:rPr>
                <w:rFonts w:ascii="Times New Roman" w:hAnsi="Times New Roman" w:cs="Times New Roman"/>
                <w:spacing w:val="-5"/>
                <w:sz w:val="18"/>
                <w:szCs w:val="18"/>
              </w:rPr>
              <w:t>i7</w:t>
            </w:r>
          </w:p>
        </w:tc>
        <w:tc>
          <w:tcPr>
            <w:tcW w:w="1697" w:type="dxa"/>
            <w:tcBorders>
              <w:top w:val="single" w:sz="2" w:space="0" w:color="000000"/>
            </w:tcBorders>
          </w:tcPr>
          <w:p w:rsidR="000805AC" w:rsidRPr="00E4004F" w:rsidRDefault="000805AC" w:rsidP="000805AC">
            <w:pPr>
              <w:spacing w:before="21"/>
              <w:ind w:left="72"/>
              <w:rPr>
                <w:rFonts w:ascii="Times New Roman" w:hAnsi="Times New Roman" w:cs="Times New Roman"/>
                <w:sz w:val="18"/>
                <w:szCs w:val="18"/>
              </w:rPr>
            </w:pPr>
            <w:r w:rsidRPr="00E4004F">
              <w:rPr>
                <w:rFonts w:ascii="Times New Roman" w:hAnsi="Times New Roman" w:cs="Times New Roman"/>
                <w:sz w:val="18"/>
                <w:szCs w:val="18"/>
              </w:rPr>
              <w:t>тип</w:t>
            </w:r>
            <w:r w:rsidRPr="00E4004F">
              <w:rPr>
                <w:rFonts w:ascii="Times New Roman" w:hAnsi="Times New Roman" w:cs="Times New Roman"/>
                <w:spacing w:val="-9"/>
                <w:sz w:val="18"/>
                <w:szCs w:val="18"/>
              </w:rPr>
              <w:t xml:space="preserve"> </w:t>
            </w:r>
            <w:r w:rsidRPr="00E4004F">
              <w:rPr>
                <w:rFonts w:ascii="Times New Roman" w:hAnsi="Times New Roman" w:cs="Times New Roman"/>
                <w:spacing w:val="-2"/>
                <w:sz w:val="18"/>
                <w:szCs w:val="18"/>
              </w:rPr>
              <w:t>процессора</w:t>
            </w:r>
          </w:p>
        </w:tc>
        <w:tc>
          <w:tcPr>
            <w:tcW w:w="1264" w:type="dxa"/>
            <w:tcBorders>
              <w:top w:val="single" w:sz="2" w:space="0" w:color="000000"/>
            </w:tcBorders>
          </w:tcPr>
          <w:p w:rsidR="000805AC" w:rsidRPr="00E4004F" w:rsidRDefault="000805AC" w:rsidP="000805AC">
            <w:pPr>
              <w:rPr>
                <w:rFonts w:ascii="Times New Roman" w:hAnsi="Times New Roman" w:cs="Times New Roman"/>
                <w:sz w:val="18"/>
                <w:szCs w:val="18"/>
              </w:rPr>
            </w:pPr>
          </w:p>
        </w:tc>
        <w:tc>
          <w:tcPr>
            <w:tcW w:w="1432" w:type="dxa"/>
            <w:tcBorders>
              <w:top w:val="single" w:sz="2" w:space="0" w:color="000000"/>
            </w:tcBorders>
          </w:tcPr>
          <w:p w:rsidR="000805AC" w:rsidRPr="00E4004F" w:rsidRDefault="000805AC" w:rsidP="000805AC">
            <w:pPr>
              <w:rPr>
                <w:rFonts w:ascii="Times New Roman" w:hAnsi="Times New Roman" w:cs="Times New Roman"/>
                <w:sz w:val="18"/>
                <w:szCs w:val="18"/>
              </w:rPr>
            </w:pPr>
          </w:p>
        </w:tc>
        <w:tc>
          <w:tcPr>
            <w:tcW w:w="1432" w:type="dxa"/>
            <w:tcBorders>
              <w:top w:val="single" w:sz="2" w:space="0" w:color="000000"/>
            </w:tcBorders>
          </w:tcPr>
          <w:p w:rsidR="000805AC" w:rsidRPr="00E4004F" w:rsidRDefault="000805AC" w:rsidP="000805AC">
            <w:pPr>
              <w:rPr>
                <w:rFonts w:ascii="Times New Roman" w:hAnsi="Times New Roman" w:cs="Times New Roman"/>
                <w:sz w:val="18"/>
                <w:szCs w:val="18"/>
              </w:rPr>
            </w:pPr>
          </w:p>
        </w:tc>
      </w:tr>
      <w:tr w:rsidR="000805AC" w:rsidRPr="00E4004F" w:rsidTr="00DD17D0">
        <w:trPr>
          <w:trHeight w:val="509"/>
        </w:trPr>
        <w:tc>
          <w:tcPr>
            <w:tcW w:w="548" w:type="dxa"/>
            <w:vMerge/>
            <w:tcBorders>
              <w:top w:val="nil"/>
            </w:tcBorders>
          </w:tcPr>
          <w:p w:rsidR="000805AC" w:rsidRPr="00E4004F" w:rsidRDefault="000805AC" w:rsidP="000805AC">
            <w:pPr>
              <w:rPr>
                <w:rFonts w:ascii="Times New Roman" w:hAnsi="Times New Roman" w:cs="Times New Roman"/>
                <w:sz w:val="18"/>
                <w:szCs w:val="18"/>
              </w:rPr>
            </w:pPr>
          </w:p>
        </w:tc>
        <w:tc>
          <w:tcPr>
            <w:tcW w:w="692" w:type="dxa"/>
            <w:vMerge/>
            <w:tcBorders>
              <w:top w:val="nil"/>
            </w:tcBorders>
          </w:tcPr>
          <w:p w:rsidR="000805AC" w:rsidRPr="00E4004F" w:rsidRDefault="000805AC" w:rsidP="000805AC">
            <w:pPr>
              <w:rPr>
                <w:rFonts w:ascii="Times New Roman" w:hAnsi="Times New Roman" w:cs="Times New Roman"/>
                <w:sz w:val="18"/>
                <w:szCs w:val="18"/>
              </w:rPr>
            </w:pPr>
          </w:p>
        </w:tc>
        <w:tc>
          <w:tcPr>
            <w:tcW w:w="2100" w:type="dxa"/>
            <w:vMerge/>
            <w:tcBorders>
              <w:top w:val="nil"/>
            </w:tcBorders>
          </w:tcPr>
          <w:p w:rsidR="000805AC" w:rsidRPr="00E4004F" w:rsidRDefault="000805AC" w:rsidP="000805AC">
            <w:pPr>
              <w:rPr>
                <w:rFonts w:ascii="Times New Roman" w:hAnsi="Times New Roman" w:cs="Times New Roman"/>
                <w:sz w:val="18"/>
                <w:szCs w:val="18"/>
              </w:rPr>
            </w:pPr>
          </w:p>
        </w:tc>
        <w:tc>
          <w:tcPr>
            <w:tcW w:w="711" w:type="dxa"/>
            <w:tcBorders>
              <w:bottom w:val="single" w:sz="2" w:space="0" w:color="000000"/>
            </w:tcBorders>
          </w:tcPr>
          <w:p w:rsidR="000805AC" w:rsidRPr="00E4004F" w:rsidRDefault="000805AC" w:rsidP="000805AC">
            <w:pPr>
              <w:spacing w:before="98"/>
              <w:ind w:left="68"/>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120" w:type="dxa"/>
            <w:tcBorders>
              <w:bottom w:val="single" w:sz="2" w:space="0" w:color="000000"/>
            </w:tcBorders>
          </w:tcPr>
          <w:p w:rsidR="000805AC" w:rsidRPr="00E4004F" w:rsidRDefault="000805AC" w:rsidP="000805AC">
            <w:pPr>
              <w:spacing w:before="98"/>
              <w:ind w:left="74"/>
              <w:rPr>
                <w:rFonts w:ascii="Times New Roman" w:hAnsi="Times New Roman" w:cs="Times New Roman"/>
                <w:b/>
                <w:sz w:val="18"/>
                <w:szCs w:val="18"/>
              </w:rPr>
            </w:pPr>
            <w:r w:rsidRPr="00E4004F">
              <w:rPr>
                <w:rFonts w:ascii="Times New Roman" w:hAnsi="Times New Roman" w:cs="Times New Roman"/>
                <w:b/>
                <w:w w:val="96"/>
                <w:sz w:val="18"/>
                <w:szCs w:val="18"/>
              </w:rPr>
              <w:t>х</w:t>
            </w:r>
          </w:p>
        </w:tc>
        <w:tc>
          <w:tcPr>
            <w:tcW w:w="1687" w:type="dxa"/>
            <w:tcBorders>
              <w:bottom w:val="single" w:sz="2" w:space="0" w:color="000000"/>
            </w:tcBorders>
          </w:tcPr>
          <w:p w:rsidR="000805AC" w:rsidRPr="00E4004F" w:rsidRDefault="000805AC" w:rsidP="000805AC">
            <w:pPr>
              <w:widowControl/>
              <w:autoSpaceDE/>
              <w:autoSpaceDN/>
              <w:spacing w:before="109"/>
              <w:ind w:left="79"/>
              <w:rPr>
                <w:rFonts w:ascii="Times New Roman" w:hAnsi="Times New Roman" w:cs="Times New Roman"/>
                <w:sz w:val="18"/>
                <w:szCs w:val="18"/>
              </w:rPr>
            </w:pPr>
            <w:r w:rsidRPr="00E4004F">
              <w:rPr>
                <w:rFonts w:ascii="Times New Roman" w:hAnsi="Times New Roman" w:cs="Times New Roman"/>
                <w:w w:val="85"/>
                <w:sz w:val="18"/>
                <w:szCs w:val="18"/>
              </w:rPr>
              <w:t>количество ядер процессора</w:t>
            </w:r>
          </w:p>
        </w:tc>
        <w:tc>
          <w:tcPr>
            <w:tcW w:w="1692" w:type="dxa"/>
            <w:tcBorders>
              <w:bottom w:val="single" w:sz="2" w:space="0" w:color="000000"/>
            </w:tcBorders>
          </w:tcPr>
          <w:p w:rsidR="000805AC" w:rsidRPr="00E4004F" w:rsidRDefault="000805AC" w:rsidP="000805AC">
            <w:pPr>
              <w:spacing w:before="107"/>
              <w:ind w:left="71"/>
              <w:rPr>
                <w:rFonts w:ascii="Times New Roman" w:hAnsi="Times New Roman" w:cs="Times New Roman"/>
                <w:sz w:val="18"/>
                <w:szCs w:val="18"/>
              </w:rPr>
            </w:pPr>
            <w:r w:rsidRPr="00E4004F">
              <w:rPr>
                <w:rFonts w:ascii="Times New Roman" w:hAnsi="Times New Roman" w:cs="Times New Roman"/>
                <w:sz w:val="18"/>
                <w:szCs w:val="18"/>
              </w:rPr>
              <w:t>4 -</w:t>
            </w:r>
            <w:r w:rsidRPr="00E4004F">
              <w:rPr>
                <w:rFonts w:ascii="Times New Roman" w:hAnsi="Times New Roman" w:cs="Times New Roman"/>
                <w:spacing w:val="45"/>
                <w:sz w:val="18"/>
                <w:szCs w:val="18"/>
              </w:rPr>
              <w:t xml:space="preserve"> </w:t>
            </w:r>
            <w:r w:rsidRPr="00E4004F">
              <w:rPr>
                <w:rFonts w:ascii="Times New Roman" w:hAnsi="Times New Roman" w:cs="Times New Roman"/>
                <w:spacing w:val="-5"/>
                <w:sz w:val="18"/>
                <w:szCs w:val="18"/>
              </w:rPr>
              <w:t>12</w:t>
            </w:r>
          </w:p>
        </w:tc>
        <w:tc>
          <w:tcPr>
            <w:tcW w:w="1697" w:type="dxa"/>
            <w:tcBorders>
              <w:bottom w:val="single" w:sz="2" w:space="0" w:color="000000"/>
            </w:tcBorders>
          </w:tcPr>
          <w:p w:rsidR="000805AC" w:rsidRPr="00E4004F" w:rsidRDefault="000805AC" w:rsidP="000805AC">
            <w:pPr>
              <w:rPr>
                <w:rFonts w:ascii="Times New Roman" w:hAnsi="Times New Roman" w:cs="Times New Roman"/>
                <w:sz w:val="18"/>
                <w:szCs w:val="18"/>
              </w:rPr>
            </w:pPr>
          </w:p>
        </w:tc>
        <w:tc>
          <w:tcPr>
            <w:tcW w:w="1264" w:type="dxa"/>
            <w:tcBorders>
              <w:bottom w:val="single" w:sz="2" w:space="0" w:color="000000"/>
            </w:tcBorders>
          </w:tcPr>
          <w:p w:rsidR="000805AC" w:rsidRPr="00E4004F" w:rsidRDefault="000805AC" w:rsidP="000805AC">
            <w:pPr>
              <w:rPr>
                <w:rFonts w:ascii="Times New Roman" w:hAnsi="Times New Roman" w:cs="Times New Roman"/>
                <w:sz w:val="18"/>
                <w:szCs w:val="18"/>
              </w:rPr>
            </w:pPr>
          </w:p>
        </w:tc>
        <w:tc>
          <w:tcPr>
            <w:tcW w:w="1432" w:type="dxa"/>
            <w:tcBorders>
              <w:bottom w:val="single" w:sz="2" w:space="0" w:color="000000"/>
            </w:tcBorders>
          </w:tcPr>
          <w:p w:rsidR="000805AC" w:rsidRPr="00E4004F" w:rsidRDefault="000805AC" w:rsidP="000805AC">
            <w:pPr>
              <w:rPr>
                <w:rFonts w:ascii="Times New Roman" w:hAnsi="Times New Roman" w:cs="Times New Roman"/>
                <w:sz w:val="18"/>
                <w:szCs w:val="18"/>
              </w:rPr>
            </w:pPr>
          </w:p>
        </w:tc>
        <w:tc>
          <w:tcPr>
            <w:tcW w:w="1432" w:type="dxa"/>
            <w:tcBorders>
              <w:bottom w:val="single" w:sz="2" w:space="0" w:color="000000"/>
            </w:tcBorders>
          </w:tcPr>
          <w:p w:rsidR="000805AC" w:rsidRPr="00E4004F" w:rsidRDefault="000805AC" w:rsidP="000805AC">
            <w:pPr>
              <w:rPr>
                <w:rFonts w:ascii="Times New Roman" w:hAnsi="Times New Roman" w:cs="Times New Roman"/>
                <w:sz w:val="18"/>
                <w:szCs w:val="18"/>
              </w:rPr>
            </w:pPr>
          </w:p>
        </w:tc>
      </w:tr>
      <w:tr w:rsidR="000805AC" w:rsidRPr="00E4004F" w:rsidTr="00DD17D0">
        <w:trPr>
          <w:trHeight w:val="714"/>
        </w:trPr>
        <w:tc>
          <w:tcPr>
            <w:tcW w:w="548" w:type="dxa"/>
            <w:vMerge/>
            <w:tcBorders>
              <w:top w:val="nil"/>
            </w:tcBorders>
          </w:tcPr>
          <w:p w:rsidR="000805AC" w:rsidRPr="00E4004F" w:rsidRDefault="000805AC" w:rsidP="000805AC">
            <w:pPr>
              <w:rPr>
                <w:rFonts w:ascii="Times New Roman" w:hAnsi="Times New Roman" w:cs="Times New Roman"/>
                <w:sz w:val="18"/>
                <w:szCs w:val="18"/>
              </w:rPr>
            </w:pPr>
          </w:p>
        </w:tc>
        <w:tc>
          <w:tcPr>
            <w:tcW w:w="692" w:type="dxa"/>
            <w:vMerge/>
            <w:tcBorders>
              <w:top w:val="nil"/>
            </w:tcBorders>
          </w:tcPr>
          <w:p w:rsidR="000805AC" w:rsidRPr="00E4004F" w:rsidRDefault="000805AC" w:rsidP="000805AC">
            <w:pPr>
              <w:rPr>
                <w:rFonts w:ascii="Times New Roman" w:hAnsi="Times New Roman" w:cs="Times New Roman"/>
                <w:sz w:val="18"/>
                <w:szCs w:val="18"/>
              </w:rPr>
            </w:pPr>
          </w:p>
        </w:tc>
        <w:tc>
          <w:tcPr>
            <w:tcW w:w="2100" w:type="dxa"/>
            <w:vMerge/>
            <w:tcBorders>
              <w:top w:val="nil"/>
            </w:tcBorders>
          </w:tcPr>
          <w:p w:rsidR="000805AC" w:rsidRPr="00E4004F" w:rsidRDefault="000805AC" w:rsidP="000805AC">
            <w:pPr>
              <w:rPr>
                <w:rFonts w:ascii="Times New Roman" w:hAnsi="Times New Roman" w:cs="Times New Roman"/>
                <w:sz w:val="18"/>
                <w:szCs w:val="18"/>
              </w:rPr>
            </w:pPr>
          </w:p>
        </w:tc>
        <w:tc>
          <w:tcPr>
            <w:tcW w:w="711" w:type="dxa"/>
            <w:tcBorders>
              <w:top w:val="single" w:sz="2" w:space="0" w:color="000000"/>
            </w:tcBorders>
          </w:tcPr>
          <w:p w:rsidR="000805AC" w:rsidRPr="00E4004F" w:rsidRDefault="000805AC" w:rsidP="000805AC">
            <w:pPr>
              <w:spacing w:before="160"/>
              <w:ind w:left="64"/>
              <w:rPr>
                <w:rFonts w:ascii="Times New Roman" w:hAnsi="Times New Roman" w:cs="Times New Roman"/>
                <w:sz w:val="18"/>
                <w:szCs w:val="18"/>
              </w:rPr>
            </w:pPr>
            <w:r w:rsidRPr="00E4004F">
              <w:rPr>
                <w:rFonts w:ascii="Times New Roman" w:hAnsi="Times New Roman" w:cs="Times New Roman"/>
                <w:spacing w:val="-4"/>
                <w:sz w:val="18"/>
                <w:szCs w:val="18"/>
              </w:rPr>
              <w:t>2931</w:t>
            </w:r>
          </w:p>
        </w:tc>
        <w:tc>
          <w:tcPr>
            <w:tcW w:w="1120" w:type="dxa"/>
            <w:tcBorders>
              <w:top w:val="single" w:sz="2" w:space="0" w:color="000000"/>
            </w:tcBorders>
          </w:tcPr>
          <w:p w:rsidR="000805AC" w:rsidRPr="00E4004F" w:rsidRDefault="000805AC" w:rsidP="000805AC">
            <w:pPr>
              <w:spacing w:before="10"/>
              <w:rPr>
                <w:rFonts w:ascii="Times New Roman" w:hAnsi="Times New Roman" w:cs="Times New Roman"/>
                <w:i/>
                <w:sz w:val="18"/>
                <w:szCs w:val="18"/>
              </w:rPr>
            </w:pPr>
          </w:p>
          <w:p w:rsidR="000805AC" w:rsidRPr="00E4004F" w:rsidRDefault="000805AC" w:rsidP="000805AC">
            <w:pPr>
              <w:spacing w:before="1"/>
              <w:ind w:left="70"/>
              <w:rPr>
                <w:rFonts w:ascii="Times New Roman" w:hAnsi="Times New Roman" w:cs="Times New Roman"/>
                <w:sz w:val="18"/>
                <w:szCs w:val="18"/>
              </w:rPr>
            </w:pPr>
            <w:r w:rsidRPr="00E4004F">
              <w:rPr>
                <w:rFonts w:ascii="Times New Roman" w:hAnsi="Times New Roman" w:cs="Times New Roman"/>
                <w:spacing w:val="-5"/>
                <w:w w:val="110"/>
                <w:sz w:val="18"/>
                <w:szCs w:val="18"/>
              </w:rPr>
              <w:t>GНz</w:t>
            </w:r>
          </w:p>
        </w:tc>
        <w:tc>
          <w:tcPr>
            <w:tcW w:w="1687" w:type="dxa"/>
            <w:tcBorders>
              <w:top w:val="single" w:sz="2" w:space="0" w:color="000000"/>
            </w:tcBorders>
          </w:tcPr>
          <w:p w:rsidR="000805AC" w:rsidRPr="00E4004F" w:rsidRDefault="000805AC" w:rsidP="000805AC">
            <w:pPr>
              <w:spacing w:before="156"/>
              <w:ind w:left="75"/>
              <w:rPr>
                <w:rFonts w:ascii="Times New Roman" w:hAnsi="Times New Roman" w:cs="Times New Roman"/>
                <w:sz w:val="18"/>
                <w:szCs w:val="18"/>
              </w:rPr>
            </w:pPr>
            <w:r w:rsidRPr="00E4004F">
              <w:rPr>
                <w:rFonts w:ascii="Times New Roman" w:hAnsi="Times New Roman" w:cs="Times New Roman"/>
                <w:spacing w:val="-5"/>
                <w:sz w:val="18"/>
                <w:szCs w:val="18"/>
              </w:rPr>
              <w:t>частота</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2"/>
                <w:sz w:val="18"/>
                <w:szCs w:val="18"/>
              </w:rPr>
              <w:t>процессора</w:t>
            </w:r>
          </w:p>
        </w:tc>
        <w:tc>
          <w:tcPr>
            <w:tcW w:w="1692" w:type="dxa"/>
            <w:tcBorders>
              <w:top w:val="single" w:sz="2" w:space="0" w:color="000000"/>
            </w:tcBorders>
          </w:tcPr>
          <w:p w:rsidR="000805AC" w:rsidRPr="00E4004F" w:rsidRDefault="000805AC" w:rsidP="000805AC">
            <w:pPr>
              <w:spacing w:before="4"/>
              <w:rPr>
                <w:rFonts w:ascii="Times New Roman" w:hAnsi="Times New Roman" w:cs="Times New Roman"/>
                <w:i/>
                <w:sz w:val="18"/>
                <w:szCs w:val="18"/>
              </w:rPr>
            </w:pPr>
          </w:p>
          <w:p w:rsidR="000805AC" w:rsidRPr="00E4004F" w:rsidRDefault="000805AC" w:rsidP="000805AC">
            <w:pPr>
              <w:ind w:left="67"/>
              <w:rPr>
                <w:rFonts w:ascii="Times New Roman" w:hAnsi="Times New Roman" w:cs="Times New Roman"/>
                <w:sz w:val="18"/>
                <w:szCs w:val="18"/>
              </w:rPr>
            </w:pPr>
            <w:r w:rsidRPr="00E4004F">
              <w:rPr>
                <w:rFonts w:ascii="Times New Roman" w:hAnsi="Times New Roman" w:cs="Times New Roman"/>
                <w:w w:val="90"/>
                <w:sz w:val="18"/>
                <w:szCs w:val="18"/>
              </w:rPr>
              <w:t>3-</w:t>
            </w:r>
            <w:r w:rsidRPr="00E4004F">
              <w:rPr>
                <w:rFonts w:ascii="Times New Roman" w:hAnsi="Times New Roman" w:cs="Times New Roman"/>
                <w:spacing w:val="-10"/>
                <w:sz w:val="18"/>
                <w:szCs w:val="18"/>
              </w:rPr>
              <w:t>5</w:t>
            </w:r>
          </w:p>
        </w:tc>
        <w:tc>
          <w:tcPr>
            <w:tcW w:w="1697" w:type="dxa"/>
            <w:tcBorders>
              <w:top w:val="single" w:sz="2" w:space="0" w:color="000000"/>
            </w:tcBorders>
          </w:tcPr>
          <w:p w:rsidR="000805AC" w:rsidRPr="00E4004F" w:rsidRDefault="000805AC" w:rsidP="000805AC">
            <w:pPr>
              <w:spacing w:before="156"/>
              <w:ind w:left="76"/>
              <w:rPr>
                <w:rFonts w:ascii="Times New Roman" w:hAnsi="Times New Roman" w:cs="Times New Roman"/>
                <w:sz w:val="18"/>
                <w:szCs w:val="18"/>
              </w:rPr>
            </w:pPr>
            <w:r w:rsidRPr="00E4004F">
              <w:rPr>
                <w:rFonts w:ascii="Times New Roman" w:hAnsi="Times New Roman" w:cs="Times New Roman"/>
                <w:spacing w:val="-5"/>
                <w:sz w:val="18"/>
                <w:szCs w:val="18"/>
              </w:rPr>
              <w:t>частота</w:t>
            </w:r>
            <w:r w:rsidRPr="00E4004F">
              <w:rPr>
                <w:rFonts w:ascii="Times New Roman" w:hAnsi="Times New Roman" w:cs="Times New Roman"/>
                <w:spacing w:val="-4"/>
                <w:sz w:val="18"/>
                <w:szCs w:val="18"/>
              </w:rPr>
              <w:t xml:space="preserve"> </w:t>
            </w:r>
            <w:r w:rsidRPr="00E4004F">
              <w:rPr>
                <w:rFonts w:ascii="Times New Roman" w:hAnsi="Times New Roman" w:cs="Times New Roman"/>
                <w:spacing w:val="-2"/>
                <w:sz w:val="18"/>
                <w:szCs w:val="18"/>
              </w:rPr>
              <w:t>процессора</w:t>
            </w:r>
          </w:p>
        </w:tc>
        <w:tc>
          <w:tcPr>
            <w:tcW w:w="1264" w:type="dxa"/>
            <w:tcBorders>
              <w:top w:val="single" w:sz="2" w:space="0" w:color="000000"/>
            </w:tcBorders>
          </w:tcPr>
          <w:p w:rsidR="000805AC" w:rsidRPr="00E4004F" w:rsidRDefault="000805AC" w:rsidP="000805AC">
            <w:pPr>
              <w:rPr>
                <w:rFonts w:ascii="Times New Roman" w:hAnsi="Times New Roman" w:cs="Times New Roman"/>
                <w:sz w:val="18"/>
                <w:szCs w:val="18"/>
              </w:rPr>
            </w:pPr>
          </w:p>
        </w:tc>
        <w:tc>
          <w:tcPr>
            <w:tcW w:w="1432" w:type="dxa"/>
            <w:tcBorders>
              <w:top w:val="single" w:sz="2" w:space="0" w:color="000000"/>
            </w:tcBorders>
          </w:tcPr>
          <w:p w:rsidR="000805AC" w:rsidRPr="00E4004F" w:rsidRDefault="000805AC" w:rsidP="000805AC">
            <w:pPr>
              <w:rPr>
                <w:rFonts w:ascii="Times New Roman" w:hAnsi="Times New Roman" w:cs="Times New Roman"/>
                <w:sz w:val="18"/>
                <w:szCs w:val="18"/>
              </w:rPr>
            </w:pPr>
          </w:p>
        </w:tc>
        <w:tc>
          <w:tcPr>
            <w:tcW w:w="1432" w:type="dxa"/>
            <w:tcBorders>
              <w:top w:val="single" w:sz="2" w:space="0" w:color="000000"/>
            </w:tcBorders>
          </w:tcPr>
          <w:p w:rsidR="000805AC" w:rsidRPr="00E4004F" w:rsidRDefault="000805AC" w:rsidP="000805AC">
            <w:pPr>
              <w:rPr>
                <w:rFonts w:ascii="Times New Roman" w:hAnsi="Times New Roman" w:cs="Times New Roman"/>
                <w:sz w:val="18"/>
                <w:szCs w:val="18"/>
              </w:rPr>
            </w:pPr>
          </w:p>
        </w:tc>
      </w:tr>
      <w:tr w:rsidR="000805AC" w:rsidRPr="00E4004F" w:rsidTr="00DD17D0">
        <w:trPr>
          <w:trHeight w:val="562"/>
        </w:trPr>
        <w:tc>
          <w:tcPr>
            <w:tcW w:w="548" w:type="dxa"/>
            <w:vMerge/>
            <w:tcBorders>
              <w:top w:val="nil"/>
            </w:tcBorders>
          </w:tcPr>
          <w:p w:rsidR="000805AC" w:rsidRPr="00E4004F" w:rsidRDefault="000805AC" w:rsidP="000805AC">
            <w:pPr>
              <w:rPr>
                <w:rFonts w:ascii="Times New Roman" w:hAnsi="Times New Roman" w:cs="Times New Roman"/>
                <w:sz w:val="18"/>
                <w:szCs w:val="18"/>
              </w:rPr>
            </w:pPr>
          </w:p>
        </w:tc>
        <w:tc>
          <w:tcPr>
            <w:tcW w:w="692" w:type="dxa"/>
            <w:vMerge/>
            <w:tcBorders>
              <w:top w:val="nil"/>
            </w:tcBorders>
          </w:tcPr>
          <w:p w:rsidR="000805AC" w:rsidRPr="00E4004F" w:rsidRDefault="000805AC" w:rsidP="000805AC">
            <w:pPr>
              <w:rPr>
                <w:rFonts w:ascii="Times New Roman" w:hAnsi="Times New Roman" w:cs="Times New Roman"/>
                <w:sz w:val="18"/>
                <w:szCs w:val="18"/>
              </w:rPr>
            </w:pPr>
          </w:p>
        </w:tc>
        <w:tc>
          <w:tcPr>
            <w:tcW w:w="2100" w:type="dxa"/>
            <w:vMerge/>
            <w:tcBorders>
              <w:top w:val="nil"/>
            </w:tcBorders>
          </w:tcPr>
          <w:p w:rsidR="000805AC" w:rsidRPr="00E4004F" w:rsidRDefault="000805AC" w:rsidP="000805AC">
            <w:pPr>
              <w:rPr>
                <w:rFonts w:ascii="Times New Roman" w:hAnsi="Times New Roman" w:cs="Times New Roman"/>
                <w:sz w:val="18"/>
                <w:szCs w:val="18"/>
              </w:rPr>
            </w:pPr>
          </w:p>
        </w:tc>
        <w:tc>
          <w:tcPr>
            <w:tcW w:w="711" w:type="dxa"/>
          </w:tcPr>
          <w:p w:rsidR="000805AC" w:rsidRPr="00E4004F" w:rsidRDefault="000805AC" w:rsidP="000805AC">
            <w:pPr>
              <w:spacing w:before="98"/>
              <w:ind w:left="64"/>
              <w:rPr>
                <w:rFonts w:ascii="Times New Roman" w:hAnsi="Times New Roman" w:cs="Times New Roman"/>
                <w:sz w:val="18"/>
                <w:szCs w:val="18"/>
              </w:rPr>
            </w:pPr>
            <w:r w:rsidRPr="00E4004F">
              <w:rPr>
                <w:rFonts w:ascii="Times New Roman" w:hAnsi="Times New Roman" w:cs="Times New Roman"/>
                <w:spacing w:val="-4"/>
                <w:sz w:val="18"/>
                <w:szCs w:val="18"/>
              </w:rPr>
              <w:t>2553</w:t>
            </w:r>
          </w:p>
        </w:tc>
        <w:tc>
          <w:tcPr>
            <w:tcW w:w="1120" w:type="dxa"/>
          </w:tcPr>
          <w:p w:rsidR="000805AC" w:rsidRPr="00E4004F" w:rsidRDefault="000805AC" w:rsidP="000805AC">
            <w:pPr>
              <w:spacing w:before="121"/>
              <w:ind w:left="65"/>
              <w:rPr>
                <w:rFonts w:ascii="Times New Roman" w:hAnsi="Times New Roman" w:cs="Times New Roman"/>
                <w:sz w:val="18"/>
                <w:szCs w:val="18"/>
              </w:rPr>
            </w:pPr>
            <w:r w:rsidRPr="00E4004F">
              <w:rPr>
                <w:rFonts w:ascii="Times New Roman" w:hAnsi="Times New Roman" w:cs="Times New Roman"/>
                <w:spacing w:val="-5"/>
                <w:w w:val="105"/>
                <w:sz w:val="18"/>
                <w:szCs w:val="18"/>
              </w:rPr>
              <w:t>Gb</w:t>
            </w:r>
          </w:p>
        </w:tc>
        <w:tc>
          <w:tcPr>
            <w:tcW w:w="1687" w:type="dxa"/>
          </w:tcPr>
          <w:p w:rsidR="000805AC" w:rsidRPr="00E4004F" w:rsidRDefault="000805AC" w:rsidP="000805AC">
            <w:pPr>
              <w:spacing w:before="104"/>
              <w:ind w:left="74" w:firstLine="4"/>
              <w:rPr>
                <w:rFonts w:ascii="Times New Roman" w:hAnsi="Times New Roman" w:cs="Times New Roman"/>
                <w:sz w:val="18"/>
                <w:szCs w:val="18"/>
              </w:rPr>
            </w:pPr>
            <w:r w:rsidRPr="00E4004F">
              <w:rPr>
                <w:rFonts w:ascii="Times New Roman" w:hAnsi="Times New Roman" w:cs="Times New Roman"/>
                <w:spacing w:val="-6"/>
                <w:sz w:val="18"/>
                <w:szCs w:val="18"/>
              </w:rPr>
              <w:t>размер</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6"/>
                <w:sz w:val="18"/>
                <w:szCs w:val="18"/>
              </w:rPr>
              <w:t>оперативной</w:t>
            </w:r>
            <w:r w:rsidRPr="00E4004F">
              <w:rPr>
                <w:rFonts w:ascii="Times New Roman" w:hAnsi="Times New Roman" w:cs="Times New Roman"/>
                <w:spacing w:val="-2"/>
                <w:sz w:val="18"/>
                <w:szCs w:val="18"/>
              </w:rPr>
              <w:t xml:space="preserve"> памяти</w:t>
            </w:r>
          </w:p>
        </w:tc>
        <w:tc>
          <w:tcPr>
            <w:tcW w:w="1692" w:type="dxa"/>
          </w:tcPr>
          <w:p w:rsidR="000805AC" w:rsidRPr="00E4004F" w:rsidRDefault="000805AC" w:rsidP="000805AC">
            <w:pPr>
              <w:spacing w:before="102"/>
              <w:ind w:left="74"/>
              <w:rPr>
                <w:rFonts w:ascii="Times New Roman" w:hAnsi="Times New Roman" w:cs="Times New Roman"/>
                <w:sz w:val="18"/>
                <w:szCs w:val="18"/>
              </w:rPr>
            </w:pPr>
            <w:r w:rsidRPr="00E4004F">
              <w:rPr>
                <w:rFonts w:ascii="Times New Roman" w:hAnsi="Times New Roman" w:cs="Times New Roman"/>
                <w:w w:val="120"/>
                <w:sz w:val="18"/>
                <w:szCs w:val="18"/>
              </w:rPr>
              <w:t>16-</w:t>
            </w:r>
            <w:r w:rsidRPr="00E4004F">
              <w:rPr>
                <w:rFonts w:ascii="Times New Roman" w:hAnsi="Times New Roman" w:cs="Times New Roman"/>
                <w:spacing w:val="-5"/>
                <w:w w:val="120"/>
                <w:sz w:val="18"/>
                <w:szCs w:val="18"/>
              </w:rPr>
              <w:t>64</w:t>
            </w:r>
          </w:p>
        </w:tc>
        <w:tc>
          <w:tcPr>
            <w:tcW w:w="1697" w:type="dxa"/>
          </w:tcPr>
          <w:p w:rsidR="000805AC" w:rsidRPr="00E4004F" w:rsidRDefault="000805AC" w:rsidP="000805AC">
            <w:pPr>
              <w:spacing w:before="99"/>
              <w:ind w:left="79" w:right="228" w:hanging="1"/>
              <w:rPr>
                <w:rFonts w:ascii="Times New Roman" w:hAnsi="Times New Roman" w:cs="Times New Roman"/>
                <w:sz w:val="18"/>
                <w:szCs w:val="18"/>
              </w:rPr>
            </w:pPr>
            <w:r w:rsidRPr="00E4004F">
              <w:rPr>
                <w:rFonts w:ascii="Times New Roman" w:hAnsi="Times New Roman" w:cs="Times New Roman"/>
                <w:spacing w:val="-6"/>
                <w:sz w:val="18"/>
                <w:szCs w:val="18"/>
              </w:rPr>
              <w:t>размер</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6"/>
                <w:sz w:val="18"/>
                <w:szCs w:val="18"/>
              </w:rPr>
              <w:t>оперативной</w:t>
            </w:r>
            <w:r w:rsidRPr="00E4004F">
              <w:rPr>
                <w:rFonts w:ascii="Times New Roman" w:hAnsi="Times New Roman" w:cs="Times New Roman"/>
                <w:spacing w:val="-2"/>
                <w:sz w:val="18"/>
                <w:szCs w:val="18"/>
              </w:rPr>
              <w:t xml:space="preserve"> памяти</w:t>
            </w:r>
          </w:p>
        </w:tc>
        <w:tc>
          <w:tcPr>
            <w:tcW w:w="1264" w:type="dxa"/>
          </w:tcPr>
          <w:p w:rsidR="000805AC" w:rsidRPr="00E4004F" w:rsidRDefault="000805AC" w:rsidP="000805AC">
            <w:pPr>
              <w:rPr>
                <w:rFonts w:ascii="Times New Roman" w:hAnsi="Times New Roman" w:cs="Times New Roman"/>
                <w:sz w:val="18"/>
                <w:szCs w:val="18"/>
              </w:rPr>
            </w:pPr>
          </w:p>
        </w:tc>
        <w:tc>
          <w:tcPr>
            <w:tcW w:w="1432" w:type="dxa"/>
          </w:tcPr>
          <w:p w:rsidR="000805AC" w:rsidRPr="00E4004F" w:rsidRDefault="000805AC" w:rsidP="000805AC">
            <w:pPr>
              <w:rPr>
                <w:rFonts w:ascii="Times New Roman" w:hAnsi="Times New Roman" w:cs="Times New Roman"/>
                <w:sz w:val="18"/>
                <w:szCs w:val="18"/>
              </w:rPr>
            </w:pPr>
          </w:p>
        </w:tc>
        <w:tc>
          <w:tcPr>
            <w:tcW w:w="1432" w:type="dxa"/>
          </w:tcPr>
          <w:p w:rsidR="000805AC" w:rsidRPr="00E4004F" w:rsidRDefault="000805AC" w:rsidP="000805AC">
            <w:pPr>
              <w:rPr>
                <w:rFonts w:ascii="Times New Roman" w:hAnsi="Times New Roman" w:cs="Times New Roman"/>
                <w:sz w:val="18"/>
                <w:szCs w:val="18"/>
              </w:rPr>
            </w:pPr>
          </w:p>
        </w:tc>
      </w:tr>
      <w:tr w:rsidR="000805AC" w:rsidRPr="00E4004F" w:rsidTr="00DD17D0">
        <w:trPr>
          <w:trHeight w:val="422"/>
        </w:trPr>
        <w:tc>
          <w:tcPr>
            <w:tcW w:w="548" w:type="dxa"/>
            <w:vMerge/>
            <w:tcBorders>
              <w:top w:val="nil"/>
            </w:tcBorders>
          </w:tcPr>
          <w:p w:rsidR="000805AC" w:rsidRPr="00E4004F" w:rsidRDefault="000805AC" w:rsidP="000805AC">
            <w:pPr>
              <w:rPr>
                <w:rFonts w:ascii="Times New Roman" w:hAnsi="Times New Roman" w:cs="Times New Roman"/>
                <w:sz w:val="18"/>
                <w:szCs w:val="18"/>
              </w:rPr>
            </w:pPr>
          </w:p>
        </w:tc>
        <w:tc>
          <w:tcPr>
            <w:tcW w:w="692" w:type="dxa"/>
            <w:vMerge/>
            <w:tcBorders>
              <w:top w:val="nil"/>
            </w:tcBorders>
          </w:tcPr>
          <w:p w:rsidR="000805AC" w:rsidRPr="00E4004F" w:rsidRDefault="000805AC" w:rsidP="000805AC">
            <w:pPr>
              <w:rPr>
                <w:rFonts w:ascii="Times New Roman" w:hAnsi="Times New Roman" w:cs="Times New Roman"/>
                <w:sz w:val="18"/>
                <w:szCs w:val="18"/>
              </w:rPr>
            </w:pPr>
          </w:p>
        </w:tc>
        <w:tc>
          <w:tcPr>
            <w:tcW w:w="2100" w:type="dxa"/>
            <w:vMerge/>
            <w:tcBorders>
              <w:top w:val="nil"/>
            </w:tcBorders>
          </w:tcPr>
          <w:p w:rsidR="000805AC" w:rsidRPr="00E4004F" w:rsidRDefault="000805AC" w:rsidP="000805AC">
            <w:pPr>
              <w:rPr>
                <w:rFonts w:ascii="Times New Roman" w:hAnsi="Times New Roman" w:cs="Times New Roman"/>
                <w:sz w:val="18"/>
                <w:szCs w:val="18"/>
              </w:rPr>
            </w:pPr>
          </w:p>
        </w:tc>
        <w:tc>
          <w:tcPr>
            <w:tcW w:w="711" w:type="dxa"/>
          </w:tcPr>
          <w:p w:rsidR="000805AC" w:rsidRPr="00E4004F" w:rsidRDefault="000805AC" w:rsidP="000805AC">
            <w:pPr>
              <w:spacing w:before="98"/>
              <w:ind w:left="59"/>
              <w:rPr>
                <w:rFonts w:ascii="Times New Roman" w:hAnsi="Times New Roman" w:cs="Times New Roman"/>
                <w:sz w:val="18"/>
                <w:szCs w:val="18"/>
              </w:rPr>
            </w:pPr>
            <w:r w:rsidRPr="00E4004F">
              <w:rPr>
                <w:rFonts w:ascii="Times New Roman" w:hAnsi="Times New Roman" w:cs="Times New Roman"/>
                <w:spacing w:val="-4"/>
                <w:sz w:val="18"/>
                <w:szCs w:val="18"/>
              </w:rPr>
              <w:t>2554</w:t>
            </w:r>
          </w:p>
        </w:tc>
        <w:tc>
          <w:tcPr>
            <w:tcW w:w="1120" w:type="dxa"/>
          </w:tcPr>
          <w:p w:rsidR="000805AC" w:rsidRPr="00E4004F" w:rsidRDefault="000805AC" w:rsidP="000805AC">
            <w:pPr>
              <w:spacing w:before="45"/>
              <w:ind w:left="64"/>
              <w:rPr>
                <w:rFonts w:ascii="Times New Roman" w:hAnsi="Times New Roman" w:cs="Times New Roman"/>
                <w:sz w:val="18"/>
                <w:szCs w:val="18"/>
              </w:rPr>
            </w:pPr>
            <w:r w:rsidRPr="00E4004F">
              <w:rPr>
                <w:rFonts w:ascii="Times New Roman" w:hAnsi="Times New Roman" w:cs="Times New Roman"/>
                <w:spacing w:val="-5"/>
                <w:w w:val="95"/>
                <w:sz w:val="18"/>
                <w:szCs w:val="18"/>
              </w:rPr>
              <w:t>Tb</w:t>
            </w:r>
          </w:p>
        </w:tc>
        <w:tc>
          <w:tcPr>
            <w:tcW w:w="1687" w:type="dxa"/>
          </w:tcPr>
          <w:p w:rsidR="000805AC" w:rsidRPr="00E4004F" w:rsidRDefault="000805AC" w:rsidP="000805AC">
            <w:pPr>
              <w:spacing w:before="93"/>
              <w:ind w:left="67"/>
              <w:rPr>
                <w:rFonts w:ascii="Times New Roman" w:hAnsi="Times New Roman" w:cs="Times New Roman"/>
                <w:sz w:val="18"/>
                <w:szCs w:val="18"/>
              </w:rPr>
            </w:pPr>
            <w:r w:rsidRPr="00E4004F">
              <w:rPr>
                <w:rFonts w:ascii="Times New Roman" w:hAnsi="Times New Roman" w:cs="Times New Roman"/>
                <w:spacing w:val="-4"/>
                <w:sz w:val="18"/>
                <w:szCs w:val="18"/>
              </w:rPr>
              <w:t>объем</w:t>
            </w:r>
            <w:r w:rsidRPr="00E4004F">
              <w:rPr>
                <w:rFonts w:ascii="Times New Roman" w:hAnsi="Times New Roman" w:cs="Times New Roman"/>
                <w:spacing w:val="-2"/>
                <w:sz w:val="18"/>
                <w:szCs w:val="18"/>
              </w:rPr>
              <w:t xml:space="preserve"> накопителz</w:t>
            </w:r>
          </w:p>
        </w:tc>
        <w:tc>
          <w:tcPr>
            <w:tcW w:w="1692" w:type="dxa"/>
          </w:tcPr>
          <w:p w:rsidR="000805AC" w:rsidRPr="00E4004F" w:rsidRDefault="000805AC" w:rsidP="000805AC">
            <w:pPr>
              <w:spacing w:before="102"/>
              <w:ind w:left="67"/>
              <w:rPr>
                <w:rFonts w:ascii="Times New Roman" w:hAnsi="Times New Roman" w:cs="Times New Roman"/>
                <w:sz w:val="18"/>
                <w:szCs w:val="18"/>
              </w:rPr>
            </w:pPr>
            <w:r w:rsidRPr="00E4004F">
              <w:rPr>
                <w:rFonts w:ascii="Times New Roman" w:hAnsi="Times New Roman" w:cs="Times New Roman"/>
                <w:sz w:val="18"/>
                <w:szCs w:val="18"/>
              </w:rPr>
              <w:t>0,5</w:t>
            </w:r>
            <w:r w:rsidRPr="00E4004F">
              <w:rPr>
                <w:rFonts w:ascii="Times New Roman" w:hAnsi="Times New Roman" w:cs="Times New Roman"/>
                <w:spacing w:val="-1"/>
                <w:sz w:val="18"/>
                <w:szCs w:val="18"/>
              </w:rPr>
              <w:t xml:space="preserve"> </w:t>
            </w:r>
            <w:r w:rsidRPr="00E4004F">
              <w:rPr>
                <w:rFonts w:ascii="Times New Roman" w:hAnsi="Times New Roman" w:cs="Times New Roman"/>
                <w:sz w:val="18"/>
                <w:szCs w:val="18"/>
              </w:rPr>
              <w:t>-</w:t>
            </w:r>
            <w:r w:rsidRPr="00E4004F">
              <w:rPr>
                <w:rFonts w:ascii="Times New Roman" w:hAnsi="Times New Roman" w:cs="Times New Roman"/>
                <w:spacing w:val="-10"/>
                <w:sz w:val="18"/>
                <w:szCs w:val="18"/>
              </w:rPr>
              <w:t>2</w:t>
            </w:r>
          </w:p>
        </w:tc>
        <w:tc>
          <w:tcPr>
            <w:tcW w:w="1697" w:type="dxa"/>
          </w:tcPr>
          <w:p w:rsidR="000805AC" w:rsidRPr="00E4004F" w:rsidRDefault="000805AC" w:rsidP="000805AC">
            <w:pPr>
              <w:spacing w:before="98"/>
              <w:ind w:left="72"/>
              <w:rPr>
                <w:rFonts w:ascii="Times New Roman" w:hAnsi="Times New Roman" w:cs="Times New Roman"/>
                <w:sz w:val="18"/>
                <w:szCs w:val="18"/>
              </w:rPr>
            </w:pPr>
            <w:r w:rsidRPr="00E4004F">
              <w:rPr>
                <w:rFonts w:ascii="Times New Roman" w:hAnsi="Times New Roman" w:cs="Times New Roman"/>
                <w:spacing w:val="-5"/>
                <w:sz w:val="18"/>
                <w:szCs w:val="18"/>
              </w:rPr>
              <w:t>объем</w:t>
            </w:r>
            <w:r w:rsidRPr="00E4004F">
              <w:rPr>
                <w:rFonts w:ascii="Times New Roman" w:hAnsi="Times New Roman" w:cs="Times New Roman"/>
                <w:spacing w:val="2"/>
                <w:sz w:val="18"/>
                <w:szCs w:val="18"/>
              </w:rPr>
              <w:t xml:space="preserve"> </w:t>
            </w:r>
            <w:r w:rsidRPr="00E4004F">
              <w:rPr>
                <w:rFonts w:ascii="Times New Roman" w:hAnsi="Times New Roman" w:cs="Times New Roman"/>
                <w:spacing w:val="-2"/>
                <w:sz w:val="18"/>
                <w:szCs w:val="18"/>
              </w:rPr>
              <w:t>накопителя</w:t>
            </w:r>
          </w:p>
        </w:tc>
        <w:tc>
          <w:tcPr>
            <w:tcW w:w="1264" w:type="dxa"/>
          </w:tcPr>
          <w:p w:rsidR="000805AC" w:rsidRPr="00E4004F" w:rsidRDefault="000805AC" w:rsidP="000805AC">
            <w:pPr>
              <w:rPr>
                <w:rFonts w:ascii="Times New Roman" w:hAnsi="Times New Roman" w:cs="Times New Roman"/>
                <w:sz w:val="18"/>
                <w:szCs w:val="18"/>
              </w:rPr>
            </w:pPr>
          </w:p>
        </w:tc>
        <w:tc>
          <w:tcPr>
            <w:tcW w:w="1432" w:type="dxa"/>
          </w:tcPr>
          <w:p w:rsidR="000805AC" w:rsidRPr="00E4004F" w:rsidRDefault="000805AC" w:rsidP="000805AC">
            <w:pPr>
              <w:rPr>
                <w:rFonts w:ascii="Times New Roman" w:hAnsi="Times New Roman" w:cs="Times New Roman"/>
                <w:sz w:val="18"/>
                <w:szCs w:val="18"/>
              </w:rPr>
            </w:pPr>
          </w:p>
        </w:tc>
        <w:tc>
          <w:tcPr>
            <w:tcW w:w="1432" w:type="dxa"/>
          </w:tcPr>
          <w:p w:rsidR="000805AC" w:rsidRPr="00E4004F" w:rsidRDefault="000805AC" w:rsidP="000805AC">
            <w:pPr>
              <w:rPr>
                <w:rFonts w:ascii="Times New Roman" w:hAnsi="Times New Roman" w:cs="Times New Roman"/>
                <w:sz w:val="18"/>
                <w:szCs w:val="18"/>
              </w:rPr>
            </w:pPr>
          </w:p>
        </w:tc>
      </w:tr>
      <w:tr w:rsidR="000805AC" w:rsidRPr="00E4004F" w:rsidTr="00DD17D0">
        <w:trPr>
          <w:trHeight w:val="422"/>
        </w:trPr>
        <w:tc>
          <w:tcPr>
            <w:tcW w:w="548" w:type="dxa"/>
            <w:vMerge/>
            <w:tcBorders>
              <w:top w:val="nil"/>
            </w:tcBorders>
          </w:tcPr>
          <w:p w:rsidR="000805AC" w:rsidRPr="00E4004F" w:rsidRDefault="000805AC" w:rsidP="000805AC">
            <w:pPr>
              <w:rPr>
                <w:rFonts w:ascii="Times New Roman" w:hAnsi="Times New Roman" w:cs="Times New Roman"/>
                <w:sz w:val="18"/>
                <w:szCs w:val="18"/>
              </w:rPr>
            </w:pPr>
          </w:p>
        </w:tc>
        <w:tc>
          <w:tcPr>
            <w:tcW w:w="692" w:type="dxa"/>
            <w:vMerge/>
            <w:tcBorders>
              <w:top w:val="nil"/>
            </w:tcBorders>
          </w:tcPr>
          <w:p w:rsidR="000805AC" w:rsidRPr="00E4004F" w:rsidRDefault="000805AC" w:rsidP="000805AC">
            <w:pPr>
              <w:rPr>
                <w:rFonts w:ascii="Times New Roman" w:hAnsi="Times New Roman" w:cs="Times New Roman"/>
                <w:sz w:val="18"/>
                <w:szCs w:val="18"/>
              </w:rPr>
            </w:pPr>
          </w:p>
        </w:tc>
        <w:tc>
          <w:tcPr>
            <w:tcW w:w="2100" w:type="dxa"/>
            <w:vMerge/>
            <w:tcBorders>
              <w:top w:val="nil"/>
            </w:tcBorders>
          </w:tcPr>
          <w:p w:rsidR="000805AC" w:rsidRPr="00E4004F" w:rsidRDefault="000805AC" w:rsidP="000805AC">
            <w:pPr>
              <w:rPr>
                <w:rFonts w:ascii="Times New Roman" w:hAnsi="Times New Roman" w:cs="Times New Roman"/>
                <w:sz w:val="18"/>
                <w:szCs w:val="18"/>
              </w:rPr>
            </w:pPr>
          </w:p>
        </w:tc>
        <w:tc>
          <w:tcPr>
            <w:tcW w:w="711" w:type="dxa"/>
          </w:tcPr>
          <w:p w:rsidR="000805AC" w:rsidRPr="00E4004F" w:rsidRDefault="000805AC" w:rsidP="000805AC">
            <w:pPr>
              <w:spacing w:before="88"/>
              <w:ind w:left="59"/>
              <w:rPr>
                <w:rFonts w:ascii="Times New Roman" w:hAnsi="Times New Roman" w:cs="Times New Roman"/>
                <w:b/>
                <w:sz w:val="18"/>
                <w:szCs w:val="18"/>
              </w:rPr>
            </w:pPr>
            <w:r w:rsidRPr="00E4004F">
              <w:rPr>
                <w:rFonts w:ascii="Times New Roman" w:hAnsi="Times New Roman" w:cs="Times New Roman"/>
                <w:b/>
                <w:w w:val="108"/>
                <w:sz w:val="18"/>
                <w:szCs w:val="18"/>
              </w:rPr>
              <w:t>х</w:t>
            </w:r>
          </w:p>
        </w:tc>
        <w:tc>
          <w:tcPr>
            <w:tcW w:w="1120" w:type="dxa"/>
          </w:tcPr>
          <w:p w:rsidR="000805AC" w:rsidRPr="00E4004F" w:rsidRDefault="000805AC" w:rsidP="000805AC">
            <w:pPr>
              <w:spacing w:before="88"/>
              <w:ind w:left="64"/>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687" w:type="dxa"/>
          </w:tcPr>
          <w:p w:rsidR="000805AC" w:rsidRPr="00E4004F" w:rsidRDefault="000805AC" w:rsidP="000805AC">
            <w:pPr>
              <w:spacing w:before="93"/>
              <w:ind w:left="67"/>
              <w:rPr>
                <w:rFonts w:ascii="Times New Roman" w:hAnsi="Times New Roman" w:cs="Times New Roman"/>
                <w:sz w:val="18"/>
                <w:szCs w:val="18"/>
              </w:rPr>
            </w:pPr>
            <w:r w:rsidRPr="00E4004F">
              <w:rPr>
                <w:rFonts w:ascii="Times New Roman" w:hAnsi="Times New Roman" w:cs="Times New Roman"/>
                <w:spacing w:val="-6"/>
                <w:sz w:val="18"/>
                <w:szCs w:val="18"/>
              </w:rPr>
              <w:t>тип</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6"/>
                <w:sz w:val="18"/>
                <w:szCs w:val="18"/>
              </w:rPr>
              <w:t>жесткого</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6"/>
                <w:sz w:val="18"/>
                <w:szCs w:val="18"/>
              </w:rPr>
              <w:t>диска</w:t>
            </w:r>
          </w:p>
        </w:tc>
        <w:tc>
          <w:tcPr>
            <w:tcW w:w="1692" w:type="dxa"/>
          </w:tcPr>
          <w:p w:rsidR="000805AC" w:rsidRPr="00E4004F" w:rsidRDefault="000805AC" w:rsidP="000805AC">
            <w:pPr>
              <w:spacing w:before="93"/>
              <w:ind w:left="63"/>
              <w:rPr>
                <w:rFonts w:ascii="Times New Roman" w:hAnsi="Times New Roman" w:cs="Times New Roman"/>
                <w:sz w:val="18"/>
                <w:szCs w:val="18"/>
              </w:rPr>
            </w:pPr>
            <w:r w:rsidRPr="00E4004F">
              <w:rPr>
                <w:rFonts w:ascii="Times New Roman" w:hAnsi="Times New Roman" w:cs="Times New Roman"/>
                <w:spacing w:val="-2"/>
                <w:sz w:val="18"/>
                <w:szCs w:val="18"/>
              </w:rPr>
              <w:t>SSD М2, HDD</w:t>
            </w:r>
          </w:p>
        </w:tc>
        <w:tc>
          <w:tcPr>
            <w:tcW w:w="1697" w:type="dxa"/>
          </w:tcPr>
          <w:p w:rsidR="000805AC" w:rsidRPr="00E4004F" w:rsidRDefault="000805AC" w:rsidP="000805AC">
            <w:pPr>
              <w:spacing w:before="93"/>
              <w:ind w:left="72"/>
              <w:rPr>
                <w:rFonts w:ascii="Times New Roman" w:hAnsi="Times New Roman" w:cs="Times New Roman"/>
                <w:sz w:val="18"/>
                <w:szCs w:val="18"/>
              </w:rPr>
            </w:pPr>
            <w:r w:rsidRPr="00E4004F">
              <w:rPr>
                <w:rFonts w:ascii="Times New Roman" w:hAnsi="Times New Roman" w:cs="Times New Roman"/>
                <w:spacing w:val="-6"/>
                <w:sz w:val="18"/>
                <w:szCs w:val="18"/>
              </w:rPr>
              <w:t>тип</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6"/>
                <w:sz w:val="18"/>
                <w:szCs w:val="18"/>
              </w:rPr>
              <w:t>жесткого</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6"/>
                <w:sz w:val="18"/>
                <w:szCs w:val="18"/>
              </w:rPr>
              <w:t>диска</w:t>
            </w:r>
          </w:p>
        </w:tc>
        <w:tc>
          <w:tcPr>
            <w:tcW w:w="1264" w:type="dxa"/>
          </w:tcPr>
          <w:p w:rsidR="000805AC" w:rsidRPr="00E4004F" w:rsidRDefault="000805AC" w:rsidP="000805AC">
            <w:pPr>
              <w:rPr>
                <w:rFonts w:ascii="Times New Roman" w:hAnsi="Times New Roman" w:cs="Times New Roman"/>
                <w:sz w:val="18"/>
                <w:szCs w:val="18"/>
              </w:rPr>
            </w:pPr>
          </w:p>
        </w:tc>
        <w:tc>
          <w:tcPr>
            <w:tcW w:w="1432" w:type="dxa"/>
          </w:tcPr>
          <w:p w:rsidR="000805AC" w:rsidRPr="00E4004F" w:rsidRDefault="000805AC" w:rsidP="000805AC">
            <w:pPr>
              <w:rPr>
                <w:rFonts w:ascii="Times New Roman" w:hAnsi="Times New Roman" w:cs="Times New Roman"/>
                <w:sz w:val="18"/>
                <w:szCs w:val="18"/>
              </w:rPr>
            </w:pPr>
          </w:p>
        </w:tc>
        <w:tc>
          <w:tcPr>
            <w:tcW w:w="1432" w:type="dxa"/>
          </w:tcPr>
          <w:p w:rsidR="000805AC" w:rsidRPr="00E4004F" w:rsidRDefault="000805AC" w:rsidP="000805AC">
            <w:pPr>
              <w:rPr>
                <w:rFonts w:ascii="Times New Roman" w:hAnsi="Times New Roman" w:cs="Times New Roman"/>
                <w:sz w:val="18"/>
                <w:szCs w:val="18"/>
              </w:rPr>
            </w:pPr>
          </w:p>
        </w:tc>
      </w:tr>
      <w:tr w:rsidR="000805AC" w:rsidRPr="00E4004F" w:rsidTr="00DD17D0">
        <w:trPr>
          <w:trHeight w:val="422"/>
        </w:trPr>
        <w:tc>
          <w:tcPr>
            <w:tcW w:w="548" w:type="dxa"/>
            <w:vMerge/>
            <w:tcBorders>
              <w:top w:val="nil"/>
            </w:tcBorders>
          </w:tcPr>
          <w:p w:rsidR="000805AC" w:rsidRPr="00E4004F" w:rsidRDefault="000805AC" w:rsidP="000805AC">
            <w:pPr>
              <w:rPr>
                <w:rFonts w:ascii="Times New Roman" w:hAnsi="Times New Roman" w:cs="Times New Roman"/>
                <w:sz w:val="18"/>
                <w:szCs w:val="18"/>
              </w:rPr>
            </w:pPr>
          </w:p>
        </w:tc>
        <w:tc>
          <w:tcPr>
            <w:tcW w:w="692" w:type="dxa"/>
            <w:vMerge/>
            <w:tcBorders>
              <w:top w:val="nil"/>
            </w:tcBorders>
          </w:tcPr>
          <w:p w:rsidR="000805AC" w:rsidRPr="00E4004F" w:rsidRDefault="000805AC" w:rsidP="000805AC">
            <w:pPr>
              <w:rPr>
                <w:rFonts w:ascii="Times New Roman" w:hAnsi="Times New Roman" w:cs="Times New Roman"/>
                <w:sz w:val="18"/>
                <w:szCs w:val="18"/>
              </w:rPr>
            </w:pPr>
          </w:p>
        </w:tc>
        <w:tc>
          <w:tcPr>
            <w:tcW w:w="2100" w:type="dxa"/>
            <w:vMerge/>
            <w:tcBorders>
              <w:top w:val="nil"/>
            </w:tcBorders>
          </w:tcPr>
          <w:p w:rsidR="000805AC" w:rsidRPr="00E4004F" w:rsidRDefault="000805AC" w:rsidP="000805AC">
            <w:pPr>
              <w:rPr>
                <w:rFonts w:ascii="Times New Roman" w:hAnsi="Times New Roman" w:cs="Times New Roman"/>
                <w:sz w:val="18"/>
                <w:szCs w:val="18"/>
              </w:rPr>
            </w:pPr>
          </w:p>
        </w:tc>
        <w:tc>
          <w:tcPr>
            <w:tcW w:w="711" w:type="dxa"/>
          </w:tcPr>
          <w:p w:rsidR="000805AC" w:rsidRPr="00E4004F" w:rsidRDefault="000805AC" w:rsidP="000805AC">
            <w:pPr>
              <w:spacing w:before="93"/>
              <w:ind w:left="59"/>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120" w:type="dxa"/>
          </w:tcPr>
          <w:p w:rsidR="000805AC" w:rsidRPr="00E4004F" w:rsidRDefault="000805AC" w:rsidP="000805AC">
            <w:pPr>
              <w:spacing w:before="93"/>
              <w:ind w:left="64"/>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687" w:type="dxa"/>
          </w:tcPr>
          <w:p w:rsidR="000805AC" w:rsidRPr="00E4004F" w:rsidRDefault="000805AC" w:rsidP="000805AC">
            <w:pPr>
              <w:spacing w:before="93"/>
              <w:ind w:left="67"/>
              <w:rPr>
                <w:rFonts w:ascii="Times New Roman" w:hAnsi="Times New Roman" w:cs="Times New Roman"/>
                <w:sz w:val="18"/>
                <w:szCs w:val="18"/>
              </w:rPr>
            </w:pPr>
            <w:r w:rsidRPr="00E4004F">
              <w:rPr>
                <w:rFonts w:ascii="Times New Roman" w:hAnsi="Times New Roman" w:cs="Times New Roman"/>
                <w:spacing w:val="-2"/>
                <w:sz w:val="18"/>
                <w:szCs w:val="18"/>
              </w:rPr>
              <w:t>оптический привод</w:t>
            </w:r>
          </w:p>
        </w:tc>
        <w:tc>
          <w:tcPr>
            <w:tcW w:w="1692" w:type="dxa"/>
          </w:tcPr>
          <w:p w:rsidR="000805AC" w:rsidRPr="00E4004F" w:rsidRDefault="000805AC" w:rsidP="000805AC">
            <w:pPr>
              <w:spacing w:before="98"/>
              <w:ind w:left="69"/>
              <w:rPr>
                <w:rFonts w:ascii="Times New Roman" w:hAnsi="Times New Roman" w:cs="Times New Roman"/>
                <w:sz w:val="18"/>
                <w:szCs w:val="18"/>
              </w:rPr>
            </w:pPr>
            <w:r w:rsidRPr="00E4004F">
              <w:rPr>
                <w:rFonts w:ascii="Times New Roman" w:hAnsi="Times New Roman" w:cs="Times New Roman"/>
                <w:spacing w:val="-5"/>
                <w:sz w:val="18"/>
                <w:szCs w:val="18"/>
              </w:rPr>
              <w:t>нет</w:t>
            </w:r>
          </w:p>
        </w:tc>
        <w:tc>
          <w:tcPr>
            <w:tcW w:w="1697" w:type="dxa"/>
          </w:tcPr>
          <w:p w:rsidR="000805AC" w:rsidRPr="00E4004F" w:rsidRDefault="000805AC" w:rsidP="000805AC">
            <w:pPr>
              <w:widowControl/>
              <w:autoSpaceDE/>
              <w:autoSpaceDN/>
              <w:spacing w:before="93"/>
              <w:ind w:left="72"/>
              <w:rPr>
                <w:rFonts w:ascii="Times New Roman" w:hAnsi="Times New Roman" w:cs="Times New Roman"/>
                <w:sz w:val="18"/>
                <w:szCs w:val="18"/>
              </w:rPr>
            </w:pPr>
            <w:r w:rsidRPr="00E4004F">
              <w:rPr>
                <w:rFonts w:ascii="Times New Roman" w:hAnsi="Times New Roman" w:cs="Times New Roman"/>
                <w:spacing w:val="-2"/>
                <w:sz w:val="18"/>
                <w:szCs w:val="18"/>
              </w:rPr>
              <w:t xml:space="preserve">оптический привод </w:t>
            </w:r>
          </w:p>
        </w:tc>
        <w:tc>
          <w:tcPr>
            <w:tcW w:w="1264" w:type="dxa"/>
          </w:tcPr>
          <w:p w:rsidR="000805AC" w:rsidRPr="00E4004F" w:rsidRDefault="000805AC" w:rsidP="000805AC">
            <w:pPr>
              <w:rPr>
                <w:rFonts w:ascii="Times New Roman" w:hAnsi="Times New Roman" w:cs="Times New Roman"/>
                <w:sz w:val="18"/>
                <w:szCs w:val="18"/>
              </w:rPr>
            </w:pPr>
          </w:p>
        </w:tc>
        <w:tc>
          <w:tcPr>
            <w:tcW w:w="1432" w:type="dxa"/>
          </w:tcPr>
          <w:p w:rsidR="000805AC" w:rsidRPr="00E4004F" w:rsidRDefault="000805AC" w:rsidP="000805AC">
            <w:pPr>
              <w:rPr>
                <w:rFonts w:ascii="Times New Roman" w:hAnsi="Times New Roman" w:cs="Times New Roman"/>
                <w:sz w:val="18"/>
                <w:szCs w:val="18"/>
              </w:rPr>
            </w:pPr>
          </w:p>
        </w:tc>
        <w:tc>
          <w:tcPr>
            <w:tcW w:w="1432" w:type="dxa"/>
          </w:tcPr>
          <w:p w:rsidR="000805AC" w:rsidRPr="00E4004F" w:rsidRDefault="000805AC" w:rsidP="000805AC">
            <w:pPr>
              <w:rPr>
                <w:rFonts w:ascii="Times New Roman" w:hAnsi="Times New Roman" w:cs="Times New Roman"/>
                <w:sz w:val="18"/>
                <w:szCs w:val="18"/>
              </w:rPr>
            </w:pPr>
          </w:p>
        </w:tc>
      </w:tr>
      <w:tr w:rsidR="000805AC" w:rsidRPr="00E4004F" w:rsidTr="00DD17D0">
        <w:trPr>
          <w:trHeight w:val="422"/>
        </w:trPr>
        <w:tc>
          <w:tcPr>
            <w:tcW w:w="548" w:type="dxa"/>
            <w:vMerge/>
            <w:tcBorders>
              <w:top w:val="nil"/>
            </w:tcBorders>
          </w:tcPr>
          <w:p w:rsidR="000805AC" w:rsidRPr="00E4004F" w:rsidRDefault="000805AC" w:rsidP="000805AC">
            <w:pPr>
              <w:rPr>
                <w:rFonts w:ascii="Times New Roman" w:hAnsi="Times New Roman" w:cs="Times New Roman"/>
                <w:sz w:val="18"/>
                <w:szCs w:val="18"/>
              </w:rPr>
            </w:pPr>
          </w:p>
        </w:tc>
        <w:tc>
          <w:tcPr>
            <w:tcW w:w="692" w:type="dxa"/>
            <w:vMerge/>
            <w:tcBorders>
              <w:top w:val="nil"/>
            </w:tcBorders>
          </w:tcPr>
          <w:p w:rsidR="000805AC" w:rsidRPr="00E4004F" w:rsidRDefault="000805AC" w:rsidP="000805AC">
            <w:pPr>
              <w:rPr>
                <w:rFonts w:ascii="Times New Roman" w:hAnsi="Times New Roman" w:cs="Times New Roman"/>
                <w:sz w:val="18"/>
                <w:szCs w:val="18"/>
              </w:rPr>
            </w:pPr>
          </w:p>
        </w:tc>
        <w:tc>
          <w:tcPr>
            <w:tcW w:w="2100" w:type="dxa"/>
            <w:vMerge/>
            <w:tcBorders>
              <w:top w:val="nil"/>
            </w:tcBorders>
          </w:tcPr>
          <w:p w:rsidR="000805AC" w:rsidRPr="00E4004F" w:rsidRDefault="000805AC" w:rsidP="000805AC">
            <w:pPr>
              <w:rPr>
                <w:rFonts w:ascii="Times New Roman" w:hAnsi="Times New Roman" w:cs="Times New Roman"/>
                <w:sz w:val="18"/>
                <w:szCs w:val="18"/>
              </w:rPr>
            </w:pPr>
          </w:p>
        </w:tc>
        <w:tc>
          <w:tcPr>
            <w:tcW w:w="711" w:type="dxa"/>
          </w:tcPr>
          <w:p w:rsidR="000805AC" w:rsidRPr="00E4004F" w:rsidRDefault="000805AC" w:rsidP="000805AC">
            <w:pPr>
              <w:spacing w:before="93"/>
              <w:ind w:left="59"/>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120" w:type="dxa"/>
          </w:tcPr>
          <w:p w:rsidR="000805AC" w:rsidRPr="00E4004F" w:rsidRDefault="000805AC" w:rsidP="000805AC">
            <w:pPr>
              <w:spacing w:before="93"/>
              <w:ind w:left="64"/>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687" w:type="dxa"/>
          </w:tcPr>
          <w:p w:rsidR="000805AC" w:rsidRPr="00E4004F" w:rsidRDefault="000805AC" w:rsidP="000805AC">
            <w:pPr>
              <w:spacing w:before="98"/>
              <w:ind w:left="67"/>
              <w:rPr>
                <w:rFonts w:ascii="Times New Roman" w:hAnsi="Times New Roman" w:cs="Times New Roman"/>
                <w:sz w:val="18"/>
                <w:szCs w:val="18"/>
              </w:rPr>
            </w:pPr>
            <w:r w:rsidRPr="00E4004F">
              <w:rPr>
                <w:rFonts w:ascii="Times New Roman" w:hAnsi="Times New Roman" w:cs="Times New Roman"/>
                <w:sz w:val="18"/>
                <w:szCs w:val="18"/>
              </w:rPr>
              <w:t>тип</w:t>
            </w:r>
            <w:r w:rsidRPr="00E4004F">
              <w:rPr>
                <w:rFonts w:ascii="Times New Roman" w:hAnsi="Times New Roman" w:cs="Times New Roman"/>
                <w:spacing w:val="-10"/>
                <w:sz w:val="18"/>
                <w:szCs w:val="18"/>
              </w:rPr>
              <w:t xml:space="preserve"> </w:t>
            </w:r>
            <w:r w:rsidRPr="00E4004F">
              <w:rPr>
                <w:rFonts w:ascii="Times New Roman" w:hAnsi="Times New Roman" w:cs="Times New Roman"/>
                <w:spacing w:val="-2"/>
                <w:sz w:val="18"/>
                <w:szCs w:val="18"/>
              </w:rPr>
              <w:t>видеоадаптера</w:t>
            </w:r>
          </w:p>
        </w:tc>
        <w:tc>
          <w:tcPr>
            <w:tcW w:w="1692" w:type="dxa"/>
          </w:tcPr>
          <w:p w:rsidR="000805AC" w:rsidRPr="00E4004F" w:rsidRDefault="000805AC" w:rsidP="000805AC">
            <w:pPr>
              <w:spacing w:before="98"/>
              <w:ind w:left="74"/>
              <w:rPr>
                <w:rFonts w:ascii="Times New Roman" w:hAnsi="Times New Roman" w:cs="Times New Roman"/>
                <w:sz w:val="18"/>
                <w:szCs w:val="18"/>
              </w:rPr>
            </w:pPr>
            <w:r w:rsidRPr="00E4004F">
              <w:rPr>
                <w:rFonts w:ascii="Times New Roman" w:hAnsi="Times New Roman" w:cs="Times New Roman"/>
                <w:spacing w:val="-2"/>
                <w:sz w:val="18"/>
                <w:szCs w:val="18"/>
              </w:rPr>
              <w:t>встроенный</w:t>
            </w:r>
          </w:p>
        </w:tc>
        <w:tc>
          <w:tcPr>
            <w:tcW w:w="1697" w:type="dxa"/>
          </w:tcPr>
          <w:p w:rsidR="000805AC" w:rsidRPr="00E4004F" w:rsidRDefault="000805AC" w:rsidP="000805AC">
            <w:pPr>
              <w:spacing w:before="98"/>
              <w:ind w:left="67"/>
              <w:rPr>
                <w:rFonts w:ascii="Times New Roman" w:hAnsi="Times New Roman" w:cs="Times New Roman"/>
                <w:sz w:val="18"/>
                <w:szCs w:val="18"/>
              </w:rPr>
            </w:pPr>
            <w:r w:rsidRPr="00E4004F">
              <w:rPr>
                <w:rFonts w:ascii="Times New Roman" w:hAnsi="Times New Roman" w:cs="Times New Roman"/>
                <w:sz w:val="18"/>
                <w:szCs w:val="18"/>
              </w:rPr>
              <w:t>тип</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2"/>
                <w:sz w:val="18"/>
                <w:szCs w:val="18"/>
              </w:rPr>
              <w:t>видеоадаптера</w:t>
            </w:r>
          </w:p>
        </w:tc>
        <w:tc>
          <w:tcPr>
            <w:tcW w:w="1264" w:type="dxa"/>
          </w:tcPr>
          <w:p w:rsidR="000805AC" w:rsidRPr="00E4004F" w:rsidRDefault="000805AC" w:rsidP="000805AC">
            <w:pPr>
              <w:rPr>
                <w:rFonts w:ascii="Times New Roman" w:hAnsi="Times New Roman" w:cs="Times New Roman"/>
                <w:sz w:val="18"/>
                <w:szCs w:val="18"/>
              </w:rPr>
            </w:pPr>
          </w:p>
        </w:tc>
        <w:tc>
          <w:tcPr>
            <w:tcW w:w="1432" w:type="dxa"/>
          </w:tcPr>
          <w:p w:rsidR="000805AC" w:rsidRPr="00E4004F" w:rsidRDefault="000805AC" w:rsidP="000805AC">
            <w:pPr>
              <w:rPr>
                <w:rFonts w:ascii="Times New Roman" w:hAnsi="Times New Roman" w:cs="Times New Roman"/>
                <w:sz w:val="18"/>
                <w:szCs w:val="18"/>
              </w:rPr>
            </w:pPr>
          </w:p>
        </w:tc>
        <w:tc>
          <w:tcPr>
            <w:tcW w:w="1432" w:type="dxa"/>
          </w:tcPr>
          <w:p w:rsidR="000805AC" w:rsidRPr="00E4004F" w:rsidRDefault="000805AC" w:rsidP="000805AC">
            <w:pPr>
              <w:rPr>
                <w:rFonts w:ascii="Times New Roman" w:hAnsi="Times New Roman" w:cs="Times New Roman"/>
                <w:sz w:val="18"/>
                <w:szCs w:val="18"/>
              </w:rPr>
            </w:pPr>
          </w:p>
        </w:tc>
      </w:tr>
      <w:tr w:rsidR="000805AC" w:rsidRPr="00E4004F" w:rsidTr="00DD17D0">
        <w:trPr>
          <w:trHeight w:val="403"/>
        </w:trPr>
        <w:tc>
          <w:tcPr>
            <w:tcW w:w="548" w:type="dxa"/>
            <w:vMerge/>
            <w:tcBorders>
              <w:top w:val="nil"/>
            </w:tcBorders>
          </w:tcPr>
          <w:p w:rsidR="000805AC" w:rsidRPr="00E4004F" w:rsidRDefault="000805AC" w:rsidP="000805AC">
            <w:pPr>
              <w:rPr>
                <w:rFonts w:ascii="Times New Roman" w:hAnsi="Times New Roman" w:cs="Times New Roman"/>
                <w:sz w:val="18"/>
                <w:szCs w:val="18"/>
              </w:rPr>
            </w:pPr>
          </w:p>
        </w:tc>
        <w:tc>
          <w:tcPr>
            <w:tcW w:w="692" w:type="dxa"/>
            <w:vMerge/>
            <w:tcBorders>
              <w:top w:val="nil"/>
            </w:tcBorders>
          </w:tcPr>
          <w:p w:rsidR="000805AC" w:rsidRPr="00E4004F" w:rsidRDefault="000805AC" w:rsidP="000805AC">
            <w:pPr>
              <w:rPr>
                <w:rFonts w:ascii="Times New Roman" w:hAnsi="Times New Roman" w:cs="Times New Roman"/>
                <w:sz w:val="18"/>
                <w:szCs w:val="18"/>
              </w:rPr>
            </w:pPr>
          </w:p>
        </w:tc>
        <w:tc>
          <w:tcPr>
            <w:tcW w:w="2100" w:type="dxa"/>
            <w:vMerge/>
            <w:tcBorders>
              <w:top w:val="nil"/>
            </w:tcBorders>
          </w:tcPr>
          <w:p w:rsidR="000805AC" w:rsidRPr="00E4004F" w:rsidRDefault="000805AC" w:rsidP="000805AC">
            <w:pPr>
              <w:rPr>
                <w:rFonts w:ascii="Times New Roman" w:hAnsi="Times New Roman" w:cs="Times New Roman"/>
                <w:sz w:val="18"/>
                <w:szCs w:val="18"/>
              </w:rPr>
            </w:pPr>
          </w:p>
        </w:tc>
        <w:tc>
          <w:tcPr>
            <w:tcW w:w="711" w:type="dxa"/>
          </w:tcPr>
          <w:p w:rsidR="000805AC" w:rsidRPr="00E4004F" w:rsidRDefault="000805AC" w:rsidP="000805AC">
            <w:pPr>
              <w:spacing w:before="93"/>
              <w:ind w:left="59"/>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120" w:type="dxa"/>
          </w:tcPr>
          <w:p w:rsidR="000805AC" w:rsidRPr="00E4004F" w:rsidRDefault="000805AC" w:rsidP="000805AC">
            <w:pPr>
              <w:spacing w:before="93"/>
              <w:ind w:left="64"/>
              <w:rPr>
                <w:rFonts w:ascii="Times New Roman" w:hAnsi="Times New Roman" w:cs="Times New Roman"/>
                <w:b/>
                <w:sz w:val="18"/>
                <w:szCs w:val="18"/>
              </w:rPr>
            </w:pPr>
            <w:r w:rsidRPr="00E4004F">
              <w:rPr>
                <w:rFonts w:ascii="Times New Roman" w:hAnsi="Times New Roman" w:cs="Times New Roman"/>
                <w:b/>
                <w:w w:val="96"/>
                <w:sz w:val="18"/>
                <w:szCs w:val="18"/>
              </w:rPr>
              <w:t>х</w:t>
            </w:r>
          </w:p>
        </w:tc>
        <w:tc>
          <w:tcPr>
            <w:tcW w:w="1687" w:type="dxa"/>
          </w:tcPr>
          <w:p w:rsidR="000805AC" w:rsidRPr="00E4004F" w:rsidRDefault="000805AC" w:rsidP="000805AC">
            <w:pPr>
              <w:spacing w:before="98"/>
              <w:ind w:left="67" w:right="-120"/>
              <w:rPr>
                <w:rFonts w:ascii="Times New Roman" w:hAnsi="Times New Roman" w:cs="Times New Roman"/>
                <w:sz w:val="18"/>
                <w:szCs w:val="18"/>
              </w:rPr>
            </w:pPr>
            <w:r w:rsidRPr="00E4004F">
              <w:rPr>
                <w:rFonts w:ascii="Times New Roman" w:hAnsi="Times New Roman" w:cs="Times New Roman"/>
                <w:w w:val="105"/>
                <w:sz w:val="18"/>
                <w:szCs w:val="18"/>
              </w:rPr>
              <w:t>операционная</w:t>
            </w:r>
            <w:r w:rsidRPr="00E4004F">
              <w:rPr>
                <w:rFonts w:ascii="Times New Roman" w:hAnsi="Times New Roman" w:cs="Times New Roman"/>
                <w:spacing w:val="14"/>
                <w:w w:val="105"/>
                <w:sz w:val="18"/>
                <w:szCs w:val="18"/>
              </w:rPr>
              <w:t xml:space="preserve"> </w:t>
            </w:r>
            <w:r w:rsidRPr="00E4004F">
              <w:rPr>
                <w:rFonts w:ascii="Times New Roman" w:hAnsi="Times New Roman" w:cs="Times New Roman"/>
                <w:spacing w:val="-2"/>
                <w:w w:val="105"/>
                <w:sz w:val="18"/>
                <w:szCs w:val="18"/>
              </w:rPr>
              <w:t>система</w:t>
            </w:r>
          </w:p>
        </w:tc>
        <w:tc>
          <w:tcPr>
            <w:tcW w:w="1692" w:type="dxa"/>
          </w:tcPr>
          <w:p w:rsidR="000805AC" w:rsidRPr="00E4004F" w:rsidRDefault="000805AC" w:rsidP="000805AC">
            <w:pPr>
              <w:spacing w:before="103"/>
              <w:ind w:left="67"/>
              <w:rPr>
                <w:rFonts w:ascii="Times New Roman" w:hAnsi="Times New Roman" w:cs="Times New Roman"/>
                <w:sz w:val="18"/>
                <w:szCs w:val="18"/>
              </w:rPr>
            </w:pPr>
            <w:r w:rsidRPr="00E4004F">
              <w:rPr>
                <w:rFonts w:ascii="Times New Roman" w:hAnsi="Times New Roman" w:cs="Times New Roman"/>
                <w:w w:val="90"/>
                <w:sz w:val="18"/>
                <w:szCs w:val="18"/>
              </w:rPr>
              <w:t>Astra,</w:t>
            </w:r>
            <w:r w:rsidRPr="00E4004F">
              <w:rPr>
                <w:rFonts w:ascii="Times New Roman" w:hAnsi="Times New Roman" w:cs="Times New Roman"/>
                <w:spacing w:val="12"/>
                <w:sz w:val="18"/>
                <w:szCs w:val="18"/>
              </w:rPr>
              <w:t xml:space="preserve"> </w:t>
            </w:r>
            <w:r w:rsidRPr="00E4004F">
              <w:rPr>
                <w:rFonts w:ascii="Times New Roman" w:hAnsi="Times New Roman" w:cs="Times New Roman"/>
                <w:w w:val="90"/>
                <w:sz w:val="18"/>
                <w:szCs w:val="18"/>
              </w:rPr>
              <w:t>BaseAlt,</w:t>
            </w:r>
            <w:r w:rsidRPr="00E4004F">
              <w:rPr>
                <w:rFonts w:ascii="Times New Roman" w:hAnsi="Times New Roman" w:cs="Times New Roman"/>
                <w:spacing w:val="13"/>
                <w:sz w:val="18"/>
                <w:szCs w:val="18"/>
              </w:rPr>
              <w:t xml:space="preserve"> </w:t>
            </w:r>
            <w:r w:rsidRPr="00E4004F">
              <w:rPr>
                <w:rFonts w:ascii="Times New Roman" w:hAnsi="Times New Roman" w:cs="Times New Roman"/>
                <w:w w:val="90"/>
                <w:sz w:val="18"/>
                <w:szCs w:val="18"/>
              </w:rPr>
              <w:t>Free</w:t>
            </w:r>
            <w:r w:rsidRPr="00E4004F">
              <w:rPr>
                <w:rFonts w:ascii="Times New Roman" w:hAnsi="Times New Roman" w:cs="Times New Roman"/>
                <w:spacing w:val="-1"/>
                <w:w w:val="90"/>
                <w:sz w:val="18"/>
                <w:szCs w:val="18"/>
              </w:rPr>
              <w:t xml:space="preserve"> </w:t>
            </w:r>
            <w:r w:rsidRPr="00E4004F">
              <w:rPr>
                <w:rFonts w:ascii="Times New Roman" w:hAnsi="Times New Roman" w:cs="Times New Roman"/>
                <w:spacing w:val="-5"/>
                <w:w w:val="90"/>
                <w:sz w:val="18"/>
                <w:szCs w:val="18"/>
              </w:rPr>
              <w:t>OS</w:t>
            </w:r>
          </w:p>
        </w:tc>
        <w:tc>
          <w:tcPr>
            <w:tcW w:w="1697" w:type="dxa"/>
          </w:tcPr>
          <w:p w:rsidR="000805AC" w:rsidRPr="00E4004F" w:rsidRDefault="000805AC" w:rsidP="000805AC">
            <w:pPr>
              <w:spacing w:before="98"/>
              <w:ind w:left="72" w:right="-132"/>
              <w:rPr>
                <w:rFonts w:ascii="Times New Roman" w:hAnsi="Times New Roman" w:cs="Times New Roman"/>
                <w:sz w:val="18"/>
                <w:szCs w:val="18"/>
              </w:rPr>
            </w:pPr>
            <w:r w:rsidRPr="00E4004F">
              <w:rPr>
                <w:rFonts w:ascii="Times New Roman" w:hAnsi="Times New Roman" w:cs="Times New Roman"/>
                <w:w w:val="105"/>
                <w:sz w:val="18"/>
                <w:szCs w:val="18"/>
              </w:rPr>
              <w:t>операционная</w:t>
            </w:r>
            <w:r w:rsidRPr="00E4004F">
              <w:rPr>
                <w:rFonts w:ascii="Times New Roman" w:hAnsi="Times New Roman" w:cs="Times New Roman"/>
                <w:spacing w:val="14"/>
                <w:w w:val="105"/>
                <w:sz w:val="18"/>
                <w:szCs w:val="18"/>
              </w:rPr>
              <w:t xml:space="preserve"> </w:t>
            </w:r>
            <w:r w:rsidRPr="00E4004F">
              <w:rPr>
                <w:rFonts w:ascii="Times New Roman" w:hAnsi="Times New Roman" w:cs="Times New Roman"/>
                <w:spacing w:val="-2"/>
                <w:w w:val="105"/>
                <w:sz w:val="18"/>
                <w:szCs w:val="18"/>
              </w:rPr>
              <w:t>система</w:t>
            </w:r>
          </w:p>
        </w:tc>
        <w:tc>
          <w:tcPr>
            <w:tcW w:w="1264" w:type="dxa"/>
          </w:tcPr>
          <w:p w:rsidR="000805AC" w:rsidRPr="00E4004F" w:rsidRDefault="000805AC" w:rsidP="000805AC">
            <w:pPr>
              <w:rPr>
                <w:rFonts w:ascii="Times New Roman" w:hAnsi="Times New Roman" w:cs="Times New Roman"/>
                <w:sz w:val="18"/>
                <w:szCs w:val="18"/>
              </w:rPr>
            </w:pPr>
          </w:p>
        </w:tc>
        <w:tc>
          <w:tcPr>
            <w:tcW w:w="1432" w:type="dxa"/>
          </w:tcPr>
          <w:p w:rsidR="000805AC" w:rsidRPr="00E4004F" w:rsidRDefault="000805AC" w:rsidP="000805AC">
            <w:pPr>
              <w:rPr>
                <w:rFonts w:ascii="Times New Roman" w:hAnsi="Times New Roman" w:cs="Times New Roman"/>
                <w:sz w:val="18"/>
                <w:szCs w:val="18"/>
              </w:rPr>
            </w:pPr>
          </w:p>
        </w:tc>
        <w:tc>
          <w:tcPr>
            <w:tcW w:w="1432" w:type="dxa"/>
          </w:tcPr>
          <w:p w:rsidR="000805AC" w:rsidRPr="00E4004F" w:rsidRDefault="000805AC" w:rsidP="000805AC">
            <w:pPr>
              <w:rPr>
                <w:rFonts w:ascii="Times New Roman" w:hAnsi="Times New Roman" w:cs="Times New Roman"/>
                <w:sz w:val="18"/>
                <w:szCs w:val="18"/>
              </w:rPr>
            </w:pPr>
          </w:p>
        </w:tc>
      </w:tr>
    </w:tbl>
    <w:tbl>
      <w:tblPr>
        <w:tblStyle w:val="TableNormal7"/>
        <w:tblW w:w="0" w:type="auto"/>
        <w:tblInd w:w="3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687"/>
        <w:gridCol w:w="2086"/>
        <w:gridCol w:w="711"/>
        <w:gridCol w:w="1129"/>
        <w:gridCol w:w="1696"/>
        <w:gridCol w:w="1691"/>
        <w:gridCol w:w="1701"/>
        <w:gridCol w:w="1264"/>
        <w:gridCol w:w="1437"/>
        <w:gridCol w:w="1418"/>
      </w:tblGrid>
      <w:tr w:rsidR="000805AC" w:rsidRPr="00E4004F" w:rsidTr="00DD17D0">
        <w:trPr>
          <w:trHeight w:val="1118"/>
        </w:trPr>
        <w:tc>
          <w:tcPr>
            <w:tcW w:w="548" w:type="dxa"/>
            <w:vMerge w:val="restart"/>
          </w:tcPr>
          <w:p w:rsidR="000805AC" w:rsidRPr="00E4004F" w:rsidRDefault="000805AC" w:rsidP="00DD17D0">
            <w:pPr>
              <w:spacing w:before="102"/>
              <w:ind w:left="205"/>
              <w:rPr>
                <w:rFonts w:ascii="Times New Roman" w:hAnsi="Times New Roman" w:cs="Times New Roman"/>
                <w:sz w:val="18"/>
                <w:szCs w:val="18"/>
              </w:rPr>
            </w:pPr>
            <w:r w:rsidRPr="00E4004F">
              <w:rPr>
                <w:rFonts w:ascii="Times New Roman" w:hAnsi="Times New Roman" w:cs="Times New Roman"/>
                <w:w w:val="107"/>
                <w:sz w:val="18"/>
                <w:szCs w:val="18"/>
              </w:rPr>
              <w:t>№</w:t>
            </w:r>
          </w:p>
          <w:p w:rsidR="000805AC" w:rsidRPr="00E4004F" w:rsidRDefault="000805AC" w:rsidP="00DD17D0">
            <w:pPr>
              <w:ind w:left="183"/>
              <w:rPr>
                <w:rFonts w:ascii="Times New Roman" w:hAnsi="Times New Roman" w:cs="Times New Roman"/>
                <w:sz w:val="18"/>
                <w:szCs w:val="18"/>
              </w:rPr>
            </w:pPr>
            <w:r w:rsidRPr="00E4004F">
              <w:rPr>
                <w:rFonts w:ascii="Times New Roman" w:hAnsi="Times New Roman" w:cs="Times New Roman"/>
                <w:spacing w:val="-5"/>
                <w:sz w:val="18"/>
                <w:szCs w:val="18"/>
              </w:rPr>
              <w:t>п/п</w:t>
            </w:r>
          </w:p>
        </w:tc>
        <w:tc>
          <w:tcPr>
            <w:tcW w:w="687" w:type="dxa"/>
            <w:vMerge w:val="restart"/>
          </w:tcPr>
          <w:p w:rsidR="000805AC" w:rsidRPr="00E4004F" w:rsidRDefault="000805AC" w:rsidP="00DD17D0">
            <w:pPr>
              <w:spacing w:before="95"/>
              <w:ind w:left="99" w:right="45" w:firstLine="31"/>
              <w:rPr>
                <w:rFonts w:ascii="Times New Roman" w:hAnsi="Times New Roman" w:cs="Times New Roman"/>
                <w:sz w:val="18"/>
                <w:szCs w:val="18"/>
              </w:rPr>
            </w:pPr>
            <w:r w:rsidRPr="00E4004F">
              <w:rPr>
                <w:rFonts w:ascii="Times New Roman" w:hAnsi="Times New Roman" w:cs="Times New Roman"/>
                <w:spacing w:val="-4"/>
                <w:sz w:val="18"/>
                <w:szCs w:val="18"/>
              </w:rPr>
              <w:t>Код</w:t>
            </w:r>
            <w:r w:rsidRPr="00E4004F">
              <w:rPr>
                <w:rFonts w:ascii="Times New Roman" w:hAnsi="Times New Roman" w:cs="Times New Roman"/>
                <w:spacing w:val="-7"/>
                <w:sz w:val="18"/>
                <w:szCs w:val="18"/>
              </w:rPr>
              <w:t xml:space="preserve"> </w:t>
            </w:r>
            <w:r w:rsidRPr="00E4004F">
              <w:rPr>
                <w:rFonts w:ascii="Times New Roman" w:hAnsi="Times New Roman" w:cs="Times New Roman"/>
                <w:spacing w:val="-4"/>
                <w:sz w:val="18"/>
                <w:szCs w:val="18"/>
              </w:rPr>
              <w:t>по</w:t>
            </w:r>
            <w:r w:rsidRPr="00E4004F">
              <w:rPr>
                <w:rFonts w:ascii="Times New Roman" w:hAnsi="Times New Roman" w:cs="Times New Roman"/>
                <w:sz w:val="18"/>
                <w:szCs w:val="18"/>
              </w:rPr>
              <w:t xml:space="preserve"> </w:t>
            </w:r>
            <w:r w:rsidRPr="00E4004F">
              <w:rPr>
                <w:rFonts w:ascii="Times New Roman" w:hAnsi="Times New Roman" w:cs="Times New Roman"/>
                <w:spacing w:val="-4"/>
                <w:w w:val="90"/>
                <w:sz w:val="18"/>
                <w:szCs w:val="18"/>
              </w:rPr>
              <w:t>ОКПД2</w:t>
            </w:r>
          </w:p>
        </w:tc>
        <w:tc>
          <w:tcPr>
            <w:tcW w:w="2086" w:type="dxa"/>
            <w:vMerge w:val="restart"/>
          </w:tcPr>
          <w:p w:rsidR="000805AC" w:rsidRPr="00E4004F" w:rsidRDefault="000805AC" w:rsidP="00DD17D0">
            <w:pPr>
              <w:spacing w:before="99"/>
              <w:ind w:left="178" w:firstLine="1"/>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Наименование</w:t>
            </w:r>
            <w:r w:rsidRPr="00E4004F">
              <w:rPr>
                <w:rFonts w:ascii="Times New Roman" w:hAnsi="Times New Roman" w:cs="Times New Roman"/>
                <w:spacing w:val="-8"/>
                <w:sz w:val="18"/>
                <w:szCs w:val="18"/>
                <w:lang w:val="ru-RU"/>
              </w:rPr>
              <w:t xml:space="preserve"> </w:t>
            </w:r>
            <w:r w:rsidRPr="00E4004F">
              <w:rPr>
                <w:rFonts w:ascii="Times New Roman" w:hAnsi="Times New Roman" w:cs="Times New Roman"/>
                <w:spacing w:val="-2"/>
                <w:sz w:val="18"/>
                <w:szCs w:val="18"/>
                <w:lang w:val="ru-RU"/>
              </w:rPr>
              <w:t>отдельного</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pacing w:val="-2"/>
                <w:sz w:val="18"/>
                <w:szCs w:val="18"/>
                <w:lang w:val="ru-RU"/>
              </w:rPr>
              <w:t>вида товаров, работ, услуг</w:t>
            </w:r>
          </w:p>
        </w:tc>
        <w:tc>
          <w:tcPr>
            <w:tcW w:w="1840" w:type="dxa"/>
            <w:gridSpan w:val="2"/>
            <w:tcBorders>
              <w:left w:val="single" w:sz="2" w:space="0" w:color="000000"/>
              <w:right w:val="single" w:sz="2" w:space="0" w:color="000000"/>
            </w:tcBorders>
          </w:tcPr>
          <w:p w:rsidR="000805AC" w:rsidRPr="00E4004F" w:rsidRDefault="000805AC" w:rsidP="00DD17D0">
            <w:pPr>
              <w:spacing w:before="93"/>
              <w:ind w:left="285"/>
              <w:rPr>
                <w:rFonts w:ascii="Times New Roman" w:hAnsi="Times New Roman" w:cs="Times New Roman"/>
                <w:sz w:val="18"/>
                <w:szCs w:val="18"/>
              </w:rPr>
            </w:pPr>
            <w:r w:rsidRPr="00E4004F">
              <w:rPr>
                <w:rFonts w:ascii="Times New Roman" w:hAnsi="Times New Roman" w:cs="Times New Roman"/>
                <w:spacing w:val="-5"/>
                <w:sz w:val="18"/>
                <w:szCs w:val="18"/>
              </w:rPr>
              <w:t>Единица</w:t>
            </w:r>
            <w:r w:rsidRPr="00E4004F">
              <w:rPr>
                <w:rFonts w:ascii="Times New Roman" w:hAnsi="Times New Roman" w:cs="Times New Roman"/>
                <w:sz w:val="18"/>
                <w:szCs w:val="18"/>
              </w:rPr>
              <w:t xml:space="preserve"> </w:t>
            </w:r>
            <w:r w:rsidRPr="00E4004F">
              <w:rPr>
                <w:rFonts w:ascii="Times New Roman" w:hAnsi="Times New Roman" w:cs="Times New Roman"/>
                <w:spacing w:val="-2"/>
                <w:sz w:val="18"/>
                <w:szCs w:val="18"/>
              </w:rPr>
              <w:t>измерения</w:t>
            </w:r>
          </w:p>
        </w:tc>
        <w:tc>
          <w:tcPr>
            <w:tcW w:w="3387" w:type="dxa"/>
            <w:gridSpan w:val="2"/>
          </w:tcPr>
          <w:p w:rsidR="000805AC" w:rsidRPr="00E4004F" w:rsidRDefault="000805AC" w:rsidP="00DD17D0">
            <w:pPr>
              <w:spacing w:before="112"/>
              <w:ind w:left="134" w:right="79" w:firstLine="12"/>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0" w:type="dxa"/>
            <w:gridSpan w:val="4"/>
          </w:tcPr>
          <w:p w:rsidR="000805AC" w:rsidRPr="00E4004F" w:rsidRDefault="000805AC" w:rsidP="00DD17D0">
            <w:pPr>
              <w:spacing w:before="106"/>
              <w:ind w:left="131" w:right="114" w:firstLine="13"/>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0805AC" w:rsidRPr="00E4004F" w:rsidTr="00DD17D0">
        <w:trPr>
          <w:trHeight w:val="1647"/>
        </w:trPr>
        <w:tc>
          <w:tcPr>
            <w:tcW w:w="548" w:type="dxa"/>
            <w:vMerge/>
            <w:tcBorders>
              <w:top w:val="nil"/>
            </w:tcBorders>
          </w:tcPr>
          <w:p w:rsidR="000805AC" w:rsidRPr="00E4004F" w:rsidRDefault="000805AC" w:rsidP="00DD17D0">
            <w:pPr>
              <w:rPr>
                <w:rFonts w:ascii="Times New Roman" w:hAnsi="Times New Roman" w:cs="Times New Roman"/>
                <w:sz w:val="18"/>
                <w:szCs w:val="18"/>
                <w:lang w:val="ru-RU"/>
              </w:rPr>
            </w:pPr>
          </w:p>
        </w:tc>
        <w:tc>
          <w:tcPr>
            <w:tcW w:w="687" w:type="dxa"/>
            <w:vMerge/>
            <w:tcBorders>
              <w:top w:val="nil"/>
            </w:tcBorders>
          </w:tcPr>
          <w:p w:rsidR="000805AC" w:rsidRPr="00E4004F" w:rsidRDefault="000805AC" w:rsidP="00DD17D0">
            <w:pPr>
              <w:rPr>
                <w:rFonts w:ascii="Times New Roman" w:hAnsi="Times New Roman" w:cs="Times New Roman"/>
                <w:sz w:val="18"/>
                <w:szCs w:val="18"/>
                <w:lang w:val="ru-RU"/>
              </w:rPr>
            </w:pPr>
          </w:p>
        </w:tc>
        <w:tc>
          <w:tcPr>
            <w:tcW w:w="2086" w:type="dxa"/>
            <w:vMerge/>
            <w:tcBorders>
              <w:top w:val="nil"/>
            </w:tcBorders>
          </w:tcPr>
          <w:p w:rsidR="000805AC" w:rsidRPr="00E4004F" w:rsidRDefault="000805AC" w:rsidP="00DD17D0">
            <w:pPr>
              <w:rPr>
                <w:rFonts w:ascii="Times New Roman" w:hAnsi="Times New Roman" w:cs="Times New Roman"/>
                <w:sz w:val="18"/>
                <w:szCs w:val="18"/>
                <w:lang w:val="ru-RU"/>
              </w:rPr>
            </w:pPr>
          </w:p>
        </w:tc>
        <w:tc>
          <w:tcPr>
            <w:tcW w:w="711" w:type="dxa"/>
            <w:tcBorders>
              <w:left w:val="single" w:sz="2" w:space="0" w:color="000000"/>
            </w:tcBorders>
          </w:tcPr>
          <w:p w:rsidR="000805AC" w:rsidRPr="00E4004F" w:rsidRDefault="000805AC" w:rsidP="00DD17D0">
            <w:pPr>
              <w:spacing w:before="95"/>
              <w:ind w:left="162" w:right="79" w:firstLine="2"/>
              <w:rPr>
                <w:rFonts w:ascii="Times New Roman" w:hAnsi="Times New Roman" w:cs="Times New Roman"/>
                <w:sz w:val="18"/>
                <w:szCs w:val="18"/>
              </w:rPr>
            </w:pPr>
            <w:r w:rsidRPr="00E4004F">
              <w:rPr>
                <w:rFonts w:ascii="Times New Roman" w:hAnsi="Times New Roman" w:cs="Times New Roman"/>
                <w:spacing w:val="-6"/>
                <w:sz w:val="18"/>
                <w:szCs w:val="18"/>
              </w:rPr>
              <w:t>код</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6"/>
                <w:sz w:val="18"/>
                <w:szCs w:val="18"/>
              </w:rPr>
              <w:t>по</w:t>
            </w:r>
            <w:r w:rsidRPr="00E4004F">
              <w:rPr>
                <w:rFonts w:ascii="Times New Roman" w:hAnsi="Times New Roman" w:cs="Times New Roman"/>
                <w:sz w:val="18"/>
                <w:szCs w:val="18"/>
              </w:rPr>
              <w:t xml:space="preserve"> </w:t>
            </w:r>
            <w:r w:rsidRPr="00E4004F">
              <w:rPr>
                <w:rFonts w:ascii="Times New Roman" w:hAnsi="Times New Roman" w:cs="Times New Roman"/>
                <w:spacing w:val="-6"/>
                <w:sz w:val="18"/>
                <w:szCs w:val="18"/>
              </w:rPr>
              <w:t>ОКЕИ</w:t>
            </w:r>
          </w:p>
        </w:tc>
        <w:tc>
          <w:tcPr>
            <w:tcW w:w="1129" w:type="dxa"/>
          </w:tcPr>
          <w:p w:rsidR="000805AC" w:rsidRPr="00E4004F" w:rsidRDefault="000805AC" w:rsidP="00DD17D0">
            <w:pPr>
              <w:spacing w:before="88"/>
              <w:ind w:left="117"/>
              <w:rPr>
                <w:rFonts w:ascii="Times New Roman" w:hAnsi="Times New Roman" w:cs="Times New Roman"/>
                <w:sz w:val="18"/>
                <w:szCs w:val="18"/>
              </w:rPr>
            </w:pPr>
            <w:r w:rsidRPr="00E4004F">
              <w:rPr>
                <w:rFonts w:ascii="Times New Roman" w:hAnsi="Times New Roman" w:cs="Times New Roman"/>
                <w:spacing w:val="-2"/>
                <w:sz w:val="18"/>
                <w:szCs w:val="18"/>
                <w:lang w:val="ru-RU"/>
              </w:rPr>
              <w:t>наименование</w:t>
            </w:r>
          </w:p>
        </w:tc>
        <w:tc>
          <w:tcPr>
            <w:tcW w:w="1696" w:type="dxa"/>
          </w:tcPr>
          <w:p w:rsidR="000805AC" w:rsidRPr="00E4004F" w:rsidRDefault="000805AC" w:rsidP="00DD17D0">
            <w:pPr>
              <w:spacing w:before="98"/>
              <w:ind w:left="350"/>
              <w:rPr>
                <w:rFonts w:ascii="Times New Roman" w:hAnsi="Times New Roman" w:cs="Times New Roman"/>
                <w:sz w:val="18"/>
                <w:szCs w:val="18"/>
              </w:rPr>
            </w:pPr>
            <w:r w:rsidRPr="00E4004F">
              <w:rPr>
                <w:rFonts w:ascii="Times New Roman" w:hAnsi="Times New Roman" w:cs="Times New Roman"/>
                <w:spacing w:val="-2"/>
                <w:sz w:val="18"/>
                <w:szCs w:val="18"/>
                <w:lang w:val="ru-RU"/>
              </w:rPr>
              <w:t>характеристика</w:t>
            </w:r>
          </w:p>
        </w:tc>
        <w:tc>
          <w:tcPr>
            <w:tcW w:w="1691" w:type="dxa"/>
          </w:tcPr>
          <w:p w:rsidR="000805AC" w:rsidRPr="00E4004F" w:rsidRDefault="000805AC" w:rsidP="00DD17D0">
            <w:pPr>
              <w:spacing w:before="104"/>
              <w:ind w:left="327" w:firstLine="226"/>
              <w:rPr>
                <w:rFonts w:ascii="Times New Roman" w:hAnsi="Times New Roman" w:cs="Times New Roman"/>
                <w:sz w:val="18"/>
                <w:szCs w:val="18"/>
              </w:rPr>
            </w:pPr>
            <w:r w:rsidRPr="00E4004F">
              <w:rPr>
                <w:rFonts w:ascii="Times New Roman" w:hAnsi="Times New Roman" w:cs="Times New Roman"/>
                <w:spacing w:val="-2"/>
                <w:sz w:val="18"/>
                <w:szCs w:val="18"/>
                <w:lang w:val="ru-RU"/>
              </w:rPr>
              <w:t>значение характеристики</w:t>
            </w:r>
          </w:p>
        </w:tc>
        <w:tc>
          <w:tcPr>
            <w:tcW w:w="1701" w:type="dxa"/>
          </w:tcPr>
          <w:p w:rsidR="000805AC" w:rsidRPr="00E4004F" w:rsidRDefault="000805AC" w:rsidP="00DD17D0">
            <w:pPr>
              <w:spacing w:before="98"/>
              <w:ind w:left="337"/>
              <w:rPr>
                <w:rFonts w:ascii="Times New Roman" w:hAnsi="Times New Roman" w:cs="Times New Roman"/>
                <w:sz w:val="18"/>
                <w:szCs w:val="18"/>
              </w:rPr>
            </w:pPr>
            <w:r w:rsidRPr="00E4004F">
              <w:rPr>
                <w:rFonts w:ascii="Times New Roman" w:hAnsi="Times New Roman" w:cs="Times New Roman"/>
                <w:spacing w:val="-2"/>
                <w:sz w:val="18"/>
                <w:szCs w:val="18"/>
                <w:lang w:val="ru-RU"/>
              </w:rPr>
              <w:t>характеристика</w:t>
            </w:r>
          </w:p>
        </w:tc>
        <w:tc>
          <w:tcPr>
            <w:tcW w:w="1264" w:type="dxa"/>
          </w:tcPr>
          <w:p w:rsidR="000805AC" w:rsidRPr="00E4004F" w:rsidRDefault="000805AC" w:rsidP="00DD17D0">
            <w:pPr>
              <w:spacing w:before="109"/>
              <w:ind w:left="112" w:firstLine="226"/>
              <w:rPr>
                <w:rFonts w:ascii="Times New Roman" w:hAnsi="Times New Roman" w:cs="Times New Roman"/>
                <w:sz w:val="18"/>
                <w:szCs w:val="18"/>
              </w:rPr>
            </w:pPr>
            <w:r w:rsidRPr="00E4004F">
              <w:rPr>
                <w:rFonts w:ascii="Times New Roman" w:hAnsi="Times New Roman" w:cs="Times New Roman"/>
                <w:spacing w:val="-2"/>
                <w:sz w:val="18"/>
                <w:szCs w:val="18"/>
                <w:lang w:val="ru-RU"/>
              </w:rPr>
              <w:t>значение характеристики</w:t>
            </w:r>
          </w:p>
        </w:tc>
        <w:tc>
          <w:tcPr>
            <w:tcW w:w="1437" w:type="dxa"/>
            <w:tcBorders>
              <w:left w:val="single" w:sz="2" w:space="0" w:color="000000"/>
            </w:tcBorders>
          </w:tcPr>
          <w:p w:rsidR="000805AC" w:rsidRPr="00E4004F" w:rsidRDefault="000805AC" w:rsidP="00DD17D0">
            <w:pPr>
              <w:spacing w:before="109"/>
              <w:ind w:left="88" w:right="42" w:hanging="26"/>
              <w:jc w:val="center"/>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обоснование отклонения значения характеристики </w:t>
            </w:r>
            <w:proofErr w:type="gramStart"/>
            <w:r w:rsidRPr="00E4004F">
              <w:rPr>
                <w:rFonts w:ascii="Times New Roman" w:hAnsi="Times New Roman" w:cs="Times New Roman"/>
                <w:spacing w:val="-2"/>
                <w:sz w:val="18"/>
                <w:szCs w:val="18"/>
                <w:lang w:val="ru-RU"/>
              </w:rPr>
              <w:t>от</w:t>
            </w:r>
            <w:proofErr w:type="gramEnd"/>
            <w:r w:rsidRPr="00E4004F">
              <w:rPr>
                <w:rFonts w:ascii="Times New Roman" w:hAnsi="Times New Roman" w:cs="Times New Roman"/>
                <w:spacing w:val="-2"/>
                <w:sz w:val="18"/>
                <w:szCs w:val="18"/>
                <w:lang w:val="ru-RU"/>
              </w:rPr>
              <w:t xml:space="preserve"> </w:t>
            </w:r>
            <w:proofErr w:type="gramStart"/>
            <w:r w:rsidRPr="00E4004F">
              <w:rPr>
                <w:rFonts w:ascii="Times New Roman" w:hAnsi="Times New Roman" w:cs="Times New Roman"/>
                <w:spacing w:val="-2"/>
                <w:sz w:val="18"/>
                <w:szCs w:val="18"/>
                <w:lang w:val="ru-RU"/>
              </w:rPr>
              <w:t>утвержденной</w:t>
            </w:r>
            <w:proofErr w:type="gramEnd"/>
            <w:r w:rsidRPr="00E4004F">
              <w:rPr>
                <w:rFonts w:ascii="Times New Roman" w:hAnsi="Times New Roman" w:cs="Times New Roman"/>
                <w:spacing w:val="-2"/>
                <w:sz w:val="18"/>
                <w:szCs w:val="18"/>
                <w:lang w:val="ru-RU"/>
              </w:rPr>
              <w:t xml:space="preserve"> администрацией Хомутовского муниципального образования</w:t>
            </w:r>
          </w:p>
        </w:tc>
        <w:tc>
          <w:tcPr>
            <w:tcW w:w="1418" w:type="dxa"/>
          </w:tcPr>
          <w:p w:rsidR="000805AC" w:rsidRPr="00E4004F" w:rsidRDefault="000805AC" w:rsidP="00DD17D0">
            <w:pPr>
              <w:spacing w:before="104"/>
              <w:ind w:left="280" w:hanging="138"/>
              <w:rPr>
                <w:rFonts w:ascii="Times New Roman" w:hAnsi="Times New Roman" w:cs="Times New Roman"/>
                <w:sz w:val="18"/>
                <w:szCs w:val="18"/>
              </w:rPr>
            </w:pPr>
            <w:r w:rsidRPr="00E4004F">
              <w:rPr>
                <w:rFonts w:ascii="Times New Roman" w:hAnsi="Times New Roman" w:cs="Times New Roman"/>
                <w:spacing w:val="-2"/>
                <w:sz w:val="18"/>
                <w:szCs w:val="18"/>
                <w:lang w:val="ru-RU"/>
              </w:rPr>
              <w:t>функциональное назначение</w:t>
            </w:r>
            <w:r w:rsidRPr="00E4004F">
              <w:rPr>
                <w:rFonts w:ascii="Times New Roman" w:hAnsi="Times New Roman" w:cs="Times New Roman"/>
                <w:sz w:val="18"/>
                <w:szCs w:val="18"/>
              </w:rPr>
              <w:t xml:space="preserve"> *</w:t>
            </w:r>
          </w:p>
        </w:tc>
      </w:tr>
      <w:tr w:rsidR="000805AC" w:rsidRPr="00E4004F" w:rsidTr="00DD17D0">
        <w:trPr>
          <w:trHeight w:val="759"/>
        </w:trPr>
        <w:tc>
          <w:tcPr>
            <w:tcW w:w="548" w:type="dxa"/>
            <w:vMerge w:val="restart"/>
          </w:tcPr>
          <w:p w:rsidR="000805AC" w:rsidRPr="00E4004F" w:rsidRDefault="000805AC" w:rsidP="00DD17D0">
            <w:pPr>
              <w:rPr>
                <w:rFonts w:ascii="Times New Roman" w:hAnsi="Times New Roman" w:cs="Times New Roman"/>
                <w:sz w:val="18"/>
                <w:szCs w:val="18"/>
              </w:rPr>
            </w:pPr>
          </w:p>
        </w:tc>
        <w:tc>
          <w:tcPr>
            <w:tcW w:w="687" w:type="dxa"/>
            <w:vMerge w:val="restart"/>
          </w:tcPr>
          <w:p w:rsidR="000805AC" w:rsidRPr="00E4004F" w:rsidRDefault="000805AC" w:rsidP="00DD17D0">
            <w:pPr>
              <w:rPr>
                <w:rFonts w:ascii="Times New Roman" w:hAnsi="Times New Roman" w:cs="Times New Roman"/>
                <w:sz w:val="18"/>
                <w:szCs w:val="18"/>
              </w:rPr>
            </w:pPr>
          </w:p>
        </w:tc>
        <w:tc>
          <w:tcPr>
            <w:tcW w:w="2086" w:type="dxa"/>
            <w:vMerge/>
            <w:tcBorders>
              <w:top w:val="nil"/>
            </w:tcBorders>
          </w:tcPr>
          <w:p w:rsidR="000805AC" w:rsidRPr="00E4004F" w:rsidRDefault="000805AC" w:rsidP="00DD17D0">
            <w:pPr>
              <w:rPr>
                <w:rFonts w:ascii="Times New Roman" w:hAnsi="Times New Roman" w:cs="Times New Roman"/>
                <w:sz w:val="18"/>
                <w:szCs w:val="18"/>
              </w:rPr>
            </w:pPr>
          </w:p>
        </w:tc>
        <w:tc>
          <w:tcPr>
            <w:tcW w:w="711" w:type="dxa"/>
            <w:tcBorders>
              <w:left w:val="single" w:sz="2" w:space="0" w:color="000000"/>
            </w:tcBorders>
          </w:tcPr>
          <w:p w:rsidR="000805AC" w:rsidRPr="00E4004F" w:rsidRDefault="000805AC" w:rsidP="00DD17D0">
            <w:pPr>
              <w:spacing w:before="93"/>
              <w:ind w:left="83"/>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129" w:type="dxa"/>
          </w:tcPr>
          <w:p w:rsidR="000805AC" w:rsidRPr="00E4004F" w:rsidRDefault="000805AC" w:rsidP="00DD17D0">
            <w:pPr>
              <w:spacing w:before="98"/>
              <w:ind w:left="88"/>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696" w:type="dxa"/>
            <w:tcBorders>
              <w:top w:val="single" w:sz="2" w:space="0" w:color="000000"/>
            </w:tcBorders>
          </w:tcPr>
          <w:p w:rsidR="000805AC" w:rsidRPr="00E4004F" w:rsidRDefault="000805AC" w:rsidP="00DD17D0">
            <w:pPr>
              <w:spacing w:before="114"/>
              <w:ind w:left="82" w:firstLine="7"/>
              <w:rPr>
                <w:rFonts w:ascii="Times New Roman" w:hAnsi="Times New Roman" w:cs="Times New Roman"/>
                <w:sz w:val="18"/>
                <w:szCs w:val="18"/>
              </w:rPr>
            </w:pPr>
            <w:r w:rsidRPr="00E4004F">
              <w:rPr>
                <w:rFonts w:ascii="Times New Roman" w:hAnsi="Times New Roman" w:cs="Times New Roman"/>
                <w:spacing w:val="-2"/>
                <w:w w:val="105"/>
                <w:sz w:val="18"/>
                <w:szCs w:val="18"/>
                <w:lang w:val="ru-RU"/>
              </w:rPr>
              <w:t>предустановленное программное обеспечение</w:t>
            </w:r>
          </w:p>
        </w:tc>
        <w:tc>
          <w:tcPr>
            <w:tcW w:w="1691" w:type="dxa"/>
            <w:tcBorders>
              <w:top w:val="single" w:sz="2" w:space="0" w:color="000000"/>
            </w:tcBorders>
          </w:tcPr>
          <w:p w:rsidR="000805AC" w:rsidRPr="00E4004F" w:rsidRDefault="000805AC" w:rsidP="00DD17D0">
            <w:pPr>
              <w:pStyle w:val="TableParagraph"/>
              <w:spacing w:before="131"/>
              <w:ind w:left="83"/>
              <w:rPr>
                <w:rFonts w:ascii="Times New Roman" w:hAnsi="Times New Roman" w:cs="Times New Roman"/>
                <w:spacing w:val="-2"/>
                <w:w w:val="105"/>
                <w:sz w:val="18"/>
                <w:szCs w:val="18"/>
                <w:lang w:val="ru-RU"/>
              </w:rPr>
            </w:pPr>
            <w:r w:rsidRPr="00E4004F">
              <w:rPr>
                <w:rFonts w:ascii="Times New Roman" w:hAnsi="Times New Roman" w:cs="Times New Roman"/>
                <w:spacing w:val="-2"/>
                <w:w w:val="105"/>
                <w:sz w:val="18"/>
                <w:szCs w:val="18"/>
                <w:lang w:val="ru-RU"/>
              </w:rPr>
              <w:t>наличие</w:t>
            </w:r>
          </w:p>
          <w:p w:rsidR="000805AC" w:rsidRPr="00E4004F" w:rsidRDefault="000805AC" w:rsidP="00DD17D0">
            <w:pPr>
              <w:spacing w:before="108"/>
              <w:ind w:left="80"/>
              <w:rPr>
                <w:rFonts w:ascii="Times New Roman" w:hAnsi="Times New Roman" w:cs="Times New Roman"/>
                <w:sz w:val="18"/>
                <w:szCs w:val="18"/>
              </w:rPr>
            </w:pPr>
          </w:p>
        </w:tc>
        <w:tc>
          <w:tcPr>
            <w:tcW w:w="1701" w:type="dxa"/>
          </w:tcPr>
          <w:p w:rsidR="000805AC" w:rsidRPr="00E4004F" w:rsidRDefault="000805AC" w:rsidP="00DD17D0">
            <w:pPr>
              <w:spacing w:before="120"/>
              <w:ind w:left="79" w:firstLine="2"/>
              <w:rPr>
                <w:rFonts w:ascii="Times New Roman" w:hAnsi="Times New Roman" w:cs="Times New Roman"/>
                <w:sz w:val="18"/>
                <w:szCs w:val="18"/>
              </w:rPr>
            </w:pPr>
            <w:r w:rsidRPr="00E4004F">
              <w:rPr>
                <w:rFonts w:ascii="Times New Roman" w:hAnsi="Times New Roman" w:cs="Times New Roman"/>
                <w:spacing w:val="-6"/>
                <w:sz w:val="18"/>
                <w:szCs w:val="18"/>
              </w:rPr>
              <w:t>предустановленное программное обеспечение</w:t>
            </w:r>
          </w:p>
        </w:tc>
        <w:tc>
          <w:tcPr>
            <w:tcW w:w="1264" w:type="dxa"/>
          </w:tcPr>
          <w:p w:rsidR="000805AC" w:rsidRPr="00E4004F" w:rsidRDefault="000805AC" w:rsidP="00DD17D0">
            <w:pPr>
              <w:rPr>
                <w:rFonts w:ascii="Times New Roman" w:hAnsi="Times New Roman" w:cs="Times New Roman"/>
                <w:sz w:val="18"/>
                <w:szCs w:val="18"/>
              </w:rPr>
            </w:pPr>
          </w:p>
        </w:tc>
        <w:tc>
          <w:tcPr>
            <w:tcW w:w="1437" w:type="dxa"/>
          </w:tcPr>
          <w:p w:rsidR="000805AC" w:rsidRPr="00E4004F" w:rsidRDefault="000805AC" w:rsidP="00DD17D0">
            <w:pPr>
              <w:rPr>
                <w:rFonts w:ascii="Times New Roman" w:hAnsi="Times New Roman" w:cs="Times New Roman"/>
                <w:sz w:val="18"/>
                <w:szCs w:val="18"/>
              </w:rPr>
            </w:pPr>
          </w:p>
        </w:tc>
        <w:tc>
          <w:tcPr>
            <w:tcW w:w="1418" w:type="dxa"/>
          </w:tcPr>
          <w:p w:rsidR="000805AC" w:rsidRPr="00E4004F" w:rsidRDefault="000805AC" w:rsidP="00DD17D0">
            <w:pPr>
              <w:rPr>
                <w:rFonts w:ascii="Times New Roman" w:hAnsi="Times New Roman" w:cs="Times New Roman"/>
                <w:sz w:val="18"/>
                <w:szCs w:val="18"/>
              </w:rPr>
            </w:pPr>
          </w:p>
        </w:tc>
      </w:tr>
      <w:tr w:rsidR="000805AC" w:rsidRPr="00E4004F" w:rsidTr="00DD17D0">
        <w:trPr>
          <w:trHeight w:val="412"/>
        </w:trPr>
        <w:tc>
          <w:tcPr>
            <w:tcW w:w="548" w:type="dxa"/>
            <w:vMerge/>
            <w:tcBorders>
              <w:top w:val="nil"/>
            </w:tcBorders>
          </w:tcPr>
          <w:p w:rsidR="000805AC" w:rsidRPr="00E4004F" w:rsidRDefault="000805AC" w:rsidP="00DD17D0">
            <w:pPr>
              <w:rPr>
                <w:rFonts w:ascii="Times New Roman" w:hAnsi="Times New Roman" w:cs="Times New Roman"/>
                <w:sz w:val="18"/>
                <w:szCs w:val="18"/>
              </w:rPr>
            </w:pPr>
          </w:p>
        </w:tc>
        <w:tc>
          <w:tcPr>
            <w:tcW w:w="687" w:type="dxa"/>
            <w:vMerge/>
            <w:tcBorders>
              <w:top w:val="nil"/>
            </w:tcBorders>
          </w:tcPr>
          <w:p w:rsidR="000805AC" w:rsidRPr="00E4004F" w:rsidRDefault="000805AC" w:rsidP="00DD17D0">
            <w:pPr>
              <w:rPr>
                <w:rFonts w:ascii="Times New Roman" w:hAnsi="Times New Roman" w:cs="Times New Roman"/>
                <w:sz w:val="18"/>
                <w:szCs w:val="18"/>
              </w:rPr>
            </w:pPr>
          </w:p>
        </w:tc>
        <w:tc>
          <w:tcPr>
            <w:tcW w:w="2086" w:type="dxa"/>
            <w:vMerge/>
            <w:tcBorders>
              <w:top w:val="nil"/>
            </w:tcBorders>
          </w:tcPr>
          <w:p w:rsidR="000805AC" w:rsidRPr="00E4004F" w:rsidRDefault="000805AC" w:rsidP="00DD17D0">
            <w:pPr>
              <w:rPr>
                <w:rFonts w:ascii="Times New Roman" w:hAnsi="Times New Roman" w:cs="Times New Roman"/>
                <w:sz w:val="18"/>
                <w:szCs w:val="18"/>
              </w:rPr>
            </w:pPr>
          </w:p>
        </w:tc>
        <w:tc>
          <w:tcPr>
            <w:tcW w:w="711" w:type="dxa"/>
          </w:tcPr>
          <w:p w:rsidR="000805AC" w:rsidRPr="00E4004F" w:rsidRDefault="000805AC" w:rsidP="00DD17D0">
            <w:pPr>
              <w:spacing w:before="88"/>
              <w:ind w:left="80"/>
              <w:rPr>
                <w:rFonts w:ascii="Times New Roman" w:hAnsi="Times New Roman" w:cs="Times New Roman"/>
                <w:sz w:val="18"/>
                <w:szCs w:val="18"/>
              </w:rPr>
            </w:pPr>
            <w:r w:rsidRPr="00E4004F">
              <w:rPr>
                <w:rFonts w:ascii="Times New Roman" w:hAnsi="Times New Roman" w:cs="Times New Roman"/>
                <w:spacing w:val="-5"/>
                <w:sz w:val="18"/>
                <w:szCs w:val="18"/>
              </w:rPr>
              <w:t>383</w:t>
            </w:r>
          </w:p>
        </w:tc>
        <w:tc>
          <w:tcPr>
            <w:tcW w:w="1129" w:type="dxa"/>
          </w:tcPr>
          <w:p w:rsidR="000805AC" w:rsidRPr="00E4004F" w:rsidRDefault="000805AC" w:rsidP="00DD17D0">
            <w:pPr>
              <w:spacing w:before="88"/>
              <w:ind w:left="97"/>
              <w:rPr>
                <w:rFonts w:ascii="Times New Roman" w:hAnsi="Times New Roman" w:cs="Times New Roman"/>
                <w:sz w:val="18"/>
                <w:szCs w:val="18"/>
              </w:rPr>
            </w:pPr>
            <w:r w:rsidRPr="00E4004F">
              <w:rPr>
                <w:rFonts w:ascii="Times New Roman" w:hAnsi="Times New Roman" w:cs="Times New Roman"/>
                <w:spacing w:val="-2"/>
                <w:sz w:val="18"/>
                <w:szCs w:val="18"/>
              </w:rPr>
              <w:t>рубль</w:t>
            </w:r>
          </w:p>
        </w:tc>
        <w:tc>
          <w:tcPr>
            <w:tcW w:w="1696" w:type="dxa"/>
          </w:tcPr>
          <w:p w:rsidR="000805AC" w:rsidRPr="00E4004F" w:rsidRDefault="000805AC" w:rsidP="00DD17D0">
            <w:pPr>
              <w:spacing w:before="93"/>
              <w:ind w:left="89"/>
              <w:rPr>
                <w:rFonts w:ascii="Times New Roman" w:hAnsi="Times New Roman" w:cs="Times New Roman"/>
                <w:sz w:val="18"/>
                <w:szCs w:val="18"/>
              </w:rPr>
            </w:pPr>
            <w:r w:rsidRPr="00E4004F">
              <w:rPr>
                <w:rFonts w:ascii="Times New Roman" w:hAnsi="Times New Roman" w:cs="Times New Roman"/>
                <w:spacing w:val="-6"/>
                <w:sz w:val="18"/>
                <w:szCs w:val="18"/>
              </w:rPr>
              <w:t>предельная</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4"/>
                <w:sz w:val="18"/>
                <w:szCs w:val="18"/>
              </w:rPr>
              <w:t>цена</w:t>
            </w:r>
          </w:p>
        </w:tc>
        <w:tc>
          <w:tcPr>
            <w:tcW w:w="1691" w:type="dxa"/>
          </w:tcPr>
          <w:p w:rsidR="000805AC" w:rsidRPr="00E4004F" w:rsidRDefault="000805AC" w:rsidP="00DD17D0">
            <w:pPr>
              <w:spacing w:before="98"/>
              <w:ind w:left="80"/>
              <w:rPr>
                <w:rFonts w:ascii="Times New Roman" w:hAnsi="Times New Roman" w:cs="Times New Roman"/>
                <w:sz w:val="18"/>
                <w:szCs w:val="18"/>
              </w:rPr>
            </w:pPr>
            <w:proofErr w:type="gramStart"/>
            <w:r w:rsidRPr="00E4004F">
              <w:rPr>
                <w:rFonts w:ascii="Times New Roman" w:hAnsi="Times New Roman" w:cs="Times New Roman"/>
                <w:spacing w:val="-6"/>
                <w:sz w:val="18"/>
                <w:szCs w:val="18"/>
              </w:rPr>
              <w:t>не</w:t>
            </w:r>
            <w:proofErr w:type="gramEnd"/>
            <w:r w:rsidRPr="00E4004F">
              <w:rPr>
                <w:rFonts w:ascii="Times New Roman" w:hAnsi="Times New Roman" w:cs="Times New Roman"/>
                <w:spacing w:val="-3"/>
                <w:sz w:val="18"/>
                <w:szCs w:val="18"/>
              </w:rPr>
              <w:t xml:space="preserve"> </w:t>
            </w:r>
            <w:r w:rsidRPr="00E4004F">
              <w:rPr>
                <w:rFonts w:ascii="Times New Roman" w:hAnsi="Times New Roman" w:cs="Times New Roman"/>
                <w:spacing w:val="-6"/>
                <w:sz w:val="18"/>
                <w:szCs w:val="18"/>
              </w:rPr>
              <w:t>более</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6"/>
                <w:sz w:val="18"/>
                <w:szCs w:val="18"/>
              </w:rPr>
              <w:t>80</w:t>
            </w:r>
            <w:r w:rsidRPr="00E4004F">
              <w:rPr>
                <w:rFonts w:ascii="Times New Roman" w:hAnsi="Times New Roman" w:cs="Times New Roman"/>
                <w:spacing w:val="-4"/>
                <w:sz w:val="18"/>
                <w:szCs w:val="18"/>
              </w:rPr>
              <w:t xml:space="preserve"> </w:t>
            </w:r>
            <w:r w:rsidRPr="00E4004F">
              <w:rPr>
                <w:rFonts w:ascii="Times New Roman" w:hAnsi="Times New Roman" w:cs="Times New Roman"/>
                <w:spacing w:val="-6"/>
                <w:sz w:val="18"/>
                <w:szCs w:val="18"/>
              </w:rPr>
              <w:t>тыс.</w:t>
            </w:r>
          </w:p>
        </w:tc>
        <w:tc>
          <w:tcPr>
            <w:tcW w:w="1701" w:type="dxa"/>
          </w:tcPr>
          <w:p w:rsidR="000805AC" w:rsidRPr="00E4004F" w:rsidRDefault="000805AC" w:rsidP="00DD17D0">
            <w:pPr>
              <w:spacing w:before="93"/>
              <w:ind w:left="81"/>
              <w:rPr>
                <w:rFonts w:ascii="Times New Roman" w:hAnsi="Times New Roman" w:cs="Times New Roman"/>
                <w:sz w:val="18"/>
                <w:szCs w:val="18"/>
              </w:rPr>
            </w:pPr>
            <w:r w:rsidRPr="00E4004F">
              <w:rPr>
                <w:rFonts w:ascii="Times New Roman" w:hAnsi="Times New Roman" w:cs="Times New Roman"/>
                <w:spacing w:val="-6"/>
                <w:sz w:val="18"/>
                <w:szCs w:val="18"/>
              </w:rPr>
              <w:t>предельная</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4"/>
                <w:sz w:val="18"/>
                <w:szCs w:val="18"/>
              </w:rPr>
              <w:t>цена</w:t>
            </w:r>
          </w:p>
        </w:tc>
        <w:tc>
          <w:tcPr>
            <w:tcW w:w="1264" w:type="dxa"/>
          </w:tcPr>
          <w:p w:rsidR="000805AC" w:rsidRPr="00E4004F" w:rsidRDefault="000805AC" w:rsidP="00DD17D0">
            <w:pPr>
              <w:rPr>
                <w:rFonts w:ascii="Times New Roman" w:hAnsi="Times New Roman" w:cs="Times New Roman"/>
                <w:sz w:val="18"/>
                <w:szCs w:val="18"/>
              </w:rPr>
            </w:pPr>
          </w:p>
        </w:tc>
        <w:tc>
          <w:tcPr>
            <w:tcW w:w="1437" w:type="dxa"/>
          </w:tcPr>
          <w:p w:rsidR="000805AC" w:rsidRPr="00E4004F" w:rsidRDefault="000805AC" w:rsidP="00DD17D0">
            <w:pPr>
              <w:rPr>
                <w:rFonts w:ascii="Times New Roman" w:hAnsi="Times New Roman" w:cs="Times New Roman"/>
                <w:sz w:val="18"/>
                <w:szCs w:val="18"/>
              </w:rPr>
            </w:pPr>
          </w:p>
        </w:tc>
        <w:tc>
          <w:tcPr>
            <w:tcW w:w="1418" w:type="dxa"/>
          </w:tcPr>
          <w:p w:rsidR="000805AC" w:rsidRPr="00E4004F" w:rsidRDefault="000805AC" w:rsidP="00DD17D0">
            <w:pPr>
              <w:rPr>
                <w:rFonts w:ascii="Times New Roman" w:hAnsi="Times New Roman" w:cs="Times New Roman"/>
                <w:sz w:val="18"/>
                <w:szCs w:val="18"/>
              </w:rPr>
            </w:pPr>
          </w:p>
        </w:tc>
      </w:tr>
      <w:tr w:rsidR="000805AC" w:rsidRPr="00E4004F" w:rsidTr="00DD17D0">
        <w:trPr>
          <w:trHeight w:val="432"/>
        </w:trPr>
        <w:tc>
          <w:tcPr>
            <w:tcW w:w="14368" w:type="dxa"/>
            <w:gridSpan w:val="11"/>
          </w:tcPr>
          <w:p w:rsidR="000805AC" w:rsidRPr="00E4004F" w:rsidRDefault="000805AC" w:rsidP="00DD17D0">
            <w:pPr>
              <w:spacing w:before="126"/>
              <w:ind w:left="2376" w:right="2411"/>
              <w:jc w:val="center"/>
              <w:rPr>
                <w:rFonts w:ascii="Times New Roman" w:hAnsi="Times New Roman" w:cs="Times New Roman"/>
                <w:b/>
                <w:sz w:val="18"/>
                <w:szCs w:val="18"/>
                <w:lang w:val="ru-RU"/>
              </w:rPr>
            </w:pPr>
            <w:r w:rsidRPr="00E4004F">
              <w:rPr>
                <w:rFonts w:ascii="Times New Roman" w:hAnsi="Times New Roman" w:cs="Times New Roman"/>
                <w:b/>
                <w:w w:val="105"/>
                <w:sz w:val="18"/>
                <w:szCs w:val="18"/>
                <w:lang w:val="ru-RU"/>
              </w:rPr>
              <w:t>Должности,</w:t>
            </w:r>
            <w:r w:rsidRPr="00E4004F">
              <w:rPr>
                <w:rFonts w:ascii="Times New Roman" w:hAnsi="Times New Roman" w:cs="Times New Roman"/>
                <w:b/>
                <w:spacing w:val="-9"/>
                <w:w w:val="105"/>
                <w:sz w:val="18"/>
                <w:szCs w:val="18"/>
                <w:lang w:val="ru-RU"/>
              </w:rPr>
              <w:t xml:space="preserve"> </w:t>
            </w:r>
            <w:r w:rsidRPr="00E4004F">
              <w:rPr>
                <w:rFonts w:ascii="Times New Roman" w:hAnsi="Times New Roman" w:cs="Times New Roman"/>
                <w:b/>
                <w:w w:val="105"/>
                <w:sz w:val="18"/>
                <w:szCs w:val="18"/>
                <w:lang w:val="ru-RU"/>
              </w:rPr>
              <w:t>не</w:t>
            </w:r>
            <w:r w:rsidRPr="00E4004F">
              <w:rPr>
                <w:rFonts w:ascii="Times New Roman" w:hAnsi="Times New Roman" w:cs="Times New Roman"/>
                <w:b/>
                <w:spacing w:val="-10"/>
                <w:w w:val="105"/>
                <w:sz w:val="18"/>
                <w:szCs w:val="18"/>
                <w:lang w:val="ru-RU"/>
              </w:rPr>
              <w:t xml:space="preserve"> </w:t>
            </w:r>
            <w:r w:rsidRPr="00E4004F">
              <w:rPr>
                <w:rFonts w:ascii="Times New Roman" w:hAnsi="Times New Roman" w:cs="Times New Roman"/>
                <w:b/>
                <w:w w:val="105"/>
                <w:sz w:val="18"/>
                <w:szCs w:val="18"/>
                <w:lang w:val="ru-RU"/>
              </w:rPr>
              <w:t>относящиеся</w:t>
            </w:r>
            <w:r w:rsidRPr="00E4004F">
              <w:rPr>
                <w:rFonts w:ascii="Times New Roman" w:hAnsi="Times New Roman" w:cs="Times New Roman"/>
                <w:b/>
                <w:spacing w:val="-3"/>
                <w:w w:val="105"/>
                <w:sz w:val="18"/>
                <w:szCs w:val="18"/>
                <w:lang w:val="ru-RU"/>
              </w:rPr>
              <w:t xml:space="preserve"> </w:t>
            </w:r>
            <w:r w:rsidRPr="00E4004F">
              <w:rPr>
                <w:rFonts w:ascii="Times New Roman" w:hAnsi="Times New Roman" w:cs="Times New Roman"/>
                <w:b/>
                <w:w w:val="105"/>
                <w:sz w:val="18"/>
                <w:szCs w:val="18"/>
                <w:lang w:val="ru-RU"/>
              </w:rPr>
              <w:t>к</w:t>
            </w:r>
            <w:r w:rsidRPr="00E4004F">
              <w:rPr>
                <w:rFonts w:ascii="Times New Roman" w:hAnsi="Times New Roman" w:cs="Times New Roman"/>
                <w:b/>
                <w:spacing w:val="-12"/>
                <w:w w:val="105"/>
                <w:sz w:val="18"/>
                <w:szCs w:val="18"/>
                <w:lang w:val="ru-RU"/>
              </w:rPr>
              <w:t xml:space="preserve"> </w:t>
            </w:r>
            <w:r w:rsidRPr="00E4004F">
              <w:rPr>
                <w:rFonts w:ascii="Times New Roman" w:hAnsi="Times New Roman" w:cs="Times New Roman"/>
                <w:b/>
                <w:w w:val="105"/>
                <w:sz w:val="18"/>
                <w:szCs w:val="18"/>
                <w:lang w:val="ru-RU"/>
              </w:rPr>
              <w:t>должностям</w:t>
            </w:r>
            <w:r w:rsidRPr="00E4004F">
              <w:rPr>
                <w:rFonts w:ascii="Times New Roman" w:hAnsi="Times New Roman" w:cs="Times New Roman"/>
                <w:b/>
                <w:spacing w:val="-3"/>
                <w:w w:val="105"/>
                <w:sz w:val="18"/>
                <w:szCs w:val="18"/>
                <w:lang w:val="ru-RU"/>
              </w:rPr>
              <w:t xml:space="preserve"> </w:t>
            </w:r>
            <w:r w:rsidRPr="00E4004F">
              <w:rPr>
                <w:rFonts w:ascii="Times New Roman" w:hAnsi="Times New Roman" w:cs="Times New Roman"/>
                <w:b/>
                <w:w w:val="105"/>
                <w:sz w:val="18"/>
                <w:szCs w:val="18"/>
                <w:lang w:val="ru-RU"/>
              </w:rPr>
              <w:t>муниципальной</w:t>
            </w:r>
            <w:r w:rsidRPr="00E4004F">
              <w:rPr>
                <w:rFonts w:ascii="Times New Roman" w:hAnsi="Times New Roman" w:cs="Times New Roman"/>
                <w:b/>
                <w:spacing w:val="6"/>
                <w:w w:val="105"/>
                <w:sz w:val="18"/>
                <w:szCs w:val="18"/>
                <w:lang w:val="ru-RU"/>
              </w:rPr>
              <w:t xml:space="preserve"> </w:t>
            </w:r>
            <w:r w:rsidRPr="00E4004F">
              <w:rPr>
                <w:rFonts w:ascii="Times New Roman" w:hAnsi="Times New Roman" w:cs="Times New Roman"/>
                <w:b/>
                <w:w w:val="105"/>
                <w:sz w:val="18"/>
                <w:szCs w:val="18"/>
                <w:lang w:val="ru-RU"/>
              </w:rPr>
              <w:t>службы,</w:t>
            </w:r>
            <w:r w:rsidRPr="00E4004F">
              <w:rPr>
                <w:rFonts w:ascii="Times New Roman" w:hAnsi="Times New Roman" w:cs="Times New Roman"/>
                <w:b/>
                <w:spacing w:val="1"/>
                <w:w w:val="105"/>
                <w:sz w:val="18"/>
                <w:szCs w:val="18"/>
                <w:lang w:val="ru-RU"/>
              </w:rPr>
              <w:t xml:space="preserve"> </w:t>
            </w:r>
            <w:r w:rsidRPr="00E4004F">
              <w:rPr>
                <w:rFonts w:ascii="Times New Roman" w:hAnsi="Times New Roman" w:cs="Times New Roman"/>
                <w:b/>
                <w:w w:val="105"/>
                <w:sz w:val="18"/>
                <w:szCs w:val="18"/>
                <w:lang w:val="ru-RU"/>
              </w:rPr>
              <w:t>работники подведомственных учреждений</w:t>
            </w:r>
          </w:p>
        </w:tc>
      </w:tr>
      <w:tr w:rsidR="000805AC" w:rsidRPr="00E4004F" w:rsidTr="00DD17D0">
        <w:trPr>
          <w:trHeight w:val="475"/>
        </w:trPr>
        <w:tc>
          <w:tcPr>
            <w:tcW w:w="548" w:type="dxa"/>
            <w:vMerge w:val="restart"/>
          </w:tcPr>
          <w:p w:rsidR="000805AC" w:rsidRPr="00E4004F" w:rsidRDefault="000805AC" w:rsidP="00DD17D0">
            <w:pPr>
              <w:spacing w:before="93"/>
              <w:ind w:left="145" w:right="104"/>
              <w:jc w:val="center"/>
              <w:rPr>
                <w:rFonts w:ascii="Times New Roman" w:hAnsi="Times New Roman" w:cs="Times New Roman"/>
                <w:sz w:val="18"/>
                <w:szCs w:val="18"/>
              </w:rPr>
            </w:pPr>
            <w:r w:rsidRPr="00E4004F">
              <w:rPr>
                <w:rFonts w:ascii="Times New Roman" w:hAnsi="Times New Roman" w:cs="Times New Roman"/>
                <w:spacing w:val="-5"/>
                <w:sz w:val="18"/>
                <w:szCs w:val="18"/>
              </w:rPr>
              <w:t>9.</w:t>
            </w:r>
          </w:p>
        </w:tc>
        <w:tc>
          <w:tcPr>
            <w:tcW w:w="687" w:type="dxa"/>
            <w:vMerge w:val="restart"/>
          </w:tcPr>
          <w:p w:rsidR="000805AC" w:rsidRPr="00E4004F" w:rsidRDefault="000805AC" w:rsidP="00DD17D0">
            <w:pPr>
              <w:spacing w:before="93"/>
              <w:ind w:left="73"/>
              <w:rPr>
                <w:rFonts w:ascii="Times New Roman" w:hAnsi="Times New Roman" w:cs="Times New Roman"/>
                <w:sz w:val="18"/>
                <w:szCs w:val="18"/>
              </w:rPr>
            </w:pPr>
            <w:r w:rsidRPr="00E4004F">
              <w:rPr>
                <w:rFonts w:ascii="Times New Roman" w:hAnsi="Times New Roman" w:cs="Times New Roman"/>
                <w:spacing w:val="-2"/>
                <w:sz w:val="18"/>
                <w:szCs w:val="18"/>
              </w:rPr>
              <w:t>26.20.11</w:t>
            </w:r>
          </w:p>
        </w:tc>
        <w:tc>
          <w:tcPr>
            <w:tcW w:w="2086" w:type="dxa"/>
            <w:vMerge w:val="restart"/>
          </w:tcPr>
          <w:p w:rsidR="000805AC" w:rsidRPr="00E4004F" w:rsidRDefault="000805AC" w:rsidP="00DD17D0">
            <w:pPr>
              <w:spacing w:before="98"/>
              <w:ind w:left="66" w:firstLine="12"/>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Компьютеры</w:t>
            </w:r>
            <w:r w:rsidRPr="00E4004F">
              <w:rPr>
                <w:rFonts w:ascii="Times New Roman" w:hAnsi="Times New Roman" w:cs="Times New Roman"/>
                <w:spacing w:val="-3"/>
                <w:sz w:val="18"/>
                <w:szCs w:val="18"/>
                <w:lang w:val="ru-RU"/>
              </w:rPr>
              <w:t xml:space="preserve"> </w:t>
            </w:r>
            <w:r w:rsidRPr="00E4004F">
              <w:rPr>
                <w:rFonts w:ascii="Times New Roman" w:hAnsi="Times New Roman" w:cs="Times New Roman"/>
                <w:spacing w:val="-2"/>
                <w:sz w:val="18"/>
                <w:szCs w:val="18"/>
                <w:lang w:val="ru-RU"/>
              </w:rPr>
              <w:t xml:space="preserve">портативные </w:t>
            </w:r>
            <w:r w:rsidRPr="00E4004F">
              <w:rPr>
                <w:rFonts w:ascii="Times New Roman" w:hAnsi="Times New Roman" w:cs="Times New Roman"/>
                <w:spacing w:val="-6"/>
                <w:sz w:val="18"/>
                <w:szCs w:val="18"/>
                <w:lang w:val="ru-RU"/>
              </w:rPr>
              <w:t>массой</w:t>
            </w:r>
            <w:r w:rsidRPr="00E4004F">
              <w:rPr>
                <w:rFonts w:ascii="Times New Roman" w:hAnsi="Times New Roman" w:cs="Times New Roman"/>
                <w:spacing w:val="-5"/>
                <w:sz w:val="18"/>
                <w:szCs w:val="18"/>
                <w:lang w:val="ru-RU"/>
              </w:rPr>
              <w:t xml:space="preserve"> </w:t>
            </w:r>
            <w:r w:rsidRPr="00E4004F">
              <w:rPr>
                <w:rFonts w:ascii="Times New Roman" w:hAnsi="Times New Roman" w:cs="Times New Roman"/>
                <w:spacing w:val="-6"/>
                <w:sz w:val="18"/>
                <w:szCs w:val="18"/>
                <w:lang w:val="ru-RU"/>
              </w:rPr>
              <w:t>не</w:t>
            </w:r>
            <w:r w:rsidRPr="00E4004F">
              <w:rPr>
                <w:rFonts w:ascii="Times New Roman" w:hAnsi="Times New Roman" w:cs="Times New Roman"/>
                <w:spacing w:val="-7"/>
                <w:sz w:val="18"/>
                <w:szCs w:val="18"/>
                <w:lang w:val="ru-RU"/>
              </w:rPr>
              <w:t xml:space="preserve"> </w:t>
            </w:r>
            <w:r w:rsidRPr="00E4004F">
              <w:rPr>
                <w:rFonts w:ascii="Times New Roman" w:hAnsi="Times New Roman" w:cs="Times New Roman"/>
                <w:spacing w:val="-6"/>
                <w:sz w:val="18"/>
                <w:szCs w:val="18"/>
                <w:lang w:val="ru-RU"/>
              </w:rPr>
              <w:t>более</w:t>
            </w:r>
            <w:r w:rsidRPr="00E4004F">
              <w:rPr>
                <w:rFonts w:ascii="Times New Roman" w:hAnsi="Times New Roman" w:cs="Times New Roman"/>
                <w:spacing w:val="-5"/>
                <w:sz w:val="18"/>
                <w:szCs w:val="18"/>
                <w:lang w:val="ru-RU"/>
              </w:rPr>
              <w:t xml:space="preserve"> </w:t>
            </w:r>
            <w:r w:rsidRPr="00E4004F">
              <w:rPr>
                <w:rFonts w:ascii="Times New Roman" w:hAnsi="Times New Roman" w:cs="Times New Roman"/>
                <w:spacing w:val="-6"/>
                <w:sz w:val="18"/>
                <w:szCs w:val="18"/>
                <w:lang w:val="ru-RU"/>
              </w:rPr>
              <w:t>10</w:t>
            </w:r>
            <w:r w:rsidRPr="00E4004F">
              <w:rPr>
                <w:rFonts w:ascii="Times New Roman" w:hAnsi="Times New Roman" w:cs="Times New Roman"/>
                <w:spacing w:val="-4"/>
                <w:sz w:val="18"/>
                <w:szCs w:val="18"/>
                <w:lang w:val="ru-RU"/>
              </w:rPr>
              <w:t xml:space="preserve"> </w:t>
            </w:r>
            <w:r w:rsidRPr="00E4004F">
              <w:rPr>
                <w:rFonts w:ascii="Times New Roman" w:hAnsi="Times New Roman" w:cs="Times New Roman"/>
                <w:spacing w:val="-6"/>
                <w:sz w:val="18"/>
                <w:szCs w:val="18"/>
                <w:lang w:val="ru-RU"/>
              </w:rPr>
              <w:t>кг,</w:t>
            </w:r>
            <w:r w:rsidRPr="00E4004F">
              <w:rPr>
                <w:rFonts w:ascii="Times New Roman" w:hAnsi="Times New Roman" w:cs="Times New Roman"/>
                <w:spacing w:val="-18"/>
                <w:sz w:val="18"/>
                <w:szCs w:val="18"/>
                <w:lang w:val="ru-RU"/>
              </w:rPr>
              <w:t xml:space="preserve"> </w:t>
            </w:r>
            <w:r w:rsidRPr="00E4004F">
              <w:rPr>
                <w:rFonts w:ascii="Times New Roman" w:hAnsi="Times New Roman" w:cs="Times New Roman"/>
                <w:spacing w:val="-6"/>
                <w:sz w:val="18"/>
                <w:szCs w:val="18"/>
                <w:lang w:val="ru-RU"/>
              </w:rPr>
              <w:t>такие</w:t>
            </w:r>
            <w:r w:rsidRPr="00E4004F">
              <w:rPr>
                <w:rFonts w:ascii="Times New Roman" w:hAnsi="Times New Roman" w:cs="Times New Roman"/>
                <w:sz w:val="18"/>
                <w:szCs w:val="18"/>
                <w:lang w:val="ru-RU"/>
              </w:rPr>
              <w:t xml:space="preserve"> </w:t>
            </w:r>
            <w:r w:rsidRPr="00E4004F">
              <w:rPr>
                <w:rFonts w:ascii="Times New Roman" w:hAnsi="Times New Roman" w:cs="Times New Roman"/>
                <w:spacing w:val="-4"/>
                <w:sz w:val="18"/>
                <w:szCs w:val="18"/>
                <w:lang w:val="ru-RU"/>
              </w:rPr>
              <w:t>как</w:t>
            </w:r>
            <w:r w:rsidRPr="00E4004F">
              <w:rPr>
                <w:rFonts w:ascii="Times New Roman" w:hAnsi="Times New Roman" w:cs="Times New Roman"/>
                <w:spacing w:val="-7"/>
                <w:sz w:val="18"/>
                <w:szCs w:val="18"/>
                <w:lang w:val="ru-RU"/>
              </w:rPr>
              <w:t xml:space="preserve"> </w:t>
            </w:r>
            <w:r w:rsidRPr="00E4004F">
              <w:rPr>
                <w:rFonts w:ascii="Times New Roman" w:hAnsi="Times New Roman" w:cs="Times New Roman"/>
                <w:spacing w:val="-4"/>
                <w:sz w:val="18"/>
                <w:szCs w:val="18"/>
                <w:lang w:val="ru-RU"/>
              </w:rPr>
              <w:t>ноутбуки,</w:t>
            </w:r>
            <w:r w:rsidRPr="00E4004F">
              <w:rPr>
                <w:rFonts w:ascii="Times New Roman" w:hAnsi="Times New Roman" w:cs="Times New Roman"/>
                <w:spacing w:val="23"/>
                <w:sz w:val="18"/>
                <w:szCs w:val="18"/>
                <w:lang w:val="ru-RU"/>
              </w:rPr>
              <w:t xml:space="preserve"> </w:t>
            </w:r>
            <w:r w:rsidRPr="00E4004F">
              <w:rPr>
                <w:rFonts w:ascii="Times New Roman" w:hAnsi="Times New Roman" w:cs="Times New Roman"/>
                <w:spacing w:val="-4"/>
                <w:sz w:val="18"/>
                <w:szCs w:val="18"/>
                <w:lang w:val="ru-RU"/>
              </w:rPr>
              <w:t>планшетные</w:t>
            </w:r>
            <w:r w:rsidRPr="00E4004F">
              <w:rPr>
                <w:rFonts w:ascii="Times New Roman" w:hAnsi="Times New Roman" w:cs="Times New Roman"/>
                <w:sz w:val="18"/>
                <w:szCs w:val="18"/>
                <w:lang w:val="ru-RU"/>
              </w:rPr>
              <w:t xml:space="preserve"> компьютеры,</w:t>
            </w:r>
            <w:r w:rsidRPr="00E4004F">
              <w:rPr>
                <w:rFonts w:ascii="Times New Roman" w:hAnsi="Times New Roman" w:cs="Times New Roman"/>
                <w:spacing w:val="-4"/>
                <w:sz w:val="18"/>
                <w:szCs w:val="18"/>
                <w:lang w:val="ru-RU"/>
              </w:rPr>
              <w:t xml:space="preserve"> </w:t>
            </w:r>
            <w:r w:rsidRPr="00E4004F">
              <w:rPr>
                <w:rFonts w:ascii="Times New Roman" w:hAnsi="Times New Roman" w:cs="Times New Roman"/>
                <w:sz w:val="18"/>
                <w:szCs w:val="18"/>
                <w:lang w:val="ru-RU"/>
              </w:rPr>
              <w:t>карманные компьютеры, в</w:t>
            </w:r>
            <w:r w:rsidRPr="00E4004F">
              <w:rPr>
                <w:rFonts w:ascii="Times New Roman" w:hAnsi="Times New Roman" w:cs="Times New Roman"/>
                <w:spacing w:val="-7"/>
                <w:sz w:val="18"/>
                <w:szCs w:val="18"/>
                <w:lang w:val="ru-RU"/>
              </w:rPr>
              <w:t xml:space="preserve"> </w:t>
            </w:r>
            <w:r w:rsidRPr="00E4004F">
              <w:rPr>
                <w:rFonts w:ascii="Times New Roman" w:hAnsi="Times New Roman" w:cs="Times New Roman"/>
                <w:sz w:val="18"/>
                <w:szCs w:val="18"/>
                <w:lang w:val="ru-RU"/>
              </w:rPr>
              <w:t>том числе совмещающие функции мобильного</w:t>
            </w:r>
            <w:r w:rsidRPr="00E4004F">
              <w:rPr>
                <w:rFonts w:ascii="Times New Roman" w:hAnsi="Times New Roman" w:cs="Times New Roman"/>
                <w:spacing w:val="-9"/>
                <w:sz w:val="18"/>
                <w:szCs w:val="18"/>
                <w:lang w:val="ru-RU"/>
              </w:rPr>
              <w:t xml:space="preserve"> </w:t>
            </w:r>
            <w:r w:rsidRPr="00E4004F">
              <w:rPr>
                <w:rFonts w:ascii="Times New Roman" w:hAnsi="Times New Roman" w:cs="Times New Roman"/>
                <w:sz w:val="18"/>
                <w:szCs w:val="18"/>
                <w:lang w:val="ru-RU"/>
              </w:rPr>
              <w:t>телефонного аппарата,</w:t>
            </w:r>
            <w:r w:rsidRPr="00E4004F">
              <w:rPr>
                <w:rFonts w:ascii="Times New Roman" w:hAnsi="Times New Roman" w:cs="Times New Roman"/>
                <w:spacing w:val="-7"/>
                <w:sz w:val="18"/>
                <w:szCs w:val="18"/>
                <w:lang w:val="ru-RU"/>
              </w:rPr>
              <w:t xml:space="preserve"> </w:t>
            </w:r>
            <w:r w:rsidRPr="00E4004F">
              <w:rPr>
                <w:rFonts w:ascii="Times New Roman" w:hAnsi="Times New Roman" w:cs="Times New Roman"/>
                <w:sz w:val="18"/>
                <w:szCs w:val="18"/>
                <w:lang w:val="ru-RU"/>
              </w:rPr>
              <w:t xml:space="preserve">электронные записные книжки и </w:t>
            </w:r>
            <w:r w:rsidRPr="00E4004F">
              <w:rPr>
                <w:rFonts w:ascii="Times New Roman" w:hAnsi="Times New Roman" w:cs="Times New Roman"/>
                <w:spacing w:val="-4"/>
                <w:sz w:val="18"/>
                <w:szCs w:val="18"/>
                <w:lang w:val="ru-RU"/>
              </w:rPr>
              <w:t>аналогичная</w:t>
            </w:r>
            <w:r w:rsidRPr="00E4004F">
              <w:rPr>
                <w:rFonts w:ascii="Times New Roman" w:hAnsi="Times New Roman" w:cs="Times New Roman"/>
                <w:spacing w:val="-7"/>
                <w:sz w:val="18"/>
                <w:szCs w:val="18"/>
                <w:lang w:val="ru-RU"/>
              </w:rPr>
              <w:t xml:space="preserve"> </w:t>
            </w:r>
            <w:r w:rsidRPr="00E4004F">
              <w:rPr>
                <w:rFonts w:ascii="Times New Roman" w:hAnsi="Times New Roman" w:cs="Times New Roman"/>
                <w:spacing w:val="-4"/>
                <w:sz w:val="18"/>
                <w:szCs w:val="18"/>
                <w:lang w:val="ru-RU"/>
              </w:rPr>
              <w:t>компьютерная</w:t>
            </w:r>
            <w:r w:rsidRPr="00E4004F">
              <w:rPr>
                <w:rFonts w:ascii="Times New Roman" w:hAnsi="Times New Roman" w:cs="Times New Roman"/>
                <w:spacing w:val="-2"/>
                <w:sz w:val="18"/>
                <w:szCs w:val="18"/>
                <w:lang w:val="ru-RU"/>
              </w:rPr>
              <w:t xml:space="preserve"> техника</w:t>
            </w:r>
          </w:p>
        </w:tc>
        <w:tc>
          <w:tcPr>
            <w:tcW w:w="711" w:type="dxa"/>
            <w:tcBorders>
              <w:bottom w:val="single" w:sz="2" w:space="0" w:color="000000"/>
            </w:tcBorders>
          </w:tcPr>
          <w:p w:rsidR="000805AC" w:rsidRPr="00E4004F" w:rsidRDefault="000805AC" w:rsidP="00DD17D0">
            <w:pPr>
              <w:spacing w:before="98"/>
              <w:ind w:left="80"/>
              <w:rPr>
                <w:rFonts w:ascii="Times New Roman" w:hAnsi="Times New Roman" w:cs="Times New Roman"/>
                <w:sz w:val="18"/>
                <w:szCs w:val="18"/>
              </w:rPr>
            </w:pPr>
            <w:r w:rsidRPr="00E4004F">
              <w:rPr>
                <w:rFonts w:ascii="Times New Roman" w:hAnsi="Times New Roman" w:cs="Times New Roman"/>
                <w:spacing w:val="-5"/>
                <w:sz w:val="18"/>
                <w:szCs w:val="18"/>
              </w:rPr>
              <w:t>39</w:t>
            </w:r>
          </w:p>
        </w:tc>
        <w:tc>
          <w:tcPr>
            <w:tcW w:w="1129" w:type="dxa"/>
            <w:tcBorders>
              <w:bottom w:val="single" w:sz="2" w:space="0" w:color="000000"/>
            </w:tcBorders>
          </w:tcPr>
          <w:p w:rsidR="000805AC" w:rsidRPr="00E4004F" w:rsidRDefault="000805AC" w:rsidP="00DD17D0">
            <w:pPr>
              <w:spacing w:before="11"/>
              <w:rPr>
                <w:rFonts w:ascii="Times New Roman" w:hAnsi="Times New Roman" w:cs="Times New Roman"/>
                <w:i/>
                <w:sz w:val="18"/>
                <w:szCs w:val="18"/>
              </w:rPr>
            </w:pPr>
          </w:p>
          <w:p w:rsidR="000805AC" w:rsidRPr="00E4004F" w:rsidRDefault="000805AC" w:rsidP="00DD17D0">
            <w:pPr>
              <w:widowControl/>
              <w:autoSpaceDE/>
              <w:autoSpaceDN/>
              <w:ind w:left="86"/>
              <w:rPr>
                <w:rFonts w:ascii="Times New Roman" w:hAnsi="Times New Roman" w:cs="Times New Roman"/>
                <w:sz w:val="18"/>
                <w:szCs w:val="18"/>
                <w:lang w:val="ru-RU"/>
              </w:rPr>
            </w:pPr>
            <w:r w:rsidRPr="00E4004F">
              <w:rPr>
                <w:rFonts w:ascii="Times New Roman" w:hAnsi="Times New Roman" w:cs="Times New Roman"/>
                <w:spacing w:val="-4"/>
                <w:w w:val="105"/>
                <w:sz w:val="18"/>
                <w:szCs w:val="18"/>
                <w:lang w:val="ru-RU"/>
              </w:rPr>
              <w:t>дюйм</w:t>
            </w:r>
          </w:p>
        </w:tc>
        <w:tc>
          <w:tcPr>
            <w:tcW w:w="1696" w:type="dxa"/>
            <w:tcBorders>
              <w:bottom w:val="single" w:sz="2" w:space="0" w:color="000000"/>
            </w:tcBorders>
          </w:tcPr>
          <w:p w:rsidR="000805AC" w:rsidRPr="00E4004F" w:rsidRDefault="000805AC" w:rsidP="00DD17D0">
            <w:pPr>
              <w:spacing w:before="103"/>
              <w:ind w:left="88"/>
              <w:rPr>
                <w:rFonts w:ascii="Times New Roman" w:hAnsi="Times New Roman" w:cs="Times New Roman"/>
                <w:sz w:val="18"/>
                <w:szCs w:val="18"/>
              </w:rPr>
            </w:pPr>
            <w:r w:rsidRPr="00E4004F">
              <w:rPr>
                <w:rFonts w:ascii="Times New Roman" w:hAnsi="Times New Roman" w:cs="Times New Roman"/>
                <w:spacing w:val="-2"/>
                <w:sz w:val="18"/>
                <w:szCs w:val="18"/>
              </w:rPr>
              <w:t>размер</w:t>
            </w:r>
            <w:r w:rsidRPr="00E4004F">
              <w:rPr>
                <w:rFonts w:ascii="Times New Roman" w:hAnsi="Times New Roman" w:cs="Times New Roman"/>
                <w:spacing w:val="12"/>
                <w:sz w:val="18"/>
                <w:szCs w:val="18"/>
              </w:rPr>
              <w:t xml:space="preserve"> </w:t>
            </w:r>
            <w:r w:rsidRPr="00E4004F">
              <w:rPr>
                <w:rFonts w:ascii="Times New Roman" w:hAnsi="Times New Roman" w:cs="Times New Roman"/>
                <w:spacing w:val="-2"/>
                <w:sz w:val="18"/>
                <w:szCs w:val="18"/>
              </w:rPr>
              <w:t>экрана</w:t>
            </w:r>
          </w:p>
        </w:tc>
        <w:tc>
          <w:tcPr>
            <w:tcW w:w="1691" w:type="dxa"/>
            <w:tcBorders>
              <w:bottom w:val="single" w:sz="2" w:space="0" w:color="000000"/>
            </w:tcBorders>
          </w:tcPr>
          <w:p w:rsidR="000805AC" w:rsidRPr="00E4004F" w:rsidRDefault="000805AC" w:rsidP="00DD17D0">
            <w:pPr>
              <w:spacing w:before="103"/>
              <w:ind w:left="78"/>
              <w:rPr>
                <w:rFonts w:ascii="Times New Roman" w:hAnsi="Times New Roman" w:cs="Times New Roman"/>
                <w:i/>
                <w:sz w:val="18"/>
                <w:szCs w:val="18"/>
              </w:rPr>
            </w:pPr>
            <w:r w:rsidRPr="00E4004F">
              <w:rPr>
                <w:rFonts w:ascii="Times New Roman" w:hAnsi="Times New Roman" w:cs="Times New Roman"/>
                <w:w w:val="90"/>
                <w:sz w:val="18"/>
                <w:szCs w:val="18"/>
              </w:rPr>
              <w:t>10-</w:t>
            </w:r>
            <w:r w:rsidRPr="00E4004F">
              <w:rPr>
                <w:rFonts w:ascii="Times New Roman" w:hAnsi="Times New Roman" w:cs="Times New Roman"/>
                <w:i/>
                <w:spacing w:val="-5"/>
                <w:sz w:val="18"/>
                <w:szCs w:val="18"/>
                <w:lang w:val="ru-RU"/>
              </w:rPr>
              <w:t>23</w:t>
            </w:r>
            <w:r w:rsidRPr="00E4004F">
              <w:rPr>
                <w:rFonts w:ascii="Times New Roman" w:hAnsi="Times New Roman" w:cs="Times New Roman"/>
                <w:i/>
                <w:spacing w:val="-5"/>
                <w:sz w:val="18"/>
                <w:szCs w:val="18"/>
              </w:rPr>
              <w:t>''</w:t>
            </w:r>
          </w:p>
        </w:tc>
        <w:tc>
          <w:tcPr>
            <w:tcW w:w="1701" w:type="dxa"/>
            <w:tcBorders>
              <w:bottom w:val="single" w:sz="2" w:space="0" w:color="000000"/>
            </w:tcBorders>
          </w:tcPr>
          <w:p w:rsidR="000805AC" w:rsidRPr="00E4004F" w:rsidRDefault="000805AC" w:rsidP="00DD17D0">
            <w:pPr>
              <w:widowControl/>
              <w:autoSpaceDE/>
              <w:autoSpaceDN/>
              <w:spacing w:before="103"/>
              <w:ind w:left="86"/>
              <w:rPr>
                <w:rFonts w:ascii="Times New Roman" w:hAnsi="Times New Roman" w:cs="Times New Roman"/>
                <w:sz w:val="18"/>
                <w:szCs w:val="18"/>
                <w:lang w:val="ru-RU"/>
              </w:rPr>
            </w:pPr>
            <w:r w:rsidRPr="00E4004F">
              <w:rPr>
                <w:rFonts w:ascii="Times New Roman" w:hAnsi="Times New Roman" w:cs="Times New Roman"/>
                <w:sz w:val="18"/>
                <w:szCs w:val="18"/>
              </w:rPr>
              <w:t>размер</w:t>
            </w:r>
            <w:r w:rsidRPr="00E4004F">
              <w:rPr>
                <w:rFonts w:ascii="Times New Roman" w:hAnsi="Times New Roman" w:cs="Times New Roman"/>
                <w:spacing w:val="-11"/>
                <w:sz w:val="18"/>
                <w:szCs w:val="18"/>
              </w:rPr>
              <w:t xml:space="preserve"> </w:t>
            </w:r>
            <w:r w:rsidRPr="00E4004F">
              <w:rPr>
                <w:rFonts w:ascii="Times New Roman" w:hAnsi="Times New Roman" w:cs="Times New Roman"/>
                <w:sz w:val="18"/>
                <w:szCs w:val="18"/>
                <w:lang w:val="ru-RU"/>
              </w:rPr>
              <w:t>и тип экрана</w:t>
            </w:r>
          </w:p>
        </w:tc>
        <w:tc>
          <w:tcPr>
            <w:tcW w:w="1264" w:type="dxa"/>
            <w:tcBorders>
              <w:bottom w:val="single" w:sz="2" w:space="0" w:color="000000"/>
            </w:tcBorders>
          </w:tcPr>
          <w:p w:rsidR="000805AC" w:rsidRPr="00E4004F" w:rsidRDefault="000805AC" w:rsidP="00DD17D0">
            <w:pPr>
              <w:rPr>
                <w:rFonts w:ascii="Times New Roman" w:hAnsi="Times New Roman" w:cs="Times New Roman"/>
                <w:sz w:val="18"/>
                <w:szCs w:val="18"/>
              </w:rPr>
            </w:pPr>
          </w:p>
        </w:tc>
        <w:tc>
          <w:tcPr>
            <w:tcW w:w="1437" w:type="dxa"/>
            <w:tcBorders>
              <w:bottom w:val="single" w:sz="2" w:space="0" w:color="000000"/>
            </w:tcBorders>
          </w:tcPr>
          <w:p w:rsidR="000805AC" w:rsidRPr="00E4004F" w:rsidRDefault="000805AC" w:rsidP="00DD17D0">
            <w:pPr>
              <w:rPr>
                <w:rFonts w:ascii="Times New Roman" w:hAnsi="Times New Roman" w:cs="Times New Roman"/>
                <w:sz w:val="18"/>
                <w:szCs w:val="18"/>
              </w:rPr>
            </w:pPr>
          </w:p>
        </w:tc>
        <w:tc>
          <w:tcPr>
            <w:tcW w:w="1418" w:type="dxa"/>
            <w:tcBorders>
              <w:bottom w:val="single" w:sz="2" w:space="0" w:color="000000"/>
            </w:tcBorders>
          </w:tcPr>
          <w:p w:rsidR="000805AC" w:rsidRPr="00E4004F" w:rsidRDefault="000805AC" w:rsidP="00DD17D0">
            <w:pPr>
              <w:rPr>
                <w:rFonts w:ascii="Times New Roman" w:hAnsi="Times New Roman" w:cs="Times New Roman"/>
                <w:sz w:val="18"/>
                <w:szCs w:val="18"/>
              </w:rPr>
            </w:pPr>
          </w:p>
        </w:tc>
      </w:tr>
      <w:tr w:rsidR="000805AC" w:rsidRPr="00E4004F" w:rsidTr="00DD17D0">
        <w:trPr>
          <w:trHeight w:val="537"/>
        </w:trPr>
        <w:tc>
          <w:tcPr>
            <w:tcW w:w="548" w:type="dxa"/>
            <w:vMerge/>
            <w:tcBorders>
              <w:top w:val="nil"/>
            </w:tcBorders>
          </w:tcPr>
          <w:p w:rsidR="000805AC" w:rsidRPr="00E4004F" w:rsidRDefault="000805AC" w:rsidP="00DD17D0">
            <w:pPr>
              <w:rPr>
                <w:rFonts w:ascii="Times New Roman" w:hAnsi="Times New Roman" w:cs="Times New Roman"/>
                <w:sz w:val="18"/>
                <w:szCs w:val="18"/>
              </w:rPr>
            </w:pPr>
          </w:p>
        </w:tc>
        <w:tc>
          <w:tcPr>
            <w:tcW w:w="687" w:type="dxa"/>
            <w:vMerge/>
            <w:tcBorders>
              <w:top w:val="nil"/>
            </w:tcBorders>
          </w:tcPr>
          <w:p w:rsidR="000805AC" w:rsidRPr="00E4004F" w:rsidRDefault="000805AC" w:rsidP="00DD17D0">
            <w:pPr>
              <w:rPr>
                <w:rFonts w:ascii="Times New Roman" w:hAnsi="Times New Roman" w:cs="Times New Roman"/>
                <w:sz w:val="18"/>
                <w:szCs w:val="18"/>
              </w:rPr>
            </w:pPr>
          </w:p>
        </w:tc>
        <w:tc>
          <w:tcPr>
            <w:tcW w:w="2086" w:type="dxa"/>
            <w:vMerge/>
            <w:tcBorders>
              <w:top w:val="nil"/>
            </w:tcBorders>
          </w:tcPr>
          <w:p w:rsidR="000805AC" w:rsidRPr="00E4004F" w:rsidRDefault="000805AC" w:rsidP="00DD17D0">
            <w:pPr>
              <w:rPr>
                <w:rFonts w:ascii="Times New Roman" w:hAnsi="Times New Roman" w:cs="Times New Roman"/>
                <w:sz w:val="18"/>
                <w:szCs w:val="18"/>
              </w:rPr>
            </w:pPr>
          </w:p>
        </w:tc>
        <w:tc>
          <w:tcPr>
            <w:tcW w:w="711" w:type="dxa"/>
            <w:tcBorders>
              <w:top w:val="single" w:sz="2" w:space="0" w:color="000000"/>
              <w:bottom w:val="single" w:sz="2" w:space="0" w:color="000000"/>
            </w:tcBorders>
          </w:tcPr>
          <w:p w:rsidR="000805AC" w:rsidRPr="00E4004F" w:rsidRDefault="000805AC" w:rsidP="00DD17D0">
            <w:pPr>
              <w:spacing w:before="141"/>
              <w:ind w:left="78"/>
              <w:rPr>
                <w:rFonts w:ascii="Times New Roman" w:hAnsi="Times New Roman" w:cs="Times New Roman"/>
                <w:b/>
                <w:sz w:val="18"/>
                <w:szCs w:val="18"/>
              </w:rPr>
            </w:pPr>
            <w:r w:rsidRPr="00E4004F">
              <w:rPr>
                <w:rFonts w:ascii="Times New Roman" w:hAnsi="Times New Roman" w:cs="Times New Roman"/>
                <w:b/>
                <w:w w:val="96"/>
                <w:sz w:val="18"/>
                <w:szCs w:val="18"/>
              </w:rPr>
              <w:t>х</w:t>
            </w:r>
          </w:p>
        </w:tc>
        <w:tc>
          <w:tcPr>
            <w:tcW w:w="1129" w:type="dxa"/>
            <w:tcBorders>
              <w:top w:val="single" w:sz="2" w:space="0" w:color="000000"/>
              <w:bottom w:val="single" w:sz="2" w:space="0" w:color="000000"/>
            </w:tcBorders>
          </w:tcPr>
          <w:p w:rsidR="000805AC" w:rsidRPr="00E4004F" w:rsidRDefault="000805AC" w:rsidP="00DD17D0">
            <w:pPr>
              <w:spacing w:before="141"/>
              <w:ind w:left="83"/>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696" w:type="dxa"/>
            <w:tcBorders>
              <w:top w:val="single" w:sz="2" w:space="0" w:color="000000"/>
              <w:bottom w:val="single" w:sz="2" w:space="0" w:color="000000"/>
            </w:tcBorders>
          </w:tcPr>
          <w:p w:rsidR="000805AC" w:rsidRPr="00E4004F" w:rsidRDefault="000805AC" w:rsidP="00DD17D0">
            <w:pPr>
              <w:spacing w:before="146"/>
              <w:ind w:left="77"/>
              <w:rPr>
                <w:rFonts w:ascii="Times New Roman" w:hAnsi="Times New Roman" w:cs="Times New Roman"/>
                <w:sz w:val="18"/>
                <w:szCs w:val="18"/>
              </w:rPr>
            </w:pPr>
            <w:r w:rsidRPr="00E4004F">
              <w:rPr>
                <w:rFonts w:ascii="Times New Roman" w:hAnsi="Times New Roman" w:cs="Times New Roman"/>
                <w:spacing w:val="-2"/>
                <w:sz w:val="18"/>
                <w:szCs w:val="18"/>
              </w:rPr>
              <w:t>тип</w:t>
            </w:r>
            <w:r w:rsidRPr="00E4004F">
              <w:rPr>
                <w:rFonts w:ascii="Times New Roman" w:hAnsi="Times New Roman" w:cs="Times New Roman"/>
                <w:spacing w:val="-6"/>
                <w:sz w:val="18"/>
                <w:szCs w:val="18"/>
              </w:rPr>
              <w:t xml:space="preserve"> </w:t>
            </w:r>
            <w:r w:rsidRPr="00E4004F">
              <w:rPr>
                <w:rFonts w:ascii="Times New Roman" w:hAnsi="Times New Roman" w:cs="Times New Roman"/>
                <w:spacing w:val="-2"/>
                <w:sz w:val="18"/>
                <w:szCs w:val="18"/>
              </w:rPr>
              <w:t>экрана</w:t>
            </w:r>
          </w:p>
        </w:tc>
        <w:tc>
          <w:tcPr>
            <w:tcW w:w="1691" w:type="dxa"/>
            <w:tcBorders>
              <w:top w:val="single" w:sz="2" w:space="0" w:color="000000"/>
              <w:bottom w:val="single" w:sz="2" w:space="0" w:color="000000"/>
            </w:tcBorders>
          </w:tcPr>
          <w:p w:rsidR="000805AC" w:rsidRPr="00E4004F" w:rsidRDefault="000805AC" w:rsidP="00DD17D0">
            <w:pPr>
              <w:spacing w:before="160"/>
              <w:ind w:left="75"/>
              <w:rPr>
                <w:rFonts w:ascii="Times New Roman" w:hAnsi="Times New Roman" w:cs="Times New Roman"/>
                <w:sz w:val="18"/>
                <w:szCs w:val="18"/>
              </w:rPr>
            </w:pPr>
            <w:r w:rsidRPr="00E4004F">
              <w:rPr>
                <w:rFonts w:ascii="Times New Roman" w:hAnsi="Times New Roman" w:cs="Times New Roman"/>
                <w:sz w:val="18"/>
                <w:szCs w:val="18"/>
              </w:rPr>
              <w:t>IPS,</w:t>
            </w:r>
            <w:r w:rsidRPr="00E4004F">
              <w:rPr>
                <w:rFonts w:ascii="Times New Roman" w:hAnsi="Times New Roman" w:cs="Times New Roman"/>
                <w:spacing w:val="3"/>
                <w:sz w:val="18"/>
                <w:szCs w:val="18"/>
              </w:rPr>
              <w:t xml:space="preserve"> </w:t>
            </w:r>
            <w:r w:rsidRPr="00E4004F">
              <w:rPr>
                <w:rFonts w:ascii="Times New Roman" w:hAnsi="Times New Roman" w:cs="Times New Roman"/>
                <w:sz w:val="18"/>
                <w:szCs w:val="18"/>
              </w:rPr>
              <w:t>УА,</w:t>
            </w:r>
            <w:r w:rsidRPr="00E4004F">
              <w:rPr>
                <w:rFonts w:ascii="Times New Roman" w:hAnsi="Times New Roman" w:cs="Times New Roman"/>
                <w:spacing w:val="22"/>
                <w:sz w:val="18"/>
                <w:szCs w:val="18"/>
              </w:rPr>
              <w:t xml:space="preserve"> </w:t>
            </w:r>
            <w:r w:rsidRPr="00E4004F">
              <w:rPr>
                <w:rFonts w:ascii="Times New Roman" w:hAnsi="Times New Roman" w:cs="Times New Roman"/>
                <w:spacing w:val="-5"/>
                <w:sz w:val="18"/>
                <w:szCs w:val="18"/>
              </w:rPr>
              <w:t>ТN</w:t>
            </w:r>
          </w:p>
        </w:tc>
        <w:tc>
          <w:tcPr>
            <w:tcW w:w="1701" w:type="dxa"/>
            <w:tcBorders>
              <w:top w:val="single" w:sz="2" w:space="0" w:color="000000"/>
              <w:bottom w:val="single" w:sz="2" w:space="0" w:color="000000"/>
            </w:tcBorders>
          </w:tcPr>
          <w:p w:rsidR="000805AC" w:rsidRPr="00E4004F" w:rsidRDefault="000805AC" w:rsidP="00DD17D0">
            <w:pPr>
              <w:rPr>
                <w:rFonts w:ascii="Times New Roman" w:hAnsi="Times New Roman" w:cs="Times New Roman"/>
                <w:sz w:val="18"/>
                <w:szCs w:val="18"/>
              </w:rPr>
            </w:pPr>
          </w:p>
        </w:tc>
        <w:tc>
          <w:tcPr>
            <w:tcW w:w="1264" w:type="dxa"/>
            <w:tcBorders>
              <w:top w:val="single" w:sz="2" w:space="0" w:color="000000"/>
              <w:bottom w:val="single" w:sz="2" w:space="0" w:color="000000"/>
            </w:tcBorders>
          </w:tcPr>
          <w:p w:rsidR="000805AC" w:rsidRPr="00E4004F" w:rsidRDefault="000805AC" w:rsidP="00DD17D0">
            <w:pPr>
              <w:rPr>
                <w:rFonts w:ascii="Times New Roman" w:hAnsi="Times New Roman" w:cs="Times New Roman"/>
                <w:sz w:val="18"/>
                <w:szCs w:val="18"/>
              </w:rPr>
            </w:pPr>
          </w:p>
        </w:tc>
        <w:tc>
          <w:tcPr>
            <w:tcW w:w="1437" w:type="dxa"/>
            <w:tcBorders>
              <w:top w:val="single" w:sz="2" w:space="0" w:color="000000"/>
              <w:bottom w:val="single" w:sz="2" w:space="0" w:color="000000"/>
            </w:tcBorders>
          </w:tcPr>
          <w:p w:rsidR="000805AC" w:rsidRPr="00E4004F" w:rsidRDefault="000805AC" w:rsidP="00DD17D0">
            <w:pPr>
              <w:rPr>
                <w:rFonts w:ascii="Times New Roman" w:hAnsi="Times New Roman" w:cs="Times New Roman"/>
                <w:sz w:val="18"/>
                <w:szCs w:val="18"/>
              </w:rPr>
            </w:pPr>
          </w:p>
        </w:tc>
        <w:tc>
          <w:tcPr>
            <w:tcW w:w="1418" w:type="dxa"/>
            <w:tcBorders>
              <w:top w:val="single" w:sz="2" w:space="0" w:color="000000"/>
              <w:bottom w:val="single" w:sz="2" w:space="0" w:color="000000"/>
            </w:tcBorders>
          </w:tcPr>
          <w:p w:rsidR="000805AC" w:rsidRPr="00E4004F" w:rsidRDefault="000805AC" w:rsidP="00DD17D0">
            <w:pPr>
              <w:rPr>
                <w:rFonts w:ascii="Times New Roman" w:hAnsi="Times New Roman" w:cs="Times New Roman"/>
                <w:sz w:val="18"/>
                <w:szCs w:val="18"/>
              </w:rPr>
            </w:pPr>
          </w:p>
        </w:tc>
      </w:tr>
      <w:tr w:rsidR="000805AC" w:rsidRPr="00E4004F" w:rsidTr="00DD17D0">
        <w:trPr>
          <w:trHeight w:val="552"/>
        </w:trPr>
        <w:tc>
          <w:tcPr>
            <w:tcW w:w="548" w:type="dxa"/>
            <w:vMerge/>
            <w:tcBorders>
              <w:top w:val="nil"/>
            </w:tcBorders>
          </w:tcPr>
          <w:p w:rsidR="000805AC" w:rsidRPr="00E4004F" w:rsidRDefault="000805AC" w:rsidP="00DD17D0">
            <w:pPr>
              <w:rPr>
                <w:rFonts w:ascii="Times New Roman" w:hAnsi="Times New Roman" w:cs="Times New Roman"/>
                <w:sz w:val="18"/>
                <w:szCs w:val="18"/>
              </w:rPr>
            </w:pPr>
          </w:p>
        </w:tc>
        <w:tc>
          <w:tcPr>
            <w:tcW w:w="687" w:type="dxa"/>
            <w:vMerge/>
            <w:tcBorders>
              <w:top w:val="nil"/>
            </w:tcBorders>
          </w:tcPr>
          <w:p w:rsidR="000805AC" w:rsidRPr="00E4004F" w:rsidRDefault="000805AC" w:rsidP="00DD17D0">
            <w:pPr>
              <w:rPr>
                <w:rFonts w:ascii="Times New Roman" w:hAnsi="Times New Roman" w:cs="Times New Roman"/>
                <w:sz w:val="18"/>
                <w:szCs w:val="18"/>
              </w:rPr>
            </w:pPr>
          </w:p>
        </w:tc>
        <w:tc>
          <w:tcPr>
            <w:tcW w:w="2086" w:type="dxa"/>
            <w:vMerge/>
            <w:tcBorders>
              <w:top w:val="nil"/>
            </w:tcBorders>
          </w:tcPr>
          <w:p w:rsidR="000805AC" w:rsidRPr="00E4004F" w:rsidRDefault="000805AC" w:rsidP="00DD17D0">
            <w:pPr>
              <w:rPr>
                <w:rFonts w:ascii="Times New Roman" w:hAnsi="Times New Roman" w:cs="Times New Roman"/>
                <w:sz w:val="18"/>
                <w:szCs w:val="18"/>
              </w:rPr>
            </w:pPr>
          </w:p>
        </w:tc>
        <w:tc>
          <w:tcPr>
            <w:tcW w:w="711" w:type="dxa"/>
            <w:tcBorders>
              <w:top w:val="single" w:sz="2" w:space="0" w:color="000000"/>
              <w:bottom w:val="single" w:sz="2" w:space="0" w:color="000000"/>
            </w:tcBorders>
          </w:tcPr>
          <w:p w:rsidR="000805AC" w:rsidRPr="00E4004F" w:rsidRDefault="000805AC" w:rsidP="00DD17D0">
            <w:pPr>
              <w:spacing w:before="26"/>
              <w:ind w:left="78"/>
              <w:rPr>
                <w:rFonts w:ascii="Times New Roman" w:hAnsi="Times New Roman" w:cs="Times New Roman"/>
                <w:b/>
                <w:sz w:val="18"/>
                <w:szCs w:val="18"/>
              </w:rPr>
            </w:pPr>
            <w:r w:rsidRPr="00E4004F">
              <w:rPr>
                <w:rFonts w:ascii="Times New Roman" w:hAnsi="Times New Roman" w:cs="Times New Roman"/>
                <w:b/>
                <w:w w:val="96"/>
                <w:sz w:val="18"/>
                <w:szCs w:val="18"/>
              </w:rPr>
              <w:t>х</w:t>
            </w:r>
          </w:p>
        </w:tc>
        <w:tc>
          <w:tcPr>
            <w:tcW w:w="1129" w:type="dxa"/>
            <w:tcBorders>
              <w:top w:val="single" w:sz="2" w:space="0" w:color="000000"/>
              <w:bottom w:val="single" w:sz="2" w:space="0" w:color="000000"/>
            </w:tcBorders>
          </w:tcPr>
          <w:p w:rsidR="000805AC" w:rsidRPr="00E4004F" w:rsidRDefault="000805AC" w:rsidP="00DD17D0">
            <w:pPr>
              <w:spacing w:before="26"/>
              <w:ind w:left="78"/>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696" w:type="dxa"/>
            <w:tcBorders>
              <w:top w:val="single" w:sz="2" w:space="0" w:color="000000"/>
              <w:bottom w:val="single" w:sz="2" w:space="0" w:color="000000"/>
            </w:tcBorders>
          </w:tcPr>
          <w:p w:rsidR="000805AC" w:rsidRPr="00E4004F" w:rsidRDefault="000805AC" w:rsidP="00DD17D0">
            <w:pPr>
              <w:spacing w:before="31"/>
              <w:ind w:left="77"/>
              <w:rPr>
                <w:rFonts w:ascii="Times New Roman" w:hAnsi="Times New Roman" w:cs="Times New Roman"/>
                <w:sz w:val="18"/>
                <w:szCs w:val="18"/>
              </w:rPr>
            </w:pPr>
            <w:r w:rsidRPr="00E4004F">
              <w:rPr>
                <w:rFonts w:ascii="Times New Roman" w:hAnsi="Times New Roman" w:cs="Times New Roman"/>
                <w:spacing w:val="-2"/>
                <w:sz w:val="18"/>
                <w:szCs w:val="18"/>
              </w:rPr>
              <w:t>тип</w:t>
            </w:r>
            <w:r w:rsidRPr="00E4004F">
              <w:rPr>
                <w:rFonts w:ascii="Times New Roman" w:hAnsi="Times New Roman" w:cs="Times New Roman"/>
                <w:spacing w:val="-8"/>
                <w:sz w:val="18"/>
                <w:szCs w:val="18"/>
              </w:rPr>
              <w:t xml:space="preserve"> </w:t>
            </w:r>
            <w:r w:rsidRPr="00E4004F">
              <w:rPr>
                <w:rFonts w:ascii="Times New Roman" w:hAnsi="Times New Roman" w:cs="Times New Roman"/>
                <w:spacing w:val="-2"/>
                <w:sz w:val="18"/>
                <w:szCs w:val="18"/>
              </w:rPr>
              <w:t>процессора</w:t>
            </w:r>
          </w:p>
        </w:tc>
        <w:tc>
          <w:tcPr>
            <w:tcW w:w="1691" w:type="dxa"/>
            <w:tcBorders>
              <w:top w:val="single" w:sz="2" w:space="0" w:color="000000"/>
              <w:bottom w:val="single" w:sz="2" w:space="0" w:color="000000"/>
            </w:tcBorders>
          </w:tcPr>
          <w:p w:rsidR="000805AC" w:rsidRPr="00E4004F" w:rsidRDefault="000805AC" w:rsidP="00DD17D0">
            <w:pPr>
              <w:spacing w:before="47"/>
              <w:ind w:left="75" w:right="254"/>
              <w:rPr>
                <w:rFonts w:ascii="Times New Roman" w:hAnsi="Times New Roman" w:cs="Times New Roman"/>
                <w:sz w:val="18"/>
                <w:szCs w:val="18"/>
              </w:rPr>
            </w:pPr>
            <w:r w:rsidRPr="00E4004F">
              <w:rPr>
                <w:rFonts w:ascii="Times New Roman" w:hAnsi="Times New Roman" w:cs="Times New Roman"/>
                <w:sz w:val="18"/>
                <w:szCs w:val="18"/>
              </w:rPr>
              <w:t>Intel Pentium</w:t>
            </w:r>
            <w:r w:rsidRPr="00E4004F">
              <w:rPr>
                <w:rFonts w:ascii="Times New Roman" w:hAnsi="Times New Roman" w:cs="Times New Roman"/>
                <w:spacing w:val="-1"/>
                <w:sz w:val="18"/>
                <w:szCs w:val="18"/>
              </w:rPr>
              <w:t xml:space="preserve"> </w:t>
            </w:r>
            <w:r w:rsidRPr="00E4004F">
              <w:rPr>
                <w:rFonts w:ascii="Times New Roman" w:hAnsi="Times New Roman" w:cs="Times New Roman"/>
                <w:sz w:val="18"/>
                <w:szCs w:val="18"/>
              </w:rPr>
              <w:t xml:space="preserve">G </w:t>
            </w:r>
            <w:r w:rsidRPr="00E4004F">
              <w:rPr>
                <w:rFonts w:ascii="Times New Roman" w:hAnsi="Times New Roman" w:cs="Times New Roman"/>
                <w:spacing w:val="-6"/>
                <w:sz w:val="18"/>
                <w:szCs w:val="18"/>
              </w:rPr>
              <w:t>Intel</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6"/>
                <w:sz w:val="18"/>
                <w:szCs w:val="18"/>
              </w:rPr>
              <w:t>Core</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6"/>
                <w:sz w:val="18"/>
                <w:szCs w:val="18"/>
              </w:rPr>
              <w:t>i3,i5,i7</w:t>
            </w:r>
          </w:p>
        </w:tc>
        <w:tc>
          <w:tcPr>
            <w:tcW w:w="1701" w:type="dxa"/>
            <w:tcBorders>
              <w:top w:val="single" w:sz="2" w:space="0" w:color="000000"/>
              <w:bottom w:val="single" w:sz="2" w:space="0" w:color="000000"/>
            </w:tcBorders>
          </w:tcPr>
          <w:p w:rsidR="000805AC" w:rsidRPr="00E4004F" w:rsidRDefault="000805AC" w:rsidP="00DD17D0">
            <w:pPr>
              <w:spacing w:before="35"/>
              <w:ind w:left="86"/>
              <w:rPr>
                <w:rFonts w:ascii="Times New Roman" w:hAnsi="Times New Roman" w:cs="Times New Roman"/>
                <w:sz w:val="18"/>
                <w:szCs w:val="18"/>
              </w:rPr>
            </w:pPr>
            <w:r w:rsidRPr="00E4004F">
              <w:rPr>
                <w:rFonts w:ascii="Times New Roman" w:hAnsi="Times New Roman" w:cs="Times New Roman"/>
                <w:spacing w:val="-5"/>
                <w:sz w:val="18"/>
                <w:szCs w:val="18"/>
              </w:rPr>
              <w:t>вес</w:t>
            </w:r>
          </w:p>
        </w:tc>
        <w:tc>
          <w:tcPr>
            <w:tcW w:w="1264" w:type="dxa"/>
            <w:tcBorders>
              <w:top w:val="single" w:sz="2" w:space="0" w:color="000000"/>
              <w:bottom w:val="single" w:sz="2" w:space="0" w:color="000000"/>
            </w:tcBorders>
          </w:tcPr>
          <w:p w:rsidR="000805AC" w:rsidRPr="00E4004F" w:rsidRDefault="000805AC" w:rsidP="00DD17D0">
            <w:pPr>
              <w:rPr>
                <w:rFonts w:ascii="Times New Roman" w:hAnsi="Times New Roman" w:cs="Times New Roman"/>
                <w:sz w:val="18"/>
                <w:szCs w:val="18"/>
              </w:rPr>
            </w:pPr>
          </w:p>
        </w:tc>
        <w:tc>
          <w:tcPr>
            <w:tcW w:w="1437" w:type="dxa"/>
            <w:tcBorders>
              <w:top w:val="single" w:sz="2" w:space="0" w:color="000000"/>
              <w:bottom w:val="single" w:sz="2" w:space="0" w:color="000000"/>
            </w:tcBorders>
          </w:tcPr>
          <w:p w:rsidR="000805AC" w:rsidRPr="00E4004F" w:rsidRDefault="000805AC" w:rsidP="00DD17D0">
            <w:pPr>
              <w:rPr>
                <w:rFonts w:ascii="Times New Roman" w:hAnsi="Times New Roman" w:cs="Times New Roman"/>
                <w:sz w:val="18"/>
                <w:szCs w:val="18"/>
              </w:rPr>
            </w:pPr>
          </w:p>
        </w:tc>
        <w:tc>
          <w:tcPr>
            <w:tcW w:w="1418" w:type="dxa"/>
            <w:tcBorders>
              <w:top w:val="single" w:sz="2" w:space="0" w:color="000000"/>
              <w:bottom w:val="single" w:sz="2" w:space="0" w:color="000000"/>
            </w:tcBorders>
          </w:tcPr>
          <w:p w:rsidR="000805AC" w:rsidRPr="00E4004F" w:rsidRDefault="000805AC" w:rsidP="00DD17D0">
            <w:pPr>
              <w:rPr>
                <w:rFonts w:ascii="Times New Roman" w:hAnsi="Times New Roman" w:cs="Times New Roman"/>
                <w:sz w:val="18"/>
                <w:szCs w:val="18"/>
              </w:rPr>
            </w:pPr>
          </w:p>
        </w:tc>
      </w:tr>
      <w:tr w:rsidR="000805AC" w:rsidRPr="00E4004F" w:rsidTr="00DD17D0">
        <w:trPr>
          <w:trHeight w:val="364"/>
        </w:trPr>
        <w:tc>
          <w:tcPr>
            <w:tcW w:w="548" w:type="dxa"/>
            <w:vMerge/>
            <w:tcBorders>
              <w:top w:val="nil"/>
            </w:tcBorders>
          </w:tcPr>
          <w:p w:rsidR="000805AC" w:rsidRPr="00E4004F" w:rsidRDefault="000805AC" w:rsidP="00DD17D0">
            <w:pPr>
              <w:rPr>
                <w:rFonts w:ascii="Times New Roman" w:hAnsi="Times New Roman" w:cs="Times New Roman"/>
                <w:sz w:val="18"/>
                <w:szCs w:val="18"/>
              </w:rPr>
            </w:pPr>
          </w:p>
        </w:tc>
        <w:tc>
          <w:tcPr>
            <w:tcW w:w="687" w:type="dxa"/>
            <w:vMerge/>
            <w:tcBorders>
              <w:top w:val="nil"/>
            </w:tcBorders>
          </w:tcPr>
          <w:p w:rsidR="000805AC" w:rsidRPr="00E4004F" w:rsidRDefault="000805AC" w:rsidP="00DD17D0">
            <w:pPr>
              <w:rPr>
                <w:rFonts w:ascii="Times New Roman" w:hAnsi="Times New Roman" w:cs="Times New Roman"/>
                <w:sz w:val="18"/>
                <w:szCs w:val="18"/>
              </w:rPr>
            </w:pPr>
          </w:p>
        </w:tc>
        <w:tc>
          <w:tcPr>
            <w:tcW w:w="2086" w:type="dxa"/>
            <w:vMerge/>
            <w:tcBorders>
              <w:top w:val="nil"/>
            </w:tcBorders>
          </w:tcPr>
          <w:p w:rsidR="000805AC" w:rsidRPr="00E4004F" w:rsidRDefault="000805AC" w:rsidP="00DD17D0">
            <w:pPr>
              <w:rPr>
                <w:rFonts w:ascii="Times New Roman" w:hAnsi="Times New Roman" w:cs="Times New Roman"/>
                <w:sz w:val="18"/>
                <w:szCs w:val="18"/>
              </w:rPr>
            </w:pPr>
          </w:p>
        </w:tc>
        <w:tc>
          <w:tcPr>
            <w:tcW w:w="711" w:type="dxa"/>
            <w:tcBorders>
              <w:top w:val="single" w:sz="2" w:space="0" w:color="000000"/>
            </w:tcBorders>
          </w:tcPr>
          <w:p w:rsidR="000805AC" w:rsidRPr="00E4004F" w:rsidRDefault="000805AC" w:rsidP="00DD17D0">
            <w:pPr>
              <w:spacing w:before="35"/>
              <w:ind w:left="76"/>
              <w:rPr>
                <w:rFonts w:ascii="Times New Roman" w:hAnsi="Times New Roman" w:cs="Times New Roman"/>
                <w:sz w:val="18"/>
                <w:szCs w:val="18"/>
              </w:rPr>
            </w:pPr>
            <w:r w:rsidRPr="00E4004F">
              <w:rPr>
                <w:rFonts w:ascii="Times New Roman" w:hAnsi="Times New Roman" w:cs="Times New Roman"/>
                <w:spacing w:val="-5"/>
                <w:sz w:val="18"/>
                <w:szCs w:val="18"/>
              </w:rPr>
              <w:t>166</w:t>
            </w:r>
          </w:p>
        </w:tc>
        <w:tc>
          <w:tcPr>
            <w:tcW w:w="1129" w:type="dxa"/>
            <w:tcBorders>
              <w:top w:val="single" w:sz="2" w:space="0" w:color="000000"/>
            </w:tcBorders>
          </w:tcPr>
          <w:p w:rsidR="000805AC" w:rsidRPr="00E4004F" w:rsidRDefault="000805AC" w:rsidP="00DD17D0">
            <w:pPr>
              <w:spacing w:before="45"/>
              <w:ind w:left="81"/>
              <w:rPr>
                <w:rFonts w:ascii="Times New Roman" w:hAnsi="Times New Roman" w:cs="Times New Roman"/>
                <w:b/>
                <w:sz w:val="18"/>
                <w:szCs w:val="18"/>
              </w:rPr>
            </w:pPr>
            <w:r w:rsidRPr="00E4004F">
              <w:rPr>
                <w:rFonts w:ascii="Times New Roman" w:hAnsi="Times New Roman" w:cs="Times New Roman"/>
                <w:b/>
                <w:spacing w:val="-5"/>
                <w:sz w:val="18"/>
                <w:szCs w:val="18"/>
              </w:rPr>
              <w:t>кг</w:t>
            </w:r>
          </w:p>
        </w:tc>
        <w:tc>
          <w:tcPr>
            <w:tcW w:w="1696" w:type="dxa"/>
            <w:tcBorders>
              <w:top w:val="single" w:sz="2" w:space="0" w:color="000000"/>
            </w:tcBorders>
          </w:tcPr>
          <w:p w:rsidR="000805AC" w:rsidRPr="00E4004F" w:rsidRDefault="000805AC" w:rsidP="00DD17D0">
            <w:pPr>
              <w:spacing w:before="40"/>
              <w:ind w:left="84"/>
              <w:rPr>
                <w:rFonts w:ascii="Times New Roman" w:hAnsi="Times New Roman" w:cs="Times New Roman"/>
                <w:sz w:val="18"/>
                <w:szCs w:val="18"/>
              </w:rPr>
            </w:pPr>
            <w:r w:rsidRPr="00E4004F">
              <w:rPr>
                <w:rFonts w:ascii="Times New Roman" w:hAnsi="Times New Roman" w:cs="Times New Roman"/>
                <w:spacing w:val="-5"/>
                <w:sz w:val="18"/>
                <w:szCs w:val="18"/>
              </w:rPr>
              <w:t>вес</w:t>
            </w:r>
          </w:p>
        </w:tc>
        <w:tc>
          <w:tcPr>
            <w:tcW w:w="1691" w:type="dxa"/>
            <w:tcBorders>
              <w:top w:val="single" w:sz="2" w:space="0" w:color="000000"/>
            </w:tcBorders>
          </w:tcPr>
          <w:p w:rsidR="000805AC" w:rsidRPr="00E4004F" w:rsidRDefault="000805AC" w:rsidP="00DD17D0">
            <w:pPr>
              <w:spacing w:before="45"/>
              <w:ind w:left="73"/>
              <w:rPr>
                <w:rFonts w:ascii="Times New Roman" w:hAnsi="Times New Roman" w:cs="Times New Roman"/>
                <w:sz w:val="18"/>
                <w:szCs w:val="18"/>
              </w:rPr>
            </w:pPr>
            <w:r w:rsidRPr="00E4004F">
              <w:rPr>
                <w:rFonts w:ascii="Times New Roman" w:hAnsi="Times New Roman" w:cs="Times New Roman"/>
                <w:w w:val="125"/>
                <w:sz w:val="18"/>
                <w:szCs w:val="18"/>
              </w:rPr>
              <w:t>0,5-</w:t>
            </w:r>
            <w:r w:rsidRPr="00E4004F">
              <w:rPr>
                <w:rFonts w:ascii="Times New Roman" w:hAnsi="Times New Roman" w:cs="Times New Roman"/>
                <w:spacing w:val="-10"/>
                <w:w w:val="125"/>
                <w:sz w:val="18"/>
                <w:szCs w:val="18"/>
              </w:rPr>
              <w:t>3</w:t>
            </w:r>
          </w:p>
        </w:tc>
        <w:tc>
          <w:tcPr>
            <w:tcW w:w="1701" w:type="dxa"/>
            <w:tcBorders>
              <w:top w:val="single" w:sz="2" w:space="0" w:color="000000"/>
            </w:tcBorders>
          </w:tcPr>
          <w:p w:rsidR="000805AC" w:rsidRPr="00E4004F" w:rsidRDefault="000805AC" w:rsidP="00DD17D0">
            <w:pPr>
              <w:spacing w:before="40"/>
              <w:ind w:left="79"/>
              <w:rPr>
                <w:rFonts w:ascii="Times New Roman" w:hAnsi="Times New Roman" w:cs="Times New Roman"/>
                <w:sz w:val="18"/>
                <w:szCs w:val="18"/>
              </w:rPr>
            </w:pPr>
            <w:r w:rsidRPr="00E4004F">
              <w:rPr>
                <w:rFonts w:ascii="Times New Roman" w:hAnsi="Times New Roman" w:cs="Times New Roman"/>
                <w:spacing w:val="-2"/>
                <w:sz w:val="18"/>
                <w:szCs w:val="18"/>
              </w:rPr>
              <w:t>тип</w:t>
            </w:r>
            <w:r w:rsidRPr="00E4004F">
              <w:rPr>
                <w:rFonts w:ascii="Times New Roman" w:hAnsi="Times New Roman" w:cs="Times New Roman"/>
                <w:spacing w:val="-8"/>
                <w:sz w:val="18"/>
                <w:szCs w:val="18"/>
              </w:rPr>
              <w:t xml:space="preserve"> </w:t>
            </w:r>
            <w:r w:rsidRPr="00E4004F">
              <w:rPr>
                <w:rFonts w:ascii="Times New Roman" w:hAnsi="Times New Roman" w:cs="Times New Roman"/>
                <w:spacing w:val="-2"/>
                <w:sz w:val="18"/>
                <w:szCs w:val="18"/>
              </w:rPr>
              <w:t>процессора</w:t>
            </w:r>
          </w:p>
        </w:tc>
        <w:tc>
          <w:tcPr>
            <w:tcW w:w="1264" w:type="dxa"/>
            <w:tcBorders>
              <w:top w:val="single" w:sz="2" w:space="0" w:color="000000"/>
            </w:tcBorders>
          </w:tcPr>
          <w:p w:rsidR="000805AC" w:rsidRPr="00E4004F" w:rsidRDefault="000805AC" w:rsidP="00DD17D0">
            <w:pPr>
              <w:rPr>
                <w:rFonts w:ascii="Times New Roman" w:hAnsi="Times New Roman" w:cs="Times New Roman"/>
                <w:sz w:val="18"/>
                <w:szCs w:val="18"/>
              </w:rPr>
            </w:pPr>
          </w:p>
        </w:tc>
        <w:tc>
          <w:tcPr>
            <w:tcW w:w="1437" w:type="dxa"/>
            <w:tcBorders>
              <w:top w:val="single" w:sz="2" w:space="0" w:color="000000"/>
            </w:tcBorders>
          </w:tcPr>
          <w:p w:rsidR="000805AC" w:rsidRPr="00E4004F" w:rsidRDefault="000805AC" w:rsidP="00DD17D0">
            <w:pPr>
              <w:rPr>
                <w:rFonts w:ascii="Times New Roman" w:hAnsi="Times New Roman" w:cs="Times New Roman"/>
                <w:sz w:val="18"/>
                <w:szCs w:val="18"/>
              </w:rPr>
            </w:pPr>
          </w:p>
        </w:tc>
        <w:tc>
          <w:tcPr>
            <w:tcW w:w="1418" w:type="dxa"/>
            <w:tcBorders>
              <w:top w:val="single" w:sz="2" w:space="0" w:color="000000"/>
            </w:tcBorders>
          </w:tcPr>
          <w:p w:rsidR="000805AC" w:rsidRPr="00E4004F" w:rsidRDefault="000805AC" w:rsidP="00DD17D0">
            <w:pPr>
              <w:rPr>
                <w:rFonts w:ascii="Times New Roman" w:hAnsi="Times New Roman" w:cs="Times New Roman"/>
                <w:sz w:val="18"/>
                <w:szCs w:val="18"/>
              </w:rPr>
            </w:pPr>
          </w:p>
        </w:tc>
      </w:tr>
      <w:tr w:rsidR="000805AC" w:rsidRPr="00E4004F" w:rsidTr="00DD17D0">
        <w:trPr>
          <w:trHeight w:val="422"/>
        </w:trPr>
        <w:tc>
          <w:tcPr>
            <w:tcW w:w="548" w:type="dxa"/>
            <w:vMerge/>
            <w:tcBorders>
              <w:top w:val="nil"/>
            </w:tcBorders>
          </w:tcPr>
          <w:p w:rsidR="000805AC" w:rsidRPr="00E4004F" w:rsidRDefault="000805AC" w:rsidP="00DD17D0">
            <w:pPr>
              <w:rPr>
                <w:rFonts w:ascii="Times New Roman" w:hAnsi="Times New Roman" w:cs="Times New Roman"/>
                <w:sz w:val="18"/>
                <w:szCs w:val="18"/>
              </w:rPr>
            </w:pPr>
          </w:p>
        </w:tc>
        <w:tc>
          <w:tcPr>
            <w:tcW w:w="687" w:type="dxa"/>
            <w:vMerge/>
            <w:tcBorders>
              <w:top w:val="nil"/>
            </w:tcBorders>
          </w:tcPr>
          <w:p w:rsidR="000805AC" w:rsidRPr="00E4004F" w:rsidRDefault="000805AC" w:rsidP="00DD17D0">
            <w:pPr>
              <w:rPr>
                <w:rFonts w:ascii="Times New Roman" w:hAnsi="Times New Roman" w:cs="Times New Roman"/>
                <w:sz w:val="18"/>
                <w:szCs w:val="18"/>
              </w:rPr>
            </w:pPr>
          </w:p>
        </w:tc>
        <w:tc>
          <w:tcPr>
            <w:tcW w:w="2086" w:type="dxa"/>
            <w:vMerge/>
            <w:tcBorders>
              <w:top w:val="nil"/>
            </w:tcBorders>
          </w:tcPr>
          <w:p w:rsidR="000805AC" w:rsidRPr="00E4004F" w:rsidRDefault="000805AC" w:rsidP="00DD17D0">
            <w:pPr>
              <w:rPr>
                <w:rFonts w:ascii="Times New Roman" w:hAnsi="Times New Roman" w:cs="Times New Roman"/>
                <w:sz w:val="18"/>
                <w:szCs w:val="18"/>
              </w:rPr>
            </w:pPr>
          </w:p>
        </w:tc>
        <w:tc>
          <w:tcPr>
            <w:tcW w:w="711" w:type="dxa"/>
          </w:tcPr>
          <w:p w:rsidR="000805AC" w:rsidRPr="00E4004F" w:rsidRDefault="000805AC" w:rsidP="00DD17D0">
            <w:pPr>
              <w:spacing w:before="93"/>
              <w:ind w:left="73"/>
              <w:rPr>
                <w:rFonts w:ascii="Times New Roman" w:hAnsi="Times New Roman" w:cs="Times New Roman"/>
                <w:sz w:val="18"/>
                <w:szCs w:val="18"/>
              </w:rPr>
            </w:pPr>
            <w:r w:rsidRPr="00E4004F">
              <w:rPr>
                <w:rFonts w:ascii="Times New Roman" w:hAnsi="Times New Roman" w:cs="Times New Roman"/>
                <w:spacing w:val="-4"/>
                <w:sz w:val="18"/>
                <w:szCs w:val="18"/>
              </w:rPr>
              <w:t>2931</w:t>
            </w:r>
          </w:p>
        </w:tc>
        <w:tc>
          <w:tcPr>
            <w:tcW w:w="1129" w:type="dxa"/>
          </w:tcPr>
          <w:p w:rsidR="000805AC" w:rsidRPr="00E4004F" w:rsidRDefault="000805AC" w:rsidP="00DD17D0">
            <w:pPr>
              <w:spacing w:before="98"/>
              <w:ind w:left="76"/>
              <w:rPr>
                <w:rFonts w:ascii="Times New Roman" w:hAnsi="Times New Roman" w:cs="Times New Roman"/>
                <w:sz w:val="18"/>
                <w:szCs w:val="18"/>
              </w:rPr>
            </w:pPr>
            <w:r w:rsidRPr="00E4004F">
              <w:rPr>
                <w:rFonts w:ascii="Times New Roman" w:hAnsi="Times New Roman" w:cs="Times New Roman"/>
                <w:spacing w:val="-5"/>
                <w:sz w:val="18"/>
                <w:szCs w:val="18"/>
              </w:rPr>
              <w:t>GНz</w:t>
            </w:r>
          </w:p>
        </w:tc>
        <w:tc>
          <w:tcPr>
            <w:tcW w:w="1696" w:type="dxa"/>
          </w:tcPr>
          <w:p w:rsidR="000805AC" w:rsidRPr="00E4004F" w:rsidRDefault="000805AC" w:rsidP="00DD17D0">
            <w:pPr>
              <w:spacing w:before="98"/>
              <w:ind w:left="75"/>
              <w:rPr>
                <w:rFonts w:ascii="Times New Roman" w:hAnsi="Times New Roman" w:cs="Times New Roman"/>
                <w:sz w:val="18"/>
                <w:szCs w:val="18"/>
              </w:rPr>
            </w:pPr>
            <w:r w:rsidRPr="00E4004F">
              <w:rPr>
                <w:rFonts w:ascii="Times New Roman" w:hAnsi="Times New Roman" w:cs="Times New Roman"/>
                <w:spacing w:val="-5"/>
                <w:sz w:val="18"/>
                <w:szCs w:val="18"/>
              </w:rPr>
              <w:t>частота</w:t>
            </w:r>
            <w:r w:rsidRPr="00E4004F">
              <w:rPr>
                <w:rFonts w:ascii="Times New Roman" w:hAnsi="Times New Roman" w:cs="Times New Roman"/>
                <w:spacing w:val="-4"/>
                <w:sz w:val="18"/>
                <w:szCs w:val="18"/>
              </w:rPr>
              <w:t xml:space="preserve"> </w:t>
            </w:r>
            <w:r w:rsidRPr="00E4004F">
              <w:rPr>
                <w:rFonts w:ascii="Times New Roman" w:hAnsi="Times New Roman" w:cs="Times New Roman"/>
                <w:spacing w:val="-2"/>
                <w:sz w:val="18"/>
                <w:szCs w:val="18"/>
              </w:rPr>
              <w:t>процессора</w:t>
            </w:r>
          </w:p>
        </w:tc>
        <w:tc>
          <w:tcPr>
            <w:tcW w:w="1691" w:type="dxa"/>
          </w:tcPr>
          <w:p w:rsidR="000805AC" w:rsidRPr="00E4004F" w:rsidRDefault="000805AC" w:rsidP="00DD17D0">
            <w:pPr>
              <w:spacing w:before="103"/>
              <w:ind w:left="74"/>
              <w:rPr>
                <w:rFonts w:ascii="Times New Roman" w:hAnsi="Times New Roman" w:cs="Times New Roman"/>
                <w:sz w:val="18"/>
                <w:szCs w:val="18"/>
              </w:rPr>
            </w:pPr>
            <w:r w:rsidRPr="00E4004F">
              <w:rPr>
                <w:rFonts w:ascii="Times New Roman" w:hAnsi="Times New Roman" w:cs="Times New Roman"/>
                <w:spacing w:val="-5"/>
                <w:sz w:val="18"/>
                <w:szCs w:val="18"/>
              </w:rPr>
              <w:t>1,1-5.0</w:t>
            </w:r>
          </w:p>
        </w:tc>
        <w:tc>
          <w:tcPr>
            <w:tcW w:w="1701" w:type="dxa"/>
          </w:tcPr>
          <w:p w:rsidR="000805AC" w:rsidRPr="00E4004F" w:rsidRDefault="000805AC" w:rsidP="00DD17D0">
            <w:pPr>
              <w:spacing w:before="98"/>
              <w:ind w:left="82"/>
              <w:rPr>
                <w:rFonts w:ascii="Times New Roman" w:hAnsi="Times New Roman" w:cs="Times New Roman"/>
                <w:sz w:val="18"/>
                <w:szCs w:val="18"/>
              </w:rPr>
            </w:pPr>
            <w:r w:rsidRPr="00E4004F">
              <w:rPr>
                <w:rFonts w:ascii="Times New Roman" w:hAnsi="Times New Roman" w:cs="Times New Roman"/>
                <w:spacing w:val="-6"/>
                <w:sz w:val="18"/>
                <w:szCs w:val="18"/>
              </w:rPr>
              <w:t>частота</w:t>
            </w:r>
            <w:r w:rsidRPr="00E4004F">
              <w:rPr>
                <w:rFonts w:ascii="Times New Roman" w:hAnsi="Times New Roman" w:cs="Times New Roman"/>
                <w:spacing w:val="-1"/>
                <w:sz w:val="18"/>
                <w:szCs w:val="18"/>
              </w:rPr>
              <w:t xml:space="preserve"> </w:t>
            </w:r>
            <w:r w:rsidRPr="00E4004F">
              <w:rPr>
                <w:rFonts w:ascii="Times New Roman" w:hAnsi="Times New Roman" w:cs="Times New Roman"/>
                <w:spacing w:val="-2"/>
                <w:sz w:val="18"/>
                <w:szCs w:val="18"/>
              </w:rPr>
              <w:t>процессора</w:t>
            </w:r>
          </w:p>
        </w:tc>
        <w:tc>
          <w:tcPr>
            <w:tcW w:w="1264" w:type="dxa"/>
          </w:tcPr>
          <w:p w:rsidR="000805AC" w:rsidRPr="00E4004F" w:rsidRDefault="000805AC" w:rsidP="00DD17D0">
            <w:pPr>
              <w:rPr>
                <w:rFonts w:ascii="Times New Roman" w:hAnsi="Times New Roman" w:cs="Times New Roman"/>
                <w:sz w:val="18"/>
                <w:szCs w:val="18"/>
              </w:rPr>
            </w:pPr>
          </w:p>
        </w:tc>
        <w:tc>
          <w:tcPr>
            <w:tcW w:w="1437" w:type="dxa"/>
          </w:tcPr>
          <w:p w:rsidR="000805AC" w:rsidRPr="00E4004F" w:rsidRDefault="000805AC" w:rsidP="00DD17D0">
            <w:pPr>
              <w:rPr>
                <w:rFonts w:ascii="Times New Roman" w:hAnsi="Times New Roman" w:cs="Times New Roman"/>
                <w:sz w:val="18"/>
                <w:szCs w:val="18"/>
              </w:rPr>
            </w:pPr>
          </w:p>
        </w:tc>
        <w:tc>
          <w:tcPr>
            <w:tcW w:w="1418" w:type="dxa"/>
          </w:tcPr>
          <w:p w:rsidR="000805AC" w:rsidRPr="00E4004F" w:rsidRDefault="000805AC" w:rsidP="00DD17D0">
            <w:pPr>
              <w:rPr>
                <w:rFonts w:ascii="Times New Roman" w:hAnsi="Times New Roman" w:cs="Times New Roman"/>
                <w:sz w:val="18"/>
                <w:szCs w:val="18"/>
              </w:rPr>
            </w:pPr>
          </w:p>
        </w:tc>
      </w:tr>
      <w:tr w:rsidR="000805AC" w:rsidRPr="00E4004F" w:rsidTr="00DD17D0">
        <w:trPr>
          <w:trHeight w:val="566"/>
        </w:trPr>
        <w:tc>
          <w:tcPr>
            <w:tcW w:w="548" w:type="dxa"/>
            <w:vMerge/>
            <w:tcBorders>
              <w:top w:val="nil"/>
            </w:tcBorders>
          </w:tcPr>
          <w:p w:rsidR="000805AC" w:rsidRPr="00E4004F" w:rsidRDefault="000805AC" w:rsidP="00DD17D0">
            <w:pPr>
              <w:rPr>
                <w:rFonts w:ascii="Times New Roman" w:hAnsi="Times New Roman" w:cs="Times New Roman"/>
                <w:sz w:val="18"/>
                <w:szCs w:val="18"/>
              </w:rPr>
            </w:pPr>
          </w:p>
        </w:tc>
        <w:tc>
          <w:tcPr>
            <w:tcW w:w="687" w:type="dxa"/>
            <w:vMerge/>
            <w:tcBorders>
              <w:top w:val="nil"/>
            </w:tcBorders>
          </w:tcPr>
          <w:p w:rsidR="000805AC" w:rsidRPr="00E4004F" w:rsidRDefault="000805AC" w:rsidP="00DD17D0">
            <w:pPr>
              <w:rPr>
                <w:rFonts w:ascii="Times New Roman" w:hAnsi="Times New Roman" w:cs="Times New Roman"/>
                <w:sz w:val="18"/>
                <w:szCs w:val="18"/>
              </w:rPr>
            </w:pPr>
          </w:p>
        </w:tc>
        <w:tc>
          <w:tcPr>
            <w:tcW w:w="2086" w:type="dxa"/>
            <w:vMerge/>
            <w:tcBorders>
              <w:top w:val="nil"/>
            </w:tcBorders>
          </w:tcPr>
          <w:p w:rsidR="000805AC" w:rsidRPr="00E4004F" w:rsidRDefault="000805AC" w:rsidP="00DD17D0">
            <w:pPr>
              <w:rPr>
                <w:rFonts w:ascii="Times New Roman" w:hAnsi="Times New Roman" w:cs="Times New Roman"/>
                <w:sz w:val="18"/>
                <w:szCs w:val="18"/>
              </w:rPr>
            </w:pPr>
          </w:p>
        </w:tc>
        <w:tc>
          <w:tcPr>
            <w:tcW w:w="711" w:type="dxa"/>
          </w:tcPr>
          <w:p w:rsidR="000805AC" w:rsidRPr="00E4004F" w:rsidRDefault="000805AC" w:rsidP="00DD17D0">
            <w:pPr>
              <w:spacing w:before="88"/>
              <w:ind w:left="73"/>
              <w:rPr>
                <w:rFonts w:ascii="Times New Roman" w:hAnsi="Times New Roman" w:cs="Times New Roman"/>
                <w:sz w:val="18"/>
                <w:szCs w:val="18"/>
              </w:rPr>
            </w:pPr>
            <w:r w:rsidRPr="00E4004F">
              <w:rPr>
                <w:rFonts w:ascii="Times New Roman" w:hAnsi="Times New Roman" w:cs="Times New Roman"/>
                <w:spacing w:val="-4"/>
                <w:sz w:val="18"/>
                <w:szCs w:val="18"/>
              </w:rPr>
              <w:t>2553</w:t>
            </w:r>
          </w:p>
        </w:tc>
        <w:tc>
          <w:tcPr>
            <w:tcW w:w="1129" w:type="dxa"/>
          </w:tcPr>
          <w:p w:rsidR="000805AC" w:rsidRPr="00E4004F" w:rsidRDefault="000805AC" w:rsidP="00DD17D0">
            <w:pPr>
              <w:spacing w:before="93"/>
              <w:ind w:left="71"/>
              <w:rPr>
                <w:rFonts w:ascii="Times New Roman" w:hAnsi="Times New Roman" w:cs="Times New Roman"/>
                <w:sz w:val="18"/>
                <w:szCs w:val="18"/>
              </w:rPr>
            </w:pPr>
            <w:r w:rsidRPr="00E4004F">
              <w:rPr>
                <w:rFonts w:ascii="Times New Roman" w:hAnsi="Times New Roman" w:cs="Times New Roman"/>
                <w:spacing w:val="-5"/>
                <w:sz w:val="18"/>
                <w:szCs w:val="18"/>
              </w:rPr>
              <w:t>Gb</w:t>
            </w:r>
          </w:p>
        </w:tc>
        <w:tc>
          <w:tcPr>
            <w:tcW w:w="1696" w:type="dxa"/>
          </w:tcPr>
          <w:p w:rsidR="000805AC" w:rsidRPr="00E4004F" w:rsidRDefault="000805AC" w:rsidP="00DD17D0">
            <w:pPr>
              <w:widowControl/>
              <w:autoSpaceDE/>
              <w:autoSpaceDN/>
              <w:spacing w:before="112"/>
              <w:ind w:left="74" w:right="244" w:firstLine="4"/>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размер оперативной </w:t>
            </w:r>
            <w:r w:rsidRPr="00E4004F">
              <w:rPr>
                <w:rFonts w:ascii="Times New Roman" w:hAnsi="Times New Roman" w:cs="Times New Roman"/>
                <w:spacing w:val="-2"/>
                <w:sz w:val="18"/>
                <w:szCs w:val="18"/>
              </w:rPr>
              <w:t>памяти</w:t>
            </w:r>
            <w:r w:rsidRPr="00E4004F">
              <w:rPr>
                <w:rFonts w:ascii="Times New Roman" w:hAnsi="Times New Roman" w:cs="Times New Roman"/>
                <w:spacing w:val="-2"/>
                <w:sz w:val="18"/>
                <w:szCs w:val="18"/>
                <w:lang w:val="ru-RU"/>
              </w:rPr>
              <w:t xml:space="preserve"> </w:t>
            </w:r>
          </w:p>
        </w:tc>
        <w:tc>
          <w:tcPr>
            <w:tcW w:w="1691" w:type="dxa"/>
          </w:tcPr>
          <w:p w:rsidR="000805AC" w:rsidRPr="00E4004F" w:rsidRDefault="000805AC" w:rsidP="00DD17D0">
            <w:pPr>
              <w:spacing w:before="98"/>
              <w:ind w:left="71"/>
              <w:rPr>
                <w:rFonts w:ascii="Times New Roman" w:hAnsi="Times New Roman" w:cs="Times New Roman"/>
                <w:sz w:val="18"/>
                <w:szCs w:val="18"/>
              </w:rPr>
            </w:pPr>
            <w:r w:rsidRPr="00E4004F">
              <w:rPr>
                <w:rFonts w:ascii="Times New Roman" w:hAnsi="Times New Roman" w:cs="Times New Roman"/>
                <w:spacing w:val="-5"/>
                <w:sz w:val="18"/>
                <w:szCs w:val="18"/>
              </w:rPr>
              <w:t>4-32</w:t>
            </w:r>
          </w:p>
        </w:tc>
        <w:tc>
          <w:tcPr>
            <w:tcW w:w="1701" w:type="dxa"/>
          </w:tcPr>
          <w:p w:rsidR="000805AC" w:rsidRPr="00E4004F" w:rsidRDefault="000805AC" w:rsidP="00DD17D0">
            <w:pPr>
              <w:spacing w:before="109"/>
              <w:ind w:left="86" w:hanging="1"/>
              <w:rPr>
                <w:rFonts w:ascii="Times New Roman" w:hAnsi="Times New Roman" w:cs="Times New Roman"/>
                <w:sz w:val="18"/>
                <w:szCs w:val="18"/>
              </w:rPr>
            </w:pPr>
            <w:r w:rsidRPr="00E4004F">
              <w:rPr>
                <w:rFonts w:ascii="Times New Roman" w:hAnsi="Times New Roman" w:cs="Times New Roman"/>
                <w:spacing w:val="-2"/>
                <w:sz w:val="18"/>
                <w:szCs w:val="18"/>
                <w:lang w:val="ru-RU"/>
              </w:rPr>
              <w:t xml:space="preserve">размер оперативной </w:t>
            </w:r>
            <w:r w:rsidRPr="00E4004F">
              <w:rPr>
                <w:rFonts w:ascii="Times New Roman" w:hAnsi="Times New Roman" w:cs="Times New Roman"/>
                <w:spacing w:val="-2"/>
                <w:sz w:val="18"/>
                <w:szCs w:val="18"/>
              </w:rPr>
              <w:t>памяти</w:t>
            </w:r>
          </w:p>
        </w:tc>
        <w:tc>
          <w:tcPr>
            <w:tcW w:w="1264" w:type="dxa"/>
          </w:tcPr>
          <w:p w:rsidR="000805AC" w:rsidRPr="00E4004F" w:rsidRDefault="000805AC" w:rsidP="00DD17D0">
            <w:pPr>
              <w:rPr>
                <w:rFonts w:ascii="Times New Roman" w:hAnsi="Times New Roman" w:cs="Times New Roman"/>
                <w:sz w:val="18"/>
                <w:szCs w:val="18"/>
              </w:rPr>
            </w:pPr>
          </w:p>
        </w:tc>
        <w:tc>
          <w:tcPr>
            <w:tcW w:w="1437" w:type="dxa"/>
          </w:tcPr>
          <w:p w:rsidR="000805AC" w:rsidRPr="00E4004F" w:rsidRDefault="000805AC" w:rsidP="00DD17D0">
            <w:pPr>
              <w:rPr>
                <w:rFonts w:ascii="Times New Roman" w:hAnsi="Times New Roman" w:cs="Times New Roman"/>
                <w:sz w:val="18"/>
                <w:szCs w:val="18"/>
              </w:rPr>
            </w:pPr>
          </w:p>
        </w:tc>
        <w:tc>
          <w:tcPr>
            <w:tcW w:w="1418" w:type="dxa"/>
          </w:tcPr>
          <w:p w:rsidR="000805AC" w:rsidRPr="00E4004F" w:rsidRDefault="000805AC" w:rsidP="00DD17D0">
            <w:pPr>
              <w:rPr>
                <w:rFonts w:ascii="Times New Roman" w:hAnsi="Times New Roman" w:cs="Times New Roman"/>
                <w:sz w:val="18"/>
                <w:szCs w:val="18"/>
              </w:rPr>
            </w:pPr>
          </w:p>
        </w:tc>
      </w:tr>
      <w:tr w:rsidR="000805AC" w:rsidRPr="00E4004F" w:rsidTr="00DD17D0">
        <w:trPr>
          <w:trHeight w:val="427"/>
        </w:trPr>
        <w:tc>
          <w:tcPr>
            <w:tcW w:w="548" w:type="dxa"/>
            <w:vMerge/>
            <w:tcBorders>
              <w:top w:val="nil"/>
            </w:tcBorders>
          </w:tcPr>
          <w:p w:rsidR="000805AC" w:rsidRPr="00E4004F" w:rsidRDefault="000805AC" w:rsidP="00DD17D0">
            <w:pPr>
              <w:rPr>
                <w:rFonts w:ascii="Times New Roman" w:hAnsi="Times New Roman" w:cs="Times New Roman"/>
                <w:sz w:val="18"/>
                <w:szCs w:val="18"/>
              </w:rPr>
            </w:pPr>
          </w:p>
        </w:tc>
        <w:tc>
          <w:tcPr>
            <w:tcW w:w="687" w:type="dxa"/>
            <w:vMerge/>
            <w:tcBorders>
              <w:top w:val="nil"/>
            </w:tcBorders>
          </w:tcPr>
          <w:p w:rsidR="000805AC" w:rsidRPr="00E4004F" w:rsidRDefault="000805AC" w:rsidP="00DD17D0">
            <w:pPr>
              <w:rPr>
                <w:rFonts w:ascii="Times New Roman" w:hAnsi="Times New Roman" w:cs="Times New Roman"/>
                <w:sz w:val="18"/>
                <w:szCs w:val="18"/>
              </w:rPr>
            </w:pPr>
          </w:p>
        </w:tc>
        <w:tc>
          <w:tcPr>
            <w:tcW w:w="2086" w:type="dxa"/>
            <w:vMerge/>
            <w:tcBorders>
              <w:top w:val="nil"/>
            </w:tcBorders>
          </w:tcPr>
          <w:p w:rsidR="000805AC" w:rsidRPr="00E4004F" w:rsidRDefault="000805AC" w:rsidP="00DD17D0">
            <w:pPr>
              <w:rPr>
                <w:rFonts w:ascii="Times New Roman" w:hAnsi="Times New Roman" w:cs="Times New Roman"/>
                <w:sz w:val="18"/>
                <w:szCs w:val="18"/>
              </w:rPr>
            </w:pPr>
          </w:p>
        </w:tc>
        <w:tc>
          <w:tcPr>
            <w:tcW w:w="711" w:type="dxa"/>
          </w:tcPr>
          <w:p w:rsidR="000805AC" w:rsidRPr="00E4004F" w:rsidRDefault="000805AC" w:rsidP="00DD17D0">
            <w:pPr>
              <w:spacing w:before="88"/>
              <w:ind w:left="68"/>
              <w:rPr>
                <w:rFonts w:ascii="Times New Roman" w:hAnsi="Times New Roman" w:cs="Times New Roman"/>
                <w:sz w:val="18"/>
                <w:szCs w:val="18"/>
              </w:rPr>
            </w:pPr>
            <w:r w:rsidRPr="00E4004F">
              <w:rPr>
                <w:rFonts w:ascii="Times New Roman" w:hAnsi="Times New Roman" w:cs="Times New Roman"/>
                <w:spacing w:val="-4"/>
                <w:sz w:val="18"/>
                <w:szCs w:val="18"/>
              </w:rPr>
              <w:t>2554</w:t>
            </w:r>
          </w:p>
        </w:tc>
        <w:tc>
          <w:tcPr>
            <w:tcW w:w="1129" w:type="dxa"/>
          </w:tcPr>
          <w:p w:rsidR="000805AC" w:rsidRPr="00E4004F" w:rsidRDefault="000805AC" w:rsidP="00DD17D0">
            <w:pPr>
              <w:spacing w:before="45"/>
              <w:ind w:left="73"/>
              <w:rPr>
                <w:rFonts w:ascii="Times New Roman" w:hAnsi="Times New Roman" w:cs="Times New Roman"/>
                <w:sz w:val="18"/>
                <w:szCs w:val="18"/>
              </w:rPr>
            </w:pPr>
            <w:r w:rsidRPr="00E4004F">
              <w:rPr>
                <w:rFonts w:ascii="Times New Roman" w:hAnsi="Times New Roman" w:cs="Times New Roman"/>
                <w:spacing w:val="-5"/>
                <w:w w:val="90"/>
                <w:sz w:val="18"/>
                <w:szCs w:val="18"/>
              </w:rPr>
              <w:t>Tb</w:t>
            </w:r>
          </w:p>
        </w:tc>
        <w:tc>
          <w:tcPr>
            <w:tcW w:w="1696" w:type="dxa"/>
          </w:tcPr>
          <w:p w:rsidR="000805AC" w:rsidRPr="00E4004F" w:rsidRDefault="000805AC" w:rsidP="00DD17D0">
            <w:pPr>
              <w:spacing w:before="98"/>
              <w:ind w:left="67"/>
              <w:rPr>
                <w:rFonts w:ascii="Times New Roman" w:hAnsi="Times New Roman" w:cs="Times New Roman"/>
                <w:sz w:val="18"/>
                <w:szCs w:val="18"/>
              </w:rPr>
            </w:pPr>
            <w:r w:rsidRPr="00E4004F">
              <w:rPr>
                <w:rFonts w:ascii="Times New Roman" w:hAnsi="Times New Roman" w:cs="Times New Roman"/>
                <w:spacing w:val="-4"/>
                <w:sz w:val="18"/>
                <w:szCs w:val="18"/>
              </w:rPr>
              <w:t>объем</w:t>
            </w:r>
            <w:r w:rsidRPr="00E4004F">
              <w:rPr>
                <w:rFonts w:ascii="Times New Roman" w:hAnsi="Times New Roman" w:cs="Times New Roman"/>
                <w:spacing w:val="-2"/>
                <w:sz w:val="18"/>
                <w:szCs w:val="18"/>
              </w:rPr>
              <w:t xml:space="preserve"> накопителя</w:t>
            </w:r>
          </w:p>
        </w:tc>
        <w:tc>
          <w:tcPr>
            <w:tcW w:w="1691" w:type="dxa"/>
          </w:tcPr>
          <w:p w:rsidR="000805AC" w:rsidRPr="00E4004F" w:rsidRDefault="000805AC" w:rsidP="00DD17D0">
            <w:pPr>
              <w:spacing w:before="98"/>
              <w:ind w:left="73"/>
              <w:rPr>
                <w:rFonts w:ascii="Times New Roman" w:hAnsi="Times New Roman" w:cs="Times New Roman"/>
                <w:sz w:val="18"/>
                <w:szCs w:val="18"/>
              </w:rPr>
            </w:pPr>
            <w:r w:rsidRPr="00E4004F">
              <w:rPr>
                <w:rFonts w:ascii="Times New Roman" w:hAnsi="Times New Roman" w:cs="Times New Roman"/>
                <w:spacing w:val="-2"/>
                <w:sz w:val="18"/>
                <w:szCs w:val="18"/>
              </w:rPr>
              <w:t>0,128</w:t>
            </w:r>
            <w:r w:rsidRPr="00E4004F">
              <w:rPr>
                <w:rFonts w:ascii="Times New Roman" w:hAnsi="Times New Roman" w:cs="Times New Roman"/>
                <w:spacing w:val="-13"/>
                <w:sz w:val="18"/>
                <w:szCs w:val="18"/>
              </w:rPr>
              <w:t xml:space="preserve"> </w:t>
            </w:r>
            <w:r w:rsidRPr="00E4004F">
              <w:rPr>
                <w:rFonts w:ascii="Times New Roman" w:hAnsi="Times New Roman" w:cs="Times New Roman"/>
                <w:spacing w:val="-2"/>
                <w:sz w:val="18"/>
                <w:szCs w:val="18"/>
              </w:rPr>
              <w:t>-</w:t>
            </w:r>
            <w:r w:rsidRPr="00E4004F">
              <w:rPr>
                <w:rFonts w:ascii="Times New Roman" w:hAnsi="Times New Roman" w:cs="Times New Roman"/>
                <w:spacing w:val="-7"/>
                <w:sz w:val="18"/>
                <w:szCs w:val="18"/>
              </w:rPr>
              <w:t xml:space="preserve"> </w:t>
            </w:r>
            <w:r w:rsidRPr="00E4004F">
              <w:rPr>
                <w:rFonts w:ascii="Times New Roman" w:hAnsi="Times New Roman" w:cs="Times New Roman"/>
                <w:spacing w:val="-10"/>
                <w:sz w:val="18"/>
                <w:szCs w:val="18"/>
              </w:rPr>
              <w:t>1</w:t>
            </w:r>
          </w:p>
        </w:tc>
        <w:tc>
          <w:tcPr>
            <w:tcW w:w="1701" w:type="dxa"/>
          </w:tcPr>
          <w:p w:rsidR="000805AC" w:rsidRPr="00E4004F" w:rsidRDefault="000805AC" w:rsidP="00DD17D0">
            <w:pPr>
              <w:spacing w:before="98"/>
              <w:ind w:left="79"/>
              <w:rPr>
                <w:rFonts w:ascii="Times New Roman" w:hAnsi="Times New Roman" w:cs="Times New Roman"/>
                <w:sz w:val="18"/>
                <w:szCs w:val="18"/>
              </w:rPr>
            </w:pPr>
            <w:r w:rsidRPr="00E4004F">
              <w:rPr>
                <w:rFonts w:ascii="Times New Roman" w:hAnsi="Times New Roman" w:cs="Times New Roman"/>
                <w:spacing w:val="-5"/>
                <w:sz w:val="18"/>
                <w:szCs w:val="18"/>
              </w:rPr>
              <w:t>объем</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2"/>
                <w:sz w:val="18"/>
                <w:szCs w:val="18"/>
              </w:rPr>
              <w:t>накопителя</w:t>
            </w:r>
          </w:p>
        </w:tc>
        <w:tc>
          <w:tcPr>
            <w:tcW w:w="1264" w:type="dxa"/>
          </w:tcPr>
          <w:p w:rsidR="000805AC" w:rsidRPr="00E4004F" w:rsidRDefault="000805AC" w:rsidP="00DD17D0">
            <w:pPr>
              <w:rPr>
                <w:rFonts w:ascii="Times New Roman" w:hAnsi="Times New Roman" w:cs="Times New Roman"/>
                <w:sz w:val="18"/>
                <w:szCs w:val="18"/>
              </w:rPr>
            </w:pPr>
          </w:p>
        </w:tc>
        <w:tc>
          <w:tcPr>
            <w:tcW w:w="1437" w:type="dxa"/>
          </w:tcPr>
          <w:p w:rsidR="000805AC" w:rsidRPr="00E4004F" w:rsidRDefault="000805AC" w:rsidP="00DD17D0">
            <w:pPr>
              <w:rPr>
                <w:rFonts w:ascii="Times New Roman" w:hAnsi="Times New Roman" w:cs="Times New Roman"/>
                <w:sz w:val="18"/>
                <w:szCs w:val="18"/>
              </w:rPr>
            </w:pPr>
          </w:p>
        </w:tc>
        <w:tc>
          <w:tcPr>
            <w:tcW w:w="1418" w:type="dxa"/>
          </w:tcPr>
          <w:p w:rsidR="000805AC" w:rsidRPr="00E4004F" w:rsidRDefault="000805AC" w:rsidP="00DD17D0">
            <w:pPr>
              <w:rPr>
                <w:rFonts w:ascii="Times New Roman" w:hAnsi="Times New Roman" w:cs="Times New Roman"/>
                <w:sz w:val="18"/>
                <w:szCs w:val="18"/>
              </w:rPr>
            </w:pPr>
          </w:p>
        </w:tc>
      </w:tr>
      <w:tr w:rsidR="000805AC" w:rsidRPr="00E4004F" w:rsidTr="00DD17D0">
        <w:trPr>
          <w:trHeight w:val="470"/>
        </w:trPr>
        <w:tc>
          <w:tcPr>
            <w:tcW w:w="548" w:type="dxa"/>
            <w:vMerge/>
            <w:tcBorders>
              <w:top w:val="nil"/>
            </w:tcBorders>
          </w:tcPr>
          <w:p w:rsidR="000805AC" w:rsidRPr="00E4004F" w:rsidRDefault="000805AC" w:rsidP="00DD17D0">
            <w:pPr>
              <w:rPr>
                <w:rFonts w:ascii="Times New Roman" w:hAnsi="Times New Roman" w:cs="Times New Roman"/>
                <w:sz w:val="18"/>
                <w:szCs w:val="18"/>
              </w:rPr>
            </w:pPr>
          </w:p>
        </w:tc>
        <w:tc>
          <w:tcPr>
            <w:tcW w:w="687" w:type="dxa"/>
            <w:vMerge/>
            <w:tcBorders>
              <w:top w:val="nil"/>
            </w:tcBorders>
          </w:tcPr>
          <w:p w:rsidR="000805AC" w:rsidRPr="00E4004F" w:rsidRDefault="000805AC" w:rsidP="00DD17D0">
            <w:pPr>
              <w:rPr>
                <w:rFonts w:ascii="Times New Roman" w:hAnsi="Times New Roman" w:cs="Times New Roman"/>
                <w:sz w:val="18"/>
                <w:szCs w:val="18"/>
              </w:rPr>
            </w:pPr>
          </w:p>
        </w:tc>
        <w:tc>
          <w:tcPr>
            <w:tcW w:w="2086" w:type="dxa"/>
            <w:vMerge/>
            <w:tcBorders>
              <w:top w:val="nil"/>
            </w:tcBorders>
          </w:tcPr>
          <w:p w:rsidR="000805AC" w:rsidRPr="00E4004F" w:rsidRDefault="000805AC" w:rsidP="00DD17D0">
            <w:pPr>
              <w:rPr>
                <w:rFonts w:ascii="Times New Roman" w:hAnsi="Times New Roman" w:cs="Times New Roman"/>
                <w:sz w:val="18"/>
                <w:szCs w:val="18"/>
              </w:rPr>
            </w:pPr>
          </w:p>
        </w:tc>
        <w:tc>
          <w:tcPr>
            <w:tcW w:w="711" w:type="dxa"/>
          </w:tcPr>
          <w:p w:rsidR="000805AC" w:rsidRPr="00E4004F" w:rsidRDefault="000805AC" w:rsidP="00DD17D0">
            <w:pPr>
              <w:rPr>
                <w:rFonts w:ascii="Times New Roman" w:hAnsi="Times New Roman" w:cs="Times New Roman"/>
                <w:sz w:val="18"/>
                <w:szCs w:val="18"/>
              </w:rPr>
            </w:pPr>
          </w:p>
        </w:tc>
        <w:tc>
          <w:tcPr>
            <w:tcW w:w="1129" w:type="dxa"/>
          </w:tcPr>
          <w:p w:rsidR="000805AC" w:rsidRPr="00E4004F" w:rsidRDefault="000805AC" w:rsidP="00DD17D0">
            <w:pPr>
              <w:rPr>
                <w:rFonts w:ascii="Times New Roman" w:hAnsi="Times New Roman" w:cs="Times New Roman"/>
                <w:sz w:val="18"/>
                <w:szCs w:val="18"/>
              </w:rPr>
            </w:pPr>
          </w:p>
        </w:tc>
        <w:tc>
          <w:tcPr>
            <w:tcW w:w="1696" w:type="dxa"/>
          </w:tcPr>
          <w:p w:rsidR="000805AC" w:rsidRPr="00E4004F" w:rsidRDefault="000805AC" w:rsidP="00DD17D0">
            <w:pPr>
              <w:spacing w:before="93"/>
              <w:ind w:left="67"/>
              <w:rPr>
                <w:rFonts w:ascii="Times New Roman" w:hAnsi="Times New Roman" w:cs="Times New Roman"/>
                <w:sz w:val="18"/>
                <w:szCs w:val="18"/>
              </w:rPr>
            </w:pPr>
            <w:r w:rsidRPr="00E4004F">
              <w:rPr>
                <w:rFonts w:ascii="Times New Roman" w:hAnsi="Times New Roman" w:cs="Times New Roman"/>
                <w:spacing w:val="-6"/>
                <w:sz w:val="18"/>
                <w:szCs w:val="18"/>
              </w:rPr>
              <w:t>тип</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6"/>
                <w:sz w:val="18"/>
                <w:szCs w:val="18"/>
              </w:rPr>
              <w:t>жесткого</w:t>
            </w:r>
            <w:r w:rsidRPr="00E4004F">
              <w:rPr>
                <w:rFonts w:ascii="Times New Roman" w:hAnsi="Times New Roman" w:cs="Times New Roman"/>
                <w:spacing w:val="2"/>
                <w:sz w:val="18"/>
                <w:szCs w:val="18"/>
              </w:rPr>
              <w:t xml:space="preserve"> </w:t>
            </w:r>
            <w:r w:rsidRPr="00E4004F">
              <w:rPr>
                <w:rFonts w:ascii="Times New Roman" w:hAnsi="Times New Roman" w:cs="Times New Roman"/>
                <w:spacing w:val="-6"/>
                <w:sz w:val="18"/>
                <w:szCs w:val="18"/>
              </w:rPr>
              <w:t>диска</w:t>
            </w:r>
          </w:p>
        </w:tc>
        <w:tc>
          <w:tcPr>
            <w:tcW w:w="1691" w:type="dxa"/>
          </w:tcPr>
          <w:p w:rsidR="000805AC" w:rsidRPr="00E4004F" w:rsidRDefault="000805AC" w:rsidP="00DD17D0">
            <w:pPr>
              <w:spacing w:before="107"/>
              <w:ind w:left="69"/>
              <w:rPr>
                <w:rFonts w:ascii="Times New Roman" w:hAnsi="Times New Roman" w:cs="Times New Roman"/>
                <w:sz w:val="18"/>
                <w:szCs w:val="18"/>
              </w:rPr>
            </w:pPr>
            <w:r w:rsidRPr="00E4004F">
              <w:rPr>
                <w:rFonts w:ascii="Times New Roman" w:hAnsi="Times New Roman" w:cs="Times New Roman"/>
                <w:spacing w:val="-2"/>
                <w:w w:val="110"/>
                <w:sz w:val="18"/>
                <w:szCs w:val="18"/>
              </w:rPr>
              <w:t>SSD М2, HDD</w:t>
            </w:r>
          </w:p>
        </w:tc>
        <w:tc>
          <w:tcPr>
            <w:tcW w:w="1701" w:type="dxa"/>
          </w:tcPr>
          <w:p w:rsidR="000805AC" w:rsidRPr="00E4004F" w:rsidRDefault="000805AC" w:rsidP="00DD17D0">
            <w:pPr>
              <w:spacing w:before="93"/>
              <w:ind w:left="79"/>
              <w:rPr>
                <w:rFonts w:ascii="Times New Roman" w:hAnsi="Times New Roman" w:cs="Times New Roman"/>
                <w:sz w:val="18"/>
                <w:szCs w:val="18"/>
              </w:rPr>
            </w:pPr>
            <w:r w:rsidRPr="00E4004F">
              <w:rPr>
                <w:rFonts w:ascii="Times New Roman" w:hAnsi="Times New Roman" w:cs="Times New Roman"/>
                <w:spacing w:val="-6"/>
                <w:sz w:val="18"/>
                <w:szCs w:val="18"/>
              </w:rPr>
              <w:t>тип</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6"/>
                <w:sz w:val="18"/>
                <w:szCs w:val="18"/>
              </w:rPr>
              <w:t>жесткого</w:t>
            </w:r>
            <w:r w:rsidRPr="00E4004F">
              <w:rPr>
                <w:rFonts w:ascii="Times New Roman" w:hAnsi="Times New Roman" w:cs="Times New Roman"/>
                <w:spacing w:val="2"/>
                <w:sz w:val="18"/>
                <w:szCs w:val="18"/>
              </w:rPr>
              <w:t xml:space="preserve"> </w:t>
            </w:r>
            <w:r w:rsidRPr="00E4004F">
              <w:rPr>
                <w:rFonts w:ascii="Times New Roman" w:hAnsi="Times New Roman" w:cs="Times New Roman"/>
                <w:spacing w:val="-6"/>
                <w:sz w:val="18"/>
                <w:szCs w:val="18"/>
              </w:rPr>
              <w:t>диска</w:t>
            </w:r>
          </w:p>
        </w:tc>
        <w:tc>
          <w:tcPr>
            <w:tcW w:w="1264" w:type="dxa"/>
          </w:tcPr>
          <w:p w:rsidR="000805AC" w:rsidRPr="00E4004F" w:rsidRDefault="000805AC" w:rsidP="00DD17D0">
            <w:pPr>
              <w:rPr>
                <w:rFonts w:ascii="Times New Roman" w:hAnsi="Times New Roman" w:cs="Times New Roman"/>
                <w:sz w:val="18"/>
                <w:szCs w:val="18"/>
              </w:rPr>
            </w:pPr>
          </w:p>
        </w:tc>
        <w:tc>
          <w:tcPr>
            <w:tcW w:w="1437" w:type="dxa"/>
          </w:tcPr>
          <w:p w:rsidR="000805AC" w:rsidRPr="00E4004F" w:rsidRDefault="000805AC" w:rsidP="00DD17D0">
            <w:pPr>
              <w:rPr>
                <w:rFonts w:ascii="Times New Roman" w:hAnsi="Times New Roman" w:cs="Times New Roman"/>
                <w:sz w:val="18"/>
                <w:szCs w:val="18"/>
              </w:rPr>
            </w:pPr>
          </w:p>
        </w:tc>
        <w:tc>
          <w:tcPr>
            <w:tcW w:w="1418" w:type="dxa"/>
          </w:tcPr>
          <w:p w:rsidR="000805AC" w:rsidRPr="00E4004F" w:rsidRDefault="000805AC" w:rsidP="00DD17D0">
            <w:pPr>
              <w:rPr>
                <w:rFonts w:ascii="Times New Roman" w:hAnsi="Times New Roman" w:cs="Times New Roman"/>
                <w:sz w:val="18"/>
                <w:szCs w:val="18"/>
              </w:rPr>
            </w:pPr>
          </w:p>
        </w:tc>
      </w:tr>
      <w:tr w:rsidR="000805AC" w:rsidRPr="00E4004F" w:rsidTr="00DD17D0">
        <w:trPr>
          <w:trHeight w:val="422"/>
        </w:trPr>
        <w:tc>
          <w:tcPr>
            <w:tcW w:w="548" w:type="dxa"/>
            <w:vMerge/>
            <w:tcBorders>
              <w:top w:val="nil"/>
            </w:tcBorders>
          </w:tcPr>
          <w:p w:rsidR="000805AC" w:rsidRPr="00E4004F" w:rsidRDefault="000805AC" w:rsidP="00DD17D0">
            <w:pPr>
              <w:rPr>
                <w:rFonts w:ascii="Times New Roman" w:hAnsi="Times New Roman" w:cs="Times New Roman"/>
                <w:sz w:val="18"/>
                <w:szCs w:val="18"/>
              </w:rPr>
            </w:pPr>
          </w:p>
        </w:tc>
        <w:tc>
          <w:tcPr>
            <w:tcW w:w="687" w:type="dxa"/>
            <w:vMerge/>
            <w:tcBorders>
              <w:top w:val="nil"/>
            </w:tcBorders>
          </w:tcPr>
          <w:p w:rsidR="000805AC" w:rsidRPr="00E4004F" w:rsidRDefault="000805AC" w:rsidP="00DD17D0">
            <w:pPr>
              <w:rPr>
                <w:rFonts w:ascii="Times New Roman" w:hAnsi="Times New Roman" w:cs="Times New Roman"/>
                <w:sz w:val="18"/>
                <w:szCs w:val="18"/>
              </w:rPr>
            </w:pPr>
          </w:p>
        </w:tc>
        <w:tc>
          <w:tcPr>
            <w:tcW w:w="2086" w:type="dxa"/>
            <w:vMerge/>
            <w:tcBorders>
              <w:top w:val="nil"/>
            </w:tcBorders>
          </w:tcPr>
          <w:p w:rsidR="000805AC" w:rsidRPr="00E4004F" w:rsidRDefault="000805AC" w:rsidP="00DD17D0">
            <w:pPr>
              <w:rPr>
                <w:rFonts w:ascii="Times New Roman" w:hAnsi="Times New Roman" w:cs="Times New Roman"/>
                <w:sz w:val="18"/>
                <w:szCs w:val="18"/>
              </w:rPr>
            </w:pPr>
          </w:p>
        </w:tc>
        <w:tc>
          <w:tcPr>
            <w:tcW w:w="711" w:type="dxa"/>
          </w:tcPr>
          <w:p w:rsidR="000805AC" w:rsidRPr="00E4004F" w:rsidRDefault="000805AC" w:rsidP="00DD17D0">
            <w:pPr>
              <w:spacing w:before="93"/>
              <w:ind w:left="68"/>
              <w:rPr>
                <w:rFonts w:ascii="Times New Roman" w:hAnsi="Times New Roman" w:cs="Times New Roman"/>
                <w:b/>
                <w:sz w:val="18"/>
                <w:szCs w:val="18"/>
              </w:rPr>
            </w:pPr>
            <w:r w:rsidRPr="00E4004F">
              <w:rPr>
                <w:rFonts w:ascii="Times New Roman" w:hAnsi="Times New Roman" w:cs="Times New Roman"/>
                <w:b/>
                <w:w w:val="96"/>
                <w:sz w:val="18"/>
                <w:szCs w:val="18"/>
              </w:rPr>
              <w:t>х</w:t>
            </w:r>
          </w:p>
        </w:tc>
        <w:tc>
          <w:tcPr>
            <w:tcW w:w="1129" w:type="dxa"/>
          </w:tcPr>
          <w:p w:rsidR="000805AC" w:rsidRPr="00E4004F" w:rsidRDefault="000805AC" w:rsidP="00DD17D0">
            <w:pPr>
              <w:spacing w:before="93"/>
              <w:ind w:left="69"/>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696" w:type="dxa"/>
          </w:tcPr>
          <w:p w:rsidR="000805AC" w:rsidRPr="00E4004F" w:rsidRDefault="000805AC" w:rsidP="00DD17D0">
            <w:pPr>
              <w:spacing w:before="98"/>
              <w:ind w:left="67"/>
              <w:rPr>
                <w:rFonts w:ascii="Times New Roman" w:hAnsi="Times New Roman" w:cs="Times New Roman"/>
                <w:sz w:val="18"/>
                <w:szCs w:val="18"/>
              </w:rPr>
            </w:pPr>
            <w:r w:rsidRPr="00E4004F">
              <w:rPr>
                <w:rFonts w:ascii="Times New Roman" w:hAnsi="Times New Roman" w:cs="Times New Roman"/>
                <w:spacing w:val="-5"/>
                <w:sz w:val="18"/>
                <w:szCs w:val="18"/>
              </w:rPr>
              <w:t>оптический</w:t>
            </w:r>
            <w:r w:rsidRPr="00E4004F">
              <w:rPr>
                <w:rFonts w:ascii="Times New Roman" w:hAnsi="Times New Roman" w:cs="Times New Roman"/>
                <w:spacing w:val="7"/>
                <w:sz w:val="18"/>
                <w:szCs w:val="18"/>
              </w:rPr>
              <w:t xml:space="preserve"> </w:t>
            </w:r>
            <w:r w:rsidRPr="00E4004F">
              <w:rPr>
                <w:rFonts w:ascii="Times New Roman" w:hAnsi="Times New Roman" w:cs="Times New Roman"/>
                <w:spacing w:val="-2"/>
                <w:sz w:val="18"/>
                <w:szCs w:val="18"/>
              </w:rPr>
              <w:t>привод</w:t>
            </w:r>
          </w:p>
        </w:tc>
        <w:tc>
          <w:tcPr>
            <w:tcW w:w="1691" w:type="dxa"/>
          </w:tcPr>
          <w:p w:rsidR="000805AC" w:rsidRPr="00E4004F" w:rsidRDefault="000805AC" w:rsidP="00DD17D0">
            <w:pPr>
              <w:spacing w:before="103"/>
              <w:ind w:left="75"/>
              <w:rPr>
                <w:rFonts w:ascii="Times New Roman" w:hAnsi="Times New Roman" w:cs="Times New Roman"/>
                <w:sz w:val="18"/>
                <w:szCs w:val="18"/>
              </w:rPr>
            </w:pPr>
            <w:r w:rsidRPr="00E4004F">
              <w:rPr>
                <w:rFonts w:ascii="Times New Roman" w:hAnsi="Times New Roman" w:cs="Times New Roman"/>
                <w:spacing w:val="-5"/>
                <w:sz w:val="18"/>
                <w:szCs w:val="18"/>
              </w:rPr>
              <w:t>нет</w:t>
            </w:r>
          </w:p>
        </w:tc>
        <w:tc>
          <w:tcPr>
            <w:tcW w:w="1701" w:type="dxa"/>
          </w:tcPr>
          <w:p w:rsidR="000805AC" w:rsidRPr="00E4004F" w:rsidRDefault="000805AC" w:rsidP="00DD17D0">
            <w:pPr>
              <w:spacing w:before="98"/>
              <w:ind w:left="79"/>
              <w:rPr>
                <w:rFonts w:ascii="Times New Roman" w:hAnsi="Times New Roman" w:cs="Times New Roman"/>
                <w:sz w:val="18"/>
                <w:szCs w:val="18"/>
              </w:rPr>
            </w:pPr>
            <w:r w:rsidRPr="00E4004F">
              <w:rPr>
                <w:rFonts w:ascii="Times New Roman" w:hAnsi="Times New Roman" w:cs="Times New Roman"/>
                <w:spacing w:val="-5"/>
                <w:sz w:val="18"/>
                <w:szCs w:val="18"/>
              </w:rPr>
              <w:t>оптический</w:t>
            </w:r>
            <w:r w:rsidRPr="00E4004F">
              <w:rPr>
                <w:rFonts w:ascii="Times New Roman" w:hAnsi="Times New Roman" w:cs="Times New Roman"/>
                <w:spacing w:val="7"/>
                <w:sz w:val="18"/>
                <w:szCs w:val="18"/>
              </w:rPr>
              <w:t xml:space="preserve"> </w:t>
            </w:r>
            <w:r w:rsidRPr="00E4004F">
              <w:rPr>
                <w:rFonts w:ascii="Times New Roman" w:hAnsi="Times New Roman" w:cs="Times New Roman"/>
                <w:spacing w:val="-2"/>
                <w:sz w:val="18"/>
                <w:szCs w:val="18"/>
              </w:rPr>
              <w:t>привод</w:t>
            </w:r>
          </w:p>
        </w:tc>
        <w:tc>
          <w:tcPr>
            <w:tcW w:w="1264" w:type="dxa"/>
          </w:tcPr>
          <w:p w:rsidR="000805AC" w:rsidRPr="00E4004F" w:rsidRDefault="000805AC" w:rsidP="00DD17D0">
            <w:pPr>
              <w:rPr>
                <w:rFonts w:ascii="Times New Roman" w:hAnsi="Times New Roman" w:cs="Times New Roman"/>
                <w:sz w:val="18"/>
                <w:szCs w:val="18"/>
              </w:rPr>
            </w:pPr>
          </w:p>
        </w:tc>
        <w:tc>
          <w:tcPr>
            <w:tcW w:w="1437" w:type="dxa"/>
          </w:tcPr>
          <w:p w:rsidR="000805AC" w:rsidRPr="00E4004F" w:rsidRDefault="000805AC" w:rsidP="00DD17D0">
            <w:pPr>
              <w:rPr>
                <w:rFonts w:ascii="Times New Roman" w:hAnsi="Times New Roman" w:cs="Times New Roman"/>
                <w:sz w:val="18"/>
                <w:szCs w:val="18"/>
              </w:rPr>
            </w:pPr>
          </w:p>
        </w:tc>
        <w:tc>
          <w:tcPr>
            <w:tcW w:w="1418" w:type="dxa"/>
          </w:tcPr>
          <w:p w:rsidR="000805AC" w:rsidRPr="00E4004F" w:rsidRDefault="000805AC" w:rsidP="00DD17D0">
            <w:pPr>
              <w:rPr>
                <w:rFonts w:ascii="Times New Roman" w:hAnsi="Times New Roman" w:cs="Times New Roman"/>
                <w:sz w:val="18"/>
                <w:szCs w:val="18"/>
              </w:rPr>
            </w:pPr>
          </w:p>
        </w:tc>
      </w:tr>
    </w:tbl>
    <w:p w:rsidR="000805AC" w:rsidRPr="00E4004F" w:rsidRDefault="000805AC" w:rsidP="00E9417D">
      <w:pPr>
        <w:ind w:hanging="147"/>
        <w:jc w:val="center"/>
        <w:rPr>
          <w:sz w:val="18"/>
          <w:szCs w:val="18"/>
        </w:rPr>
      </w:pPr>
    </w:p>
    <w:p w:rsidR="00DD17D0" w:rsidRPr="00E4004F" w:rsidRDefault="00DD17D0" w:rsidP="00E9417D">
      <w:pPr>
        <w:ind w:hanging="147"/>
        <w:jc w:val="center"/>
        <w:rPr>
          <w:sz w:val="18"/>
          <w:szCs w:val="18"/>
        </w:rPr>
      </w:pPr>
    </w:p>
    <w:tbl>
      <w:tblPr>
        <w:tblStyle w:val="TableNormal8"/>
        <w:tblW w:w="0" w:type="auto"/>
        <w:tblInd w:w="2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53"/>
        <w:gridCol w:w="692"/>
        <w:gridCol w:w="2096"/>
        <w:gridCol w:w="697"/>
        <w:gridCol w:w="1134"/>
        <w:gridCol w:w="1687"/>
        <w:gridCol w:w="1682"/>
        <w:gridCol w:w="1701"/>
        <w:gridCol w:w="1264"/>
        <w:gridCol w:w="1423"/>
        <w:gridCol w:w="1433"/>
      </w:tblGrid>
      <w:tr w:rsidR="00DD17D0" w:rsidRPr="00E4004F" w:rsidTr="00DD17D0">
        <w:trPr>
          <w:trHeight w:val="1312"/>
        </w:trPr>
        <w:tc>
          <w:tcPr>
            <w:tcW w:w="553" w:type="dxa"/>
            <w:vMerge w:val="restart"/>
            <w:tcBorders>
              <w:left w:val="single" w:sz="6" w:space="0" w:color="000000"/>
              <w:right w:val="single" w:sz="6" w:space="0" w:color="000000"/>
            </w:tcBorders>
          </w:tcPr>
          <w:p w:rsidR="00DD17D0" w:rsidRPr="00E4004F" w:rsidRDefault="00DD17D0" w:rsidP="00DD17D0">
            <w:pPr>
              <w:spacing w:before="111"/>
              <w:ind w:left="199"/>
              <w:rPr>
                <w:rFonts w:ascii="Times New Roman" w:hAnsi="Times New Roman" w:cs="Times New Roman"/>
                <w:sz w:val="18"/>
                <w:szCs w:val="18"/>
              </w:rPr>
            </w:pPr>
            <w:r w:rsidRPr="00E4004F">
              <w:rPr>
                <w:rFonts w:ascii="Times New Roman" w:hAnsi="Times New Roman" w:cs="Times New Roman"/>
                <w:w w:val="105"/>
                <w:sz w:val="18"/>
                <w:szCs w:val="18"/>
              </w:rPr>
              <w:t>№</w:t>
            </w:r>
          </w:p>
          <w:p w:rsidR="00DD17D0" w:rsidRPr="00E4004F" w:rsidRDefault="00DD17D0" w:rsidP="00DD17D0">
            <w:pPr>
              <w:spacing w:before="11"/>
              <w:ind w:left="188"/>
              <w:rPr>
                <w:rFonts w:ascii="Times New Roman" w:hAnsi="Times New Roman" w:cs="Times New Roman"/>
                <w:sz w:val="18"/>
                <w:szCs w:val="18"/>
              </w:rPr>
            </w:pPr>
            <w:r w:rsidRPr="00E4004F">
              <w:rPr>
                <w:rFonts w:ascii="Times New Roman" w:hAnsi="Times New Roman" w:cs="Times New Roman"/>
                <w:spacing w:val="-5"/>
                <w:w w:val="105"/>
                <w:sz w:val="18"/>
                <w:szCs w:val="18"/>
              </w:rPr>
              <w:t>п/п</w:t>
            </w:r>
          </w:p>
        </w:tc>
        <w:tc>
          <w:tcPr>
            <w:tcW w:w="692" w:type="dxa"/>
            <w:vMerge w:val="restart"/>
            <w:tcBorders>
              <w:left w:val="single" w:sz="6" w:space="0" w:color="000000"/>
              <w:right w:val="single" w:sz="6" w:space="0" w:color="000000"/>
            </w:tcBorders>
          </w:tcPr>
          <w:p w:rsidR="00DD17D0" w:rsidRPr="00E4004F" w:rsidRDefault="00DD17D0" w:rsidP="00DD17D0">
            <w:pPr>
              <w:spacing w:before="102"/>
              <w:ind w:left="100" w:right="-30" w:firstLine="31"/>
              <w:rPr>
                <w:rFonts w:ascii="Times New Roman" w:hAnsi="Times New Roman" w:cs="Times New Roman"/>
                <w:sz w:val="18"/>
                <w:szCs w:val="18"/>
              </w:rPr>
            </w:pPr>
            <w:r w:rsidRPr="00E4004F">
              <w:rPr>
                <w:rFonts w:ascii="Times New Roman" w:hAnsi="Times New Roman" w:cs="Times New Roman"/>
                <w:w w:val="105"/>
                <w:sz w:val="18"/>
                <w:szCs w:val="18"/>
              </w:rPr>
              <w:t>Код</w:t>
            </w:r>
            <w:r w:rsidRPr="00E4004F">
              <w:rPr>
                <w:rFonts w:ascii="Times New Roman" w:hAnsi="Times New Roman" w:cs="Times New Roman"/>
                <w:spacing w:val="-10"/>
                <w:w w:val="105"/>
                <w:sz w:val="18"/>
                <w:szCs w:val="18"/>
              </w:rPr>
              <w:t xml:space="preserve"> </w:t>
            </w:r>
            <w:r w:rsidRPr="00E4004F">
              <w:rPr>
                <w:rFonts w:ascii="Times New Roman" w:hAnsi="Times New Roman" w:cs="Times New Roman"/>
                <w:w w:val="105"/>
                <w:sz w:val="18"/>
                <w:szCs w:val="18"/>
              </w:rPr>
              <w:t>по</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ОКПД2</w:t>
            </w:r>
          </w:p>
        </w:tc>
        <w:tc>
          <w:tcPr>
            <w:tcW w:w="2096" w:type="dxa"/>
            <w:vMerge w:val="restart"/>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spacing w:before="107"/>
              <w:ind w:left="178" w:right="92" w:firstLine="1"/>
              <w:rPr>
                <w:rFonts w:ascii="Times New Roman" w:hAnsi="Times New Roman" w:cs="Times New Roman"/>
                <w:sz w:val="18"/>
                <w:szCs w:val="18"/>
                <w:lang w:val="ru-RU"/>
              </w:rPr>
            </w:pPr>
            <w:r w:rsidRPr="00E4004F">
              <w:rPr>
                <w:rFonts w:ascii="Times New Roman" w:hAnsi="Times New Roman" w:cs="Times New Roman"/>
                <w:sz w:val="18"/>
                <w:szCs w:val="18"/>
                <w:lang w:val="ru-RU"/>
              </w:rPr>
              <w:t>Наименование отдельного</w:t>
            </w:r>
            <w:r w:rsidRPr="00E4004F">
              <w:rPr>
                <w:rFonts w:ascii="Times New Roman" w:hAnsi="Times New Roman" w:cs="Times New Roman"/>
                <w:w w:val="110"/>
                <w:sz w:val="18"/>
                <w:szCs w:val="18"/>
                <w:lang w:val="ru-RU"/>
              </w:rPr>
              <w:t xml:space="preserve"> </w:t>
            </w:r>
            <w:r w:rsidRPr="00E4004F">
              <w:rPr>
                <w:rFonts w:ascii="Times New Roman" w:hAnsi="Times New Roman" w:cs="Times New Roman"/>
                <w:spacing w:val="-2"/>
                <w:w w:val="110"/>
                <w:sz w:val="18"/>
                <w:szCs w:val="18"/>
                <w:lang w:val="ru-RU"/>
              </w:rPr>
              <w:t>вида товаров, работ, услуг</w:t>
            </w:r>
          </w:p>
        </w:tc>
        <w:tc>
          <w:tcPr>
            <w:tcW w:w="1831" w:type="dxa"/>
            <w:gridSpan w:val="2"/>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spacing w:before="107"/>
              <w:ind w:left="270"/>
              <w:rPr>
                <w:rFonts w:ascii="Times New Roman" w:hAnsi="Times New Roman" w:cs="Times New Roman"/>
                <w:sz w:val="18"/>
                <w:szCs w:val="18"/>
              </w:rPr>
            </w:pPr>
            <w:r w:rsidRPr="00E4004F">
              <w:rPr>
                <w:rFonts w:ascii="Times New Roman" w:hAnsi="Times New Roman" w:cs="Times New Roman"/>
                <w:w w:val="105"/>
                <w:sz w:val="18"/>
                <w:szCs w:val="18"/>
              </w:rPr>
              <w:t>Единица</w:t>
            </w:r>
            <w:r w:rsidRPr="00E4004F">
              <w:rPr>
                <w:rFonts w:ascii="Times New Roman" w:hAnsi="Times New Roman" w:cs="Times New Roman"/>
                <w:spacing w:val="9"/>
                <w:w w:val="105"/>
                <w:sz w:val="18"/>
                <w:szCs w:val="18"/>
              </w:rPr>
              <w:t xml:space="preserve"> </w:t>
            </w:r>
            <w:r w:rsidRPr="00E4004F">
              <w:rPr>
                <w:rFonts w:ascii="Times New Roman" w:hAnsi="Times New Roman" w:cs="Times New Roman"/>
                <w:spacing w:val="-2"/>
                <w:w w:val="105"/>
                <w:sz w:val="18"/>
                <w:szCs w:val="18"/>
              </w:rPr>
              <w:t>измерения</w:t>
            </w:r>
          </w:p>
        </w:tc>
        <w:tc>
          <w:tcPr>
            <w:tcW w:w="3369" w:type="dxa"/>
            <w:gridSpan w:val="2"/>
          </w:tcPr>
          <w:p w:rsidR="00DD17D0" w:rsidRPr="00E4004F" w:rsidRDefault="00DD17D0" w:rsidP="00DD17D0">
            <w:pPr>
              <w:spacing w:before="117"/>
              <w:ind w:left="123" w:right="64" w:firstLine="6"/>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1" w:type="dxa"/>
            <w:gridSpan w:val="4"/>
          </w:tcPr>
          <w:p w:rsidR="00DD17D0" w:rsidRPr="00E4004F" w:rsidRDefault="00DD17D0" w:rsidP="00DD17D0">
            <w:pPr>
              <w:spacing w:before="117"/>
              <w:ind w:left="148" w:right="85" w:firstLine="10"/>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DD17D0" w:rsidRPr="00E4004F" w:rsidTr="00DD17D0">
        <w:trPr>
          <w:trHeight w:val="1788"/>
        </w:trPr>
        <w:tc>
          <w:tcPr>
            <w:tcW w:w="553" w:type="dxa"/>
            <w:vMerge/>
            <w:tcBorders>
              <w:top w:val="nil"/>
              <w:left w:val="single" w:sz="6" w:space="0" w:color="000000"/>
              <w:right w:val="single" w:sz="6" w:space="0" w:color="000000"/>
            </w:tcBorders>
          </w:tcPr>
          <w:p w:rsidR="00DD17D0" w:rsidRPr="00E4004F" w:rsidRDefault="00DD17D0" w:rsidP="00DD17D0">
            <w:pPr>
              <w:rPr>
                <w:rFonts w:ascii="Times New Roman" w:hAnsi="Times New Roman" w:cs="Times New Roman"/>
                <w:sz w:val="18"/>
                <w:szCs w:val="18"/>
                <w:lang w:val="ru-RU"/>
              </w:rPr>
            </w:pPr>
          </w:p>
        </w:tc>
        <w:tc>
          <w:tcPr>
            <w:tcW w:w="692" w:type="dxa"/>
            <w:vMerge/>
            <w:tcBorders>
              <w:top w:val="nil"/>
              <w:left w:val="single" w:sz="6" w:space="0" w:color="000000"/>
              <w:right w:val="single" w:sz="6" w:space="0" w:color="000000"/>
            </w:tcBorders>
          </w:tcPr>
          <w:p w:rsidR="00DD17D0" w:rsidRPr="00E4004F" w:rsidRDefault="00DD17D0" w:rsidP="00DD17D0">
            <w:pPr>
              <w:rPr>
                <w:rFonts w:ascii="Times New Roman" w:hAnsi="Times New Roman" w:cs="Times New Roman"/>
                <w:sz w:val="18"/>
                <w:szCs w:val="18"/>
                <w:lang w:val="ru-RU"/>
              </w:rPr>
            </w:pPr>
          </w:p>
        </w:tc>
        <w:tc>
          <w:tcPr>
            <w:tcW w:w="2096" w:type="dxa"/>
            <w:vMerge/>
            <w:tcBorders>
              <w:top w:val="nil"/>
              <w:left w:val="single" w:sz="6" w:space="0" w:color="000000"/>
              <w:bottom w:val="single" w:sz="6" w:space="0" w:color="000000"/>
              <w:right w:val="single" w:sz="6" w:space="0" w:color="000000"/>
            </w:tcBorders>
          </w:tcPr>
          <w:p w:rsidR="00DD17D0" w:rsidRPr="00E4004F" w:rsidRDefault="00DD17D0" w:rsidP="00DD17D0">
            <w:pPr>
              <w:rPr>
                <w:rFonts w:ascii="Times New Roman" w:hAnsi="Times New Roman" w:cs="Times New Roman"/>
                <w:sz w:val="18"/>
                <w:szCs w:val="18"/>
                <w:lang w:val="ru-RU"/>
              </w:rPr>
            </w:pPr>
          </w:p>
        </w:tc>
        <w:tc>
          <w:tcPr>
            <w:tcW w:w="697"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spacing w:before="10"/>
              <w:rPr>
                <w:rFonts w:ascii="Times New Roman" w:hAnsi="Times New Roman" w:cs="Times New Roman"/>
                <w:i/>
                <w:sz w:val="18"/>
                <w:szCs w:val="18"/>
                <w:lang w:val="ru-RU"/>
              </w:rPr>
            </w:pPr>
          </w:p>
          <w:p w:rsidR="00DD17D0" w:rsidRPr="00E4004F" w:rsidRDefault="00DD17D0" w:rsidP="00DD17D0">
            <w:pPr>
              <w:widowControl/>
              <w:autoSpaceDE/>
              <w:autoSpaceDN/>
              <w:ind w:left="150"/>
              <w:rPr>
                <w:rFonts w:ascii="Times New Roman" w:hAnsi="Times New Roman" w:cs="Times New Roman"/>
                <w:sz w:val="18"/>
                <w:szCs w:val="18"/>
              </w:rPr>
            </w:pPr>
            <w:r w:rsidRPr="00E4004F">
              <w:rPr>
                <w:rFonts w:ascii="Times New Roman" w:hAnsi="Times New Roman" w:cs="Times New Roman"/>
                <w:spacing w:val="-7"/>
                <w:w w:val="105"/>
                <w:sz w:val="18"/>
                <w:szCs w:val="18"/>
              </w:rPr>
              <w:t>код по</w:t>
            </w:r>
          </w:p>
          <w:p w:rsidR="00DD17D0" w:rsidRPr="00E4004F" w:rsidRDefault="00DD17D0" w:rsidP="00DD17D0">
            <w:pPr>
              <w:spacing w:before="27"/>
              <w:ind w:left="153"/>
              <w:rPr>
                <w:rFonts w:ascii="Times New Roman" w:hAnsi="Times New Roman" w:cs="Times New Roman"/>
                <w:sz w:val="18"/>
                <w:szCs w:val="18"/>
              </w:rPr>
            </w:pPr>
            <w:r w:rsidRPr="00E4004F">
              <w:rPr>
                <w:rFonts w:ascii="Times New Roman" w:hAnsi="Times New Roman" w:cs="Times New Roman"/>
                <w:spacing w:val="-4"/>
                <w:w w:val="105"/>
                <w:sz w:val="18"/>
                <w:szCs w:val="18"/>
              </w:rPr>
              <w:t>ОКЕИ</w:t>
            </w:r>
          </w:p>
        </w:tc>
        <w:tc>
          <w:tcPr>
            <w:tcW w:w="1134" w:type="dxa"/>
          </w:tcPr>
          <w:p w:rsidR="00DD17D0" w:rsidRPr="00E4004F" w:rsidRDefault="00DD17D0" w:rsidP="00DD17D0">
            <w:pPr>
              <w:spacing w:before="102"/>
              <w:ind w:left="116"/>
              <w:rPr>
                <w:rFonts w:ascii="Times New Roman" w:hAnsi="Times New Roman" w:cs="Times New Roman"/>
                <w:sz w:val="18"/>
                <w:szCs w:val="18"/>
              </w:rPr>
            </w:pPr>
            <w:r w:rsidRPr="00E4004F">
              <w:rPr>
                <w:rFonts w:ascii="Times New Roman" w:hAnsi="Times New Roman" w:cs="Times New Roman"/>
                <w:spacing w:val="-2"/>
                <w:sz w:val="18"/>
                <w:szCs w:val="18"/>
              </w:rPr>
              <w:t>наименование</w:t>
            </w:r>
          </w:p>
        </w:tc>
        <w:tc>
          <w:tcPr>
            <w:tcW w:w="1687" w:type="dxa"/>
          </w:tcPr>
          <w:p w:rsidR="00DD17D0" w:rsidRPr="00E4004F" w:rsidRDefault="00DD17D0" w:rsidP="00DD17D0">
            <w:pPr>
              <w:spacing w:before="112"/>
              <w:ind w:left="349"/>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682" w:type="dxa"/>
          </w:tcPr>
          <w:p w:rsidR="00DD17D0" w:rsidRPr="00E4004F" w:rsidRDefault="00DD17D0" w:rsidP="00DD17D0">
            <w:pPr>
              <w:spacing w:before="117"/>
              <w:ind w:left="330" w:firstLine="226"/>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701" w:type="dxa"/>
          </w:tcPr>
          <w:p w:rsidR="00DD17D0" w:rsidRPr="00E4004F" w:rsidRDefault="00DD17D0" w:rsidP="00DD17D0">
            <w:pPr>
              <w:spacing w:before="117"/>
              <w:ind w:left="350"/>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264" w:type="dxa"/>
          </w:tcPr>
          <w:p w:rsidR="00DD17D0" w:rsidRPr="00E4004F" w:rsidRDefault="00DD17D0" w:rsidP="00DD17D0">
            <w:pPr>
              <w:spacing w:before="112"/>
              <w:ind w:left="129" w:firstLine="226"/>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423" w:type="dxa"/>
            <w:tcBorders>
              <w:left w:val="single" w:sz="2" w:space="0" w:color="000000"/>
            </w:tcBorders>
          </w:tcPr>
          <w:p w:rsidR="00DD17D0" w:rsidRPr="00E4004F" w:rsidRDefault="00DD17D0" w:rsidP="00DD17D0">
            <w:pPr>
              <w:spacing w:before="117"/>
              <w:ind w:left="101" w:right="26" w:hanging="11"/>
              <w:jc w:val="center"/>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обоснование отклонения значения характеристики </w:t>
            </w:r>
            <w:proofErr w:type="gramStart"/>
            <w:r w:rsidRPr="00E4004F">
              <w:rPr>
                <w:rFonts w:ascii="Times New Roman" w:hAnsi="Times New Roman" w:cs="Times New Roman"/>
                <w:spacing w:val="-2"/>
                <w:sz w:val="18"/>
                <w:szCs w:val="18"/>
                <w:lang w:val="ru-RU"/>
              </w:rPr>
              <w:t>от</w:t>
            </w:r>
            <w:proofErr w:type="gramEnd"/>
            <w:r w:rsidRPr="00E4004F">
              <w:rPr>
                <w:rFonts w:ascii="Times New Roman" w:hAnsi="Times New Roman" w:cs="Times New Roman"/>
                <w:spacing w:val="-2"/>
                <w:sz w:val="18"/>
                <w:szCs w:val="18"/>
                <w:lang w:val="ru-RU"/>
              </w:rPr>
              <w:t xml:space="preserve"> </w:t>
            </w:r>
            <w:proofErr w:type="gramStart"/>
            <w:r w:rsidRPr="00E4004F">
              <w:rPr>
                <w:rFonts w:ascii="Times New Roman" w:hAnsi="Times New Roman" w:cs="Times New Roman"/>
                <w:spacing w:val="-2"/>
                <w:sz w:val="18"/>
                <w:szCs w:val="18"/>
                <w:lang w:val="ru-RU"/>
              </w:rPr>
              <w:t>утвержденной</w:t>
            </w:r>
            <w:proofErr w:type="gramEnd"/>
            <w:r w:rsidRPr="00E4004F">
              <w:rPr>
                <w:rFonts w:ascii="Times New Roman" w:hAnsi="Times New Roman" w:cs="Times New Roman"/>
                <w:spacing w:val="-2"/>
                <w:sz w:val="18"/>
                <w:szCs w:val="18"/>
                <w:lang w:val="ru-RU"/>
              </w:rPr>
              <w:t xml:space="preserve"> администрацией Хомутовского муниципального образования</w:t>
            </w:r>
          </w:p>
        </w:tc>
        <w:tc>
          <w:tcPr>
            <w:tcW w:w="1433" w:type="dxa"/>
          </w:tcPr>
          <w:p w:rsidR="00DD17D0" w:rsidRPr="00E4004F" w:rsidRDefault="00DD17D0" w:rsidP="00DD17D0">
            <w:pPr>
              <w:spacing w:before="117"/>
              <w:ind w:left="301" w:right="77" w:hanging="133"/>
              <w:rPr>
                <w:rFonts w:ascii="Times New Roman" w:hAnsi="Times New Roman" w:cs="Times New Roman"/>
                <w:sz w:val="18"/>
                <w:szCs w:val="18"/>
              </w:rPr>
            </w:pPr>
            <w:r w:rsidRPr="00E4004F">
              <w:rPr>
                <w:rFonts w:ascii="Times New Roman" w:hAnsi="Times New Roman" w:cs="Times New Roman"/>
                <w:spacing w:val="-2"/>
                <w:sz w:val="18"/>
                <w:szCs w:val="18"/>
              </w:rPr>
              <w:t>функциональное назначение</w:t>
            </w:r>
            <w:r w:rsidRPr="00E4004F">
              <w:rPr>
                <w:rFonts w:ascii="Times New Roman" w:hAnsi="Times New Roman" w:cs="Times New Roman"/>
                <w:sz w:val="18"/>
                <w:szCs w:val="18"/>
              </w:rPr>
              <w:t xml:space="preserve"> *</w:t>
            </w:r>
          </w:p>
        </w:tc>
      </w:tr>
      <w:tr w:rsidR="00DD17D0" w:rsidRPr="00E4004F" w:rsidTr="00DD17D0">
        <w:trPr>
          <w:trHeight w:val="562"/>
        </w:trPr>
        <w:tc>
          <w:tcPr>
            <w:tcW w:w="553" w:type="dxa"/>
            <w:vMerge/>
            <w:tcBorders>
              <w:top w:val="nil"/>
              <w:left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692" w:type="dxa"/>
            <w:vMerge/>
            <w:tcBorders>
              <w:top w:val="nil"/>
              <w:left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2096" w:type="dxa"/>
            <w:vMerge/>
            <w:tcBorders>
              <w:top w:val="nil"/>
              <w:left w:val="single" w:sz="6" w:space="0" w:color="000000"/>
              <w:bottom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697"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spacing w:before="93"/>
              <w:ind w:left="77"/>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134" w:type="dxa"/>
            <w:tcBorders>
              <w:top w:val="single" w:sz="6" w:space="0" w:color="000000"/>
              <w:left w:val="single" w:sz="6" w:space="0" w:color="000000"/>
              <w:right w:val="single" w:sz="6" w:space="0" w:color="000000"/>
            </w:tcBorders>
          </w:tcPr>
          <w:p w:rsidR="00DD17D0" w:rsidRPr="00E4004F" w:rsidRDefault="00DD17D0" w:rsidP="00DD17D0">
            <w:pPr>
              <w:spacing w:before="93"/>
              <w:ind w:left="87"/>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687" w:type="dxa"/>
            <w:tcBorders>
              <w:top w:val="single" w:sz="6" w:space="0" w:color="000000"/>
              <w:left w:val="single" w:sz="6" w:space="0" w:color="000000"/>
              <w:right w:val="single" w:sz="6" w:space="0" w:color="000000"/>
            </w:tcBorders>
          </w:tcPr>
          <w:p w:rsidR="00DD17D0" w:rsidRPr="00E4004F" w:rsidRDefault="00DD17D0" w:rsidP="00DD17D0">
            <w:pPr>
              <w:spacing w:before="107"/>
              <w:ind w:left="80" w:right="606" w:firstLine="2"/>
              <w:rPr>
                <w:rFonts w:ascii="Times New Roman" w:hAnsi="Times New Roman" w:cs="Times New Roman"/>
                <w:sz w:val="18"/>
                <w:szCs w:val="18"/>
              </w:rPr>
            </w:pPr>
            <w:r w:rsidRPr="00E4004F">
              <w:rPr>
                <w:rFonts w:ascii="Times New Roman" w:hAnsi="Times New Roman" w:cs="Times New Roman"/>
                <w:w w:val="105"/>
                <w:sz w:val="18"/>
                <w:szCs w:val="18"/>
              </w:rPr>
              <w:t>поддержки</w:t>
            </w:r>
            <w:r w:rsidRPr="00E4004F">
              <w:rPr>
                <w:rFonts w:ascii="Times New Roman" w:hAnsi="Times New Roman" w:cs="Times New Roman"/>
                <w:spacing w:val="-10"/>
                <w:w w:val="105"/>
                <w:sz w:val="18"/>
                <w:szCs w:val="18"/>
              </w:rPr>
              <w:t xml:space="preserve"> </w:t>
            </w:r>
            <w:r w:rsidRPr="00E4004F">
              <w:rPr>
                <w:rFonts w:ascii="Times New Roman" w:hAnsi="Times New Roman" w:cs="Times New Roman"/>
                <w:w w:val="105"/>
                <w:sz w:val="18"/>
                <w:szCs w:val="18"/>
              </w:rPr>
              <w:t>3G</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(UМTS)</w:t>
            </w:r>
          </w:p>
        </w:tc>
        <w:tc>
          <w:tcPr>
            <w:tcW w:w="1682" w:type="dxa"/>
            <w:tcBorders>
              <w:top w:val="single" w:sz="6" w:space="0" w:color="000000"/>
              <w:left w:val="single" w:sz="6" w:space="0" w:color="000000"/>
              <w:right w:val="single" w:sz="6" w:space="0" w:color="000000"/>
            </w:tcBorders>
          </w:tcPr>
          <w:p w:rsidR="00DD17D0" w:rsidRPr="00E4004F" w:rsidRDefault="00DD17D0" w:rsidP="00DD17D0">
            <w:pPr>
              <w:spacing w:before="112"/>
              <w:ind w:left="81"/>
              <w:rPr>
                <w:rFonts w:ascii="Times New Roman" w:hAnsi="Times New Roman" w:cs="Times New Roman"/>
                <w:sz w:val="18"/>
                <w:szCs w:val="18"/>
              </w:rPr>
            </w:pPr>
            <w:r w:rsidRPr="00E4004F">
              <w:rPr>
                <w:rFonts w:ascii="Times New Roman" w:hAnsi="Times New Roman" w:cs="Times New Roman"/>
                <w:spacing w:val="-2"/>
                <w:w w:val="105"/>
                <w:sz w:val="18"/>
                <w:szCs w:val="18"/>
              </w:rPr>
              <w:t>опция</w:t>
            </w:r>
          </w:p>
        </w:tc>
        <w:tc>
          <w:tcPr>
            <w:tcW w:w="1701"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spacing w:before="112"/>
              <w:ind w:left="91" w:right="604" w:firstLine="7"/>
              <w:rPr>
                <w:rFonts w:ascii="Times New Roman" w:hAnsi="Times New Roman" w:cs="Times New Roman"/>
                <w:sz w:val="18"/>
                <w:szCs w:val="18"/>
              </w:rPr>
            </w:pPr>
            <w:r w:rsidRPr="00E4004F">
              <w:rPr>
                <w:rFonts w:ascii="Times New Roman" w:hAnsi="Times New Roman" w:cs="Times New Roman"/>
                <w:w w:val="105"/>
                <w:sz w:val="18"/>
                <w:szCs w:val="18"/>
              </w:rPr>
              <w:t>поддержки</w:t>
            </w:r>
            <w:r w:rsidRPr="00E4004F">
              <w:rPr>
                <w:rFonts w:ascii="Times New Roman" w:hAnsi="Times New Roman" w:cs="Times New Roman"/>
                <w:spacing w:val="-10"/>
                <w:w w:val="105"/>
                <w:sz w:val="18"/>
                <w:szCs w:val="18"/>
              </w:rPr>
              <w:t xml:space="preserve"> </w:t>
            </w:r>
            <w:r w:rsidRPr="00E4004F">
              <w:rPr>
                <w:rFonts w:ascii="Times New Roman" w:hAnsi="Times New Roman" w:cs="Times New Roman"/>
                <w:w w:val="105"/>
                <w:sz w:val="18"/>
                <w:szCs w:val="18"/>
              </w:rPr>
              <w:t>3G</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(UМТS)</w:t>
            </w:r>
          </w:p>
        </w:tc>
        <w:tc>
          <w:tcPr>
            <w:tcW w:w="1264"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1423"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1433"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r>
      <w:tr w:rsidR="00DD17D0" w:rsidRPr="00E4004F" w:rsidTr="00DD17D0">
        <w:trPr>
          <w:trHeight w:val="571"/>
        </w:trPr>
        <w:tc>
          <w:tcPr>
            <w:tcW w:w="553" w:type="dxa"/>
            <w:vMerge/>
            <w:tcBorders>
              <w:top w:val="nil"/>
              <w:left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692" w:type="dxa"/>
            <w:vMerge/>
            <w:tcBorders>
              <w:top w:val="nil"/>
              <w:left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2096" w:type="dxa"/>
            <w:vMerge/>
            <w:tcBorders>
              <w:top w:val="nil"/>
              <w:left w:val="single" w:sz="6" w:space="0" w:color="000000"/>
              <w:bottom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697"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spacing w:before="102"/>
              <w:ind w:left="72"/>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134" w:type="dxa"/>
            <w:tcBorders>
              <w:left w:val="single" w:sz="6" w:space="0" w:color="000000"/>
              <w:right w:val="single" w:sz="6" w:space="0" w:color="000000"/>
            </w:tcBorders>
          </w:tcPr>
          <w:p w:rsidR="00DD17D0" w:rsidRPr="00E4004F" w:rsidRDefault="00DD17D0" w:rsidP="00DD17D0">
            <w:pPr>
              <w:spacing w:before="102"/>
              <w:ind w:left="87"/>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687" w:type="dxa"/>
            <w:tcBorders>
              <w:left w:val="single" w:sz="6" w:space="0" w:color="000000"/>
              <w:right w:val="single" w:sz="6" w:space="0" w:color="000000"/>
            </w:tcBorders>
          </w:tcPr>
          <w:p w:rsidR="00DD17D0" w:rsidRPr="00E4004F" w:rsidRDefault="00DD17D0" w:rsidP="00DD17D0">
            <w:pPr>
              <w:spacing w:before="117"/>
              <w:ind w:left="76"/>
              <w:rPr>
                <w:rFonts w:ascii="Times New Roman" w:hAnsi="Times New Roman" w:cs="Times New Roman"/>
                <w:sz w:val="18"/>
                <w:szCs w:val="18"/>
              </w:rPr>
            </w:pPr>
            <w:r w:rsidRPr="00E4004F">
              <w:rPr>
                <w:rFonts w:ascii="Times New Roman" w:hAnsi="Times New Roman" w:cs="Times New Roman"/>
                <w:w w:val="105"/>
                <w:sz w:val="18"/>
                <w:szCs w:val="18"/>
              </w:rPr>
              <w:t>тип</w:t>
            </w:r>
            <w:r w:rsidRPr="00E4004F">
              <w:rPr>
                <w:rFonts w:ascii="Times New Roman" w:hAnsi="Times New Roman" w:cs="Times New Roman"/>
                <w:spacing w:val="17"/>
                <w:w w:val="105"/>
                <w:sz w:val="18"/>
                <w:szCs w:val="18"/>
              </w:rPr>
              <w:t xml:space="preserve"> </w:t>
            </w:r>
            <w:r w:rsidRPr="00E4004F">
              <w:rPr>
                <w:rFonts w:ascii="Times New Roman" w:hAnsi="Times New Roman" w:cs="Times New Roman"/>
                <w:spacing w:val="-2"/>
                <w:w w:val="105"/>
                <w:sz w:val="18"/>
                <w:szCs w:val="18"/>
              </w:rPr>
              <w:t>видеоадаптера</w:t>
            </w:r>
          </w:p>
        </w:tc>
        <w:tc>
          <w:tcPr>
            <w:tcW w:w="1682" w:type="dxa"/>
            <w:tcBorders>
              <w:left w:val="single" w:sz="6" w:space="0" w:color="000000"/>
              <w:right w:val="single" w:sz="6" w:space="0" w:color="000000"/>
            </w:tcBorders>
          </w:tcPr>
          <w:p w:rsidR="00DD17D0" w:rsidRPr="00E4004F" w:rsidRDefault="00DD17D0" w:rsidP="00DD17D0">
            <w:pPr>
              <w:spacing w:before="121"/>
              <w:ind w:left="83"/>
              <w:rPr>
                <w:rFonts w:ascii="Times New Roman" w:hAnsi="Times New Roman" w:cs="Times New Roman"/>
                <w:sz w:val="18"/>
                <w:szCs w:val="18"/>
              </w:rPr>
            </w:pPr>
            <w:r w:rsidRPr="00E4004F">
              <w:rPr>
                <w:rFonts w:ascii="Times New Roman" w:hAnsi="Times New Roman" w:cs="Times New Roman"/>
                <w:spacing w:val="-2"/>
                <w:w w:val="105"/>
                <w:sz w:val="18"/>
                <w:szCs w:val="18"/>
              </w:rPr>
              <w:t>встроенный</w:t>
            </w:r>
          </w:p>
        </w:tc>
        <w:tc>
          <w:tcPr>
            <w:tcW w:w="1701"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widowControl/>
              <w:autoSpaceDE/>
              <w:autoSpaceDN/>
              <w:spacing w:before="117"/>
              <w:ind w:left="86"/>
              <w:rPr>
                <w:rFonts w:ascii="Times New Roman" w:hAnsi="Times New Roman" w:cs="Times New Roman"/>
                <w:sz w:val="18"/>
                <w:szCs w:val="18"/>
              </w:rPr>
            </w:pPr>
            <w:r w:rsidRPr="00E4004F">
              <w:rPr>
                <w:rFonts w:ascii="Times New Roman" w:hAnsi="Times New Roman" w:cs="Times New Roman"/>
                <w:w w:val="110"/>
                <w:sz w:val="18"/>
                <w:szCs w:val="18"/>
              </w:rPr>
              <w:t>тип видеоадаптера</w:t>
            </w:r>
          </w:p>
        </w:tc>
        <w:tc>
          <w:tcPr>
            <w:tcW w:w="1264"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1423"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1433"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r>
      <w:tr w:rsidR="00DD17D0" w:rsidRPr="00E4004F" w:rsidTr="00DD17D0">
        <w:trPr>
          <w:trHeight w:val="566"/>
        </w:trPr>
        <w:tc>
          <w:tcPr>
            <w:tcW w:w="553" w:type="dxa"/>
            <w:vMerge/>
            <w:tcBorders>
              <w:top w:val="nil"/>
              <w:left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692" w:type="dxa"/>
            <w:vMerge/>
            <w:tcBorders>
              <w:top w:val="nil"/>
              <w:left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2096" w:type="dxa"/>
            <w:vMerge/>
            <w:tcBorders>
              <w:top w:val="nil"/>
              <w:left w:val="single" w:sz="6" w:space="0" w:color="000000"/>
              <w:bottom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697"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spacing w:before="107"/>
              <w:ind w:left="70"/>
              <w:rPr>
                <w:rFonts w:ascii="Times New Roman" w:hAnsi="Times New Roman" w:cs="Times New Roman"/>
                <w:sz w:val="18"/>
                <w:szCs w:val="18"/>
              </w:rPr>
            </w:pPr>
            <w:r w:rsidRPr="00E4004F">
              <w:rPr>
                <w:rFonts w:ascii="Times New Roman" w:hAnsi="Times New Roman" w:cs="Times New Roman"/>
                <w:spacing w:val="-5"/>
                <w:w w:val="110"/>
                <w:sz w:val="18"/>
                <w:szCs w:val="18"/>
              </w:rPr>
              <w:t>356</w:t>
            </w:r>
          </w:p>
        </w:tc>
        <w:tc>
          <w:tcPr>
            <w:tcW w:w="1134" w:type="dxa"/>
            <w:tcBorders>
              <w:left w:val="single" w:sz="6" w:space="0" w:color="000000"/>
              <w:bottom w:val="single" w:sz="6" w:space="0" w:color="000000"/>
              <w:right w:val="single" w:sz="6" w:space="0" w:color="000000"/>
            </w:tcBorders>
          </w:tcPr>
          <w:p w:rsidR="00DD17D0" w:rsidRPr="00E4004F" w:rsidRDefault="00DD17D0" w:rsidP="00DD17D0">
            <w:pPr>
              <w:spacing w:before="107"/>
              <w:ind w:left="88"/>
              <w:rPr>
                <w:rFonts w:ascii="Times New Roman" w:hAnsi="Times New Roman" w:cs="Times New Roman"/>
                <w:sz w:val="18"/>
                <w:szCs w:val="18"/>
              </w:rPr>
            </w:pPr>
            <w:r w:rsidRPr="00E4004F">
              <w:rPr>
                <w:rFonts w:ascii="Times New Roman" w:hAnsi="Times New Roman" w:cs="Times New Roman"/>
                <w:spacing w:val="-5"/>
                <w:w w:val="110"/>
                <w:sz w:val="18"/>
                <w:szCs w:val="18"/>
              </w:rPr>
              <w:t>час</w:t>
            </w:r>
          </w:p>
        </w:tc>
        <w:tc>
          <w:tcPr>
            <w:tcW w:w="1687" w:type="dxa"/>
            <w:tcBorders>
              <w:left w:val="single" w:sz="6" w:space="0" w:color="000000"/>
              <w:right w:val="single" w:sz="6" w:space="0" w:color="000000"/>
            </w:tcBorders>
          </w:tcPr>
          <w:p w:rsidR="00DD17D0" w:rsidRPr="00E4004F" w:rsidRDefault="00DD17D0" w:rsidP="00DD17D0">
            <w:pPr>
              <w:spacing w:before="112"/>
              <w:ind w:left="83"/>
              <w:rPr>
                <w:rFonts w:ascii="Times New Roman" w:hAnsi="Times New Roman" w:cs="Times New Roman"/>
                <w:sz w:val="18"/>
                <w:szCs w:val="18"/>
              </w:rPr>
            </w:pPr>
            <w:r w:rsidRPr="00E4004F">
              <w:rPr>
                <w:rFonts w:ascii="Times New Roman" w:hAnsi="Times New Roman" w:cs="Times New Roman"/>
                <w:w w:val="105"/>
                <w:sz w:val="18"/>
                <w:szCs w:val="18"/>
              </w:rPr>
              <w:t>время</w:t>
            </w:r>
            <w:r w:rsidRPr="00E4004F">
              <w:rPr>
                <w:rFonts w:ascii="Times New Roman" w:hAnsi="Times New Roman" w:cs="Times New Roman"/>
                <w:spacing w:val="6"/>
                <w:w w:val="105"/>
                <w:sz w:val="18"/>
                <w:szCs w:val="18"/>
              </w:rPr>
              <w:t xml:space="preserve"> </w:t>
            </w:r>
            <w:r w:rsidRPr="00E4004F">
              <w:rPr>
                <w:rFonts w:ascii="Times New Roman" w:hAnsi="Times New Roman" w:cs="Times New Roman"/>
                <w:spacing w:val="-2"/>
                <w:w w:val="105"/>
                <w:sz w:val="18"/>
                <w:szCs w:val="18"/>
              </w:rPr>
              <w:t>работы</w:t>
            </w:r>
          </w:p>
        </w:tc>
        <w:tc>
          <w:tcPr>
            <w:tcW w:w="1682" w:type="dxa"/>
            <w:tcBorders>
              <w:left w:val="single" w:sz="6" w:space="0" w:color="000000"/>
              <w:right w:val="single" w:sz="6" w:space="0" w:color="000000"/>
            </w:tcBorders>
          </w:tcPr>
          <w:p w:rsidR="00DD17D0" w:rsidRPr="00E4004F" w:rsidRDefault="00DD17D0" w:rsidP="00DD17D0">
            <w:pPr>
              <w:spacing w:before="112"/>
              <w:ind w:left="79"/>
              <w:rPr>
                <w:rFonts w:ascii="Times New Roman" w:hAnsi="Times New Roman" w:cs="Times New Roman"/>
                <w:sz w:val="18"/>
                <w:szCs w:val="18"/>
              </w:rPr>
            </w:pPr>
            <w:r w:rsidRPr="00E4004F">
              <w:rPr>
                <w:rFonts w:ascii="Times New Roman" w:hAnsi="Times New Roman" w:cs="Times New Roman"/>
                <w:w w:val="135"/>
                <w:sz w:val="18"/>
                <w:szCs w:val="18"/>
              </w:rPr>
              <w:t>4-</w:t>
            </w:r>
            <w:r w:rsidRPr="00E4004F">
              <w:rPr>
                <w:rFonts w:ascii="Times New Roman" w:hAnsi="Times New Roman" w:cs="Times New Roman"/>
                <w:spacing w:val="-5"/>
                <w:w w:val="140"/>
                <w:sz w:val="18"/>
                <w:szCs w:val="18"/>
              </w:rPr>
              <w:t>24</w:t>
            </w:r>
          </w:p>
        </w:tc>
        <w:tc>
          <w:tcPr>
            <w:tcW w:w="1701"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widowControl/>
              <w:autoSpaceDE/>
              <w:autoSpaceDN/>
              <w:spacing w:before="112"/>
              <w:ind w:left="93"/>
              <w:rPr>
                <w:rFonts w:ascii="Times New Roman" w:hAnsi="Times New Roman" w:cs="Times New Roman"/>
                <w:sz w:val="18"/>
                <w:szCs w:val="18"/>
              </w:rPr>
            </w:pPr>
            <w:r w:rsidRPr="00E4004F">
              <w:rPr>
                <w:rFonts w:ascii="Times New Roman" w:hAnsi="Times New Roman" w:cs="Times New Roman"/>
                <w:w w:val="105"/>
                <w:sz w:val="18"/>
                <w:szCs w:val="18"/>
              </w:rPr>
              <w:t>время</w:t>
            </w:r>
            <w:r w:rsidRPr="00E4004F">
              <w:rPr>
                <w:rFonts w:ascii="Times New Roman" w:hAnsi="Times New Roman" w:cs="Times New Roman"/>
                <w:spacing w:val="2"/>
                <w:w w:val="105"/>
                <w:sz w:val="18"/>
                <w:szCs w:val="18"/>
              </w:rPr>
              <w:t xml:space="preserve"> </w:t>
            </w:r>
            <w:r w:rsidRPr="00E4004F">
              <w:rPr>
                <w:rFonts w:ascii="Times New Roman" w:hAnsi="Times New Roman" w:cs="Times New Roman"/>
                <w:spacing w:val="-2"/>
                <w:w w:val="105"/>
                <w:sz w:val="18"/>
                <w:szCs w:val="18"/>
              </w:rPr>
              <w:t>работы</w:t>
            </w:r>
          </w:p>
        </w:tc>
        <w:tc>
          <w:tcPr>
            <w:tcW w:w="1264"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1423"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1433"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r>
      <w:tr w:rsidR="00DD17D0" w:rsidRPr="00E4004F" w:rsidTr="00DD17D0">
        <w:trPr>
          <w:trHeight w:val="566"/>
        </w:trPr>
        <w:tc>
          <w:tcPr>
            <w:tcW w:w="553" w:type="dxa"/>
            <w:vMerge/>
            <w:tcBorders>
              <w:top w:val="nil"/>
              <w:left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692" w:type="dxa"/>
            <w:vMerge/>
            <w:tcBorders>
              <w:top w:val="nil"/>
              <w:left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2096" w:type="dxa"/>
            <w:vMerge/>
            <w:tcBorders>
              <w:top w:val="nil"/>
              <w:left w:val="single" w:sz="6" w:space="0" w:color="000000"/>
              <w:bottom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697"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spacing w:before="98"/>
              <w:ind w:left="68"/>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134"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spacing w:before="98"/>
              <w:ind w:left="82"/>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687" w:type="dxa"/>
            <w:tcBorders>
              <w:left w:val="single" w:sz="6" w:space="0" w:color="000000"/>
              <w:right w:val="single" w:sz="6" w:space="0" w:color="000000"/>
            </w:tcBorders>
          </w:tcPr>
          <w:p w:rsidR="00DD17D0" w:rsidRPr="00E4004F" w:rsidRDefault="00DD17D0" w:rsidP="00DD17D0">
            <w:pPr>
              <w:spacing w:before="112"/>
              <w:ind w:left="76"/>
              <w:rPr>
                <w:rFonts w:ascii="Times New Roman" w:hAnsi="Times New Roman" w:cs="Times New Roman"/>
                <w:sz w:val="18"/>
                <w:szCs w:val="18"/>
              </w:rPr>
            </w:pPr>
            <w:r w:rsidRPr="00E4004F">
              <w:rPr>
                <w:rFonts w:ascii="Times New Roman" w:hAnsi="Times New Roman" w:cs="Times New Roman"/>
                <w:w w:val="105"/>
                <w:sz w:val="18"/>
                <w:szCs w:val="18"/>
              </w:rPr>
              <w:t>операционная</w:t>
            </w:r>
            <w:r w:rsidRPr="00E4004F">
              <w:rPr>
                <w:rFonts w:ascii="Times New Roman" w:hAnsi="Times New Roman" w:cs="Times New Roman"/>
                <w:spacing w:val="4"/>
                <w:w w:val="105"/>
                <w:sz w:val="18"/>
                <w:szCs w:val="18"/>
              </w:rPr>
              <w:t xml:space="preserve"> </w:t>
            </w:r>
            <w:r w:rsidRPr="00E4004F">
              <w:rPr>
                <w:rFonts w:ascii="Times New Roman" w:hAnsi="Times New Roman" w:cs="Times New Roman"/>
                <w:spacing w:val="-2"/>
                <w:w w:val="105"/>
                <w:sz w:val="18"/>
                <w:szCs w:val="18"/>
              </w:rPr>
              <w:t>система</w:t>
            </w:r>
          </w:p>
        </w:tc>
        <w:tc>
          <w:tcPr>
            <w:tcW w:w="1682" w:type="dxa"/>
            <w:tcBorders>
              <w:left w:val="single" w:sz="6" w:space="0" w:color="000000"/>
              <w:bottom w:val="single" w:sz="6" w:space="0" w:color="000000"/>
            </w:tcBorders>
          </w:tcPr>
          <w:p w:rsidR="00DD17D0" w:rsidRPr="00E4004F" w:rsidRDefault="00DD17D0" w:rsidP="00DD17D0">
            <w:pPr>
              <w:spacing w:before="112"/>
              <w:ind w:left="81"/>
              <w:rPr>
                <w:rFonts w:ascii="Times New Roman" w:hAnsi="Times New Roman" w:cs="Times New Roman"/>
                <w:sz w:val="18"/>
                <w:szCs w:val="18"/>
              </w:rPr>
            </w:pPr>
            <w:r w:rsidRPr="00E4004F">
              <w:rPr>
                <w:rFonts w:ascii="Times New Roman" w:hAnsi="Times New Roman" w:cs="Times New Roman"/>
                <w:w w:val="105"/>
                <w:sz w:val="18"/>
                <w:szCs w:val="18"/>
              </w:rPr>
              <w:t>Astra,</w:t>
            </w:r>
            <w:r w:rsidRPr="00E4004F">
              <w:rPr>
                <w:rFonts w:ascii="Times New Roman" w:hAnsi="Times New Roman" w:cs="Times New Roman"/>
                <w:spacing w:val="-3"/>
                <w:w w:val="105"/>
                <w:sz w:val="18"/>
                <w:szCs w:val="18"/>
              </w:rPr>
              <w:t xml:space="preserve"> </w:t>
            </w:r>
            <w:r w:rsidRPr="00E4004F">
              <w:rPr>
                <w:rFonts w:ascii="Times New Roman" w:hAnsi="Times New Roman" w:cs="Times New Roman"/>
                <w:w w:val="105"/>
                <w:sz w:val="18"/>
                <w:szCs w:val="18"/>
              </w:rPr>
              <w:t>BaseAlt,</w:t>
            </w:r>
            <w:r w:rsidRPr="00E4004F">
              <w:rPr>
                <w:rFonts w:ascii="Times New Roman" w:hAnsi="Times New Roman" w:cs="Times New Roman"/>
                <w:spacing w:val="3"/>
                <w:w w:val="105"/>
                <w:sz w:val="18"/>
                <w:szCs w:val="18"/>
              </w:rPr>
              <w:t xml:space="preserve"> </w:t>
            </w:r>
            <w:r w:rsidRPr="00E4004F">
              <w:rPr>
                <w:rFonts w:ascii="Times New Roman" w:hAnsi="Times New Roman" w:cs="Times New Roman"/>
                <w:w w:val="105"/>
                <w:sz w:val="18"/>
                <w:szCs w:val="18"/>
              </w:rPr>
              <w:t>Free</w:t>
            </w:r>
            <w:r w:rsidRPr="00E4004F">
              <w:rPr>
                <w:rFonts w:ascii="Times New Roman" w:hAnsi="Times New Roman" w:cs="Times New Roman"/>
                <w:spacing w:val="-10"/>
                <w:w w:val="105"/>
                <w:sz w:val="18"/>
                <w:szCs w:val="18"/>
              </w:rPr>
              <w:t xml:space="preserve"> </w:t>
            </w:r>
            <w:r w:rsidRPr="00E4004F">
              <w:rPr>
                <w:rFonts w:ascii="Times New Roman" w:hAnsi="Times New Roman" w:cs="Times New Roman"/>
                <w:spacing w:val="-5"/>
                <w:w w:val="105"/>
                <w:sz w:val="18"/>
                <w:szCs w:val="18"/>
              </w:rPr>
              <w:t>OS</w:t>
            </w:r>
          </w:p>
        </w:tc>
        <w:tc>
          <w:tcPr>
            <w:tcW w:w="1701" w:type="dxa"/>
            <w:tcBorders>
              <w:top w:val="single" w:sz="6" w:space="0" w:color="000000"/>
              <w:bottom w:val="single" w:sz="6" w:space="0" w:color="000000"/>
              <w:right w:val="single" w:sz="6" w:space="0" w:color="000000"/>
            </w:tcBorders>
          </w:tcPr>
          <w:p w:rsidR="00DD17D0" w:rsidRPr="00E4004F" w:rsidRDefault="00DD17D0" w:rsidP="00DD17D0">
            <w:pPr>
              <w:spacing w:before="112"/>
              <w:ind w:left="87"/>
              <w:rPr>
                <w:rFonts w:ascii="Times New Roman" w:hAnsi="Times New Roman" w:cs="Times New Roman"/>
                <w:sz w:val="18"/>
                <w:szCs w:val="18"/>
              </w:rPr>
            </w:pPr>
            <w:r w:rsidRPr="00E4004F">
              <w:rPr>
                <w:rFonts w:ascii="Times New Roman" w:hAnsi="Times New Roman" w:cs="Times New Roman"/>
                <w:w w:val="105"/>
                <w:sz w:val="18"/>
                <w:szCs w:val="18"/>
              </w:rPr>
              <w:t>операционная</w:t>
            </w:r>
            <w:r w:rsidRPr="00E4004F">
              <w:rPr>
                <w:rFonts w:ascii="Times New Roman" w:hAnsi="Times New Roman" w:cs="Times New Roman"/>
                <w:spacing w:val="19"/>
                <w:w w:val="105"/>
                <w:sz w:val="18"/>
                <w:szCs w:val="18"/>
              </w:rPr>
              <w:t xml:space="preserve"> </w:t>
            </w:r>
            <w:r w:rsidRPr="00E4004F">
              <w:rPr>
                <w:rFonts w:ascii="Times New Roman" w:hAnsi="Times New Roman" w:cs="Times New Roman"/>
                <w:spacing w:val="-2"/>
                <w:w w:val="105"/>
                <w:sz w:val="18"/>
                <w:szCs w:val="18"/>
              </w:rPr>
              <w:t>система</w:t>
            </w:r>
          </w:p>
        </w:tc>
        <w:tc>
          <w:tcPr>
            <w:tcW w:w="1264"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1423"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1433" w:type="dxa"/>
            <w:tcBorders>
              <w:top w:val="single" w:sz="6" w:space="0" w:color="000000"/>
              <w:left w:val="single" w:sz="6" w:space="0" w:color="000000"/>
              <w:bottom w:val="single" w:sz="6" w:space="0" w:color="000000"/>
            </w:tcBorders>
          </w:tcPr>
          <w:p w:rsidR="00DD17D0" w:rsidRPr="00E4004F" w:rsidRDefault="00DD17D0" w:rsidP="00DD17D0">
            <w:pPr>
              <w:rPr>
                <w:rFonts w:ascii="Times New Roman" w:hAnsi="Times New Roman" w:cs="Times New Roman"/>
                <w:sz w:val="18"/>
                <w:szCs w:val="18"/>
              </w:rPr>
            </w:pPr>
          </w:p>
        </w:tc>
      </w:tr>
      <w:tr w:rsidR="00DD17D0" w:rsidRPr="00E4004F" w:rsidTr="00DD17D0">
        <w:trPr>
          <w:trHeight w:val="927"/>
        </w:trPr>
        <w:tc>
          <w:tcPr>
            <w:tcW w:w="553" w:type="dxa"/>
            <w:vMerge/>
            <w:tcBorders>
              <w:top w:val="nil"/>
              <w:left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692" w:type="dxa"/>
            <w:vMerge/>
            <w:tcBorders>
              <w:top w:val="nil"/>
              <w:left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2096" w:type="dxa"/>
            <w:vMerge/>
            <w:tcBorders>
              <w:top w:val="nil"/>
              <w:left w:val="single" w:sz="6" w:space="0" w:color="000000"/>
              <w:bottom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697"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spacing w:before="93"/>
              <w:ind w:left="68"/>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134"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spacing w:before="93"/>
              <w:ind w:left="82"/>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687" w:type="dxa"/>
            <w:tcBorders>
              <w:top w:val="single" w:sz="2" w:space="0" w:color="000000"/>
            </w:tcBorders>
          </w:tcPr>
          <w:p w:rsidR="00DD17D0" w:rsidRPr="00E4004F" w:rsidRDefault="00DD17D0" w:rsidP="00DD17D0">
            <w:pPr>
              <w:spacing w:before="107"/>
              <w:ind w:left="71" w:firstLine="6"/>
              <w:rPr>
                <w:rFonts w:ascii="Times New Roman" w:hAnsi="Times New Roman" w:cs="Times New Roman"/>
                <w:sz w:val="18"/>
                <w:szCs w:val="18"/>
              </w:rPr>
            </w:pPr>
            <w:r w:rsidRPr="00E4004F">
              <w:rPr>
                <w:rFonts w:ascii="Times New Roman" w:hAnsi="Times New Roman" w:cs="Times New Roman"/>
                <w:spacing w:val="-2"/>
                <w:w w:val="105"/>
                <w:sz w:val="18"/>
                <w:szCs w:val="18"/>
              </w:rPr>
              <w:t>предустановленное программное обеспечение</w:t>
            </w:r>
          </w:p>
        </w:tc>
        <w:tc>
          <w:tcPr>
            <w:tcW w:w="1682" w:type="dxa"/>
            <w:tcBorders>
              <w:top w:val="single" w:sz="2" w:space="0" w:color="000000"/>
            </w:tcBorders>
          </w:tcPr>
          <w:p w:rsidR="00DD17D0" w:rsidRPr="00E4004F" w:rsidRDefault="00DD17D0" w:rsidP="00DD17D0">
            <w:pPr>
              <w:spacing w:before="131"/>
              <w:ind w:left="83"/>
              <w:rPr>
                <w:rFonts w:ascii="Times New Roman" w:hAnsi="Times New Roman" w:cs="Times New Roman"/>
                <w:spacing w:val="-2"/>
                <w:w w:val="105"/>
                <w:sz w:val="18"/>
                <w:szCs w:val="18"/>
              </w:rPr>
            </w:pPr>
            <w:r w:rsidRPr="00E4004F">
              <w:rPr>
                <w:rFonts w:ascii="Times New Roman" w:hAnsi="Times New Roman" w:cs="Times New Roman"/>
                <w:spacing w:val="-2"/>
                <w:w w:val="105"/>
                <w:sz w:val="18"/>
                <w:szCs w:val="18"/>
              </w:rPr>
              <w:t>наличие</w:t>
            </w:r>
          </w:p>
          <w:p w:rsidR="00DD17D0" w:rsidRPr="00E4004F" w:rsidRDefault="00DD17D0" w:rsidP="00DD17D0">
            <w:pPr>
              <w:spacing w:before="107"/>
              <w:ind w:left="83"/>
              <w:rPr>
                <w:rFonts w:ascii="Times New Roman" w:hAnsi="Times New Roman" w:cs="Times New Roman"/>
                <w:sz w:val="18"/>
                <w:szCs w:val="18"/>
              </w:rPr>
            </w:pPr>
          </w:p>
        </w:tc>
        <w:tc>
          <w:tcPr>
            <w:tcW w:w="1701"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spacing w:before="107"/>
              <w:ind w:left="87" w:firstLine="6"/>
              <w:rPr>
                <w:rFonts w:ascii="Times New Roman" w:hAnsi="Times New Roman" w:cs="Times New Roman"/>
                <w:sz w:val="18"/>
                <w:szCs w:val="18"/>
              </w:rPr>
            </w:pPr>
            <w:r w:rsidRPr="00E4004F">
              <w:rPr>
                <w:rFonts w:ascii="Times New Roman" w:hAnsi="Times New Roman" w:cs="Times New Roman"/>
                <w:spacing w:val="-2"/>
                <w:w w:val="105"/>
                <w:sz w:val="18"/>
                <w:szCs w:val="18"/>
              </w:rPr>
              <w:t>предустановленное</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программное</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обеспечение</w:t>
            </w:r>
          </w:p>
        </w:tc>
        <w:tc>
          <w:tcPr>
            <w:tcW w:w="1264"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1423"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1433"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r>
      <w:tr w:rsidR="00DD17D0" w:rsidRPr="00E4004F" w:rsidTr="00DD17D0">
        <w:trPr>
          <w:trHeight w:val="475"/>
        </w:trPr>
        <w:tc>
          <w:tcPr>
            <w:tcW w:w="553" w:type="dxa"/>
            <w:vMerge/>
            <w:tcBorders>
              <w:top w:val="nil"/>
              <w:left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692" w:type="dxa"/>
            <w:vMerge/>
            <w:tcBorders>
              <w:top w:val="nil"/>
              <w:left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2096" w:type="dxa"/>
            <w:vMerge/>
            <w:tcBorders>
              <w:top w:val="nil"/>
              <w:left w:val="single" w:sz="6" w:space="0" w:color="000000"/>
              <w:bottom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697"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spacing w:before="102"/>
              <w:ind w:left="60"/>
              <w:rPr>
                <w:rFonts w:ascii="Times New Roman" w:hAnsi="Times New Roman" w:cs="Times New Roman"/>
                <w:sz w:val="18"/>
                <w:szCs w:val="18"/>
              </w:rPr>
            </w:pPr>
            <w:r w:rsidRPr="00E4004F">
              <w:rPr>
                <w:rFonts w:ascii="Times New Roman" w:hAnsi="Times New Roman" w:cs="Times New Roman"/>
                <w:spacing w:val="-5"/>
                <w:w w:val="110"/>
                <w:sz w:val="18"/>
                <w:szCs w:val="18"/>
              </w:rPr>
              <w:t>383</w:t>
            </w:r>
          </w:p>
        </w:tc>
        <w:tc>
          <w:tcPr>
            <w:tcW w:w="1134"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spacing w:before="102"/>
              <w:ind w:left="82"/>
              <w:rPr>
                <w:rFonts w:ascii="Times New Roman" w:hAnsi="Times New Roman" w:cs="Times New Roman"/>
                <w:sz w:val="18"/>
                <w:szCs w:val="18"/>
              </w:rPr>
            </w:pPr>
            <w:r w:rsidRPr="00E4004F">
              <w:rPr>
                <w:rFonts w:ascii="Times New Roman" w:hAnsi="Times New Roman" w:cs="Times New Roman"/>
                <w:spacing w:val="-2"/>
                <w:w w:val="105"/>
                <w:sz w:val="18"/>
                <w:szCs w:val="18"/>
              </w:rPr>
              <w:t>рубль</w:t>
            </w:r>
          </w:p>
        </w:tc>
        <w:tc>
          <w:tcPr>
            <w:tcW w:w="1687" w:type="dxa"/>
            <w:tcBorders>
              <w:left w:val="single" w:sz="6" w:space="0" w:color="000000"/>
              <w:bottom w:val="single" w:sz="6" w:space="0" w:color="000000"/>
              <w:right w:val="single" w:sz="6" w:space="0" w:color="000000"/>
            </w:tcBorders>
          </w:tcPr>
          <w:p w:rsidR="00DD17D0" w:rsidRPr="00E4004F" w:rsidRDefault="00DD17D0" w:rsidP="00DD17D0">
            <w:pPr>
              <w:spacing w:before="102"/>
              <w:ind w:left="78"/>
              <w:rPr>
                <w:rFonts w:ascii="Times New Roman" w:hAnsi="Times New Roman" w:cs="Times New Roman"/>
                <w:sz w:val="18"/>
                <w:szCs w:val="18"/>
              </w:rPr>
            </w:pPr>
            <w:r w:rsidRPr="00E4004F">
              <w:rPr>
                <w:rFonts w:ascii="Times New Roman" w:hAnsi="Times New Roman" w:cs="Times New Roman"/>
                <w:w w:val="105"/>
                <w:sz w:val="18"/>
                <w:szCs w:val="18"/>
              </w:rPr>
              <w:t>предельная</w:t>
            </w:r>
            <w:r w:rsidRPr="00E4004F">
              <w:rPr>
                <w:rFonts w:ascii="Times New Roman" w:hAnsi="Times New Roman" w:cs="Times New Roman"/>
                <w:spacing w:val="-3"/>
                <w:w w:val="105"/>
                <w:sz w:val="18"/>
                <w:szCs w:val="18"/>
              </w:rPr>
              <w:t xml:space="preserve"> </w:t>
            </w:r>
            <w:r w:rsidRPr="00E4004F">
              <w:rPr>
                <w:rFonts w:ascii="Times New Roman" w:hAnsi="Times New Roman" w:cs="Times New Roman"/>
                <w:spacing w:val="-4"/>
                <w:w w:val="105"/>
                <w:sz w:val="18"/>
                <w:szCs w:val="18"/>
              </w:rPr>
              <w:t>цена</w:t>
            </w:r>
          </w:p>
        </w:tc>
        <w:tc>
          <w:tcPr>
            <w:tcW w:w="1682" w:type="dxa"/>
            <w:tcBorders>
              <w:left w:val="single" w:sz="6" w:space="0" w:color="000000"/>
              <w:bottom w:val="single" w:sz="6" w:space="0" w:color="000000"/>
              <w:right w:val="single" w:sz="6" w:space="0" w:color="000000"/>
            </w:tcBorders>
          </w:tcPr>
          <w:p w:rsidR="00DD17D0" w:rsidRPr="00E4004F" w:rsidRDefault="00DD17D0" w:rsidP="00DD17D0">
            <w:pPr>
              <w:spacing w:before="107"/>
              <w:ind w:left="78"/>
              <w:rPr>
                <w:rFonts w:ascii="Times New Roman" w:hAnsi="Times New Roman" w:cs="Times New Roman"/>
                <w:sz w:val="18"/>
                <w:szCs w:val="18"/>
              </w:rPr>
            </w:pPr>
            <w:proofErr w:type="gramStart"/>
            <w:r w:rsidRPr="00E4004F">
              <w:rPr>
                <w:rFonts w:ascii="Times New Roman" w:hAnsi="Times New Roman" w:cs="Times New Roman"/>
                <w:w w:val="105"/>
                <w:sz w:val="18"/>
                <w:szCs w:val="18"/>
              </w:rPr>
              <w:t>не</w:t>
            </w:r>
            <w:proofErr w:type="gramEnd"/>
            <w:r w:rsidRPr="00E4004F">
              <w:rPr>
                <w:rFonts w:ascii="Times New Roman" w:hAnsi="Times New Roman" w:cs="Times New Roman"/>
                <w:spacing w:val="-5"/>
                <w:w w:val="105"/>
                <w:sz w:val="18"/>
                <w:szCs w:val="18"/>
              </w:rPr>
              <w:t xml:space="preserve"> </w:t>
            </w:r>
            <w:r w:rsidRPr="00E4004F">
              <w:rPr>
                <w:rFonts w:ascii="Times New Roman" w:hAnsi="Times New Roman" w:cs="Times New Roman"/>
                <w:w w:val="105"/>
                <w:sz w:val="18"/>
                <w:szCs w:val="18"/>
              </w:rPr>
              <w:t>более</w:t>
            </w:r>
            <w:r w:rsidRPr="00E4004F">
              <w:rPr>
                <w:rFonts w:ascii="Times New Roman" w:hAnsi="Times New Roman" w:cs="Times New Roman"/>
                <w:spacing w:val="6"/>
                <w:w w:val="105"/>
                <w:sz w:val="18"/>
                <w:szCs w:val="18"/>
              </w:rPr>
              <w:t xml:space="preserve"> </w:t>
            </w:r>
            <w:r w:rsidRPr="00E4004F">
              <w:rPr>
                <w:rFonts w:ascii="Times New Roman" w:hAnsi="Times New Roman" w:cs="Times New Roman"/>
                <w:w w:val="105"/>
                <w:sz w:val="18"/>
                <w:szCs w:val="18"/>
              </w:rPr>
              <w:t>75</w:t>
            </w:r>
            <w:r w:rsidRPr="00E4004F">
              <w:rPr>
                <w:rFonts w:ascii="Times New Roman" w:hAnsi="Times New Roman" w:cs="Times New Roman"/>
                <w:spacing w:val="-1"/>
                <w:w w:val="105"/>
                <w:sz w:val="18"/>
                <w:szCs w:val="18"/>
              </w:rPr>
              <w:t xml:space="preserve"> </w:t>
            </w:r>
            <w:r w:rsidRPr="00E4004F">
              <w:rPr>
                <w:rFonts w:ascii="Times New Roman" w:hAnsi="Times New Roman" w:cs="Times New Roman"/>
                <w:spacing w:val="-4"/>
                <w:w w:val="105"/>
                <w:sz w:val="18"/>
                <w:szCs w:val="18"/>
              </w:rPr>
              <w:t>тыс.</w:t>
            </w:r>
          </w:p>
        </w:tc>
        <w:tc>
          <w:tcPr>
            <w:tcW w:w="1701"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spacing w:before="107"/>
              <w:ind w:left="89"/>
              <w:rPr>
                <w:rFonts w:ascii="Times New Roman" w:hAnsi="Times New Roman" w:cs="Times New Roman"/>
                <w:sz w:val="18"/>
                <w:szCs w:val="18"/>
              </w:rPr>
            </w:pPr>
            <w:r w:rsidRPr="00E4004F">
              <w:rPr>
                <w:rFonts w:ascii="Times New Roman" w:hAnsi="Times New Roman" w:cs="Times New Roman"/>
                <w:w w:val="105"/>
                <w:sz w:val="18"/>
                <w:szCs w:val="18"/>
              </w:rPr>
              <w:t>предельная</w:t>
            </w:r>
            <w:r w:rsidRPr="00E4004F">
              <w:rPr>
                <w:rFonts w:ascii="Times New Roman" w:hAnsi="Times New Roman" w:cs="Times New Roman"/>
                <w:spacing w:val="7"/>
                <w:w w:val="105"/>
                <w:sz w:val="18"/>
                <w:szCs w:val="18"/>
              </w:rPr>
              <w:t xml:space="preserve"> </w:t>
            </w:r>
            <w:r w:rsidRPr="00E4004F">
              <w:rPr>
                <w:rFonts w:ascii="Times New Roman" w:hAnsi="Times New Roman" w:cs="Times New Roman"/>
                <w:spacing w:val="-4"/>
                <w:w w:val="105"/>
                <w:sz w:val="18"/>
                <w:szCs w:val="18"/>
              </w:rPr>
              <w:t>цена</w:t>
            </w:r>
          </w:p>
        </w:tc>
        <w:tc>
          <w:tcPr>
            <w:tcW w:w="1264"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1423"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1433" w:type="dxa"/>
            <w:tcBorders>
              <w:top w:val="single" w:sz="6" w:space="0" w:color="000000"/>
              <w:left w:val="single" w:sz="6" w:space="0" w:color="000000"/>
              <w:bottom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r>
      <w:tr w:rsidR="00DD17D0" w:rsidRPr="00E4004F" w:rsidTr="00DD17D0">
        <w:trPr>
          <w:trHeight w:val="701"/>
        </w:trPr>
        <w:tc>
          <w:tcPr>
            <w:tcW w:w="553" w:type="dxa"/>
            <w:vMerge w:val="restart"/>
            <w:tcBorders>
              <w:right w:val="single" w:sz="6" w:space="0" w:color="000000"/>
            </w:tcBorders>
          </w:tcPr>
          <w:p w:rsidR="00DD17D0" w:rsidRPr="00E4004F" w:rsidRDefault="00DD17D0" w:rsidP="00DD17D0">
            <w:pPr>
              <w:spacing w:before="102"/>
              <w:ind w:left="203"/>
              <w:rPr>
                <w:rFonts w:ascii="Times New Roman" w:hAnsi="Times New Roman" w:cs="Times New Roman"/>
                <w:sz w:val="18"/>
                <w:szCs w:val="18"/>
              </w:rPr>
            </w:pPr>
            <w:r w:rsidRPr="00E4004F">
              <w:rPr>
                <w:rFonts w:ascii="Times New Roman" w:hAnsi="Times New Roman" w:cs="Times New Roman"/>
                <w:spacing w:val="-5"/>
                <w:sz w:val="18"/>
                <w:szCs w:val="18"/>
              </w:rPr>
              <w:t>10.</w:t>
            </w:r>
          </w:p>
        </w:tc>
        <w:tc>
          <w:tcPr>
            <w:tcW w:w="692" w:type="dxa"/>
            <w:vMerge w:val="restart"/>
            <w:tcBorders>
              <w:left w:val="single" w:sz="6" w:space="0" w:color="000000"/>
              <w:right w:val="single" w:sz="6" w:space="0" w:color="000000"/>
            </w:tcBorders>
          </w:tcPr>
          <w:p w:rsidR="00DD17D0" w:rsidRPr="00E4004F" w:rsidRDefault="00DD17D0" w:rsidP="00DD17D0">
            <w:pPr>
              <w:spacing w:before="102"/>
              <w:ind w:left="82"/>
              <w:rPr>
                <w:rFonts w:ascii="Times New Roman" w:hAnsi="Times New Roman" w:cs="Times New Roman"/>
                <w:sz w:val="18"/>
                <w:szCs w:val="18"/>
              </w:rPr>
            </w:pPr>
            <w:r w:rsidRPr="00E4004F">
              <w:rPr>
                <w:rFonts w:ascii="Times New Roman" w:hAnsi="Times New Roman" w:cs="Times New Roman"/>
                <w:spacing w:val="-2"/>
                <w:w w:val="105"/>
                <w:sz w:val="18"/>
                <w:szCs w:val="18"/>
              </w:rPr>
              <w:t>26.20.15</w:t>
            </w:r>
          </w:p>
        </w:tc>
        <w:tc>
          <w:tcPr>
            <w:tcW w:w="2096" w:type="dxa"/>
            <w:vMerge w:val="restart"/>
            <w:tcBorders>
              <w:top w:val="single" w:sz="6" w:space="0" w:color="000000"/>
              <w:left w:val="single" w:sz="6" w:space="0" w:color="000000"/>
              <w:right w:val="single" w:sz="6" w:space="0" w:color="000000"/>
            </w:tcBorders>
          </w:tcPr>
          <w:p w:rsidR="00DD17D0" w:rsidRPr="00E4004F" w:rsidRDefault="00DD17D0" w:rsidP="00DD17D0">
            <w:pPr>
              <w:spacing w:before="97"/>
              <w:ind w:left="66" w:right="92" w:firstLine="3"/>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Машины вычислительные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электронные цифровые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прочие,</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содержащие</w:t>
            </w:r>
            <w:r w:rsidRPr="00E4004F">
              <w:rPr>
                <w:rFonts w:ascii="Times New Roman" w:hAnsi="Times New Roman" w:cs="Times New Roman"/>
                <w:spacing w:val="-8"/>
                <w:w w:val="105"/>
                <w:sz w:val="18"/>
                <w:szCs w:val="18"/>
                <w:lang w:val="ru-RU"/>
              </w:rPr>
              <w:t xml:space="preserve"> </w:t>
            </w:r>
            <w:r w:rsidRPr="00E4004F">
              <w:rPr>
                <w:rFonts w:ascii="Times New Roman" w:hAnsi="Times New Roman" w:cs="Times New Roman"/>
                <w:w w:val="105"/>
                <w:sz w:val="18"/>
                <w:szCs w:val="18"/>
                <w:lang w:val="ru-RU"/>
              </w:rPr>
              <w:t>или</w:t>
            </w:r>
            <w:r w:rsidRPr="00E4004F">
              <w:rPr>
                <w:rFonts w:ascii="Times New Roman" w:hAnsi="Times New Roman" w:cs="Times New Roman"/>
                <w:spacing w:val="-9"/>
                <w:w w:val="105"/>
                <w:sz w:val="18"/>
                <w:szCs w:val="18"/>
                <w:lang w:val="ru-RU"/>
              </w:rPr>
              <w:t xml:space="preserve"> </w:t>
            </w:r>
            <w:r w:rsidRPr="00E4004F">
              <w:rPr>
                <w:rFonts w:ascii="Times New Roman" w:hAnsi="Times New Roman" w:cs="Times New Roman"/>
                <w:w w:val="105"/>
                <w:sz w:val="18"/>
                <w:szCs w:val="18"/>
                <w:lang w:val="ru-RU"/>
              </w:rPr>
              <w:t>не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содержащие в одном</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корпусе одно или два из</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 xml:space="preserve">следующих устройств </w:t>
            </w:r>
            <w:proofErr w:type="gramStart"/>
            <w:r w:rsidRPr="00E4004F">
              <w:rPr>
                <w:rFonts w:ascii="Times New Roman" w:hAnsi="Times New Roman" w:cs="Times New Roman"/>
                <w:w w:val="105"/>
                <w:sz w:val="18"/>
                <w:szCs w:val="18"/>
                <w:lang w:val="ru-RU"/>
              </w:rPr>
              <w:t>для</w:t>
            </w:r>
            <w:proofErr w:type="gramEnd"/>
          </w:p>
        </w:tc>
        <w:tc>
          <w:tcPr>
            <w:tcW w:w="697" w:type="dxa"/>
            <w:tcBorders>
              <w:top w:val="single" w:sz="6" w:space="0" w:color="000000"/>
              <w:left w:val="single" w:sz="6" w:space="0" w:color="000000"/>
              <w:right w:val="single" w:sz="6" w:space="0" w:color="000000"/>
            </w:tcBorders>
          </w:tcPr>
          <w:p w:rsidR="00DD17D0" w:rsidRPr="00E4004F" w:rsidRDefault="00DD17D0" w:rsidP="00DD17D0">
            <w:pPr>
              <w:spacing w:before="93"/>
              <w:ind w:left="63"/>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134" w:type="dxa"/>
            <w:tcBorders>
              <w:top w:val="single" w:sz="6" w:space="0" w:color="000000"/>
              <w:left w:val="single" w:sz="6" w:space="0" w:color="000000"/>
              <w:right w:val="single" w:sz="6" w:space="0" w:color="000000"/>
            </w:tcBorders>
          </w:tcPr>
          <w:p w:rsidR="00DD17D0" w:rsidRPr="00E4004F" w:rsidRDefault="00DD17D0" w:rsidP="00DD17D0">
            <w:pPr>
              <w:spacing w:before="93"/>
              <w:ind w:left="72"/>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687" w:type="dxa"/>
            <w:tcBorders>
              <w:top w:val="single" w:sz="6" w:space="0" w:color="000000"/>
              <w:left w:val="single" w:sz="6" w:space="0" w:color="000000"/>
              <w:right w:val="single" w:sz="6" w:space="0" w:color="000000"/>
            </w:tcBorders>
          </w:tcPr>
          <w:p w:rsidR="00DD17D0" w:rsidRPr="00E4004F" w:rsidRDefault="00DD17D0" w:rsidP="00DD17D0">
            <w:pPr>
              <w:spacing w:before="107"/>
              <w:ind w:left="70"/>
              <w:rPr>
                <w:rFonts w:ascii="Times New Roman" w:hAnsi="Times New Roman" w:cs="Times New Roman"/>
                <w:sz w:val="18"/>
                <w:szCs w:val="18"/>
                <w:lang w:val="ru-RU"/>
              </w:rPr>
            </w:pPr>
            <w:r w:rsidRPr="00E4004F">
              <w:rPr>
                <w:rFonts w:ascii="Times New Roman" w:hAnsi="Times New Roman" w:cs="Times New Roman"/>
                <w:spacing w:val="-4"/>
                <w:w w:val="105"/>
                <w:sz w:val="18"/>
                <w:szCs w:val="18"/>
                <w:lang w:val="ru-RU"/>
              </w:rPr>
              <w:t>тип</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(моноблок/системный</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 xml:space="preserve">блок </w:t>
            </w:r>
            <w:r w:rsidRPr="00E4004F">
              <w:rPr>
                <w:rFonts w:ascii="Times New Roman" w:hAnsi="Times New Roman" w:cs="Times New Roman"/>
                <w:b/>
                <w:w w:val="105"/>
                <w:sz w:val="18"/>
                <w:szCs w:val="18"/>
                <w:lang w:val="ru-RU"/>
              </w:rPr>
              <w:t xml:space="preserve">и </w:t>
            </w:r>
            <w:r w:rsidRPr="00E4004F">
              <w:rPr>
                <w:rFonts w:ascii="Times New Roman" w:hAnsi="Times New Roman" w:cs="Times New Roman"/>
                <w:w w:val="105"/>
                <w:sz w:val="18"/>
                <w:szCs w:val="18"/>
                <w:lang w:val="ru-RU"/>
              </w:rPr>
              <w:t>монитор)</w:t>
            </w:r>
          </w:p>
        </w:tc>
        <w:tc>
          <w:tcPr>
            <w:tcW w:w="1682" w:type="dxa"/>
            <w:tcBorders>
              <w:top w:val="single" w:sz="6" w:space="0" w:color="000000"/>
              <w:left w:val="single" w:sz="6" w:space="0" w:color="000000"/>
              <w:right w:val="single" w:sz="6" w:space="0" w:color="000000"/>
            </w:tcBorders>
          </w:tcPr>
          <w:p w:rsidR="00DD17D0" w:rsidRPr="00E4004F" w:rsidRDefault="00DD17D0" w:rsidP="00DD17D0">
            <w:pPr>
              <w:spacing w:before="112"/>
              <w:ind w:left="78" w:hanging="2"/>
              <w:rPr>
                <w:rFonts w:ascii="Times New Roman" w:hAnsi="Times New Roman" w:cs="Times New Roman"/>
                <w:sz w:val="18"/>
                <w:szCs w:val="18"/>
              </w:rPr>
            </w:pPr>
            <w:r w:rsidRPr="00E4004F">
              <w:rPr>
                <w:rFonts w:ascii="Times New Roman" w:hAnsi="Times New Roman" w:cs="Times New Roman"/>
                <w:w w:val="105"/>
                <w:sz w:val="18"/>
                <w:szCs w:val="18"/>
              </w:rPr>
              <w:t>системный</w:t>
            </w:r>
            <w:r w:rsidRPr="00E4004F">
              <w:rPr>
                <w:rFonts w:ascii="Times New Roman" w:hAnsi="Times New Roman" w:cs="Times New Roman"/>
                <w:spacing w:val="-7"/>
                <w:w w:val="105"/>
                <w:sz w:val="18"/>
                <w:szCs w:val="18"/>
              </w:rPr>
              <w:t xml:space="preserve"> </w:t>
            </w:r>
            <w:r w:rsidRPr="00E4004F">
              <w:rPr>
                <w:rFonts w:ascii="Times New Roman" w:hAnsi="Times New Roman" w:cs="Times New Roman"/>
                <w:w w:val="105"/>
                <w:sz w:val="18"/>
                <w:szCs w:val="18"/>
              </w:rPr>
              <w:t>блок</w:t>
            </w:r>
            <w:r w:rsidRPr="00E4004F">
              <w:rPr>
                <w:rFonts w:ascii="Times New Roman" w:hAnsi="Times New Roman" w:cs="Times New Roman"/>
                <w:spacing w:val="-10"/>
                <w:w w:val="105"/>
                <w:sz w:val="18"/>
                <w:szCs w:val="18"/>
              </w:rPr>
              <w:t xml:space="preserve"> </w:t>
            </w:r>
            <w:r w:rsidRPr="00E4004F">
              <w:rPr>
                <w:rFonts w:ascii="Times New Roman" w:hAnsi="Times New Roman" w:cs="Times New Roman"/>
                <w:w w:val="105"/>
                <w:sz w:val="18"/>
                <w:szCs w:val="18"/>
              </w:rPr>
              <w:t>и</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монитор</w:t>
            </w:r>
          </w:p>
        </w:tc>
        <w:tc>
          <w:tcPr>
            <w:tcW w:w="1701" w:type="dxa"/>
            <w:tcBorders>
              <w:top w:val="single" w:sz="6" w:space="0" w:color="000000"/>
              <w:left w:val="single" w:sz="6" w:space="0" w:color="000000"/>
              <w:right w:val="single" w:sz="6" w:space="0" w:color="000000"/>
            </w:tcBorders>
          </w:tcPr>
          <w:p w:rsidR="00DD17D0" w:rsidRPr="00E4004F" w:rsidRDefault="00DD17D0" w:rsidP="00DD17D0">
            <w:pPr>
              <w:spacing w:before="112"/>
              <w:ind w:left="86" w:hanging="5"/>
              <w:rPr>
                <w:rFonts w:ascii="Times New Roman" w:hAnsi="Times New Roman" w:cs="Times New Roman"/>
                <w:sz w:val="18"/>
                <w:szCs w:val="18"/>
                <w:lang w:val="ru-RU"/>
              </w:rPr>
            </w:pPr>
            <w:r w:rsidRPr="00E4004F">
              <w:rPr>
                <w:rFonts w:ascii="Times New Roman" w:hAnsi="Times New Roman" w:cs="Times New Roman"/>
                <w:spacing w:val="-4"/>
                <w:w w:val="105"/>
                <w:sz w:val="18"/>
                <w:szCs w:val="18"/>
                <w:lang w:val="ru-RU"/>
              </w:rPr>
              <w:t>тип</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(моноблок/системный</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 xml:space="preserve">блок </w:t>
            </w:r>
            <w:r w:rsidRPr="00E4004F">
              <w:rPr>
                <w:rFonts w:ascii="Times New Roman" w:hAnsi="Times New Roman" w:cs="Times New Roman"/>
                <w:b/>
                <w:w w:val="105"/>
                <w:sz w:val="18"/>
                <w:szCs w:val="18"/>
                <w:lang w:val="ru-RU"/>
              </w:rPr>
              <w:t xml:space="preserve">и </w:t>
            </w:r>
            <w:r w:rsidRPr="00E4004F">
              <w:rPr>
                <w:rFonts w:ascii="Times New Roman" w:hAnsi="Times New Roman" w:cs="Times New Roman"/>
                <w:w w:val="105"/>
                <w:sz w:val="18"/>
                <w:szCs w:val="18"/>
                <w:lang w:val="ru-RU"/>
              </w:rPr>
              <w:t>монитор)</w:t>
            </w:r>
          </w:p>
        </w:tc>
        <w:tc>
          <w:tcPr>
            <w:tcW w:w="1264" w:type="dxa"/>
            <w:tcBorders>
              <w:top w:val="single" w:sz="6" w:space="0" w:color="000000"/>
              <w:left w:val="single" w:sz="6" w:space="0" w:color="000000"/>
              <w:right w:val="single" w:sz="6" w:space="0" w:color="000000"/>
            </w:tcBorders>
          </w:tcPr>
          <w:p w:rsidR="00DD17D0" w:rsidRPr="00E4004F" w:rsidRDefault="00DD17D0" w:rsidP="00DD17D0">
            <w:pPr>
              <w:rPr>
                <w:rFonts w:ascii="Times New Roman" w:hAnsi="Times New Roman" w:cs="Times New Roman"/>
                <w:sz w:val="18"/>
                <w:szCs w:val="18"/>
                <w:lang w:val="ru-RU"/>
              </w:rPr>
            </w:pPr>
          </w:p>
        </w:tc>
        <w:tc>
          <w:tcPr>
            <w:tcW w:w="1423" w:type="dxa"/>
            <w:tcBorders>
              <w:top w:val="single" w:sz="6" w:space="0" w:color="000000"/>
              <w:left w:val="single" w:sz="6" w:space="0" w:color="000000"/>
              <w:right w:val="single" w:sz="6" w:space="0" w:color="000000"/>
            </w:tcBorders>
          </w:tcPr>
          <w:p w:rsidR="00DD17D0" w:rsidRPr="00E4004F" w:rsidRDefault="00DD17D0" w:rsidP="00DD17D0">
            <w:pPr>
              <w:rPr>
                <w:rFonts w:ascii="Times New Roman" w:hAnsi="Times New Roman" w:cs="Times New Roman"/>
                <w:sz w:val="18"/>
                <w:szCs w:val="18"/>
                <w:lang w:val="ru-RU"/>
              </w:rPr>
            </w:pPr>
          </w:p>
        </w:tc>
        <w:tc>
          <w:tcPr>
            <w:tcW w:w="1433" w:type="dxa"/>
            <w:tcBorders>
              <w:top w:val="single" w:sz="6" w:space="0" w:color="000000"/>
              <w:left w:val="single" w:sz="6" w:space="0" w:color="000000"/>
              <w:right w:val="single" w:sz="6" w:space="0" w:color="000000"/>
            </w:tcBorders>
          </w:tcPr>
          <w:p w:rsidR="00DD17D0" w:rsidRPr="00E4004F" w:rsidRDefault="00DD17D0" w:rsidP="00DD17D0">
            <w:pPr>
              <w:rPr>
                <w:rFonts w:ascii="Times New Roman" w:hAnsi="Times New Roman" w:cs="Times New Roman"/>
                <w:sz w:val="18"/>
                <w:szCs w:val="18"/>
                <w:lang w:val="ru-RU"/>
              </w:rPr>
            </w:pPr>
          </w:p>
        </w:tc>
      </w:tr>
      <w:tr w:rsidR="00DD17D0" w:rsidRPr="00E4004F" w:rsidTr="00DD17D0">
        <w:trPr>
          <w:trHeight w:val="624"/>
        </w:trPr>
        <w:tc>
          <w:tcPr>
            <w:tcW w:w="553" w:type="dxa"/>
            <w:vMerge/>
            <w:tcBorders>
              <w:top w:val="nil"/>
              <w:right w:val="single" w:sz="6" w:space="0" w:color="000000"/>
            </w:tcBorders>
          </w:tcPr>
          <w:p w:rsidR="00DD17D0" w:rsidRPr="00E4004F" w:rsidRDefault="00DD17D0" w:rsidP="00DD17D0">
            <w:pPr>
              <w:rPr>
                <w:rFonts w:ascii="Times New Roman" w:hAnsi="Times New Roman" w:cs="Times New Roman"/>
                <w:sz w:val="18"/>
                <w:szCs w:val="18"/>
                <w:lang w:val="ru-RU"/>
              </w:rPr>
            </w:pPr>
          </w:p>
        </w:tc>
        <w:tc>
          <w:tcPr>
            <w:tcW w:w="692" w:type="dxa"/>
            <w:vMerge/>
            <w:tcBorders>
              <w:top w:val="nil"/>
              <w:left w:val="single" w:sz="6" w:space="0" w:color="000000"/>
              <w:right w:val="single" w:sz="6" w:space="0" w:color="000000"/>
            </w:tcBorders>
          </w:tcPr>
          <w:p w:rsidR="00DD17D0" w:rsidRPr="00E4004F" w:rsidRDefault="00DD17D0" w:rsidP="00DD17D0">
            <w:pPr>
              <w:rPr>
                <w:rFonts w:ascii="Times New Roman" w:hAnsi="Times New Roman" w:cs="Times New Roman"/>
                <w:sz w:val="18"/>
                <w:szCs w:val="18"/>
                <w:lang w:val="ru-RU"/>
              </w:rPr>
            </w:pPr>
          </w:p>
        </w:tc>
        <w:tc>
          <w:tcPr>
            <w:tcW w:w="2096" w:type="dxa"/>
            <w:vMerge/>
            <w:tcBorders>
              <w:top w:val="nil"/>
              <w:left w:val="single" w:sz="6" w:space="0" w:color="000000"/>
              <w:right w:val="single" w:sz="6" w:space="0" w:color="000000"/>
            </w:tcBorders>
          </w:tcPr>
          <w:p w:rsidR="00DD17D0" w:rsidRPr="00E4004F" w:rsidRDefault="00DD17D0" w:rsidP="00DD17D0">
            <w:pPr>
              <w:rPr>
                <w:rFonts w:ascii="Times New Roman" w:hAnsi="Times New Roman" w:cs="Times New Roman"/>
                <w:sz w:val="18"/>
                <w:szCs w:val="18"/>
                <w:lang w:val="ru-RU"/>
              </w:rPr>
            </w:pPr>
          </w:p>
        </w:tc>
        <w:tc>
          <w:tcPr>
            <w:tcW w:w="697" w:type="dxa"/>
            <w:tcBorders>
              <w:left w:val="single" w:sz="6" w:space="0" w:color="000000"/>
              <w:bottom w:val="single" w:sz="6" w:space="0" w:color="000000"/>
              <w:right w:val="single" w:sz="6" w:space="0" w:color="000000"/>
            </w:tcBorders>
          </w:tcPr>
          <w:p w:rsidR="00DD17D0" w:rsidRPr="00E4004F" w:rsidRDefault="00DD17D0" w:rsidP="00DD17D0">
            <w:pPr>
              <w:spacing w:before="9"/>
              <w:rPr>
                <w:rFonts w:ascii="Times New Roman" w:hAnsi="Times New Roman" w:cs="Times New Roman"/>
                <w:i/>
                <w:sz w:val="18"/>
                <w:szCs w:val="18"/>
                <w:lang w:val="ru-RU"/>
              </w:rPr>
            </w:pPr>
          </w:p>
          <w:p w:rsidR="00DD17D0" w:rsidRPr="00E4004F" w:rsidRDefault="00DD17D0" w:rsidP="00DD17D0">
            <w:pPr>
              <w:ind w:left="60"/>
              <w:rPr>
                <w:rFonts w:ascii="Times New Roman" w:hAnsi="Times New Roman" w:cs="Times New Roman"/>
                <w:sz w:val="18"/>
                <w:szCs w:val="18"/>
              </w:rPr>
            </w:pPr>
            <w:r w:rsidRPr="00E4004F">
              <w:rPr>
                <w:rFonts w:ascii="Times New Roman" w:hAnsi="Times New Roman" w:cs="Times New Roman"/>
                <w:spacing w:val="-5"/>
                <w:w w:val="110"/>
                <w:sz w:val="18"/>
                <w:szCs w:val="18"/>
              </w:rPr>
              <w:t>39</w:t>
            </w:r>
          </w:p>
        </w:tc>
        <w:tc>
          <w:tcPr>
            <w:tcW w:w="1134" w:type="dxa"/>
            <w:tcBorders>
              <w:left w:val="single" w:sz="6" w:space="0" w:color="000000"/>
              <w:right w:val="single" w:sz="6" w:space="0" w:color="000000"/>
            </w:tcBorders>
          </w:tcPr>
          <w:p w:rsidR="00DD17D0" w:rsidRPr="00E4004F" w:rsidRDefault="00DD17D0" w:rsidP="00DD17D0">
            <w:pPr>
              <w:spacing w:before="10"/>
              <w:rPr>
                <w:rFonts w:ascii="Times New Roman" w:hAnsi="Times New Roman" w:cs="Times New Roman"/>
                <w:i/>
                <w:sz w:val="18"/>
                <w:szCs w:val="18"/>
              </w:rPr>
            </w:pPr>
          </w:p>
          <w:p w:rsidR="00DD17D0" w:rsidRPr="00E4004F" w:rsidRDefault="00DD17D0" w:rsidP="00DD17D0">
            <w:pPr>
              <w:spacing w:before="1"/>
              <w:ind w:left="74"/>
              <w:rPr>
                <w:rFonts w:ascii="Times New Roman" w:hAnsi="Times New Roman" w:cs="Times New Roman"/>
                <w:sz w:val="18"/>
                <w:szCs w:val="18"/>
              </w:rPr>
            </w:pPr>
            <w:r w:rsidRPr="00E4004F">
              <w:rPr>
                <w:rFonts w:ascii="Times New Roman" w:hAnsi="Times New Roman" w:cs="Times New Roman"/>
                <w:spacing w:val="-4"/>
                <w:w w:val="105"/>
                <w:sz w:val="18"/>
                <w:szCs w:val="18"/>
              </w:rPr>
              <w:t>дюйм</w:t>
            </w:r>
          </w:p>
        </w:tc>
        <w:tc>
          <w:tcPr>
            <w:tcW w:w="1687" w:type="dxa"/>
            <w:tcBorders>
              <w:left w:val="single" w:sz="6" w:space="0" w:color="000000"/>
              <w:right w:val="single" w:sz="6" w:space="0" w:color="000000"/>
            </w:tcBorders>
          </w:tcPr>
          <w:p w:rsidR="00DD17D0" w:rsidRPr="00E4004F" w:rsidRDefault="00DD17D0" w:rsidP="00DD17D0">
            <w:pPr>
              <w:spacing w:before="9"/>
              <w:rPr>
                <w:rFonts w:ascii="Times New Roman" w:hAnsi="Times New Roman" w:cs="Times New Roman"/>
                <w:i/>
                <w:sz w:val="18"/>
                <w:szCs w:val="18"/>
              </w:rPr>
            </w:pPr>
          </w:p>
          <w:p w:rsidR="00DD17D0" w:rsidRPr="00E4004F" w:rsidRDefault="00DD17D0" w:rsidP="00DD17D0">
            <w:pPr>
              <w:ind w:left="75" w:right="63" w:firstLine="2"/>
              <w:rPr>
                <w:rFonts w:ascii="Times New Roman" w:hAnsi="Times New Roman" w:cs="Times New Roman"/>
                <w:sz w:val="18"/>
                <w:szCs w:val="18"/>
              </w:rPr>
            </w:pPr>
            <w:r w:rsidRPr="00E4004F">
              <w:rPr>
                <w:rFonts w:ascii="Times New Roman" w:hAnsi="Times New Roman" w:cs="Times New Roman"/>
                <w:spacing w:val="-2"/>
                <w:w w:val="105"/>
                <w:sz w:val="18"/>
                <w:szCs w:val="18"/>
              </w:rPr>
              <w:t>размер</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экрана/монитора</w:t>
            </w:r>
          </w:p>
        </w:tc>
        <w:tc>
          <w:tcPr>
            <w:tcW w:w="1682" w:type="dxa"/>
            <w:tcBorders>
              <w:left w:val="single" w:sz="6" w:space="0" w:color="000000"/>
            </w:tcBorders>
          </w:tcPr>
          <w:p w:rsidR="00DD17D0" w:rsidRPr="00E4004F" w:rsidRDefault="00DD17D0" w:rsidP="00DD17D0">
            <w:pPr>
              <w:spacing w:before="2"/>
              <w:rPr>
                <w:rFonts w:ascii="Times New Roman" w:hAnsi="Times New Roman" w:cs="Times New Roman"/>
                <w:i/>
                <w:sz w:val="18"/>
                <w:szCs w:val="18"/>
              </w:rPr>
            </w:pPr>
          </w:p>
          <w:p w:rsidR="00DD17D0" w:rsidRPr="00E4004F" w:rsidRDefault="00DD17D0" w:rsidP="00DD17D0">
            <w:pPr>
              <w:ind w:left="74"/>
              <w:rPr>
                <w:rFonts w:ascii="Times New Roman" w:hAnsi="Times New Roman" w:cs="Times New Roman"/>
                <w:sz w:val="18"/>
                <w:szCs w:val="18"/>
              </w:rPr>
            </w:pPr>
            <w:r w:rsidRPr="00E4004F">
              <w:rPr>
                <w:rFonts w:ascii="Times New Roman" w:hAnsi="Times New Roman" w:cs="Times New Roman"/>
                <w:spacing w:val="-5"/>
                <w:w w:val="105"/>
                <w:sz w:val="18"/>
                <w:szCs w:val="18"/>
              </w:rPr>
              <w:t>27</w:t>
            </w:r>
          </w:p>
        </w:tc>
        <w:tc>
          <w:tcPr>
            <w:tcW w:w="1701" w:type="dxa"/>
            <w:tcBorders>
              <w:bottom w:val="single" w:sz="6" w:space="0" w:color="000000"/>
            </w:tcBorders>
          </w:tcPr>
          <w:p w:rsidR="00DD17D0" w:rsidRPr="00E4004F" w:rsidRDefault="00DD17D0" w:rsidP="00DD17D0">
            <w:pPr>
              <w:spacing w:before="2"/>
              <w:rPr>
                <w:rFonts w:ascii="Times New Roman" w:hAnsi="Times New Roman" w:cs="Times New Roman"/>
                <w:i/>
                <w:sz w:val="18"/>
                <w:szCs w:val="18"/>
              </w:rPr>
            </w:pPr>
          </w:p>
          <w:p w:rsidR="00DD17D0" w:rsidRPr="00E4004F" w:rsidRDefault="00DD17D0" w:rsidP="00DD17D0">
            <w:pPr>
              <w:ind w:left="90" w:right="72" w:firstLine="7"/>
              <w:rPr>
                <w:rFonts w:ascii="Times New Roman" w:hAnsi="Times New Roman" w:cs="Times New Roman"/>
                <w:sz w:val="18"/>
                <w:szCs w:val="18"/>
              </w:rPr>
            </w:pPr>
            <w:r w:rsidRPr="00E4004F">
              <w:rPr>
                <w:rFonts w:ascii="Times New Roman" w:hAnsi="Times New Roman" w:cs="Times New Roman"/>
                <w:spacing w:val="-2"/>
                <w:w w:val="105"/>
                <w:sz w:val="18"/>
                <w:szCs w:val="18"/>
              </w:rPr>
              <w:t>размер</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экрана/монигора</w:t>
            </w:r>
          </w:p>
        </w:tc>
        <w:tc>
          <w:tcPr>
            <w:tcW w:w="1264" w:type="dxa"/>
            <w:tcBorders>
              <w:bottom w:val="single" w:sz="6" w:space="0" w:color="000000"/>
              <w:right w:val="single" w:sz="6" w:space="0" w:color="000000"/>
            </w:tcBorders>
          </w:tcPr>
          <w:p w:rsidR="00DD17D0" w:rsidRPr="00E4004F" w:rsidRDefault="00DD17D0" w:rsidP="00DD17D0">
            <w:pPr>
              <w:rPr>
                <w:rFonts w:ascii="Times New Roman" w:hAnsi="Times New Roman" w:cs="Times New Roman"/>
                <w:sz w:val="18"/>
                <w:szCs w:val="18"/>
              </w:rPr>
            </w:pPr>
          </w:p>
        </w:tc>
        <w:tc>
          <w:tcPr>
            <w:tcW w:w="1423" w:type="dxa"/>
            <w:tcBorders>
              <w:left w:val="single" w:sz="6" w:space="0" w:color="000000"/>
              <w:bottom w:val="single" w:sz="6" w:space="0" w:color="000000"/>
            </w:tcBorders>
          </w:tcPr>
          <w:p w:rsidR="00DD17D0" w:rsidRPr="00E4004F" w:rsidRDefault="00DD17D0" w:rsidP="00DD17D0">
            <w:pPr>
              <w:rPr>
                <w:rFonts w:ascii="Times New Roman" w:hAnsi="Times New Roman" w:cs="Times New Roman"/>
                <w:sz w:val="18"/>
                <w:szCs w:val="18"/>
              </w:rPr>
            </w:pPr>
          </w:p>
        </w:tc>
        <w:tc>
          <w:tcPr>
            <w:tcW w:w="1433" w:type="dxa"/>
            <w:tcBorders>
              <w:bottom w:val="single" w:sz="6" w:space="0" w:color="000000"/>
            </w:tcBorders>
          </w:tcPr>
          <w:p w:rsidR="00DD17D0" w:rsidRPr="00E4004F" w:rsidRDefault="00DD17D0" w:rsidP="00DD17D0">
            <w:pPr>
              <w:rPr>
                <w:rFonts w:ascii="Times New Roman" w:hAnsi="Times New Roman" w:cs="Times New Roman"/>
                <w:sz w:val="18"/>
                <w:szCs w:val="18"/>
              </w:rPr>
            </w:pPr>
          </w:p>
        </w:tc>
      </w:tr>
    </w:tbl>
    <w:p w:rsidR="00DD17D0" w:rsidRPr="00E4004F" w:rsidRDefault="00DD17D0" w:rsidP="00E9417D">
      <w:pPr>
        <w:ind w:hanging="147"/>
        <w:jc w:val="center"/>
        <w:rPr>
          <w:sz w:val="18"/>
          <w:szCs w:val="18"/>
        </w:rPr>
      </w:pPr>
    </w:p>
    <w:p w:rsidR="00DD17D0" w:rsidRPr="00E4004F" w:rsidRDefault="00DD17D0" w:rsidP="00E9417D">
      <w:pPr>
        <w:ind w:hanging="147"/>
        <w:jc w:val="center"/>
        <w:rPr>
          <w:sz w:val="18"/>
          <w:szCs w:val="18"/>
        </w:rPr>
      </w:pPr>
    </w:p>
    <w:p w:rsidR="00DD17D0" w:rsidRPr="00E4004F" w:rsidRDefault="00DD17D0" w:rsidP="00E9417D">
      <w:pPr>
        <w:ind w:hanging="147"/>
        <w:jc w:val="center"/>
        <w:rPr>
          <w:sz w:val="18"/>
          <w:szCs w:val="18"/>
        </w:rPr>
      </w:pPr>
    </w:p>
    <w:p w:rsidR="00DD17D0" w:rsidRPr="00E4004F" w:rsidRDefault="00DD17D0" w:rsidP="00E9417D">
      <w:pPr>
        <w:ind w:hanging="147"/>
        <w:jc w:val="center"/>
        <w:rPr>
          <w:sz w:val="18"/>
          <w:szCs w:val="18"/>
        </w:rPr>
      </w:pPr>
    </w:p>
    <w:p w:rsidR="00DD17D0" w:rsidRPr="00E4004F" w:rsidRDefault="00DD17D0" w:rsidP="00E9417D">
      <w:pPr>
        <w:ind w:hanging="147"/>
        <w:jc w:val="center"/>
        <w:rPr>
          <w:sz w:val="18"/>
          <w:szCs w:val="18"/>
        </w:rPr>
      </w:pPr>
    </w:p>
    <w:p w:rsidR="00DD17D0" w:rsidRPr="00E4004F" w:rsidRDefault="00DD17D0" w:rsidP="00E9417D">
      <w:pPr>
        <w:ind w:hanging="147"/>
        <w:jc w:val="center"/>
        <w:rPr>
          <w:sz w:val="18"/>
          <w:szCs w:val="18"/>
        </w:rPr>
      </w:pPr>
    </w:p>
    <w:p w:rsidR="00DD17D0" w:rsidRPr="00E4004F" w:rsidRDefault="00DD17D0" w:rsidP="00E9417D">
      <w:pPr>
        <w:ind w:hanging="147"/>
        <w:jc w:val="center"/>
        <w:rPr>
          <w:sz w:val="18"/>
          <w:szCs w:val="18"/>
        </w:rPr>
      </w:pPr>
    </w:p>
    <w:p w:rsidR="00DD17D0" w:rsidRPr="00E4004F" w:rsidRDefault="00DD17D0" w:rsidP="00E9417D">
      <w:pPr>
        <w:ind w:hanging="147"/>
        <w:jc w:val="center"/>
        <w:rPr>
          <w:sz w:val="18"/>
          <w:szCs w:val="18"/>
        </w:rPr>
      </w:pPr>
    </w:p>
    <w:tbl>
      <w:tblPr>
        <w:tblStyle w:val="TableNormal9"/>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692"/>
        <w:gridCol w:w="2096"/>
        <w:gridCol w:w="702"/>
        <w:gridCol w:w="1130"/>
        <w:gridCol w:w="1692"/>
        <w:gridCol w:w="1692"/>
        <w:gridCol w:w="1697"/>
        <w:gridCol w:w="1279"/>
        <w:gridCol w:w="1423"/>
        <w:gridCol w:w="1428"/>
      </w:tblGrid>
      <w:tr w:rsidR="00DD17D0" w:rsidRPr="00E4004F" w:rsidTr="00DD17D0">
        <w:trPr>
          <w:trHeight w:val="1312"/>
        </w:trPr>
        <w:tc>
          <w:tcPr>
            <w:tcW w:w="548" w:type="dxa"/>
            <w:vMerge w:val="restart"/>
          </w:tcPr>
          <w:p w:rsidR="00DD17D0" w:rsidRPr="00E4004F" w:rsidRDefault="00DD17D0" w:rsidP="00DD17D0">
            <w:pPr>
              <w:spacing w:before="126"/>
              <w:ind w:right="1"/>
              <w:jc w:val="center"/>
              <w:rPr>
                <w:rFonts w:ascii="Times New Roman" w:hAnsi="Times New Roman" w:cs="Times New Roman"/>
                <w:sz w:val="18"/>
                <w:szCs w:val="18"/>
              </w:rPr>
            </w:pPr>
            <w:r w:rsidRPr="00E4004F">
              <w:rPr>
                <w:rFonts w:ascii="Times New Roman" w:hAnsi="Times New Roman" w:cs="Times New Roman"/>
                <w:w w:val="105"/>
                <w:sz w:val="18"/>
                <w:szCs w:val="18"/>
              </w:rPr>
              <w:t>№</w:t>
            </w:r>
          </w:p>
          <w:p w:rsidR="00DD17D0" w:rsidRPr="00E4004F" w:rsidRDefault="00DD17D0" w:rsidP="00DD17D0">
            <w:pPr>
              <w:spacing w:before="15"/>
              <w:ind w:left="145" w:right="129"/>
              <w:jc w:val="center"/>
              <w:rPr>
                <w:rFonts w:ascii="Times New Roman" w:hAnsi="Times New Roman" w:cs="Times New Roman"/>
                <w:sz w:val="18"/>
                <w:szCs w:val="18"/>
              </w:rPr>
            </w:pPr>
            <w:r w:rsidRPr="00E4004F">
              <w:rPr>
                <w:rFonts w:ascii="Times New Roman" w:hAnsi="Times New Roman" w:cs="Times New Roman"/>
                <w:spacing w:val="-5"/>
                <w:w w:val="105"/>
                <w:sz w:val="18"/>
                <w:szCs w:val="18"/>
              </w:rPr>
              <w:t>п/п</w:t>
            </w:r>
          </w:p>
          <w:p w:rsidR="00DD17D0" w:rsidRPr="00E4004F" w:rsidRDefault="00DD17D0" w:rsidP="00DD17D0">
            <w:pPr>
              <w:rPr>
                <w:rFonts w:ascii="Times New Roman" w:hAnsi="Times New Roman" w:cs="Times New Roman"/>
                <w:sz w:val="18"/>
                <w:szCs w:val="18"/>
              </w:rPr>
            </w:pPr>
          </w:p>
          <w:p w:rsidR="00DD17D0" w:rsidRPr="00E4004F" w:rsidRDefault="00DD17D0" w:rsidP="00DD17D0">
            <w:pPr>
              <w:rPr>
                <w:rFonts w:ascii="Times New Roman" w:hAnsi="Times New Roman" w:cs="Times New Roman"/>
                <w:sz w:val="18"/>
                <w:szCs w:val="18"/>
              </w:rPr>
            </w:pPr>
          </w:p>
          <w:p w:rsidR="00DD17D0" w:rsidRPr="00E4004F" w:rsidRDefault="00DD17D0" w:rsidP="00DD17D0">
            <w:pPr>
              <w:rPr>
                <w:rFonts w:ascii="Times New Roman" w:hAnsi="Times New Roman" w:cs="Times New Roman"/>
                <w:sz w:val="18"/>
                <w:szCs w:val="18"/>
              </w:rPr>
            </w:pPr>
          </w:p>
          <w:p w:rsidR="00DD17D0" w:rsidRPr="00E4004F" w:rsidRDefault="00DD17D0" w:rsidP="00DD17D0">
            <w:pPr>
              <w:rPr>
                <w:rFonts w:ascii="Times New Roman" w:hAnsi="Times New Roman" w:cs="Times New Roman"/>
                <w:sz w:val="18"/>
                <w:szCs w:val="18"/>
              </w:rPr>
            </w:pPr>
          </w:p>
          <w:p w:rsidR="00DD17D0" w:rsidRPr="00E4004F" w:rsidRDefault="00DD17D0" w:rsidP="00DD17D0">
            <w:pPr>
              <w:rPr>
                <w:rFonts w:ascii="Times New Roman" w:hAnsi="Times New Roman" w:cs="Times New Roman"/>
                <w:sz w:val="18"/>
                <w:szCs w:val="18"/>
              </w:rPr>
            </w:pPr>
          </w:p>
          <w:p w:rsidR="00DD17D0" w:rsidRPr="00E4004F" w:rsidRDefault="00DD17D0" w:rsidP="00DD17D0">
            <w:pPr>
              <w:rPr>
                <w:rFonts w:ascii="Times New Roman" w:hAnsi="Times New Roman" w:cs="Times New Roman"/>
                <w:sz w:val="18"/>
                <w:szCs w:val="18"/>
              </w:rPr>
            </w:pPr>
          </w:p>
          <w:p w:rsidR="00DD17D0" w:rsidRPr="00E4004F" w:rsidRDefault="00DD17D0" w:rsidP="00DD17D0">
            <w:pPr>
              <w:rPr>
                <w:rFonts w:ascii="Times New Roman" w:hAnsi="Times New Roman" w:cs="Times New Roman"/>
                <w:sz w:val="18"/>
                <w:szCs w:val="18"/>
              </w:rPr>
            </w:pPr>
          </w:p>
          <w:p w:rsidR="00DD17D0" w:rsidRPr="00E4004F" w:rsidRDefault="00DD17D0" w:rsidP="00DD17D0">
            <w:pPr>
              <w:rPr>
                <w:rFonts w:ascii="Times New Roman" w:hAnsi="Times New Roman" w:cs="Times New Roman"/>
                <w:sz w:val="18"/>
                <w:szCs w:val="18"/>
              </w:rPr>
            </w:pPr>
          </w:p>
          <w:p w:rsidR="00DD17D0" w:rsidRPr="00E4004F" w:rsidRDefault="00DD17D0" w:rsidP="00DD17D0">
            <w:pPr>
              <w:rPr>
                <w:rFonts w:ascii="Times New Roman" w:hAnsi="Times New Roman" w:cs="Times New Roman"/>
                <w:sz w:val="18"/>
                <w:szCs w:val="18"/>
              </w:rPr>
            </w:pPr>
          </w:p>
          <w:p w:rsidR="00DD17D0" w:rsidRPr="00E4004F" w:rsidRDefault="00DD17D0" w:rsidP="00DD17D0">
            <w:pPr>
              <w:rPr>
                <w:rFonts w:ascii="Times New Roman" w:hAnsi="Times New Roman" w:cs="Times New Roman"/>
                <w:sz w:val="18"/>
                <w:szCs w:val="18"/>
              </w:rPr>
            </w:pPr>
          </w:p>
          <w:p w:rsidR="00DD17D0" w:rsidRPr="00E4004F" w:rsidRDefault="00DD17D0" w:rsidP="00DD17D0">
            <w:pPr>
              <w:rPr>
                <w:rFonts w:ascii="Times New Roman" w:hAnsi="Times New Roman" w:cs="Times New Roman"/>
                <w:sz w:val="18"/>
                <w:szCs w:val="18"/>
              </w:rPr>
            </w:pPr>
          </w:p>
          <w:p w:rsidR="00DD17D0" w:rsidRPr="00E4004F" w:rsidRDefault="00DD17D0" w:rsidP="00DD17D0">
            <w:pPr>
              <w:rPr>
                <w:rFonts w:ascii="Times New Roman" w:hAnsi="Times New Roman" w:cs="Times New Roman"/>
                <w:sz w:val="18"/>
                <w:szCs w:val="18"/>
              </w:rPr>
            </w:pPr>
          </w:p>
          <w:p w:rsidR="00DD17D0" w:rsidRPr="00E4004F" w:rsidRDefault="00DD17D0" w:rsidP="00DD17D0">
            <w:pPr>
              <w:rPr>
                <w:rFonts w:ascii="Times New Roman" w:hAnsi="Times New Roman" w:cs="Times New Roman"/>
                <w:sz w:val="18"/>
                <w:szCs w:val="18"/>
              </w:rPr>
            </w:pPr>
          </w:p>
          <w:p w:rsidR="00DD17D0" w:rsidRPr="00E4004F" w:rsidRDefault="00DD17D0" w:rsidP="00DD17D0">
            <w:pPr>
              <w:rPr>
                <w:rFonts w:ascii="Times New Roman" w:hAnsi="Times New Roman" w:cs="Times New Roman"/>
                <w:sz w:val="18"/>
                <w:szCs w:val="18"/>
              </w:rPr>
            </w:pPr>
          </w:p>
          <w:p w:rsidR="00DD17D0" w:rsidRPr="00E4004F" w:rsidRDefault="00DD17D0" w:rsidP="00DD17D0">
            <w:pPr>
              <w:spacing w:before="130"/>
              <w:ind w:left="3"/>
              <w:rPr>
                <w:rFonts w:ascii="Times New Roman" w:hAnsi="Times New Roman" w:cs="Times New Roman"/>
                <w:sz w:val="18"/>
                <w:szCs w:val="18"/>
              </w:rPr>
            </w:pPr>
          </w:p>
        </w:tc>
        <w:tc>
          <w:tcPr>
            <w:tcW w:w="692" w:type="dxa"/>
            <w:vMerge w:val="restart"/>
          </w:tcPr>
          <w:p w:rsidR="00DD17D0" w:rsidRPr="00E4004F" w:rsidRDefault="00DD17D0" w:rsidP="00DD17D0">
            <w:pPr>
              <w:spacing w:before="121"/>
              <w:ind w:left="85" w:right="63" w:firstLine="31"/>
              <w:rPr>
                <w:rFonts w:ascii="Times New Roman" w:hAnsi="Times New Roman" w:cs="Times New Roman"/>
                <w:sz w:val="18"/>
                <w:szCs w:val="18"/>
              </w:rPr>
            </w:pPr>
            <w:r w:rsidRPr="00E4004F">
              <w:rPr>
                <w:rFonts w:ascii="Times New Roman" w:hAnsi="Times New Roman" w:cs="Times New Roman"/>
                <w:w w:val="105"/>
                <w:sz w:val="18"/>
                <w:szCs w:val="18"/>
              </w:rPr>
              <w:t>Код</w:t>
            </w:r>
            <w:r w:rsidRPr="00E4004F">
              <w:rPr>
                <w:rFonts w:ascii="Times New Roman" w:hAnsi="Times New Roman" w:cs="Times New Roman"/>
                <w:spacing w:val="-10"/>
                <w:w w:val="105"/>
                <w:sz w:val="18"/>
                <w:szCs w:val="18"/>
              </w:rPr>
              <w:t xml:space="preserve"> </w:t>
            </w:r>
            <w:r w:rsidRPr="00E4004F">
              <w:rPr>
                <w:rFonts w:ascii="Times New Roman" w:hAnsi="Times New Roman" w:cs="Times New Roman"/>
                <w:w w:val="105"/>
                <w:sz w:val="18"/>
                <w:szCs w:val="18"/>
              </w:rPr>
              <w:t>по</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ОКПД2</w:t>
            </w:r>
          </w:p>
        </w:tc>
        <w:tc>
          <w:tcPr>
            <w:tcW w:w="2096" w:type="dxa"/>
            <w:vMerge w:val="restart"/>
          </w:tcPr>
          <w:p w:rsidR="00DD17D0" w:rsidRPr="00E4004F" w:rsidRDefault="00DD17D0" w:rsidP="00DD17D0">
            <w:pPr>
              <w:spacing w:before="121"/>
              <w:ind w:left="159" w:right="92" w:firstLine="1"/>
              <w:rPr>
                <w:rFonts w:ascii="Times New Roman" w:hAnsi="Times New Roman" w:cs="Times New Roman"/>
                <w:sz w:val="18"/>
                <w:szCs w:val="18"/>
                <w:lang w:val="ru-RU"/>
              </w:rPr>
            </w:pPr>
            <w:r w:rsidRPr="00E4004F">
              <w:rPr>
                <w:rFonts w:ascii="Times New Roman" w:hAnsi="Times New Roman" w:cs="Times New Roman"/>
                <w:sz w:val="18"/>
                <w:szCs w:val="18"/>
                <w:lang w:val="ru-RU"/>
              </w:rPr>
              <w:t>Наименование отдельного</w:t>
            </w:r>
            <w:r w:rsidRPr="00E4004F">
              <w:rPr>
                <w:rFonts w:ascii="Times New Roman" w:hAnsi="Times New Roman" w:cs="Times New Roman"/>
                <w:w w:val="110"/>
                <w:sz w:val="18"/>
                <w:szCs w:val="18"/>
                <w:lang w:val="ru-RU"/>
              </w:rPr>
              <w:t xml:space="preserve"> </w:t>
            </w:r>
            <w:r w:rsidRPr="00E4004F">
              <w:rPr>
                <w:rFonts w:ascii="Times New Roman" w:hAnsi="Times New Roman" w:cs="Times New Roman"/>
                <w:spacing w:val="-2"/>
                <w:w w:val="110"/>
                <w:sz w:val="18"/>
                <w:szCs w:val="18"/>
                <w:lang w:val="ru-RU"/>
              </w:rPr>
              <w:t>вида товаров, работ, услуг</w:t>
            </w: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spacing w:before="8"/>
              <w:rPr>
                <w:rFonts w:ascii="Times New Roman" w:hAnsi="Times New Roman" w:cs="Times New Roman"/>
                <w:sz w:val="18"/>
                <w:szCs w:val="18"/>
                <w:lang w:val="ru-RU"/>
              </w:rPr>
            </w:pPr>
          </w:p>
          <w:p w:rsidR="00DD17D0" w:rsidRPr="00E4004F" w:rsidRDefault="00DD17D0" w:rsidP="00DD17D0">
            <w:pPr>
              <w:ind w:left="65" w:right="92" w:firstLine="1"/>
              <w:rPr>
                <w:rFonts w:ascii="Times New Roman" w:hAnsi="Times New Roman" w:cs="Times New Roman"/>
                <w:sz w:val="18"/>
                <w:szCs w:val="18"/>
                <w:lang w:val="ru-RU"/>
              </w:rPr>
            </w:pPr>
            <w:r w:rsidRPr="00E4004F">
              <w:rPr>
                <w:rFonts w:ascii="Times New Roman" w:hAnsi="Times New Roman" w:cs="Times New Roman"/>
                <w:spacing w:val="-2"/>
                <w:w w:val="105"/>
                <w:sz w:val="18"/>
                <w:szCs w:val="18"/>
                <w:lang w:val="ru-RU"/>
              </w:rPr>
              <w:t>автоматической</w:t>
            </w:r>
            <w:r w:rsidRPr="00E4004F">
              <w:rPr>
                <w:rFonts w:ascii="Times New Roman" w:hAnsi="Times New Roman" w:cs="Times New Roman"/>
                <w:spacing w:val="-8"/>
                <w:w w:val="105"/>
                <w:sz w:val="18"/>
                <w:szCs w:val="18"/>
                <w:lang w:val="ru-RU"/>
              </w:rPr>
              <w:t xml:space="preserve"> </w:t>
            </w:r>
            <w:r w:rsidRPr="00E4004F">
              <w:rPr>
                <w:rFonts w:ascii="Times New Roman" w:hAnsi="Times New Roman" w:cs="Times New Roman"/>
                <w:spacing w:val="-2"/>
                <w:w w:val="105"/>
                <w:sz w:val="18"/>
                <w:szCs w:val="18"/>
                <w:lang w:val="ru-RU"/>
              </w:rPr>
              <w:t>обработки</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данных:</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запоминающие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устройства, устройства ввода, устройства вывода</w:t>
            </w: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spacing w:before="6"/>
              <w:rPr>
                <w:rFonts w:ascii="Times New Roman" w:hAnsi="Times New Roman" w:cs="Times New Roman"/>
                <w:sz w:val="18"/>
                <w:szCs w:val="18"/>
                <w:lang w:val="ru-RU"/>
              </w:rPr>
            </w:pPr>
          </w:p>
          <w:p w:rsidR="00DD17D0" w:rsidRPr="00E4004F" w:rsidRDefault="00DD17D0" w:rsidP="00DD17D0">
            <w:pPr>
              <w:spacing w:before="1"/>
              <w:ind w:left="73" w:right="92" w:hanging="5"/>
              <w:rPr>
                <w:rFonts w:ascii="Times New Roman" w:hAnsi="Times New Roman" w:cs="Times New Roman"/>
                <w:sz w:val="18"/>
                <w:szCs w:val="18"/>
                <w:lang w:val="ru-RU"/>
              </w:rPr>
            </w:pPr>
            <w:r w:rsidRPr="00E4004F">
              <w:rPr>
                <w:rFonts w:ascii="Times New Roman" w:hAnsi="Times New Roman" w:cs="Times New Roman"/>
                <w:spacing w:val="-2"/>
                <w:w w:val="105"/>
                <w:sz w:val="18"/>
                <w:szCs w:val="18"/>
                <w:lang w:val="ru-RU"/>
              </w:rPr>
              <w:t>Пояснения</w:t>
            </w:r>
            <w:r w:rsidRPr="00E4004F">
              <w:rPr>
                <w:rFonts w:ascii="Times New Roman" w:hAnsi="Times New Roman" w:cs="Times New Roman"/>
                <w:spacing w:val="-5"/>
                <w:w w:val="105"/>
                <w:sz w:val="18"/>
                <w:szCs w:val="18"/>
                <w:lang w:val="ru-RU"/>
              </w:rPr>
              <w:t xml:space="preserve"> </w:t>
            </w:r>
            <w:r w:rsidRPr="00E4004F">
              <w:rPr>
                <w:rFonts w:ascii="Times New Roman" w:hAnsi="Times New Roman" w:cs="Times New Roman"/>
                <w:spacing w:val="-2"/>
                <w:w w:val="105"/>
                <w:sz w:val="18"/>
                <w:szCs w:val="18"/>
                <w:lang w:val="ru-RU"/>
              </w:rPr>
              <w:t>по</w:t>
            </w:r>
            <w:r w:rsidRPr="00E4004F">
              <w:rPr>
                <w:rFonts w:ascii="Times New Roman" w:hAnsi="Times New Roman" w:cs="Times New Roman"/>
                <w:spacing w:val="-22"/>
                <w:w w:val="105"/>
                <w:sz w:val="18"/>
                <w:szCs w:val="18"/>
                <w:lang w:val="ru-RU"/>
              </w:rPr>
              <w:t xml:space="preserve"> </w:t>
            </w:r>
            <w:r w:rsidRPr="00E4004F">
              <w:rPr>
                <w:rFonts w:ascii="Times New Roman" w:hAnsi="Times New Roman" w:cs="Times New Roman"/>
                <w:spacing w:val="-2"/>
                <w:w w:val="105"/>
                <w:sz w:val="18"/>
                <w:szCs w:val="18"/>
                <w:lang w:val="ru-RU"/>
              </w:rPr>
              <w:t>требуемой</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продукции:</w:t>
            </w:r>
          </w:p>
          <w:p w:rsidR="00DD17D0" w:rsidRPr="00E4004F" w:rsidRDefault="00DD17D0" w:rsidP="00DD17D0">
            <w:pPr>
              <w:ind w:left="68" w:right="92"/>
              <w:rPr>
                <w:rFonts w:ascii="Times New Roman" w:hAnsi="Times New Roman" w:cs="Times New Roman"/>
                <w:sz w:val="18"/>
                <w:szCs w:val="18"/>
                <w:lang w:val="ru-RU"/>
              </w:rPr>
            </w:pPr>
            <w:r w:rsidRPr="00E4004F">
              <w:rPr>
                <w:rFonts w:ascii="Times New Roman" w:hAnsi="Times New Roman" w:cs="Times New Roman"/>
                <w:spacing w:val="-2"/>
                <w:w w:val="105"/>
                <w:sz w:val="18"/>
                <w:szCs w:val="18"/>
                <w:lang w:val="ru-RU"/>
              </w:rPr>
              <w:t>компьютеры персональные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настольные,</w:t>
            </w:r>
          </w:p>
          <w:p w:rsidR="00DD17D0" w:rsidRPr="00E4004F" w:rsidRDefault="00DD17D0" w:rsidP="00DD17D0">
            <w:pPr>
              <w:ind w:left="72"/>
              <w:rPr>
                <w:rFonts w:ascii="Times New Roman" w:hAnsi="Times New Roman" w:cs="Times New Roman"/>
                <w:sz w:val="18"/>
                <w:szCs w:val="18"/>
              </w:rPr>
            </w:pPr>
            <w:r w:rsidRPr="00E4004F">
              <w:rPr>
                <w:rFonts w:ascii="Times New Roman" w:hAnsi="Times New Roman" w:cs="Times New Roman"/>
                <w:w w:val="105"/>
                <w:sz w:val="18"/>
                <w:szCs w:val="18"/>
              </w:rPr>
              <w:t>рабочие</w:t>
            </w:r>
            <w:r w:rsidRPr="00E4004F">
              <w:rPr>
                <w:rFonts w:ascii="Times New Roman" w:hAnsi="Times New Roman" w:cs="Times New Roman"/>
                <w:spacing w:val="-10"/>
                <w:w w:val="105"/>
                <w:sz w:val="18"/>
                <w:szCs w:val="18"/>
              </w:rPr>
              <w:t xml:space="preserve"> </w:t>
            </w:r>
            <w:r w:rsidRPr="00E4004F">
              <w:rPr>
                <w:rFonts w:ascii="Times New Roman" w:hAnsi="Times New Roman" w:cs="Times New Roman"/>
                <w:w w:val="105"/>
                <w:sz w:val="18"/>
                <w:szCs w:val="18"/>
              </w:rPr>
              <w:t>станции</w:t>
            </w:r>
            <w:r w:rsidRPr="00E4004F">
              <w:rPr>
                <w:rFonts w:ascii="Times New Roman" w:hAnsi="Times New Roman" w:cs="Times New Roman"/>
                <w:spacing w:val="-5"/>
                <w:w w:val="105"/>
                <w:sz w:val="18"/>
                <w:szCs w:val="18"/>
              </w:rPr>
              <w:t xml:space="preserve"> </w:t>
            </w:r>
            <w:r w:rsidRPr="00E4004F">
              <w:rPr>
                <w:rFonts w:ascii="Times New Roman" w:hAnsi="Times New Roman" w:cs="Times New Roman"/>
                <w:spacing w:val="-2"/>
                <w:w w:val="105"/>
                <w:sz w:val="18"/>
                <w:szCs w:val="18"/>
              </w:rPr>
              <w:t>вывода</w:t>
            </w:r>
          </w:p>
        </w:tc>
        <w:tc>
          <w:tcPr>
            <w:tcW w:w="1832" w:type="dxa"/>
            <w:gridSpan w:val="2"/>
          </w:tcPr>
          <w:p w:rsidR="00DD17D0" w:rsidRPr="00E4004F" w:rsidRDefault="00DD17D0" w:rsidP="00DD17D0">
            <w:pPr>
              <w:spacing w:before="117"/>
              <w:ind w:left="256"/>
              <w:rPr>
                <w:rFonts w:ascii="Times New Roman" w:hAnsi="Times New Roman" w:cs="Times New Roman"/>
                <w:sz w:val="18"/>
                <w:szCs w:val="18"/>
              </w:rPr>
            </w:pPr>
            <w:r w:rsidRPr="00E4004F">
              <w:rPr>
                <w:rFonts w:ascii="Times New Roman" w:hAnsi="Times New Roman" w:cs="Times New Roman"/>
                <w:w w:val="105"/>
                <w:sz w:val="18"/>
                <w:szCs w:val="18"/>
              </w:rPr>
              <w:t>Единица</w:t>
            </w:r>
            <w:r w:rsidRPr="00E4004F">
              <w:rPr>
                <w:rFonts w:ascii="Times New Roman" w:hAnsi="Times New Roman" w:cs="Times New Roman"/>
                <w:spacing w:val="9"/>
                <w:w w:val="105"/>
                <w:sz w:val="18"/>
                <w:szCs w:val="18"/>
              </w:rPr>
              <w:t xml:space="preserve"> </w:t>
            </w:r>
            <w:r w:rsidRPr="00E4004F">
              <w:rPr>
                <w:rFonts w:ascii="Times New Roman" w:hAnsi="Times New Roman" w:cs="Times New Roman"/>
                <w:spacing w:val="-2"/>
                <w:w w:val="105"/>
                <w:sz w:val="18"/>
                <w:szCs w:val="18"/>
              </w:rPr>
              <w:t>измерения</w:t>
            </w:r>
          </w:p>
        </w:tc>
        <w:tc>
          <w:tcPr>
            <w:tcW w:w="3384" w:type="dxa"/>
            <w:gridSpan w:val="2"/>
          </w:tcPr>
          <w:p w:rsidR="00DD17D0" w:rsidRPr="00E4004F" w:rsidRDefault="00DD17D0" w:rsidP="00DD17D0">
            <w:pPr>
              <w:spacing w:before="126"/>
              <w:ind w:left="108" w:right="85" w:hanging="10"/>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7" w:type="dxa"/>
            <w:gridSpan w:val="4"/>
          </w:tcPr>
          <w:p w:rsidR="00DD17D0" w:rsidRPr="00E4004F" w:rsidRDefault="00DD17D0" w:rsidP="00DD17D0">
            <w:pPr>
              <w:spacing w:before="117"/>
              <w:ind w:left="127" w:right="111" w:firstLine="10"/>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DD17D0" w:rsidRPr="00E4004F" w:rsidTr="00DD17D0">
        <w:trPr>
          <w:trHeight w:val="1646"/>
        </w:trPr>
        <w:tc>
          <w:tcPr>
            <w:tcW w:w="548" w:type="dxa"/>
            <w:vMerge/>
            <w:tcBorders>
              <w:top w:val="nil"/>
            </w:tcBorders>
          </w:tcPr>
          <w:p w:rsidR="00DD17D0" w:rsidRPr="00E4004F" w:rsidRDefault="00DD17D0" w:rsidP="00DD17D0">
            <w:pPr>
              <w:rPr>
                <w:rFonts w:ascii="Times New Roman" w:hAnsi="Times New Roman" w:cs="Times New Roman"/>
                <w:sz w:val="18"/>
                <w:szCs w:val="18"/>
                <w:lang w:val="ru-RU"/>
              </w:rPr>
            </w:pPr>
          </w:p>
        </w:tc>
        <w:tc>
          <w:tcPr>
            <w:tcW w:w="692" w:type="dxa"/>
            <w:vMerge/>
            <w:tcBorders>
              <w:top w:val="nil"/>
            </w:tcBorders>
          </w:tcPr>
          <w:p w:rsidR="00DD17D0" w:rsidRPr="00E4004F" w:rsidRDefault="00DD17D0" w:rsidP="00DD17D0">
            <w:pPr>
              <w:rPr>
                <w:rFonts w:ascii="Times New Roman" w:hAnsi="Times New Roman" w:cs="Times New Roman"/>
                <w:sz w:val="18"/>
                <w:szCs w:val="18"/>
                <w:lang w:val="ru-RU"/>
              </w:rPr>
            </w:pPr>
          </w:p>
        </w:tc>
        <w:tc>
          <w:tcPr>
            <w:tcW w:w="2096" w:type="dxa"/>
            <w:vMerge/>
            <w:tcBorders>
              <w:top w:val="nil"/>
            </w:tcBorders>
          </w:tcPr>
          <w:p w:rsidR="00DD17D0" w:rsidRPr="00E4004F" w:rsidRDefault="00DD17D0" w:rsidP="00DD17D0">
            <w:pPr>
              <w:rPr>
                <w:rFonts w:ascii="Times New Roman" w:hAnsi="Times New Roman" w:cs="Times New Roman"/>
                <w:sz w:val="18"/>
                <w:szCs w:val="18"/>
                <w:lang w:val="ru-RU"/>
              </w:rPr>
            </w:pPr>
          </w:p>
        </w:tc>
        <w:tc>
          <w:tcPr>
            <w:tcW w:w="702" w:type="dxa"/>
            <w:tcBorders>
              <w:bottom w:val="single" w:sz="2" w:space="0" w:color="000000"/>
            </w:tcBorders>
          </w:tcPr>
          <w:p w:rsidR="00DD17D0" w:rsidRPr="00E4004F" w:rsidRDefault="00DD17D0" w:rsidP="00DD17D0">
            <w:pPr>
              <w:spacing w:before="117"/>
              <w:ind w:left="138" w:firstLine="1"/>
              <w:rPr>
                <w:rFonts w:ascii="Times New Roman" w:hAnsi="Times New Roman" w:cs="Times New Roman"/>
                <w:sz w:val="18"/>
                <w:szCs w:val="18"/>
              </w:rPr>
            </w:pPr>
            <w:r w:rsidRPr="00E4004F">
              <w:rPr>
                <w:rFonts w:ascii="Times New Roman" w:hAnsi="Times New Roman" w:cs="Times New Roman"/>
                <w:w w:val="105"/>
                <w:sz w:val="18"/>
                <w:szCs w:val="18"/>
              </w:rPr>
              <w:t>код</w:t>
            </w:r>
            <w:r w:rsidRPr="00E4004F">
              <w:rPr>
                <w:rFonts w:ascii="Times New Roman" w:hAnsi="Times New Roman" w:cs="Times New Roman"/>
                <w:spacing w:val="-10"/>
                <w:w w:val="105"/>
                <w:sz w:val="18"/>
                <w:szCs w:val="18"/>
              </w:rPr>
              <w:t xml:space="preserve"> </w:t>
            </w:r>
            <w:r w:rsidRPr="00E4004F">
              <w:rPr>
                <w:rFonts w:ascii="Times New Roman" w:hAnsi="Times New Roman" w:cs="Times New Roman"/>
                <w:w w:val="105"/>
                <w:sz w:val="18"/>
                <w:szCs w:val="18"/>
              </w:rPr>
              <w:t>по</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4"/>
                <w:w w:val="105"/>
                <w:sz w:val="18"/>
                <w:szCs w:val="18"/>
              </w:rPr>
              <w:t>ОКЕИ</w:t>
            </w:r>
          </w:p>
        </w:tc>
        <w:tc>
          <w:tcPr>
            <w:tcW w:w="1130" w:type="dxa"/>
          </w:tcPr>
          <w:p w:rsidR="00DD17D0" w:rsidRPr="00E4004F" w:rsidRDefault="00DD17D0" w:rsidP="00DD17D0">
            <w:pPr>
              <w:spacing w:before="117"/>
              <w:ind w:left="102"/>
              <w:rPr>
                <w:rFonts w:ascii="Times New Roman" w:hAnsi="Times New Roman" w:cs="Times New Roman"/>
                <w:sz w:val="18"/>
                <w:szCs w:val="18"/>
              </w:rPr>
            </w:pPr>
            <w:r w:rsidRPr="00E4004F">
              <w:rPr>
                <w:rFonts w:ascii="Times New Roman" w:hAnsi="Times New Roman" w:cs="Times New Roman"/>
                <w:spacing w:val="-2"/>
                <w:sz w:val="18"/>
                <w:szCs w:val="18"/>
              </w:rPr>
              <w:t>наименование</w:t>
            </w:r>
          </w:p>
        </w:tc>
        <w:tc>
          <w:tcPr>
            <w:tcW w:w="1692" w:type="dxa"/>
          </w:tcPr>
          <w:p w:rsidR="00DD17D0" w:rsidRPr="00E4004F" w:rsidRDefault="00DD17D0" w:rsidP="00DD17D0">
            <w:pPr>
              <w:spacing w:before="121"/>
              <w:ind w:left="329"/>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692" w:type="dxa"/>
          </w:tcPr>
          <w:p w:rsidR="00DD17D0" w:rsidRPr="00E4004F" w:rsidRDefault="00DD17D0" w:rsidP="00DD17D0">
            <w:pPr>
              <w:spacing w:before="121"/>
              <w:ind w:left="319" w:right="272" w:firstLine="226"/>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697" w:type="dxa"/>
          </w:tcPr>
          <w:p w:rsidR="00DD17D0" w:rsidRPr="00E4004F" w:rsidRDefault="00DD17D0" w:rsidP="00DD17D0">
            <w:pPr>
              <w:spacing w:before="117"/>
              <w:ind w:left="329"/>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279" w:type="dxa"/>
          </w:tcPr>
          <w:p w:rsidR="00DD17D0" w:rsidRPr="00E4004F" w:rsidRDefault="00DD17D0" w:rsidP="00DD17D0">
            <w:pPr>
              <w:spacing w:before="112"/>
              <w:ind w:left="108" w:right="70" w:firstLine="226"/>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423" w:type="dxa"/>
            <w:tcBorders>
              <w:left w:val="single" w:sz="2" w:space="0" w:color="000000"/>
            </w:tcBorders>
          </w:tcPr>
          <w:p w:rsidR="00DD17D0" w:rsidRPr="00E4004F" w:rsidRDefault="00DD17D0" w:rsidP="00DD17D0">
            <w:pPr>
              <w:ind w:left="150" w:right="118"/>
              <w:jc w:val="center"/>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обоснование отклонения значения характеристики </w:t>
            </w:r>
            <w:proofErr w:type="gramStart"/>
            <w:r w:rsidRPr="00E4004F">
              <w:rPr>
                <w:rFonts w:ascii="Times New Roman" w:hAnsi="Times New Roman" w:cs="Times New Roman"/>
                <w:spacing w:val="-2"/>
                <w:sz w:val="18"/>
                <w:szCs w:val="18"/>
                <w:lang w:val="ru-RU"/>
              </w:rPr>
              <w:t>от</w:t>
            </w:r>
            <w:proofErr w:type="gramEnd"/>
            <w:r w:rsidRPr="00E4004F">
              <w:rPr>
                <w:rFonts w:ascii="Times New Roman" w:hAnsi="Times New Roman" w:cs="Times New Roman"/>
                <w:spacing w:val="-2"/>
                <w:sz w:val="18"/>
                <w:szCs w:val="18"/>
                <w:lang w:val="ru-RU"/>
              </w:rPr>
              <w:t xml:space="preserve"> </w:t>
            </w:r>
            <w:proofErr w:type="gramStart"/>
            <w:r w:rsidRPr="00E4004F">
              <w:rPr>
                <w:rFonts w:ascii="Times New Roman" w:hAnsi="Times New Roman" w:cs="Times New Roman"/>
                <w:spacing w:val="-2"/>
                <w:sz w:val="18"/>
                <w:szCs w:val="18"/>
                <w:lang w:val="ru-RU"/>
              </w:rPr>
              <w:t>утвержденной</w:t>
            </w:r>
            <w:proofErr w:type="gramEnd"/>
            <w:r w:rsidRPr="00E4004F">
              <w:rPr>
                <w:rFonts w:ascii="Times New Roman" w:hAnsi="Times New Roman" w:cs="Times New Roman"/>
                <w:spacing w:val="-2"/>
                <w:sz w:val="18"/>
                <w:szCs w:val="18"/>
                <w:lang w:val="ru-RU"/>
              </w:rPr>
              <w:t xml:space="preserve"> администрацией Хомутовского муниципального образования</w:t>
            </w:r>
          </w:p>
        </w:tc>
        <w:tc>
          <w:tcPr>
            <w:tcW w:w="1428" w:type="dxa"/>
          </w:tcPr>
          <w:p w:rsidR="00DD17D0" w:rsidRPr="00E4004F" w:rsidRDefault="00DD17D0" w:rsidP="00DD17D0">
            <w:pPr>
              <w:spacing w:before="112"/>
              <w:ind w:left="274" w:right="99" w:hanging="133"/>
              <w:rPr>
                <w:rFonts w:ascii="Times New Roman" w:hAnsi="Times New Roman" w:cs="Times New Roman"/>
                <w:sz w:val="18"/>
                <w:szCs w:val="18"/>
              </w:rPr>
            </w:pPr>
            <w:r w:rsidRPr="00E4004F">
              <w:rPr>
                <w:rFonts w:ascii="Times New Roman" w:hAnsi="Times New Roman" w:cs="Times New Roman"/>
                <w:spacing w:val="-2"/>
                <w:sz w:val="18"/>
                <w:szCs w:val="18"/>
              </w:rPr>
              <w:t>функциональное назначение</w:t>
            </w:r>
            <w:r w:rsidRPr="00E4004F">
              <w:rPr>
                <w:rFonts w:ascii="Times New Roman" w:hAnsi="Times New Roman" w:cs="Times New Roman"/>
                <w:sz w:val="18"/>
                <w:szCs w:val="18"/>
              </w:rPr>
              <w:t xml:space="preserve"> *</w:t>
            </w:r>
          </w:p>
        </w:tc>
      </w:tr>
      <w:tr w:rsidR="00DD17D0" w:rsidRPr="00E4004F" w:rsidTr="00DD17D0">
        <w:trPr>
          <w:trHeight w:val="537"/>
        </w:trPr>
        <w:tc>
          <w:tcPr>
            <w:tcW w:w="548" w:type="dxa"/>
            <w:vMerge/>
            <w:tcBorders>
              <w:top w:val="nil"/>
            </w:tcBorders>
          </w:tcPr>
          <w:p w:rsidR="00DD17D0" w:rsidRPr="00E4004F" w:rsidRDefault="00DD17D0" w:rsidP="00DD17D0">
            <w:pPr>
              <w:rPr>
                <w:rFonts w:ascii="Times New Roman" w:hAnsi="Times New Roman" w:cs="Times New Roman"/>
                <w:sz w:val="18"/>
                <w:szCs w:val="18"/>
              </w:rPr>
            </w:pPr>
          </w:p>
        </w:tc>
        <w:tc>
          <w:tcPr>
            <w:tcW w:w="692" w:type="dxa"/>
            <w:vMerge/>
            <w:tcBorders>
              <w:top w:val="nil"/>
            </w:tcBorders>
          </w:tcPr>
          <w:p w:rsidR="00DD17D0" w:rsidRPr="00E4004F" w:rsidRDefault="00DD17D0" w:rsidP="00DD17D0">
            <w:pPr>
              <w:rPr>
                <w:rFonts w:ascii="Times New Roman" w:hAnsi="Times New Roman" w:cs="Times New Roman"/>
                <w:sz w:val="18"/>
                <w:szCs w:val="18"/>
              </w:rPr>
            </w:pPr>
          </w:p>
        </w:tc>
        <w:tc>
          <w:tcPr>
            <w:tcW w:w="2096" w:type="dxa"/>
            <w:vMerge/>
            <w:tcBorders>
              <w:top w:val="nil"/>
            </w:tcBorders>
          </w:tcPr>
          <w:p w:rsidR="00DD17D0" w:rsidRPr="00E4004F" w:rsidRDefault="00DD17D0" w:rsidP="00DD17D0">
            <w:pPr>
              <w:rPr>
                <w:rFonts w:ascii="Times New Roman" w:hAnsi="Times New Roman" w:cs="Times New Roman"/>
                <w:sz w:val="18"/>
                <w:szCs w:val="18"/>
              </w:rPr>
            </w:pPr>
          </w:p>
        </w:tc>
        <w:tc>
          <w:tcPr>
            <w:tcW w:w="702" w:type="dxa"/>
            <w:tcBorders>
              <w:top w:val="single" w:sz="2" w:space="0" w:color="000000"/>
              <w:bottom w:val="single" w:sz="2" w:space="0" w:color="000000"/>
            </w:tcBorders>
          </w:tcPr>
          <w:p w:rsidR="00DD17D0" w:rsidRPr="00E4004F" w:rsidRDefault="00DD17D0" w:rsidP="00DD17D0">
            <w:pPr>
              <w:spacing w:before="160"/>
              <w:ind w:left="68"/>
              <w:rPr>
                <w:rFonts w:ascii="Times New Roman" w:hAnsi="Times New Roman" w:cs="Times New Roman"/>
                <w:b/>
                <w:sz w:val="18"/>
                <w:szCs w:val="18"/>
              </w:rPr>
            </w:pPr>
            <w:r w:rsidRPr="00E4004F">
              <w:rPr>
                <w:rFonts w:ascii="Times New Roman" w:hAnsi="Times New Roman" w:cs="Times New Roman"/>
                <w:b/>
                <w:w w:val="96"/>
                <w:sz w:val="18"/>
                <w:szCs w:val="18"/>
              </w:rPr>
              <w:t>х</w:t>
            </w:r>
          </w:p>
        </w:tc>
        <w:tc>
          <w:tcPr>
            <w:tcW w:w="1130" w:type="dxa"/>
            <w:tcBorders>
              <w:top w:val="single" w:sz="2" w:space="0" w:color="000000"/>
              <w:bottom w:val="single" w:sz="2" w:space="0" w:color="000000"/>
            </w:tcBorders>
          </w:tcPr>
          <w:p w:rsidR="00DD17D0" w:rsidRPr="00E4004F" w:rsidRDefault="00DD17D0" w:rsidP="00DD17D0">
            <w:pPr>
              <w:spacing w:before="160"/>
              <w:ind w:left="77"/>
              <w:rPr>
                <w:rFonts w:ascii="Times New Roman" w:hAnsi="Times New Roman" w:cs="Times New Roman"/>
                <w:b/>
                <w:sz w:val="18"/>
                <w:szCs w:val="18"/>
              </w:rPr>
            </w:pPr>
            <w:r w:rsidRPr="00E4004F">
              <w:rPr>
                <w:rFonts w:ascii="Times New Roman" w:hAnsi="Times New Roman" w:cs="Times New Roman"/>
                <w:b/>
                <w:w w:val="96"/>
                <w:sz w:val="18"/>
                <w:szCs w:val="18"/>
              </w:rPr>
              <w:t>х</w:t>
            </w:r>
          </w:p>
        </w:tc>
        <w:tc>
          <w:tcPr>
            <w:tcW w:w="1692" w:type="dxa"/>
            <w:tcBorders>
              <w:top w:val="single" w:sz="2" w:space="0" w:color="000000"/>
              <w:bottom w:val="single" w:sz="2" w:space="0" w:color="000000"/>
            </w:tcBorders>
          </w:tcPr>
          <w:p w:rsidR="00DD17D0" w:rsidRPr="00E4004F" w:rsidRDefault="00DD17D0" w:rsidP="00DD17D0">
            <w:pPr>
              <w:spacing w:before="6"/>
              <w:rPr>
                <w:rFonts w:ascii="Times New Roman" w:hAnsi="Times New Roman" w:cs="Times New Roman"/>
                <w:sz w:val="18"/>
                <w:szCs w:val="18"/>
              </w:rPr>
            </w:pPr>
          </w:p>
          <w:p w:rsidR="00DD17D0" w:rsidRPr="00E4004F" w:rsidRDefault="00DD17D0" w:rsidP="00DD17D0">
            <w:pPr>
              <w:spacing w:before="1"/>
              <w:ind w:left="70"/>
              <w:rPr>
                <w:rFonts w:ascii="Times New Roman" w:hAnsi="Times New Roman" w:cs="Times New Roman"/>
                <w:sz w:val="18"/>
                <w:szCs w:val="18"/>
              </w:rPr>
            </w:pPr>
            <w:r w:rsidRPr="00E4004F">
              <w:rPr>
                <w:rFonts w:ascii="Times New Roman" w:hAnsi="Times New Roman" w:cs="Times New Roman"/>
                <w:sz w:val="18"/>
                <w:szCs w:val="18"/>
              </w:rPr>
              <w:t>тип</w:t>
            </w:r>
            <w:r w:rsidRPr="00E4004F">
              <w:rPr>
                <w:rFonts w:ascii="Times New Roman" w:hAnsi="Times New Roman" w:cs="Times New Roman"/>
                <w:spacing w:val="46"/>
                <w:sz w:val="18"/>
                <w:szCs w:val="18"/>
              </w:rPr>
              <w:t xml:space="preserve"> </w:t>
            </w:r>
            <w:r w:rsidRPr="00E4004F">
              <w:rPr>
                <w:rFonts w:ascii="Times New Roman" w:hAnsi="Times New Roman" w:cs="Times New Roman"/>
                <w:spacing w:val="-2"/>
                <w:sz w:val="18"/>
                <w:szCs w:val="18"/>
              </w:rPr>
              <w:t>процессора</w:t>
            </w:r>
          </w:p>
        </w:tc>
        <w:tc>
          <w:tcPr>
            <w:tcW w:w="1692" w:type="dxa"/>
            <w:tcBorders>
              <w:top w:val="single" w:sz="2" w:space="0" w:color="000000"/>
              <w:bottom w:val="single" w:sz="2" w:space="0" w:color="000000"/>
            </w:tcBorders>
          </w:tcPr>
          <w:p w:rsidR="00DD17D0" w:rsidRPr="00E4004F" w:rsidRDefault="00DD17D0" w:rsidP="00DD17D0">
            <w:pPr>
              <w:spacing w:before="6"/>
              <w:rPr>
                <w:rFonts w:ascii="Times New Roman" w:hAnsi="Times New Roman" w:cs="Times New Roman"/>
                <w:sz w:val="18"/>
                <w:szCs w:val="18"/>
              </w:rPr>
            </w:pPr>
          </w:p>
          <w:p w:rsidR="00DD17D0" w:rsidRPr="00E4004F" w:rsidRDefault="00DD17D0" w:rsidP="00DD17D0">
            <w:pPr>
              <w:spacing w:before="1"/>
              <w:ind w:left="77"/>
              <w:rPr>
                <w:rFonts w:ascii="Times New Roman" w:hAnsi="Times New Roman" w:cs="Times New Roman"/>
                <w:sz w:val="18"/>
                <w:szCs w:val="18"/>
              </w:rPr>
            </w:pPr>
            <w:r w:rsidRPr="00E4004F">
              <w:rPr>
                <w:rFonts w:ascii="Times New Roman" w:hAnsi="Times New Roman" w:cs="Times New Roman"/>
                <w:w w:val="105"/>
                <w:sz w:val="18"/>
                <w:szCs w:val="18"/>
              </w:rPr>
              <w:t>Iпtel</w:t>
            </w:r>
            <w:r w:rsidRPr="00E4004F">
              <w:rPr>
                <w:rFonts w:ascii="Times New Roman" w:hAnsi="Times New Roman" w:cs="Times New Roman"/>
                <w:spacing w:val="4"/>
                <w:w w:val="105"/>
                <w:sz w:val="18"/>
                <w:szCs w:val="18"/>
              </w:rPr>
              <w:t xml:space="preserve"> </w:t>
            </w:r>
            <w:r w:rsidRPr="00E4004F">
              <w:rPr>
                <w:rFonts w:ascii="Times New Roman" w:hAnsi="Times New Roman" w:cs="Times New Roman"/>
                <w:w w:val="105"/>
                <w:sz w:val="18"/>
                <w:szCs w:val="18"/>
              </w:rPr>
              <w:t>core</w:t>
            </w:r>
            <w:r w:rsidRPr="00E4004F">
              <w:rPr>
                <w:rFonts w:ascii="Times New Roman" w:hAnsi="Times New Roman" w:cs="Times New Roman"/>
                <w:spacing w:val="-2"/>
                <w:w w:val="105"/>
                <w:sz w:val="18"/>
                <w:szCs w:val="18"/>
              </w:rPr>
              <w:t xml:space="preserve"> </w:t>
            </w:r>
            <w:r w:rsidRPr="00E4004F">
              <w:rPr>
                <w:rFonts w:ascii="Times New Roman" w:hAnsi="Times New Roman" w:cs="Times New Roman"/>
                <w:w w:val="105"/>
                <w:sz w:val="18"/>
                <w:szCs w:val="18"/>
              </w:rPr>
              <w:t>i3,</w:t>
            </w:r>
            <w:r w:rsidRPr="00E4004F">
              <w:rPr>
                <w:rFonts w:ascii="Times New Roman" w:hAnsi="Times New Roman" w:cs="Times New Roman"/>
                <w:spacing w:val="1"/>
                <w:w w:val="105"/>
                <w:sz w:val="18"/>
                <w:szCs w:val="18"/>
              </w:rPr>
              <w:t xml:space="preserve"> </w:t>
            </w:r>
            <w:r w:rsidRPr="00E4004F">
              <w:rPr>
                <w:rFonts w:ascii="Times New Roman" w:hAnsi="Times New Roman" w:cs="Times New Roman"/>
                <w:w w:val="105"/>
                <w:sz w:val="18"/>
                <w:szCs w:val="18"/>
              </w:rPr>
              <w:t xml:space="preserve">i5, </w:t>
            </w:r>
            <w:r w:rsidRPr="00E4004F">
              <w:rPr>
                <w:rFonts w:ascii="Times New Roman" w:hAnsi="Times New Roman" w:cs="Times New Roman"/>
                <w:spacing w:val="-5"/>
                <w:w w:val="105"/>
                <w:sz w:val="18"/>
                <w:szCs w:val="18"/>
              </w:rPr>
              <w:t>i7</w:t>
            </w:r>
          </w:p>
        </w:tc>
        <w:tc>
          <w:tcPr>
            <w:tcW w:w="1697" w:type="dxa"/>
            <w:tcBorders>
              <w:top w:val="single" w:sz="2" w:space="0" w:color="000000"/>
              <w:bottom w:val="single" w:sz="2" w:space="0" w:color="000000"/>
            </w:tcBorders>
          </w:tcPr>
          <w:p w:rsidR="00DD17D0" w:rsidRPr="00E4004F" w:rsidRDefault="00DD17D0" w:rsidP="00DD17D0">
            <w:pPr>
              <w:spacing w:before="2"/>
              <w:rPr>
                <w:rFonts w:ascii="Times New Roman" w:hAnsi="Times New Roman" w:cs="Times New Roman"/>
                <w:sz w:val="18"/>
                <w:szCs w:val="18"/>
              </w:rPr>
            </w:pPr>
          </w:p>
          <w:p w:rsidR="00DD17D0" w:rsidRPr="00E4004F" w:rsidRDefault="00DD17D0" w:rsidP="00DD17D0">
            <w:pPr>
              <w:ind w:left="70"/>
              <w:rPr>
                <w:rFonts w:ascii="Times New Roman" w:hAnsi="Times New Roman" w:cs="Times New Roman"/>
                <w:sz w:val="18"/>
                <w:szCs w:val="18"/>
              </w:rPr>
            </w:pPr>
            <w:r w:rsidRPr="00E4004F">
              <w:rPr>
                <w:rFonts w:ascii="Times New Roman" w:hAnsi="Times New Roman" w:cs="Times New Roman"/>
                <w:w w:val="105"/>
                <w:sz w:val="18"/>
                <w:szCs w:val="18"/>
              </w:rPr>
              <w:t>тип</w:t>
            </w:r>
            <w:r w:rsidRPr="00E4004F">
              <w:rPr>
                <w:rFonts w:ascii="Times New Roman" w:hAnsi="Times New Roman" w:cs="Times New Roman"/>
                <w:spacing w:val="35"/>
                <w:w w:val="105"/>
                <w:sz w:val="18"/>
                <w:szCs w:val="18"/>
              </w:rPr>
              <w:t xml:space="preserve"> </w:t>
            </w:r>
            <w:r w:rsidRPr="00E4004F">
              <w:rPr>
                <w:rFonts w:ascii="Times New Roman" w:hAnsi="Times New Roman" w:cs="Times New Roman"/>
                <w:spacing w:val="-2"/>
                <w:w w:val="105"/>
                <w:sz w:val="18"/>
                <w:szCs w:val="18"/>
              </w:rPr>
              <w:t>процессора</w:t>
            </w:r>
          </w:p>
        </w:tc>
        <w:tc>
          <w:tcPr>
            <w:tcW w:w="1279" w:type="dxa"/>
            <w:tcBorders>
              <w:top w:val="single" w:sz="2" w:space="0" w:color="000000"/>
              <w:bottom w:val="single" w:sz="2" w:space="0" w:color="000000"/>
            </w:tcBorders>
          </w:tcPr>
          <w:p w:rsidR="00DD17D0" w:rsidRPr="00E4004F" w:rsidRDefault="00DD17D0" w:rsidP="00DD17D0">
            <w:pPr>
              <w:rPr>
                <w:rFonts w:ascii="Times New Roman" w:hAnsi="Times New Roman" w:cs="Times New Roman"/>
                <w:sz w:val="18"/>
                <w:szCs w:val="18"/>
              </w:rPr>
            </w:pPr>
          </w:p>
        </w:tc>
        <w:tc>
          <w:tcPr>
            <w:tcW w:w="1423" w:type="dxa"/>
            <w:tcBorders>
              <w:top w:val="single" w:sz="2" w:space="0" w:color="000000"/>
              <w:bottom w:val="single" w:sz="2" w:space="0" w:color="000000"/>
            </w:tcBorders>
          </w:tcPr>
          <w:p w:rsidR="00DD17D0" w:rsidRPr="00E4004F" w:rsidRDefault="00DD17D0" w:rsidP="00DD17D0">
            <w:pPr>
              <w:rPr>
                <w:rFonts w:ascii="Times New Roman" w:hAnsi="Times New Roman" w:cs="Times New Roman"/>
                <w:sz w:val="18"/>
                <w:szCs w:val="18"/>
              </w:rPr>
            </w:pPr>
          </w:p>
        </w:tc>
        <w:tc>
          <w:tcPr>
            <w:tcW w:w="1428" w:type="dxa"/>
            <w:tcBorders>
              <w:top w:val="single" w:sz="2" w:space="0" w:color="000000"/>
              <w:bottom w:val="single" w:sz="2" w:space="0" w:color="000000"/>
            </w:tcBorders>
          </w:tcPr>
          <w:p w:rsidR="00DD17D0" w:rsidRPr="00E4004F" w:rsidRDefault="00DD17D0" w:rsidP="00DD17D0">
            <w:pPr>
              <w:rPr>
                <w:rFonts w:ascii="Times New Roman" w:hAnsi="Times New Roman" w:cs="Times New Roman"/>
                <w:sz w:val="18"/>
                <w:szCs w:val="18"/>
              </w:rPr>
            </w:pPr>
          </w:p>
        </w:tc>
      </w:tr>
      <w:tr w:rsidR="00DD17D0" w:rsidRPr="00E4004F" w:rsidTr="00DD17D0">
        <w:trPr>
          <w:trHeight w:val="513"/>
        </w:trPr>
        <w:tc>
          <w:tcPr>
            <w:tcW w:w="548" w:type="dxa"/>
            <w:vMerge/>
            <w:tcBorders>
              <w:top w:val="nil"/>
            </w:tcBorders>
          </w:tcPr>
          <w:p w:rsidR="00DD17D0" w:rsidRPr="00E4004F" w:rsidRDefault="00DD17D0" w:rsidP="00DD17D0">
            <w:pPr>
              <w:rPr>
                <w:rFonts w:ascii="Times New Roman" w:hAnsi="Times New Roman" w:cs="Times New Roman"/>
                <w:sz w:val="18"/>
                <w:szCs w:val="18"/>
              </w:rPr>
            </w:pPr>
          </w:p>
        </w:tc>
        <w:tc>
          <w:tcPr>
            <w:tcW w:w="692" w:type="dxa"/>
            <w:vMerge/>
            <w:tcBorders>
              <w:top w:val="nil"/>
            </w:tcBorders>
          </w:tcPr>
          <w:p w:rsidR="00DD17D0" w:rsidRPr="00E4004F" w:rsidRDefault="00DD17D0" w:rsidP="00DD17D0">
            <w:pPr>
              <w:rPr>
                <w:rFonts w:ascii="Times New Roman" w:hAnsi="Times New Roman" w:cs="Times New Roman"/>
                <w:sz w:val="18"/>
                <w:szCs w:val="18"/>
              </w:rPr>
            </w:pPr>
          </w:p>
        </w:tc>
        <w:tc>
          <w:tcPr>
            <w:tcW w:w="2096" w:type="dxa"/>
            <w:vMerge/>
            <w:tcBorders>
              <w:top w:val="nil"/>
            </w:tcBorders>
          </w:tcPr>
          <w:p w:rsidR="00DD17D0" w:rsidRPr="00E4004F" w:rsidRDefault="00DD17D0" w:rsidP="00DD17D0">
            <w:pPr>
              <w:rPr>
                <w:rFonts w:ascii="Times New Roman" w:hAnsi="Times New Roman" w:cs="Times New Roman"/>
                <w:sz w:val="18"/>
                <w:szCs w:val="18"/>
              </w:rPr>
            </w:pPr>
          </w:p>
        </w:tc>
        <w:tc>
          <w:tcPr>
            <w:tcW w:w="702" w:type="dxa"/>
            <w:tcBorders>
              <w:top w:val="single" w:sz="2" w:space="0" w:color="000000"/>
            </w:tcBorders>
          </w:tcPr>
          <w:p w:rsidR="00DD17D0" w:rsidRPr="00E4004F" w:rsidRDefault="00DD17D0" w:rsidP="00DD17D0">
            <w:pPr>
              <w:spacing w:before="40"/>
              <w:ind w:left="68"/>
              <w:rPr>
                <w:rFonts w:ascii="Times New Roman" w:hAnsi="Times New Roman" w:cs="Times New Roman"/>
                <w:b/>
                <w:sz w:val="18"/>
                <w:szCs w:val="18"/>
              </w:rPr>
            </w:pPr>
            <w:r w:rsidRPr="00E4004F">
              <w:rPr>
                <w:rFonts w:ascii="Times New Roman" w:hAnsi="Times New Roman" w:cs="Times New Roman"/>
                <w:b/>
                <w:w w:val="96"/>
                <w:sz w:val="18"/>
                <w:szCs w:val="18"/>
              </w:rPr>
              <w:t>х</w:t>
            </w:r>
          </w:p>
        </w:tc>
        <w:tc>
          <w:tcPr>
            <w:tcW w:w="1130" w:type="dxa"/>
            <w:tcBorders>
              <w:top w:val="single" w:sz="2" w:space="0" w:color="000000"/>
            </w:tcBorders>
          </w:tcPr>
          <w:p w:rsidR="00DD17D0" w:rsidRPr="00E4004F" w:rsidRDefault="00DD17D0" w:rsidP="00DD17D0">
            <w:pPr>
              <w:spacing w:before="40"/>
              <w:ind w:left="77"/>
              <w:rPr>
                <w:rFonts w:ascii="Times New Roman" w:hAnsi="Times New Roman" w:cs="Times New Roman"/>
                <w:b/>
                <w:sz w:val="18"/>
                <w:szCs w:val="18"/>
              </w:rPr>
            </w:pPr>
            <w:r w:rsidRPr="00E4004F">
              <w:rPr>
                <w:rFonts w:ascii="Times New Roman" w:hAnsi="Times New Roman" w:cs="Times New Roman"/>
                <w:b/>
                <w:w w:val="96"/>
                <w:sz w:val="18"/>
                <w:szCs w:val="18"/>
              </w:rPr>
              <w:t>х</w:t>
            </w:r>
          </w:p>
        </w:tc>
        <w:tc>
          <w:tcPr>
            <w:tcW w:w="1692" w:type="dxa"/>
            <w:tcBorders>
              <w:top w:val="single" w:sz="2" w:space="0" w:color="000000"/>
            </w:tcBorders>
          </w:tcPr>
          <w:p w:rsidR="00DD17D0" w:rsidRPr="00E4004F" w:rsidRDefault="00DD17D0" w:rsidP="00DD17D0">
            <w:pPr>
              <w:widowControl/>
              <w:autoSpaceDE/>
              <w:autoSpaceDN/>
              <w:spacing w:before="64"/>
              <w:ind w:left="77" w:right="491"/>
              <w:rPr>
                <w:rFonts w:ascii="Times New Roman" w:hAnsi="Times New Roman" w:cs="Times New Roman"/>
                <w:sz w:val="18"/>
                <w:szCs w:val="18"/>
              </w:rPr>
            </w:pPr>
            <w:r w:rsidRPr="00E4004F">
              <w:rPr>
                <w:rFonts w:ascii="Times New Roman" w:hAnsi="Times New Roman" w:cs="Times New Roman"/>
                <w:spacing w:val="-2"/>
                <w:sz w:val="18"/>
                <w:szCs w:val="18"/>
              </w:rPr>
              <w:t>количества ядер процессора</w:t>
            </w:r>
          </w:p>
        </w:tc>
        <w:tc>
          <w:tcPr>
            <w:tcW w:w="1692" w:type="dxa"/>
            <w:tcBorders>
              <w:top w:val="single" w:sz="2" w:space="0" w:color="000000"/>
            </w:tcBorders>
          </w:tcPr>
          <w:p w:rsidR="00DD17D0" w:rsidRPr="00E4004F" w:rsidRDefault="00DD17D0" w:rsidP="00DD17D0">
            <w:pPr>
              <w:spacing w:before="64"/>
              <w:ind w:left="74"/>
              <w:rPr>
                <w:rFonts w:ascii="Times New Roman" w:hAnsi="Times New Roman" w:cs="Times New Roman"/>
                <w:sz w:val="18"/>
                <w:szCs w:val="18"/>
              </w:rPr>
            </w:pPr>
            <w:r w:rsidRPr="00E4004F">
              <w:rPr>
                <w:rFonts w:ascii="Times New Roman" w:hAnsi="Times New Roman" w:cs="Times New Roman"/>
                <w:sz w:val="18"/>
                <w:szCs w:val="18"/>
              </w:rPr>
              <w:t>4</w:t>
            </w:r>
            <w:r w:rsidRPr="00E4004F">
              <w:rPr>
                <w:rFonts w:ascii="Times New Roman" w:hAnsi="Times New Roman" w:cs="Times New Roman"/>
                <w:spacing w:val="9"/>
                <w:sz w:val="18"/>
                <w:szCs w:val="18"/>
              </w:rPr>
              <w:t xml:space="preserve"> </w:t>
            </w:r>
            <w:r w:rsidRPr="00E4004F">
              <w:rPr>
                <w:rFonts w:ascii="Times New Roman" w:hAnsi="Times New Roman" w:cs="Times New Roman"/>
                <w:sz w:val="18"/>
                <w:szCs w:val="18"/>
              </w:rPr>
              <w:t>-</w:t>
            </w:r>
            <w:r w:rsidRPr="00E4004F">
              <w:rPr>
                <w:rFonts w:ascii="Times New Roman" w:hAnsi="Times New Roman" w:cs="Times New Roman"/>
                <w:spacing w:val="-5"/>
                <w:sz w:val="18"/>
                <w:szCs w:val="18"/>
              </w:rPr>
              <w:t>12</w:t>
            </w:r>
          </w:p>
        </w:tc>
        <w:tc>
          <w:tcPr>
            <w:tcW w:w="1697" w:type="dxa"/>
            <w:tcBorders>
              <w:top w:val="single" w:sz="2" w:space="0" w:color="000000"/>
            </w:tcBorders>
          </w:tcPr>
          <w:p w:rsidR="00DD17D0" w:rsidRPr="00E4004F" w:rsidRDefault="00DD17D0" w:rsidP="00DD17D0">
            <w:pPr>
              <w:rPr>
                <w:rFonts w:ascii="Times New Roman" w:hAnsi="Times New Roman" w:cs="Times New Roman"/>
                <w:sz w:val="18"/>
                <w:szCs w:val="18"/>
              </w:rPr>
            </w:pPr>
          </w:p>
        </w:tc>
        <w:tc>
          <w:tcPr>
            <w:tcW w:w="1279" w:type="dxa"/>
            <w:tcBorders>
              <w:top w:val="single" w:sz="2" w:space="0" w:color="000000"/>
            </w:tcBorders>
          </w:tcPr>
          <w:p w:rsidR="00DD17D0" w:rsidRPr="00E4004F" w:rsidRDefault="00DD17D0" w:rsidP="00DD17D0">
            <w:pPr>
              <w:rPr>
                <w:rFonts w:ascii="Times New Roman" w:hAnsi="Times New Roman" w:cs="Times New Roman"/>
                <w:sz w:val="18"/>
                <w:szCs w:val="18"/>
              </w:rPr>
            </w:pPr>
          </w:p>
        </w:tc>
        <w:tc>
          <w:tcPr>
            <w:tcW w:w="1423" w:type="dxa"/>
            <w:tcBorders>
              <w:top w:val="single" w:sz="2" w:space="0" w:color="000000"/>
            </w:tcBorders>
          </w:tcPr>
          <w:p w:rsidR="00DD17D0" w:rsidRPr="00E4004F" w:rsidRDefault="00DD17D0" w:rsidP="00DD17D0">
            <w:pPr>
              <w:rPr>
                <w:rFonts w:ascii="Times New Roman" w:hAnsi="Times New Roman" w:cs="Times New Roman"/>
                <w:sz w:val="18"/>
                <w:szCs w:val="18"/>
              </w:rPr>
            </w:pPr>
          </w:p>
        </w:tc>
        <w:tc>
          <w:tcPr>
            <w:tcW w:w="1428" w:type="dxa"/>
            <w:tcBorders>
              <w:top w:val="single" w:sz="2" w:space="0" w:color="000000"/>
            </w:tcBorders>
          </w:tcPr>
          <w:p w:rsidR="00DD17D0" w:rsidRPr="00E4004F" w:rsidRDefault="00DD17D0" w:rsidP="00DD17D0">
            <w:pPr>
              <w:rPr>
                <w:rFonts w:ascii="Times New Roman" w:hAnsi="Times New Roman" w:cs="Times New Roman"/>
                <w:sz w:val="18"/>
                <w:szCs w:val="18"/>
              </w:rPr>
            </w:pPr>
          </w:p>
        </w:tc>
      </w:tr>
      <w:tr w:rsidR="00DD17D0" w:rsidRPr="00E4004F" w:rsidTr="00DD17D0">
        <w:trPr>
          <w:trHeight w:val="427"/>
        </w:trPr>
        <w:tc>
          <w:tcPr>
            <w:tcW w:w="548" w:type="dxa"/>
            <w:vMerge/>
            <w:tcBorders>
              <w:top w:val="nil"/>
            </w:tcBorders>
          </w:tcPr>
          <w:p w:rsidR="00DD17D0" w:rsidRPr="00E4004F" w:rsidRDefault="00DD17D0" w:rsidP="00DD17D0">
            <w:pPr>
              <w:rPr>
                <w:rFonts w:ascii="Times New Roman" w:hAnsi="Times New Roman" w:cs="Times New Roman"/>
                <w:sz w:val="18"/>
                <w:szCs w:val="18"/>
              </w:rPr>
            </w:pPr>
          </w:p>
        </w:tc>
        <w:tc>
          <w:tcPr>
            <w:tcW w:w="692" w:type="dxa"/>
            <w:vMerge/>
            <w:tcBorders>
              <w:top w:val="nil"/>
            </w:tcBorders>
          </w:tcPr>
          <w:p w:rsidR="00DD17D0" w:rsidRPr="00E4004F" w:rsidRDefault="00DD17D0" w:rsidP="00DD17D0">
            <w:pPr>
              <w:rPr>
                <w:rFonts w:ascii="Times New Roman" w:hAnsi="Times New Roman" w:cs="Times New Roman"/>
                <w:sz w:val="18"/>
                <w:szCs w:val="18"/>
              </w:rPr>
            </w:pPr>
          </w:p>
        </w:tc>
        <w:tc>
          <w:tcPr>
            <w:tcW w:w="2096" w:type="dxa"/>
            <w:vMerge/>
            <w:tcBorders>
              <w:top w:val="nil"/>
            </w:tcBorders>
          </w:tcPr>
          <w:p w:rsidR="00DD17D0" w:rsidRPr="00E4004F" w:rsidRDefault="00DD17D0" w:rsidP="00DD17D0">
            <w:pPr>
              <w:rPr>
                <w:rFonts w:ascii="Times New Roman" w:hAnsi="Times New Roman" w:cs="Times New Roman"/>
                <w:sz w:val="18"/>
                <w:szCs w:val="18"/>
              </w:rPr>
            </w:pPr>
          </w:p>
        </w:tc>
        <w:tc>
          <w:tcPr>
            <w:tcW w:w="702" w:type="dxa"/>
          </w:tcPr>
          <w:p w:rsidR="00DD17D0" w:rsidRPr="00E4004F" w:rsidRDefault="00DD17D0" w:rsidP="00DD17D0">
            <w:pPr>
              <w:spacing w:before="117"/>
              <w:ind w:left="68"/>
              <w:rPr>
                <w:rFonts w:ascii="Times New Roman" w:hAnsi="Times New Roman" w:cs="Times New Roman"/>
                <w:sz w:val="18"/>
                <w:szCs w:val="18"/>
              </w:rPr>
            </w:pPr>
            <w:r w:rsidRPr="00E4004F">
              <w:rPr>
                <w:rFonts w:ascii="Times New Roman" w:hAnsi="Times New Roman" w:cs="Times New Roman"/>
                <w:spacing w:val="-4"/>
                <w:w w:val="105"/>
                <w:sz w:val="18"/>
                <w:szCs w:val="18"/>
              </w:rPr>
              <w:t>2931</w:t>
            </w:r>
          </w:p>
        </w:tc>
        <w:tc>
          <w:tcPr>
            <w:tcW w:w="1130" w:type="dxa"/>
          </w:tcPr>
          <w:p w:rsidR="00DD17D0" w:rsidRPr="00E4004F" w:rsidRDefault="00DD17D0" w:rsidP="00DD17D0">
            <w:pPr>
              <w:spacing w:before="116"/>
              <w:ind w:left="73"/>
              <w:rPr>
                <w:rFonts w:ascii="Times New Roman" w:hAnsi="Times New Roman" w:cs="Times New Roman"/>
                <w:sz w:val="18"/>
                <w:szCs w:val="18"/>
              </w:rPr>
            </w:pPr>
            <w:r w:rsidRPr="00E4004F">
              <w:rPr>
                <w:rFonts w:ascii="Times New Roman" w:hAnsi="Times New Roman" w:cs="Times New Roman"/>
                <w:spacing w:val="-5"/>
                <w:sz w:val="18"/>
                <w:szCs w:val="18"/>
              </w:rPr>
              <w:t>GНz</w:t>
            </w:r>
          </w:p>
        </w:tc>
        <w:tc>
          <w:tcPr>
            <w:tcW w:w="1692" w:type="dxa"/>
          </w:tcPr>
          <w:p w:rsidR="00DD17D0" w:rsidRPr="00E4004F" w:rsidRDefault="00DD17D0" w:rsidP="00DD17D0">
            <w:pPr>
              <w:spacing w:before="117"/>
              <w:ind w:left="74"/>
              <w:rPr>
                <w:rFonts w:ascii="Times New Roman" w:hAnsi="Times New Roman" w:cs="Times New Roman"/>
                <w:sz w:val="18"/>
                <w:szCs w:val="18"/>
              </w:rPr>
            </w:pPr>
            <w:r w:rsidRPr="00E4004F">
              <w:rPr>
                <w:rFonts w:ascii="Times New Roman" w:hAnsi="Times New Roman" w:cs="Times New Roman"/>
                <w:w w:val="105"/>
                <w:sz w:val="18"/>
                <w:szCs w:val="18"/>
              </w:rPr>
              <w:t>частота</w:t>
            </w:r>
            <w:r w:rsidRPr="00E4004F">
              <w:rPr>
                <w:rFonts w:ascii="Times New Roman" w:hAnsi="Times New Roman" w:cs="Times New Roman"/>
                <w:spacing w:val="10"/>
                <w:w w:val="105"/>
                <w:sz w:val="18"/>
                <w:szCs w:val="18"/>
              </w:rPr>
              <w:t xml:space="preserve"> </w:t>
            </w:r>
            <w:r w:rsidRPr="00E4004F">
              <w:rPr>
                <w:rFonts w:ascii="Times New Roman" w:hAnsi="Times New Roman" w:cs="Times New Roman"/>
                <w:spacing w:val="-2"/>
                <w:w w:val="105"/>
                <w:sz w:val="18"/>
                <w:szCs w:val="18"/>
              </w:rPr>
              <w:t>процессора</w:t>
            </w:r>
          </w:p>
        </w:tc>
        <w:tc>
          <w:tcPr>
            <w:tcW w:w="1692" w:type="dxa"/>
          </w:tcPr>
          <w:p w:rsidR="00DD17D0" w:rsidRPr="00E4004F" w:rsidRDefault="00DD17D0" w:rsidP="00DD17D0">
            <w:pPr>
              <w:spacing w:before="117"/>
              <w:ind w:left="75"/>
              <w:rPr>
                <w:rFonts w:ascii="Times New Roman" w:hAnsi="Times New Roman" w:cs="Times New Roman"/>
                <w:sz w:val="18"/>
                <w:szCs w:val="18"/>
              </w:rPr>
            </w:pPr>
            <w:r w:rsidRPr="00E4004F">
              <w:rPr>
                <w:rFonts w:ascii="Times New Roman" w:hAnsi="Times New Roman" w:cs="Times New Roman"/>
                <w:sz w:val="18"/>
                <w:szCs w:val="18"/>
              </w:rPr>
              <w:t>3-</w:t>
            </w:r>
            <w:r w:rsidRPr="00E4004F">
              <w:rPr>
                <w:rFonts w:ascii="Times New Roman" w:hAnsi="Times New Roman" w:cs="Times New Roman"/>
                <w:spacing w:val="-10"/>
                <w:sz w:val="18"/>
                <w:szCs w:val="18"/>
              </w:rPr>
              <w:t>5</w:t>
            </w:r>
          </w:p>
        </w:tc>
        <w:tc>
          <w:tcPr>
            <w:tcW w:w="1697" w:type="dxa"/>
          </w:tcPr>
          <w:p w:rsidR="00DD17D0" w:rsidRPr="00E4004F" w:rsidRDefault="00DD17D0" w:rsidP="00DD17D0">
            <w:pPr>
              <w:spacing w:before="117"/>
              <w:ind w:left="83"/>
              <w:rPr>
                <w:rFonts w:ascii="Times New Roman" w:hAnsi="Times New Roman" w:cs="Times New Roman"/>
                <w:sz w:val="18"/>
                <w:szCs w:val="18"/>
              </w:rPr>
            </w:pPr>
            <w:r w:rsidRPr="00E4004F">
              <w:rPr>
                <w:rFonts w:ascii="Times New Roman" w:hAnsi="Times New Roman" w:cs="Times New Roman"/>
                <w:w w:val="105"/>
                <w:sz w:val="18"/>
                <w:szCs w:val="18"/>
              </w:rPr>
              <w:t>частота</w:t>
            </w:r>
            <w:r w:rsidRPr="00E4004F">
              <w:rPr>
                <w:rFonts w:ascii="Times New Roman" w:hAnsi="Times New Roman" w:cs="Times New Roman"/>
                <w:spacing w:val="1"/>
                <w:w w:val="105"/>
                <w:sz w:val="18"/>
                <w:szCs w:val="18"/>
              </w:rPr>
              <w:t xml:space="preserve"> </w:t>
            </w:r>
            <w:r w:rsidRPr="00E4004F">
              <w:rPr>
                <w:rFonts w:ascii="Times New Roman" w:hAnsi="Times New Roman" w:cs="Times New Roman"/>
                <w:spacing w:val="-2"/>
                <w:w w:val="105"/>
                <w:sz w:val="18"/>
                <w:szCs w:val="18"/>
              </w:rPr>
              <w:t>процессора</w:t>
            </w:r>
          </w:p>
        </w:tc>
        <w:tc>
          <w:tcPr>
            <w:tcW w:w="1279" w:type="dxa"/>
          </w:tcPr>
          <w:p w:rsidR="00DD17D0" w:rsidRPr="00E4004F" w:rsidRDefault="00DD17D0" w:rsidP="00DD17D0">
            <w:pPr>
              <w:rPr>
                <w:rFonts w:ascii="Times New Roman" w:hAnsi="Times New Roman" w:cs="Times New Roman"/>
                <w:sz w:val="18"/>
                <w:szCs w:val="18"/>
              </w:rPr>
            </w:pPr>
          </w:p>
        </w:tc>
        <w:tc>
          <w:tcPr>
            <w:tcW w:w="1423" w:type="dxa"/>
          </w:tcPr>
          <w:p w:rsidR="00DD17D0" w:rsidRPr="00E4004F" w:rsidRDefault="00DD17D0" w:rsidP="00DD17D0">
            <w:pPr>
              <w:rPr>
                <w:rFonts w:ascii="Times New Roman" w:hAnsi="Times New Roman" w:cs="Times New Roman"/>
                <w:sz w:val="18"/>
                <w:szCs w:val="18"/>
              </w:rPr>
            </w:pPr>
          </w:p>
        </w:tc>
        <w:tc>
          <w:tcPr>
            <w:tcW w:w="1428" w:type="dxa"/>
          </w:tcPr>
          <w:p w:rsidR="00DD17D0" w:rsidRPr="00E4004F" w:rsidRDefault="00DD17D0" w:rsidP="00DD17D0">
            <w:pPr>
              <w:rPr>
                <w:rFonts w:ascii="Times New Roman" w:hAnsi="Times New Roman" w:cs="Times New Roman"/>
                <w:sz w:val="18"/>
                <w:szCs w:val="18"/>
              </w:rPr>
            </w:pPr>
          </w:p>
        </w:tc>
      </w:tr>
      <w:tr w:rsidR="00DD17D0" w:rsidRPr="00E4004F" w:rsidTr="00DD17D0">
        <w:trPr>
          <w:trHeight w:val="489"/>
        </w:trPr>
        <w:tc>
          <w:tcPr>
            <w:tcW w:w="548" w:type="dxa"/>
            <w:vMerge/>
            <w:tcBorders>
              <w:top w:val="nil"/>
            </w:tcBorders>
          </w:tcPr>
          <w:p w:rsidR="00DD17D0" w:rsidRPr="00E4004F" w:rsidRDefault="00DD17D0" w:rsidP="00DD17D0">
            <w:pPr>
              <w:rPr>
                <w:rFonts w:ascii="Times New Roman" w:hAnsi="Times New Roman" w:cs="Times New Roman"/>
                <w:sz w:val="18"/>
                <w:szCs w:val="18"/>
              </w:rPr>
            </w:pPr>
          </w:p>
        </w:tc>
        <w:tc>
          <w:tcPr>
            <w:tcW w:w="692" w:type="dxa"/>
            <w:vMerge/>
            <w:tcBorders>
              <w:top w:val="nil"/>
            </w:tcBorders>
          </w:tcPr>
          <w:p w:rsidR="00DD17D0" w:rsidRPr="00E4004F" w:rsidRDefault="00DD17D0" w:rsidP="00DD17D0">
            <w:pPr>
              <w:rPr>
                <w:rFonts w:ascii="Times New Roman" w:hAnsi="Times New Roman" w:cs="Times New Roman"/>
                <w:sz w:val="18"/>
                <w:szCs w:val="18"/>
              </w:rPr>
            </w:pPr>
          </w:p>
        </w:tc>
        <w:tc>
          <w:tcPr>
            <w:tcW w:w="2096" w:type="dxa"/>
            <w:vMerge/>
            <w:tcBorders>
              <w:top w:val="nil"/>
            </w:tcBorders>
          </w:tcPr>
          <w:p w:rsidR="00DD17D0" w:rsidRPr="00E4004F" w:rsidRDefault="00DD17D0" w:rsidP="00DD17D0">
            <w:pPr>
              <w:rPr>
                <w:rFonts w:ascii="Times New Roman" w:hAnsi="Times New Roman" w:cs="Times New Roman"/>
                <w:sz w:val="18"/>
                <w:szCs w:val="18"/>
              </w:rPr>
            </w:pPr>
          </w:p>
        </w:tc>
        <w:tc>
          <w:tcPr>
            <w:tcW w:w="702" w:type="dxa"/>
            <w:tcBorders>
              <w:bottom w:val="single" w:sz="2" w:space="0" w:color="000000"/>
            </w:tcBorders>
          </w:tcPr>
          <w:p w:rsidR="00DD17D0" w:rsidRPr="00E4004F" w:rsidRDefault="00DD17D0" w:rsidP="00DD17D0">
            <w:pPr>
              <w:spacing w:before="112"/>
              <w:ind w:left="68"/>
              <w:rPr>
                <w:rFonts w:ascii="Times New Roman" w:hAnsi="Times New Roman" w:cs="Times New Roman"/>
                <w:sz w:val="18"/>
                <w:szCs w:val="18"/>
              </w:rPr>
            </w:pPr>
            <w:r w:rsidRPr="00E4004F">
              <w:rPr>
                <w:rFonts w:ascii="Times New Roman" w:hAnsi="Times New Roman" w:cs="Times New Roman"/>
                <w:spacing w:val="-4"/>
                <w:w w:val="105"/>
                <w:sz w:val="18"/>
                <w:szCs w:val="18"/>
              </w:rPr>
              <w:t>2553</w:t>
            </w:r>
          </w:p>
        </w:tc>
        <w:tc>
          <w:tcPr>
            <w:tcW w:w="1130" w:type="dxa"/>
            <w:tcBorders>
              <w:bottom w:val="single" w:sz="2" w:space="0" w:color="000000"/>
            </w:tcBorders>
          </w:tcPr>
          <w:p w:rsidR="00DD17D0" w:rsidRPr="00E4004F" w:rsidRDefault="00DD17D0" w:rsidP="00DD17D0">
            <w:pPr>
              <w:spacing w:before="111"/>
              <w:ind w:left="68"/>
              <w:rPr>
                <w:rFonts w:ascii="Times New Roman" w:hAnsi="Times New Roman" w:cs="Times New Roman"/>
                <w:sz w:val="18"/>
                <w:szCs w:val="18"/>
              </w:rPr>
            </w:pPr>
            <w:r w:rsidRPr="00E4004F">
              <w:rPr>
                <w:rFonts w:ascii="Times New Roman" w:hAnsi="Times New Roman" w:cs="Times New Roman"/>
                <w:spacing w:val="-5"/>
                <w:sz w:val="18"/>
                <w:szCs w:val="18"/>
              </w:rPr>
              <w:t>Gb</w:t>
            </w:r>
          </w:p>
        </w:tc>
        <w:tc>
          <w:tcPr>
            <w:tcW w:w="1692" w:type="dxa"/>
            <w:tcBorders>
              <w:bottom w:val="single" w:sz="2" w:space="0" w:color="000000"/>
            </w:tcBorders>
          </w:tcPr>
          <w:p w:rsidR="00DD17D0" w:rsidRPr="00E4004F" w:rsidRDefault="00DD17D0" w:rsidP="00DD17D0">
            <w:pPr>
              <w:spacing w:before="109"/>
              <w:ind w:left="77" w:hanging="1"/>
              <w:rPr>
                <w:rFonts w:ascii="Times New Roman" w:hAnsi="Times New Roman" w:cs="Times New Roman"/>
                <w:sz w:val="18"/>
                <w:szCs w:val="18"/>
              </w:rPr>
            </w:pPr>
            <w:r w:rsidRPr="00E4004F">
              <w:rPr>
                <w:rFonts w:ascii="Times New Roman" w:hAnsi="Times New Roman" w:cs="Times New Roman"/>
                <w:w w:val="105"/>
                <w:sz w:val="18"/>
                <w:szCs w:val="18"/>
              </w:rPr>
              <w:t>размер</w:t>
            </w:r>
            <w:r w:rsidRPr="00E4004F">
              <w:rPr>
                <w:rFonts w:ascii="Times New Roman" w:hAnsi="Times New Roman" w:cs="Times New Roman"/>
                <w:spacing w:val="-10"/>
                <w:w w:val="105"/>
                <w:sz w:val="18"/>
                <w:szCs w:val="18"/>
              </w:rPr>
              <w:t xml:space="preserve"> </w:t>
            </w:r>
            <w:r w:rsidRPr="00E4004F">
              <w:rPr>
                <w:rFonts w:ascii="Times New Roman" w:hAnsi="Times New Roman" w:cs="Times New Roman"/>
                <w:w w:val="105"/>
                <w:sz w:val="18"/>
                <w:szCs w:val="18"/>
              </w:rPr>
              <w:t>оперативной</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памяти</w:t>
            </w:r>
          </w:p>
        </w:tc>
        <w:tc>
          <w:tcPr>
            <w:tcW w:w="1692" w:type="dxa"/>
            <w:tcBorders>
              <w:bottom w:val="single" w:sz="2" w:space="0" w:color="000000"/>
            </w:tcBorders>
          </w:tcPr>
          <w:p w:rsidR="00DD17D0" w:rsidRPr="00E4004F" w:rsidRDefault="00DD17D0" w:rsidP="00DD17D0">
            <w:pPr>
              <w:spacing w:before="117"/>
              <w:ind w:left="83"/>
              <w:rPr>
                <w:rFonts w:ascii="Times New Roman" w:hAnsi="Times New Roman" w:cs="Times New Roman"/>
                <w:sz w:val="18"/>
                <w:szCs w:val="18"/>
              </w:rPr>
            </w:pPr>
            <w:r w:rsidRPr="00E4004F">
              <w:rPr>
                <w:rFonts w:ascii="Times New Roman" w:hAnsi="Times New Roman" w:cs="Times New Roman"/>
                <w:w w:val="105"/>
                <w:sz w:val="18"/>
                <w:szCs w:val="18"/>
              </w:rPr>
              <w:t>16-</w:t>
            </w:r>
            <w:r w:rsidRPr="00E4004F">
              <w:rPr>
                <w:rFonts w:ascii="Times New Roman" w:hAnsi="Times New Roman" w:cs="Times New Roman"/>
                <w:spacing w:val="34"/>
                <w:w w:val="105"/>
                <w:sz w:val="18"/>
                <w:szCs w:val="18"/>
              </w:rPr>
              <w:t xml:space="preserve"> </w:t>
            </w:r>
            <w:r w:rsidRPr="00E4004F">
              <w:rPr>
                <w:rFonts w:ascii="Times New Roman" w:hAnsi="Times New Roman" w:cs="Times New Roman"/>
                <w:spacing w:val="-7"/>
                <w:w w:val="105"/>
                <w:sz w:val="18"/>
                <w:szCs w:val="18"/>
              </w:rPr>
              <w:t>64</w:t>
            </w:r>
          </w:p>
        </w:tc>
        <w:tc>
          <w:tcPr>
            <w:tcW w:w="1697" w:type="dxa"/>
            <w:tcBorders>
              <w:bottom w:val="single" w:sz="2" w:space="0" w:color="000000"/>
            </w:tcBorders>
          </w:tcPr>
          <w:p w:rsidR="00DD17D0" w:rsidRPr="00E4004F" w:rsidRDefault="00DD17D0" w:rsidP="00DD17D0">
            <w:pPr>
              <w:spacing w:before="104"/>
              <w:ind w:left="82" w:hanging="1"/>
              <w:rPr>
                <w:rFonts w:ascii="Times New Roman" w:hAnsi="Times New Roman" w:cs="Times New Roman"/>
                <w:sz w:val="18"/>
                <w:szCs w:val="18"/>
              </w:rPr>
            </w:pPr>
            <w:r w:rsidRPr="00E4004F">
              <w:rPr>
                <w:rFonts w:ascii="Times New Roman" w:hAnsi="Times New Roman" w:cs="Times New Roman"/>
                <w:w w:val="105"/>
                <w:sz w:val="18"/>
                <w:szCs w:val="18"/>
              </w:rPr>
              <w:t>размер</w:t>
            </w:r>
            <w:r w:rsidRPr="00E4004F">
              <w:rPr>
                <w:rFonts w:ascii="Times New Roman" w:hAnsi="Times New Roman" w:cs="Times New Roman"/>
                <w:spacing w:val="-7"/>
                <w:w w:val="105"/>
                <w:sz w:val="18"/>
                <w:szCs w:val="18"/>
              </w:rPr>
              <w:t xml:space="preserve"> </w:t>
            </w:r>
            <w:r w:rsidRPr="00E4004F">
              <w:rPr>
                <w:rFonts w:ascii="Times New Roman" w:hAnsi="Times New Roman" w:cs="Times New Roman"/>
                <w:w w:val="105"/>
                <w:sz w:val="18"/>
                <w:szCs w:val="18"/>
              </w:rPr>
              <w:t>оператuвной</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памяти</w:t>
            </w:r>
          </w:p>
        </w:tc>
        <w:tc>
          <w:tcPr>
            <w:tcW w:w="1279" w:type="dxa"/>
            <w:tcBorders>
              <w:bottom w:val="single" w:sz="2" w:space="0" w:color="000000"/>
            </w:tcBorders>
          </w:tcPr>
          <w:p w:rsidR="00DD17D0" w:rsidRPr="00E4004F" w:rsidRDefault="00DD17D0" w:rsidP="00DD17D0">
            <w:pPr>
              <w:rPr>
                <w:rFonts w:ascii="Times New Roman" w:hAnsi="Times New Roman" w:cs="Times New Roman"/>
                <w:sz w:val="18"/>
                <w:szCs w:val="18"/>
              </w:rPr>
            </w:pPr>
          </w:p>
        </w:tc>
        <w:tc>
          <w:tcPr>
            <w:tcW w:w="1423" w:type="dxa"/>
            <w:tcBorders>
              <w:bottom w:val="single" w:sz="2" w:space="0" w:color="000000"/>
            </w:tcBorders>
          </w:tcPr>
          <w:p w:rsidR="00DD17D0" w:rsidRPr="00E4004F" w:rsidRDefault="00DD17D0" w:rsidP="00DD17D0">
            <w:pPr>
              <w:rPr>
                <w:rFonts w:ascii="Times New Roman" w:hAnsi="Times New Roman" w:cs="Times New Roman"/>
                <w:sz w:val="18"/>
                <w:szCs w:val="18"/>
              </w:rPr>
            </w:pPr>
          </w:p>
        </w:tc>
        <w:tc>
          <w:tcPr>
            <w:tcW w:w="1428" w:type="dxa"/>
            <w:tcBorders>
              <w:bottom w:val="single" w:sz="2" w:space="0" w:color="000000"/>
            </w:tcBorders>
          </w:tcPr>
          <w:p w:rsidR="00DD17D0" w:rsidRPr="00E4004F" w:rsidRDefault="00DD17D0" w:rsidP="00DD17D0">
            <w:pPr>
              <w:rPr>
                <w:rFonts w:ascii="Times New Roman" w:hAnsi="Times New Roman" w:cs="Times New Roman"/>
                <w:sz w:val="18"/>
                <w:szCs w:val="18"/>
              </w:rPr>
            </w:pPr>
          </w:p>
        </w:tc>
      </w:tr>
      <w:tr w:rsidR="00DD17D0" w:rsidRPr="00E4004F" w:rsidTr="00DD17D0">
        <w:trPr>
          <w:trHeight w:val="499"/>
        </w:trPr>
        <w:tc>
          <w:tcPr>
            <w:tcW w:w="548" w:type="dxa"/>
            <w:vMerge/>
            <w:tcBorders>
              <w:top w:val="nil"/>
            </w:tcBorders>
          </w:tcPr>
          <w:p w:rsidR="00DD17D0" w:rsidRPr="00E4004F" w:rsidRDefault="00DD17D0" w:rsidP="00DD17D0">
            <w:pPr>
              <w:rPr>
                <w:rFonts w:ascii="Times New Roman" w:hAnsi="Times New Roman" w:cs="Times New Roman"/>
                <w:sz w:val="18"/>
                <w:szCs w:val="18"/>
              </w:rPr>
            </w:pPr>
          </w:p>
        </w:tc>
        <w:tc>
          <w:tcPr>
            <w:tcW w:w="692" w:type="dxa"/>
            <w:vMerge/>
            <w:tcBorders>
              <w:top w:val="nil"/>
            </w:tcBorders>
          </w:tcPr>
          <w:p w:rsidR="00DD17D0" w:rsidRPr="00E4004F" w:rsidRDefault="00DD17D0" w:rsidP="00DD17D0">
            <w:pPr>
              <w:rPr>
                <w:rFonts w:ascii="Times New Roman" w:hAnsi="Times New Roman" w:cs="Times New Roman"/>
                <w:sz w:val="18"/>
                <w:szCs w:val="18"/>
              </w:rPr>
            </w:pPr>
          </w:p>
        </w:tc>
        <w:tc>
          <w:tcPr>
            <w:tcW w:w="2096" w:type="dxa"/>
            <w:vMerge/>
            <w:tcBorders>
              <w:top w:val="nil"/>
            </w:tcBorders>
          </w:tcPr>
          <w:p w:rsidR="00DD17D0" w:rsidRPr="00E4004F" w:rsidRDefault="00DD17D0" w:rsidP="00DD17D0">
            <w:pPr>
              <w:rPr>
                <w:rFonts w:ascii="Times New Roman" w:hAnsi="Times New Roman" w:cs="Times New Roman"/>
                <w:sz w:val="18"/>
                <w:szCs w:val="18"/>
              </w:rPr>
            </w:pPr>
          </w:p>
        </w:tc>
        <w:tc>
          <w:tcPr>
            <w:tcW w:w="702" w:type="dxa"/>
            <w:tcBorders>
              <w:top w:val="single" w:sz="2" w:space="0" w:color="000000"/>
            </w:tcBorders>
          </w:tcPr>
          <w:p w:rsidR="00DD17D0" w:rsidRPr="00E4004F" w:rsidRDefault="00DD17D0" w:rsidP="00DD17D0">
            <w:pPr>
              <w:spacing w:before="9"/>
              <w:rPr>
                <w:rFonts w:ascii="Times New Roman" w:hAnsi="Times New Roman" w:cs="Times New Roman"/>
                <w:sz w:val="18"/>
                <w:szCs w:val="18"/>
              </w:rPr>
            </w:pPr>
          </w:p>
          <w:p w:rsidR="00DD17D0" w:rsidRPr="00E4004F" w:rsidRDefault="00DD17D0" w:rsidP="00DD17D0">
            <w:pPr>
              <w:spacing w:before="1"/>
              <w:ind w:left="68"/>
              <w:rPr>
                <w:rFonts w:ascii="Times New Roman" w:hAnsi="Times New Roman" w:cs="Times New Roman"/>
                <w:sz w:val="18"/>
                <w:szCs w:val="18"/>
              </w:rPr>
            </w:pPr>
            <w:r w:rsidRPr="00E4004F">
              <w:rPr>
                <w:rFonts w:ascii="Times New Roman" w:hAnsi="Times New Roman" w:cs="Times New Roman"/>
                <w:spacing w:val="-4"/>
                <w:w w:val="105"/>
                <w:sz w:val="18"/>
                <w:szCs w:val="18"/>
              </w:rPr>
              <w:t>2554</w:t>
            </w:r>
          </w:p>
        </w:tc>
        <w:tc>
          <w:tcPr>
            <w:tcW w:w="1130" w:type="dxa"/>
            <w:tcBorders>
              <w:top w:val="single" w:sz="2" w:space="0" w:color="000000"/>
            </w:tcBorders>
          </w:tcPr>
          <w:p w:rsidR="00DD17D0" w:rsidRPr="00E4004F" w:rsidRDefault="00DD17D0" w:rsidP="00DD17D0">
            <w:pPr>
              <w:spacing w:before="127"/>
              <w:ind w:left="72"/>
              <w:rPr>
                <w:rFonts w:ascii="Times New Roman" w:hAnsi="Times New Roman" w:cs="Times New Roman"/>
                <w:sz w:val="18"/>
                <w:szCs w:val="18"/>
              </w:rPr>
            </w:pPr>
            <w:r w:rsidRPr="00E4004F">
              <w:rPr>
                <w:rFonts w:ascii="Times New Roman" w:hAnsi="Times New Roman" w:cs="Times New Roman"/>
                <w:spacing w:val="-5"/>
                <w:w w:val="95"/>
                <w:sz w:val="18"/>
                <w:szCs w:val="18"/>
              </w:rPr>
              <w:t>Tb</w:t>
            </w:r>
          </w:p>
        </w:tc>
        <w:tc>
          <w:tcPr>
            <w:tcW w:w="1692" w:type="dxa"/>
            <w:tcBorders>
              <w:top w:val="single" w:sz="2" w:space="0" w:color="000000"/>
            </w:tcBorders>
          </w:tcPr>
          <w:p w:rsidR="00DD17D0" w:rsidRPr="00E4004F" w:rsidRDefault="00DD17D0" w:rsidP="00DD17D0">
            <w:pPr>
              <w:spacing w:before="3"/>
              <w:rPr>
                <w:rFonts w:ascii="Times New Roman" w:hAnsi="Times New Roman" w:cs="Times New Roman"/>
                <w:sz w:val="18"/>
                <w:szCs w:val="18"/>
              </w:rPr>
            </w:pPr>
          </w:p>
          <w:p w:rsidR="00DD17D0" w:rsidRPr="00E4004F" w:rsidRDefault="00DD17D0" w:rsidP="00DD17D0">
            <w:pPr>
              <w:ind w:left="66"/>
              <w:rPr>
                <w:rFonts w:ascii="Times New Roman" w:hAnsi="Times New Roman" w:cs="Times New Roman"/>
                <w:sz w:val="18"/>
                <w:szCs w:val="18"/>
              </w:rPr>
            </w:pPr>
            <w:r w:rsidRPr="00E4004F">
              <w:rPr>
                <w:rFonts w:ascii="Times New Roman" w:hAnsi="Times New Roman" w:cs="Times New Roman"/>
                <w:w w:val="105"/>
                <w:sz w:val="18"/>
                <w:szCs w:val="18"/>
              </w:rPr>
              <w:t>объем</w:t>
            </w:r>
            <w:r w:rsidRPr="00E4004F">
              <w:rPr>
                <w:rFonts w:ascii="Times New Roman" w:hAnsi="Times New Roman" w:cs="Times New Roman"/>
                <w:spacing w:val="18"/>
                <w:w w:val="105"/>
                <w:sz w:val="18"/>
                <w:szCs w:val="18"/>
              </w:rPr>
              <w:t xml:space="preserve"> </w:t>
            </w:r>
            <w:r w:rsidRPr="00E4004F">
              <w:rPr>
                <w:rFonts w:ascii="Times New Roman" w:hAnsi="Times New Roman" w:cs="Times New Roman"/>
                <w:spacing w:val="-2"/>
                <w:w w:val="105"/>
                <w:sz w:val="18"/>
                <w:szCs w:val="18"/>
              </w:rPr>
              <w:t>накопителя</w:t>
            </w:r>
          </w:p>
        </w:tc>
        <w:tc>
          <w:tcPr>
            <w:tcW w:w="1692" w:type="dxa"/>
            <w:tcBorders>
              <w:top w:val="single" w:sz="2" w:space="0" w:color="000000"/>
            </w:tcBorders>
          </w:tcPr>
          <w:p w:rsidR="00DD17D0" w:rsidRPr="00E4004F" w:rsidRDefault="00DD17D0" w:rsidP="00DD17D0">
            <w:pPr>
              <w:spacing w:before="9"/>
              <w:rPr>
                <w:rFonts w:ascii="Times New Roman" w:hAnsi="Times New Roman" w:cs="Times New Roman"/>
                <w:sz w:val="18"/>
                <w:szCs w:val="18"/>
              </w:rPr>
            </w:pPr>
          </w:p>
          <w:p w:rsidR="00DD17D0" w:rsidRPr="00E4004F" w:rsidRDefault="00DD17D0" w:rsidP="00DD17D0">
            <w:pPr>
              <w:spacing w:before="1"/>
              <w:ind w:left="75"/>
              <w:rPr>
                <w:rFonts w:ascii="Times New Roman" w:hAnsi="Times New Roman" w:cs="Times New Roman"/>
                <w:sz w:val="18"/>
                <w:szCs w:val="18"/>
              </w:rPr>
            </w:pPr>
            <w:r w:rsidRPr="00E4004F">
              <w:rPr>
                <w:rFonts w:ascii="Times New Roman" w:hAnsi="Times New Roman" w:cs="Times New Roman"/>
                <w:w w:val="105"/>
                <w:sz w:val="18"/>
                <w:szCs w:val="18"/>
              </w:rPr>
              <w:t>0,5</w:t>
            </w:r>
            <w:r w:rsidRPr="00E4004F">
              <w:rPr>
                <w:rFonts w:ascii="Times New Roman" w:hAnsi="Times New Roman" w:cs="Times New Roman"/>
                <w:spacing w:val="3"/>
                <w:w w:val="105"/>
                <w:sz w:val="18"/>
                <w:szCs w:val="18"/>
              </w:rPr>
              <w:t xml:space="preserve"> </w:t>
            </w:r>
            <w:r w:rsidRPr="00E4004F">
              <w:rPr>
                <w:rFonts w:ascii="Times New Roman" w:hAnsi="Times New Roman" w:cs="Times New Roman"/>
                <w:w w:val="105"/>
                <w:sz w:val="18"/>
                <w:szCs w:val="18"/>
              </w:rPr>
              <w:t>-</w:t>
            </w:r>
            <w:r w:rsidRPr="00E4004F">
              <w:rPr>
                <w:rFonts w:ascii="Times New Roman" w:hAnsi="Times New Roman" w:cs="Times New Roman"/>
                <w:spacing w:val="-10"/>
                <w:w w:val="105"/>
                <w:sz w:val="18"/>
                <w:szCs w:val="18"/>
              </w:rPr>
              <w:t>2</w:t>
            </w:r>
          </w:p>
        </w:tc>
        <w:tc>
          <w:tcPr>
            <w:tcW w:w="1697" w:type="dxa"/>
            <w:tcBorders>
              <w:top w:val="single" w:sz="2" w:space="0" w:color="000000"/>
            </w:tcBorders>
          </w:tcPr>
          <w:p w:rsidR="00DD17D0" w:rsidRPr="00E4004F" w:rsidRDefault="00DD17D0" w:rsidP="00DD17D0">
            <w:pPr>
              <w:spacing w:before="9"/>
              <w:rPr>
                <w:rFonts w:ascii="Times New Roman" w:hAnsi="Times New Roman" w:cs="Times New Roman"/>
                <w:sz w:val="18"/>
                <w:szCs w:val="18"/>
              </w:rPr>
            </w:pPr>
          </w:p>
          <w:p w:rsidR="00DD17D0" w:rsidRPr="00E4004F" w:rsidRDefault="00DD17D0" w:rsidP="00DD17D0">
            <w:pPr>
              <w:spacing w:before="1"/>
              <w:ind w:left="76"/>
              <w:rPr>
                <w:rFonts w:ascii="Times New Roman" w:hAnsi="Times New Roman" w:cs="Times New Roman"/>
                <w:sz w:val="18"/>
                <w:szCs w:val="18"/>
              </w:rPr>
            </w:pPr>
            <w:r w:rsidRPr="00E4004F">
              <w:rPr>
                <w:rFonts w:ascii="Times New Roman" w:hAnsi="Times New Roman" w:cs="Times New Roman"/>
                <w:w w:val="105"/>
                <w:sz w:val="18"/>
                <w:szCs w:val="18"/>
              </w:rPr>
              <w:t>объем</w:t>
            </w:r>
            <w:r w:rsidRPr="00E4004F">
              <w:rPr>
                <w:rFonts w:ascii="Times New Roman" w:hAnsi="Times New Roman" w:cs="Times New Roman"/>
                <w:spacing w:val="13"/>
                <w:w w:val="105"/>
                <w:sz w:val="18"/>
                <w:szCs w:val="18"/>
              </w:rPr>
              <w:t xml:space="preserve"> </w:t>
            </w:r>
            <w:r w:rsidRPr="00E4004F">
              <w:rPr>
                <w:rFonts w:ascii="Times New Roman" w:hAnsi="Times New Roman" w:cs="Times New Roman"/>
                <w:spacing w:val="-2"/>
                <w:w w:val="105"/>
                <w:sz w:val="18"/>
                <w:szCs w:val="18"/>
              </w:rPr>
              <w:t>накопителя</w:t>
            </w:r>
          </w:p>
        </w:tc>
        <w:tc>
          <w:tcPr>
            <w:tcW w:w="1279" w:type="dxa"/>
            <w:tcBorders>
              <w:top w:val="single" w:sz="2" w:space="0" w:color="000000"/>
            </w:tcBorders>
          </w:tcPr>
          <w:p w:rsidR="00DD17D0" w:rsidRPr="00E4004F" w:rsidRDefault="00DD17D0" w:rsidP="00DD17D0">
            <w:pPr>
              <w:rPr>
                <w:rFonts w:ascii="Times New Roman" w:hAnsi="Times New Roman" w:cs="Times New Roman"/>
                <w:sz w:val="18"/>
                <w:szCs w:val="18"/>
              </w:rPr>
            </w:pPr>
          </w:p>
        </w:tc>
        <w:tc>
          <w:tcPr>
            <w:tcW w:w="1423" w:type="dxa"/>
            <w:tcBorders>
              <w:top w:val="single" w:sz="2" w:space="0" w:color="000000"/>
            </w:tcBorders>
          </w:tcPr>
          <w:p w:rsidR="00DD17D0" w:rsidRPr="00E4004F" w:rsidRDefault="00DD17D0" w:rsidP="00DD17D0">
            <w:pPr>
              <w:rPr>
                <w:rFonts w:ascii="Times New Roman" w:hAnsi="Times New Roman" w:cs="Times New Roman"/>
                <w:sz w:val="18"/>
                <w:szCs w:val="18"/>
              </w:rPr>
            </w:pPr>
          </w:p>
        </w:tc>
        <w:tc>
          <w:tcPr>
            <w:tcW w:w="1428" w:type="dxa"/>
            <w:tcBorders>
              <w:top w:val="single" w:sz="2" w:space="0" w:color="000000"/>
            </w:tcBorders>
          </w:tcPr>
          <w:p w:rsidR="00DD17D0" w:rsidRPr="00E4004F" w:rsidRDefault="00DD17D0" w:rsidP="00DD17D0">
            <w:pPr>
              <w:rPr>
                <w:rFonts w:ascii="Times New Roman" w:hAnsi="Times New Roman" w:cs="Times New Roman"/>
                <w:sz w:val="18"/>
                <w:szCs w:val="18"/>
              </w:rPr>
            </w:pPr>
          </w:p>
        </w:tc>
      </w:tr>
      <w:tr w:rsidR="00DD17D0" w:rsidRPr="00E4004F" w:rsidTr="00DD17D0">
        <w:trPr>
          <w:trHeight w:val="422"/>
        </w:trPr>
        <w:tc>
          <w:tcPr>
            <w:tcW w:w="548" w:type="dxa"/>
            <w:vMerge/>
            <w:tcBorders>
              <w:top w:val="nil"/>
            </w:tcBorders>
          </w:tcPr>
          <w:p w:rsidR="00DD17D0" w:rsidRPr="00E4004F" w:rsidRDefault="00DD17D0" w:rsidP="00DD17D0">
            <w:pPr>
              <w:rPr>
                <w:rFonts w:ascii="Times New Roman" w:hAnsi="Times New Roman" w:cs="Times New Roman"/>
                <w:sz w:val="18"/>
                <w:szCs w:val="18"/>
              </w:rPr>
            </w:pPr>
          </w:p>
        </w:tc>
        <w:tc>
          <w:tcPr>
            <w:tcW w:w="692" w:type="dxa"/>
            <w:vMerge/>
            <w:tcBorders>
              <w:top w:val="nil"/>
            </w:tcBorders>
          </w:tcPr>
          <w:p w:rsidR="00DD17D0" w:rsidRPr="00E4004F" w:rsidRDefault="00DD17D0" w:rsidP="00DD17D0">
            <w:pPr>
              <w:rPr>
                <w:rFonts w:ascii="Times New Roman" w:hAnsi="Times New Roman" w:cs="Times New Roman"/>
                <w:sz w:val="18"/>
                <w:szCs w:val="18"/>
              </w:rPr>
            </w:pPr>
          </w:p>
        </w:tc>
        <w:tc>
          <w:tcPr>
            <w:tcW w:w="2096" w:type="dxa"/>
            <w:vMerge/>
            <w:tcBorders>
              <w:top w:val="nil"/>
            </w:tcBorders>
          </w:tcPr>
          <w:p w:rsidR="00DD17D0" w:rsidRPr="00E4004F" w:rsidRDefault="00DD17D0" w:rsidP="00DD17D0">
            <w:pPr>
              <w:rPr>
                <w:rFonts w:ascii="Times New Roman" w:hAnsi="Times New Roman" w:cs="Times New Roman"/>
                <w:sz w:val="18"/>
                <w:szCs w:val="18"/>
              </w:rPr>
            </w:pPr>
          </w:p>
        </w:tc>
        <w:tc>
          <w:tcPr>
            <w:tcW w:w="702" w:type="dxa"/>
          </w:tcPr>
          <w:p w:rsidR="00DD17D0" w:rsidRPr="00E4004F" w:rsidRDefault="00DD17D0" w:rsidP="00DD17D0">
            <w:pPr>
              <w:spacing w:before="98"/>
              <w:ind w:left="68"/>
              <w:rPr>
                <w:rFonts w:ascii="Times New Roman" w:hAnsi="Times New Roman" w:cs="Times New Roman"/>
                <w:b/>
                <w:sz w:val="18"/>
                <w:szCs w:val="18"/>
              </w:rPr>
            </w:pPr>
            <w:r w:rsidRPr="00E4004F">
              <w:rPr>
                <w:rFonts w:ascii="Times New Roman" w:hAnsi="Times New Roman" w:cs="Times New Roman"/>
                <w:b/>
                <w:w w:val="96"/>
                <w:sz w:val="18"/>
                <w:szCs w:val="18"/>
              </w:rPr>
              <w:t>х</w:t>
            </w:r>
          </w:p>
        </w:tc>
        <w:tc>
          <w:tcPr>
            <w:tcW w:w="1130" w:type="dxa"/>
          </w:tcPr>
          <w:p w:rsidR="00DD17D0" w:rsidRPr="00E4004F" w:rsidRDefault="00DD17D0" w:rsidP="00DD17D0">
            <w:pPr>
              <w:spacing w:before="98"/>
              <w:ind w:left="72"/>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692" w:type="dxa"/>
          </w:tcPr>
          <w:p w:rsidR="00DD17D0" w:rsidRPr="00E4004F" w:rsidRDefault="00DD17D0" w:rsidP="00DD17D0">
            <w:pPr>
              <w:spacing w:before="117"/>
              <w:ind w:left="65"/>
              <w:rPr>
                <w:rFonts w:ascii="Times New Roman" w:hAnsi="Times New Roman" w:cs="Times New Roman"/>
                <w:sz w:val="18"/>
                <w:szCs w:val="18"/>
              </w:rPr>
            </w:pPr>
            <w:r w:rsidRPr="00E4004F">
              <w:rPr>
                <w:rFonts w:ascii="Times New Roman" w:hAnsi="Times New Roman" w:cs="Times New Roman"/>
                <w:w w:val="105"/>
                <w:sz w:val="18"/>
                <w:szCs w:val="18"/>
              </w:rPr>
              <w:t>тuп</w:t>
            </w:r>
            <w:r w:rsidRPr="00E4004F">
              <w:rPr>
                <w:rFonts w:ascii="Times New Roman" w:hAnsi="Times New Roman" w:cs="Times New Roman"/>
                <w:spacing w:val="33"/>
                <w:w w:val="105"/>
                <w:sz w:val="18"/>
                <w:szCs w:val="18"/>
              </w:rPr>
              <w:t xml:space="preserve"> </w:t>
            </w:r>
            <w:r w:rsidRPr="00E4004F">
              <w:rPr>
                <w:rFonts w:ascii="Times New Roman" w:hAnsi="Times New Roman" w:cs="Times New Roman"/>
                <w:w w:val="105"/>
                <w:sz w:val="18"/>
                <w:szCs w:val="18"/>
              </w:rPr>
              <w:t>жесткого</w:t>
            </w:r>
            <w:r w:rsidRPr="00E4004F">
              <w:rPr>
                <w:rFonts w:ascii="Times New Roman" w:hAnsi="Times New Roman" w:cs="Times New Roman"/>
                <w:spacing w:val="-2"/>
                <w:w w:val="105"/>
                <w:sz w:val="18"/>
                <w:szCs w:val="18"/>
              </w:rPr>
              <w:t xml:space="preserve"> диска</w:t>
            </w:r>
          </w:p>
        </w:tc>
        <w:tc>
          <w:tcPr>
            <w:tcW w:w="1692" w:type="dxa"/>
          </w:tcPr>
          <w:p w:rsidR="00DD17D0" w:rsidRPr="00E4004F" w:rsidRDefault="00DD17D0" w:rsidP="00DD17D0">
            <w:pPr>
              <w:spacing w:before="112"/>
              <w:ind w:left="71"/>
              <w:rPr>
                <w:rFonts w:ascii="Times New Roman" w:hAnsi="Times New Roman" w:cs="Times New Roman"/>
                <w:sz w:val="18"/>
                <w:szCs w:val="18"/>
              </w:rPr>
            </w:pPr>
            <w:r w:rsidRPr="00E4004F">
              <w:rPr>
                <w:rFonts w:ascii="Times New Roman" w:hAnsi="Times New Roman" w:cs="Times New Roman"/>
                <w:spacing w:val="-2"/>
                <w:w w:val="110"/>
                <w:sz w:val="18"/>
                <w:szCs w:val="18"/>
              </w:rPr>
              <w:t>SSD М2, HDD</w:t>
            </w:r>
          </w:p>
        </w:tc>
        <w:tc>
          <w:tcPr>
            <w:tcW w:w="1697" w:type="dxa"/>
          </w:tcPr>
          <w:p w:rsidR="00DD17D0" w:rsidRPr="00E4004F" w:rsidRDefault="00DD17D0" w:rsidP="00DD17D0">
            <w:pPr>
              <w:spacing w:before="117"/>
              <w:ind w:left="75"/>
              <w:rPr>
                <w:rFonts w:ascii="Times New Roman" w:hAnsi="Times New Roman" w:cs="Times New Roman"/>
                <w:sz w:val="18"/>
                <w:szCs w:val="18"/>
              </w:rPr>
            </w:pPr>
            <w:r w:rsidRPr="00E4004F">
              <w:rPr>
                <w:rFonts w:ascii="Times New Roman" w:hAnsi="Times New Roman" w:cs="Times New Roman"/>
                <w:w w:val="105"/>
                <w:sz w:val="18"/>
                <w:szCs w:val="18"/>
              </w:rPr>
              <w:t>тип жесткого</w:t>
            </w:r>
            <w:r w:rsidRPr="00E4004F">
              <w:rPr>
                <w:rFonts w:ascii="Times New Roman" w:hAnsi="Times New Roman" w:cs="Times New Roman"/>
                <w:spacing w:val="3"/>
                <w:w w:val="105"/>
                <w:sz w:val="18"/>
                <w:szCs w:val="18"/>
              </w:rPr>
              <w:t xml:space="preserve"> </w:t>
            </w:r>
            <w:r w:rsidRPr="00E4004F">
              <w:rPr>
                <w:rFonts w:ascii="Times New Roman" w:hAnsi="Times New Roman" w:cs="Times New Roman"/>
                <w:spacing w:val="-2"/>
                <w:w w:val="105"/>
                <w:sz w:val="18"/>
                <w:szCs w:val="18"/>
              </w:rPr>
              <w:t>диска</w:t>
            </w:r>
          </w:p>
        </w:tc>
        <w:tc>
          <w:tcPr>
            <w:tcW w:w="1279" w:type="dxa"/>
          </w:tcPr>
          <w:p w:rsidR="00DD17D0" w:rsidRPr="00E4004F" w:rsidRDefault="00DD17D0" w:rsidP="00DD17D0">
            <w:pPr>
              <w:rPr>
                <w:rFonts w:ascii="Times New Roman" w:hAnsi="Times New Roman" w:cs="Times New Roman"/>
                <w:sz w:val="18"/>
                <w:szCs w:val="18"/>
              </w:rPr>
            </w:pPr>
          </w:p>
        </w:tc>
        <w:tc>
          <w:tcPr>
            <w:tcW w:w="1423" w:type="dxa"/>
          </w:tcPr>
          <w:p w:rsidR="00DD17D0" w:rsidRPr="00E4004F" w:rsidRDefault="00DD17D0" w:rsidP="00DD17D0">
            <w:pPr>
              <w:rPr>
                <w:rFonts w:ascii="Times New Roman" w:hAnsi="Times New Roman" w:cs="Times New Roman"/>
                <w:sz w:val="18"/>
                <w:szCs w:val="18"/>
              </w:rPr>
            </w:pPr>
          </w:p>
        </w:tc>
        <w:tc>
          <w:tcPr>
            <w:tcW w:w="1428" w:type="dxa"/>
          </w:tcPr>
          <w:p w:rsidR="00DD17D0" w:rsidRPr="00E4004F" w:rsidRDefault="00DD17D0" w:rsidP="00DD17D0">
            <w:pPr>
              <w:rPr>
                <w:rFonts w:ascii="Times New Roman" w:hAnsi="Times New Roman" w:cs="Times New Roman"/>
                <w:sz w:val="18"/>
                <w:szCs w:val="18"/>
              </w:rPr>
            </w:pPr>
          </w:p>
        </w:tc>
      </w:tr>
      <w:tr w:rsidR="00DD17D0" w:rsidRPr="00E4004F" w:rsidTr="00DD17D0">
        <w:trPr>
          <w:trHeight w:val="417"/>
        </w:trPr>
        <w:tc>
          <w:tcPr>
            <w:tcW w:w="548" w:type="dxa"/>
            <w:vMerge/>
            <w:tcBorders>
              <w:top w:val="nil"/>
            </w:tcBorders>
          </w:tcPr>
          <w:p w:rsidR="00DD17D0" w:rsidRPr="00E4004F" w:rsidRDefault="00DD17D0" w:rsidP="00DD17D0">
            <w:pPr>
              <w:rPr>
                <w:rFonts w:ascii="Times New Roman" w:hAnsi="Times New Roman" w:cs="Times New Roman"/>
                <w:sz w:val="18"/>
                <w:szCs w:val="18"/>
              </w:rPr>
            </w:pPr>
          </w:p>
        </w:tc>
        <w:tc>
          <w:tcPr>
            <w:tcW w:w="692" w:type="dxa"/>
            <w:vMerge/>
            <w:tcBorders>
              <w:top w:val="nil"/>
            </w:tcBorders>
          </w:tcPr>
          <w:p w:rsidR="00DD17D0" w:rsidRPr="00E4004F" w:rsidRDefault="00DD17D0" w:rsidP="00DD17D0">
            <w:pPr>
              <w:rPr>
                <w:rFonts w:ascii="Times New Roman" w:hAnsi="Times New Roman" w:cs="Times New Roman"/>
                <w:sz w:val="18"/>
                <w:szCs w:val="18"/>
              </w:rPr>
            </w:pPr>
          </w:p>
        </w:tc>
        <w:tc>
          <w:tcPr>
            <w:tcW w:w="2096" w:type="dxa"/>
            <w:vMerge/>
            <w:tcBorders>
              <w:top w:val="nil"/>
            </w:tcBorders>
          </w:tcPr>
          <w:p w:rsidR="00DD17D0" w:rsidRPr="00E4004F" w:rsidRDefault="00DD17D0" w:rsidP="00DD17D0">
            <w:pPr>
              <w:rPr>
                <w:rFonts w:ascii="Times New Roman" w:hAnsi="Times New Roman" w:cs="Times New Roman"/>
                <w:sz w:val="18"/>
                <w:szCs w:val="18"/>
              </w:rPr>
            </w:pPr>
          </w:p>
        </w:tc>
        <w:tc>
          <w:tcPr>
            <w:tcW w:w="702" w:type="dxa"/>
          </w:tcPr>
          <w:p w:rsidR="00DD17D0" w:rsidRPr="00E4004F" w:rsidRDefault="00DD17D0" w:rsidP="00DD17D0">
            <w:pPr>
              <w:spacing w:before="98"/>
              <w:ind w:left="63"/>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130" w:type="dxa"/>
          </w:tcPr>
          <w:p w:rsidR="00DD17D0" w:rsidRPr="00E4004F" w:rsidRDefault="00DD17D0" w:rsidP="00DD17D0">
            <w:pPr>
              <w:spacing w:before="98"/>
              <w:ind w:left="72"/>
              <w:rPr>
                <w:rFonts w:ascii="Times New Roman" w:hAnsi="Times New Roman" w:cs="Times New Roman"/>
                <w:b/>
                <w:sz w:val="18"/>
                <w:szCs w:val="18"/>
              </w:rPr>
            </w:pPr>
            <w:r w:rsidRPr="00E4004F">
              <w:rPr>
                <w:rFonts w:ascii="Times New Roman" w:hAnsi="Times New Roman" w:cs="Times New Roman"/>
                <w:b/>
                <w:w w:val="96"/>
                <w:sz w:val="18"/>
                <w:szCs w:val="18"/>
              </w:rPr>
              <w:t>х</w:t>
            </w:r>
          </w:p>
        </w:tc>
        <w:tc>
          <w:tcPr>
            <w:tcW w:w="1692" w:type="dxa"/>
          </w:tcPr>
          <w:p w:rsidR="00DD17D0" w:rsidRPr="00E4004F" w:rsidRDefault="00DD17D0" w:rsidP="00DD17D0">
            <w:pPr>
              <w:widowControl/>
              <w:autoSpaceDE/>
              <w:autoSpaceDN/>
              <w:spacing w:before="117"/>
              <w:ind w:left="66"/>
              <w:rPr>
                <w:rFonts w:ascii="Times New Roman" w:hAnsi="Times New Roman" w:cs="Times New Roman"/>
                <w:sz w:val="18"/>
                <w:szCs w:val="18"/>
              </w:rPr>
            </w:pPr>
            <w:r w:rsidRPr="00E4004F">
              <w:rPr>
                <w:rFonts w:ascii="Times New Roman" w:hAnsi="Times New Roman" w:cs="Times New Roman"/>
                <w:w w:val="110"/>
                <w:sz w:val="18"/>
                <w:szCs w:val="18"/>
              </w:rPr>
              <w:t>оптический привод</w:t>
            </w:r>
          </w:p>
        </w:tc>
        <w:tc>
          <w:tcPr>
            <w:tcW w:w="1692" w:type="dxa"/>
          </w:tcPr>
          <w:p w:rsidR="00DD17D0" w:rsidRPr="00E4004F" w:rsidRDefault="00DD17D0" w:rsidP="00DD17D0">
            <w:pPr>
              <w:spacing w:before="117"/>
              <w:ind w:left="82"/>
              <w:rPr>
                <w:rFonts w:ascii="Times New Roman" w:hAnsi="Times New Roman" w:cs="Times New Roman"/>
                <w:sz w:val="18"/>
                <w:szCs w:val="18"/>
              </w:rPr>
            </w:pPr>
            <w:r w:rsidRPr="00E4004F">
              <w:rPr>
                <w:rFonts w:ascii="Times New Roman" w:hAnsi="Times New Roman" w:cs="Times New Roman"/>
                <w:spacing w:val="-5"/>
                <w:w w:val="105"/>
                <w:sz w:val="18"/>
                <w:szCs w:val="18"/>
              </w:rPr>
              <w:t>нет</w:t>
            </w:r>
          </w:p>
        </w:tc>
        <w:tc>
          <w:tcPr>
            <w:tcW w:w="1697" w:type="dxa"/>
          </w:tcPr>
          <w:p w:rsidR="00DD17D0" w:rsidRPr="00E4004F" w:rsidRDefault="00DD17D0" w:rsidP="00DD17D0">
            <w:pPr>
              <w:spacing w:before="117"/>
              <w:ind w:left="76"/>
              <w:rPr>
                <w:rFonts w:ascii="Times New Roman" w:hAnsi="Times New Roman" w:cs="Times New Roman"/>
                <w:sz w:val="18"/>
                <w:szCs w:val="18"/>
              </w:rPr>
            </w:pPr>
            <w:r w:rsidRPr="00E4004F">
              <w:rPr>
                <w:rFonts w:ascii="Times New Roman" w:hAnsi="Times New Roman" w:cs="Times New Roman"/>
                <w:w w:val="105"/>
                <w:sz w:val="18"/>
                <w:szCs w:val="18"/>
              </w:rPr>
              <w:t>оптический привод</w:t>
            </w:r>
          </w:p>
        </w:tc>
        <w:tc>
          <w:tcPr>
            <w:tcW w:w="1279" w:type="dxa"/>
          </w:tcPr>
          <w:p w:rsidR="00DD17D0" w:rsidRPr="00E4004F" w:rsidRDefault="00DD17D0" w:rsidP="00DD17D0">
            <w:pPr>
              <w:rPr>
                <w:rFonts w:ascii="Times New Roman" w:hAnsi="Times New Roman" w:cs="Times New Roman"/>
                <w:sz w:val="18"/>
                <w:szCs w:val="18"/>
              </w:rPr>
            </w:pPr>
          </w:p>
        </w:tc>
        <w:tc>
          <w:tcPr>
            <w:tcW w:w="1423" w:type="dxa"/>
          </w:tcPr>
          <w:p w:rsidR="00DD17D0" w:rsidRPr="00E4004F" w:rsidRDefault="00DD17D0" w:rsidP="00DD17D0">
            <w:pPr>
              <w:rPr>
                <w:rFonts w:ascii="Times New Roman" w:hAnsi="Times New Roman" w:cs="Times New Roman"/>
                <w:sz w:val="18"/>
                <w:szCs w:val="18"/>
              </w:rPr>
            </w:pPr>
          </w:p>
        </w:tc>
        <w:tc>
          <w:tcPr>
            <w:tcW w:w="1428" w:type="dxa"/>
          </w:tcPr>
          <w:p w:rsidR="00DD17D0" w:rsidRPr="00E4004F" w:rsidRDefault="00DD17D0" w:rsidP="00DD17D0">
            <w:pPr>
              <w:rPr>
                <w:rFonts w:ascii="Times New Roman" w:hAnsi="Times New Roman" w:cs="Times New Roman"/>
                <w:sz w:val="18"/>
                <w:szCs w:val="18"/>
              </w:rPr>
            </w:pPr>
          </w:p>
        </w:tc>
      </w:tr>
      <w:tr w:rsidR="00DD17D0" w:rsidRPr="00E4004F" w:rsidTr="00DD17D0">
        <w:trPr>
          <w:trHeight w:val="422"/>
        </w:trPr>
        <w:tc>
          <w:tcPr>
            <w:tcW w:w="548" w:type="dxa"/>
            <w:vMerge/>
            <w:tcBorders>
              <w:top w:val="nil"/>
            </w:tcBorders>
          </w:tcPr>
          <w:p w:rsidR="00DD17D0" w:rsidRPr="00E4004F" w:rsidRDefault="00DD17D0" w:rsidP="00DD17D0">
            <w:pPr>
              <w:rPr>
                <w:rFonts w:ascii="Times New Roman" w:hAnsi="Times New Roman" w:cs="Times New Roman"/>
                <w:sz w:val="18"/>
                <w:szCs w:val="18"/>
              </w:rPr>
            </w:pPr>
          </w:p>
        </w:tc>
        <w:tc>
          <w:tcPr>
            <w:tcW w:w="692" w:type="dxa"/>
            <w:vMerge/>
            <w:tcBorders>
              <w:top w:val="nil"/>
            </w:tcBorders>
          </w:tcPr>
          <w:p w:rsidR="00DD17D0" w:rsidRPr="00E4004F" w:rsidRDefault="00DD17D0" w:rsidP="00DD17D0">
            <w:pPr>
              <w:rPr>
                <w:rFonts w:ascii="Times New Roman" w:hAnsi="Times New Roman" w:cs="Times New Roman"/>
                <w:sz w:val="18"/>
                <w:szCs w:val="18"/>
              </w:rPr>
            </w:pPr>
          </w:p>
        </w:tc>
        <w:tc>
          <w:tcPr>
            <w:tcW w:w="2096" w:type="dxa"/>
            <w:vMerge/>
            <w:tcBorders>
              <w:top w:val="nil"/>
            </w:tcBorders>
          </w:tcPr>
          <w:p w:rsidR="00DD17D0" w:rsidRPr="00E4004F" w:rsidRDefault="00DD17D0" w:rsidP="00DD17D0">
            <w:pPr>
              <w:rPr>
                <w:rFonts w:ascii="Times New Roman" w:hAnsi="Times New Roman" w:cs="Times New Roman"/>
                <w:sz w:val="18"/>
                <w:szCs w:val="18"/>
              </w:rPr>
            </w:pPr>
          </w:p>
        </w:tc>
        <w:tc>
          <w:tcPr>
            <w:tcW w:w="702" w:type="dxa"/>
          </w:tcPr>
          <w:p w:rsidR="00DD17D0" w:rsidRPr="00E4004F" w:rsidRDefault="00DD17D0" w:rsidP="00DD17D0">
            <w:pPr>
              <w:rPr>
                <w:rFonts w:ascii="Times New Roman" w:hAnsi="Times New Roman" w:cs="Times New Roman"/>
                <w:sz w:val="18"/>
                <w:szCs w:val="18"/>
              </w:rPr>
            </w:pPr>
          </w:p>
        </w:tc>
        <w:tc>
          <w:tcPr>
            <w:tcW w:w="1130" w:type="dxa"/>
          </w:tcPr>
          <w:p w:rsidR="00DD17D0" w:rsidRPr="00E4004F" w:rsidRDefault="00DD17D0" w:rsidP="00DD17D0">
            <w:pPr>
              <w:rPr>
                <w:rFonts w:ascii="Times New Roman" w:hAnsi="Times New Roman" w:cs="Times New Roman"/>
                <w:sz w:val="18"/>
                <w:szCs w:val="18"/>
              </w:rPr>
            </w:pPr>
          </w:p>
        </w:tc>
        <w:tc>
          <w:tcPr>
            <w:tcW w:w="1692" w:type="dxa"/>
          </w:tcPr>
          <w:p w:rsidR="00DD17D0" w:rsidRPr="00E4004F" w:rsidRDefault="00DD17D0" w:rsidP="00DD17D0">
            <w:pPr>
              <w:spacing w:before="117"/>
              <w:ind w:left="65"/>
              <w:rPr>
                <w:rFonts w:ascii="Times New Roman" w:hAnsi="Times New Roman" w:cs="Times New Roman"/>
                <w:sz w:val="18"/>
                <w:szCs w:val="18"/>
              </w:rPr>
            </w:pPr>
            <w:r w:rsidRPr="00E4004F">
              <w:rPr>
                <w:rFonts w:ascii="Times New Roman" w:hAnsi="Times New Roman" w:cs="Times New Roman"/>
                <w:w w:val="105"/>
                <w:sz w:val="18"/>
                <w:szCs w:val="18"/>
              </w:rPr>
              <w:t>тип</w:t>
            </w:r>
            <w:r w:rsidRPr="00E4004F">
              <w:rPr>
                <w:rFonts w:ascii="Times New Roman" w:hAnsi="Times New Roman" w:cs="Times New Roman"/>
                <w:spacing w:val="39"/>
                <w:w w:val="105"/>
                <w:sz w:val="18"/>
                <w:szCs w:val="18"/>
              </w:rPr>
              <w:t xml:space="preserve"> </w:t>
            </w:r>
            <w:r w:rsidRPr="00E4004F">
              <w:rPr>
                <w:rFonts w:ascii="Times New Roman" w:hAnsi="Times New Roman" w:cs="Times New Roman"/>
                <w:spacing w:val="-2"/>
                <w:w w:val="105"/>
                <w:sz w:val="18"/>
                <w:szCs w:val="18"/>
              </w:rPr>
              <w:t>видеоадаптера</w:t>
            </w:r>
          </w:p>
        </w:tc>
        <w:tc>
          <w:tcPr>
            <w:tcW w:w="1692" w:type="dxa"/>
          </w:tcPr>
          <w:p w:rsidR="00DD17D0" w:rsidRPr="00E4004F" w:rsidRDefault="00DD17D0" w:rsidP="00DD17D0">
            <w:pPr>
              <w:widowControl/>
              <w:autoSpaceDE/>
              <w:autoSpaceDN/>
              <w:spacing w:before="121"/>
              <w:ind w:left="83"/>
              <w:rPr>
                <w:rFonts w:ascii="Times New Roman" w:hAnsi="Times New Roman" w:cs="Times New Roman"/>
                <w:sz w:val="18"/>
                <w:szCs w:val="18"/>
              </w:rPr>
            </w:pPr>
            <w:r w:rsidRPr="00E4004F">
              <w:rPr>
                <w:rFonts w:ascii="Times New Roman" w:hAnsi="Times New Roman" w:cs="Times New Roman"/>
                <w:spacing w:val="-2"/>
                <w:sz w:val="18"/>
                <w:szCs w:val="18"/>
              </w:rPr>
              <w:t>встроенный</w:t>
            </w:r>
          </w:p>
        </w:tc>
        <w:tc>
          <w:tcPr>
            <w:tcW w:w="1697" w:type="dxa"/>
          </w:tcPr>
          <w:p w:rsidR="00DD17D0" w:rsidRPr="00E4004F" w:rsidRDefault="00DD17D0" w:rsidP="00DD17D0">
            <w:pPr>
              <w:spacing w:before="112"/>
              <w:ind w:left="75"/>
              <w:rPr>
                <w:rFonts w:ascii="Times New Roman" w:hAnsi="Times New Roman" w:cs="Times New Roman"/>
                <w:sz w:val="18"/>
                <w:szCs w:val="18"/>
              </w:rPr>
            </w:pPr>
            <w:r w:rsidRPr="00E4004F">
              <w:rPr>
                <w:rFonts w:ascii="Times New Roman" w:hAnsi="Times New Roman" w:cs="Times New Roman"/>
                <w:sz w:val="18"/>
                <w:szCs w:val="18"/>
              </w:rPr>
              <w:t>тип</w:t>
            </w:r>
            <w:r w:rsidRPr="00E4004F">
              <w:rPr>
                <w:rFonts w:ascii="Times New Roman" w:hAnsi="Times New Roman" w:cs="Times New Roman"/>
                <w:spacing w:val="46"/>
                <w:sz w:val="18"/>
                <w:szCs w:val="18"/>
              </w:rPr>
              <w:t xml:space="preserve"> </w:t>
            </w:r>
            <w:r w:rsidRPr="00E4004F">
              <w:rPr>
                <w:rFonts w:ascii="Times New Roman" w:hAnsi="Times New Roman" w:cs="Times New Roman"/>
                <w:spacing w:val="-2"/>
                <w:sz w:val="18"/>
                <w:szCs w:val="18"/>
              </w:rPr>
              <w:t>видеоадаптера</w:t>
            </w:r>
          </w:p>
        </w:tc>
        <w:tc>
          <w:tcPr>
            <w:tcW w:w="1279" w:type="dxa"/>
          </w:tcPr>
          <w:p w:rsidR="00DD17D0" w:rsidRPr="00E4004F" w:rsidRDefault="00DD17D0" w:rsidP="00DD17D0">
            <w:pPr>
              <w:rPr>
                <w:rFonts w:ascii="Times New Roman" w:hAnsi="Times New Roman" w:cs="Times New Roman"/>
                <w:sz w:val="18"/>
                <w:szCs w:val="18"/>
              </w:rPr>
            </w:pPr>
          </w:p>
        </w:tc>
        <w:tc>
          <w:tcPr>
            <w:tcW w:w="1423" w:type="dxa"/>
          </w:tcPr>
          <w:p w:rsidR="00DD17D0" w:rsidRPr="00E4004F" w:rsidRDefault="00DD17D0" w:rsidP="00DD17D0">
            <w:pPr>
              <w:rPr>
                <w:rFonts w:ascii="Times New Roman" w:hAnsi="Times New Roman" w:cs="Times New Roman"/>
                <w:sz w:val="18"/>
                <w:szCs w:val="18"/>
              </w:rPr>
            </w:pPr>
          </w:p>
        </w:tc>
        <w:tc>
          <w:tcPr>
            <w:tcW w:w="1428" w:type="dxa"/>
          </w:tcPr>
          <w:p w:rsidR="00DD17D0" w:rsidRPr="00E4004F" w:rsidRDefault="00DD17D0" w:rsidP="00DD17D0">
            <w:pPr>
              <w:rPr>
                <w:rFonts w:ascii="Times New Roman" w:hAnsi="Times New Roman" w:cs="Times New Roman"/>
                <w:sz w:val="18"/>
                <w:szCs w:val="18"/>
              </w:rPr>
            </w:pPr>
          </w:p>
        </w:tc>
      </w:tr>
      <w:tr w:rsidR="00DD17D0" w:rsidRPr="00E4004F" w:rsidTr="00DD17D0">
        <w:trPr>
          <w:trHeight w:val="422"/>
        </w:trPr>
        <w:tc>
          <w:tcPr>
            <w:tcW w:w="548" w:type="dxa"/>
            <w:vMerge/>
            <w:tcBorders>
              <w:top w:val="nil"/>
            </w:tcBorders>
          </w:tcPr>
          <w:p w:rsidR="00DD17D0" w:rsidRPr="00E4004F" w:rsidRDefault="00DD17D0" w:rsidP="00DD17D0">
            <w:pPr>
              <w:rPr>
                <w:rFonts w:ascii="Times New Roman" w:hAnsi="Times New Roman" w:cs="Times New Roman"/>
                <w:sz w:val="18"/>
                <w:szCs w:val="18"/>
              </w:rPr>
            </w:pPr>
          </w:p>
        </w:tc>
        <w:tc>
          <w:tcPr>
            <w:tcW w:w="692" w:type="dxa"/>
            <w:vMerge/>
            <w:tcBorders>
              <w:top w:val="nil"/>
            </w:tcBorders>
          </w:tcPr>
          <w:p w:rsidR="00DD17D0" w:rsidRPr="00E4004F" w:rsidRDefault="00DD17D0" w:rsidP="00DD17D0">
            <w:pPr>
              <w:rPr>
                <w:rFonts w:ascii="Times New Roman" w:hAnsi="Times New Roman" w:cs="Times New Roman"/>
                <w:sz w:val="18"/>
                <w:szCs w:val="18"/>
              </w:rPr>
            </w:pPr>
          </w:p>
        </w:tc>
        <w:tc>
          <w:tcPr>
            <w:tcW w:w="2096" w:type="dxa"/>
            <w:vMerge/>
            <w:tcBorders>
              <w:top w:val="nil"/>
            </w:tcBorders>
          </w:tcPr>
          <w:p w:rsidR="00DD17D0" w:rsidRPr="00E4004F" w:rsidRDefault="00DD17D0" w:rsidP="00DD17D0">
            <w:pPr>
              <w:rPr>
                <w:rFonts w:ascii="Times New Roman" w:hAnsi="Times New Roman" w:cs="Times New Roman"/>
                <w:sz w:val="18"/>
                <w:szCs w:val="18"/>
              </w:rPr>
            </w:pPr>
          </w:p>
        </w:tc>
        <w:tc>
          <w:tcPr>
            <w:tcW w:w="702" w:type="dxa"/>
          </w:tcPr>
          <w:p w:rsidR="00DD17D0" w:rsidRPr="00E4004F" w:rsidRDefault="00DD17D0" w:rsidP="00DD17D0">
            <w:pPr>
              <w:spacing w:before="98"/>
              <w:ind w:left="68"/>
              <w:rPr>
                <w:rFonts w:ascii="Times New Roman" w:hAnsi="Times New Roman" w:cs="Times New Roman"/>
                <w:b/>
                <w:sz w:val="18"/>
                <w:szCs w:val="18"/>
              </w:rPr>
            </w:pPr>
            <w:r w:rsidRPr="00E4004F">
              <w:rPr>
                <w:rFonts w:ascii="Times New Roman" w:hAnsi="Times New Roman" w:cs="Times New Roman"/>
                <w:b/>
                <w:w w:val="96"/>
                <w:sz w:val="18"/>
                <w:szCs w:val="18"/>
              </w:rPr>
              <w:t>х</w:t>
            </w:r>
          </w:p>
        </w:tc>
        <w:tc>
          <w:tcPr>
            <w:tcW w:w="1130" w:type="dxa"/>
          </w:tcPr>
          <w:p w:rsidR="00DD17D0" w:rsidRPr="00E4004F" w:rsidRDefault="00DD17D0" w:rsidP="00DD17D0">
            <w:pPr>
              <w:spacing w:before="98"/>
              <w:ind w:left="72"/>
              <w:rPr>
                <w:rFonts w:ascii="Times New Roman" w:hAnsi="Times New Roman" w:cs="Times New Roman"/>
                <w:b/>
                <w:sz w:val="18"/>
                <w:szCs w:val="18"/>
              </w:rPr>
            </w:pPr>
            <w:r w:rsidRPr="00E4004F">
              <w:rPr>
                <w:rFonts w:ascii="Times New Roman" w:hAnsi="Times New Roman" w:cs="Times New Roman"/>
                <w:b/>
                <w:w w:val="96"/>
                <w:sz w:val="18"/>
                <w:szCs w:val="18"/>
              </w:rPr>
              <w:t>х</w:t>
            </w:r>
          </w:p>
        </w:tc>
        <w:tc>
          <w:tcPr>
            <w:tcW w:w="1692" w:type="dxa"/>
          </w:tcPr>
          <w:p w:rsidR="00DD17D0" w:rsidRPr="00E4004F" w:rsidRDefault="00DD17D0" w:rsidP="00DD17D0">
            <w:pPr>
              <w:spacing w:before="117"/>
              <w:ind w:left="66"/>
              <w:rPr>
                <w:rFonts w:ascii="Times New Roman" w:hAnsi="Times New Roman" w:cs="Times New Roman"/>
                <w:sz w:val="18"/>
                <w:szCs w:val="18"/>
              </w:rPr>
            </w:pPr>
            <w:r w:rsidRPr="00E4004F">
              <w:rPr>
                <w:rFonts w:ascii="Times New Roman" w:hAnsi="Times New Roman" w:cs="Times New Roman"/>
                <w:w w:val="105"/>
                <w:sz w:val="18"/>
                <w:szCs w:val="18"/>
              </w:rPr>
              <w:t>операционная</w:t>
            </w:r>
            <w:r w:rsidRPr="00E4004F">
              <w:rPr>
                <w:rFonts w:ascii="Times New Roman" w:hAnsi="Times New Roman" w:cs="Times New Roman"/>
                <w:spacing w:val="14"/>
                <w:w w:val="105"/>
                <w:sz w:val="18"/>
                <w:szCs w:val="18"/>
              </w:rPr>
              <w:t xml:space="preserve"> </w:t>
            </w:r>
            <w:r w:rsidRPr="00E4004F">
              <w:rPr>
                <w:rFonts w:ascii="Times New Roman" w:hAnsi="Times New Roman" w:cs="Times New Roman"/>
                <w:spacing w:val="-2"/>
                <w:w w:val="105"/>
                <w:sz w:val="18"/>
                <w:szCs w:val="18"/>
              </w:rPr>
              <w:t>система</w:t>
            </w:r>
          </w:p>
        </w:tc>
        <w:tc>
          <w:tcPr>
            <w:tcW w:w="1692" w:type="dxa"/>
          </w:tcPr>
          <w:p w:rsidR="00DD17D0" w:rsidRPr="00E4004F" w:rsidRDefault="00DD17D0" w:rsidP="00DD17D0">
            <w:pPr>
              <w:spacing w:before="107"/>
              <w:ind w:left="80"/>
              <w:rPr>
                <w:rFonts w:ascii="Times New Roman" w:hAnsi="Times New Roman" w:cs="Times New Roman"/>
                <w:sz w:val="18"/>
                <w:szCs w:val="18"/>
              </w:rPr>
            </w:pPr>
            <w:r w:rsidRPr="00E4004F">
              <w:rPr>
                <w:rFonts w:ascii="Times New Roman" w:hAnsi="Times New Roman" w:cs="Times New Roman"/>
                <w:spacing w:val="-2"/>
                <w:w w:val="105"/>
                <w:sz w:val="18"/>
                <w:szCs w:val="18"/>
              </w:rPr>
              <w:t>Astra,</w:t>
            </w:r>
            <w:r w:rsidRPr="00E4004F">
              <w:rPr>
                <w:rFonts w:ascii="Times New Roman" w:hAnsi="Times New Roman" w:cs="Times New Roman"/>
                <w:spacing w:val="7"/>
                <w:w w:val="105"/>
                <w:sz w:val="18"/>
                <w:szCs w:val="18"/>
              </w:rPr>
              <w:t xml:space="preserve"> </w:t>
            </w:r>
            <w:r w:rsidRPr="00E4004F">
              <w:rPr>
                <w:rFonts w:ascii="Times New Roman" w:hAnsi="Times New Roman" w:cs="Times New Roman"/>
                <w:spacing w:val="-2"/>
                <w:w w:val="105"/>
                <w:sz w:val="18"/>
                <w:szCs w:val="18"/>
              </w:rPr>
              <w:t>BaseAJt,</w:t>
            </w:r>
            <w:r w:rsidRPr="00E4004F">
              <w:rPr>
                <w:rFonts w:ascii="Times New Roman" w:hAnsi="Times New Roman" w:cs="Times New Roman"/>
                <w:spacing w:val="8"/>
                <w:w w:val="105"/>
                <w:sz w:val="18"/>
                <w:szCs w:val="18"/>
              </w:rPr>
              <w:t xml:space="preserve"> </w:t>
            </w:r>
            <w:r w:rsidRPr="00E4004F">
              <w:rPr>
                <w:rFonts w:ascii="Times New Roman" w:hAnsi="Times New Roman" w:cs="Times New Roman"/>
                <w:spacing w:val="-2"/>
                <w:w w:val="105"/>
                <w:sz w:val="18"/>
                <w:szCs w:val="18"/>
              </w:rPr>
              <w:t>Free</w:t>
            </w:r>
            <w:r w:rsidRPr="00E4004F">
              <w:rPr>
                <w:rFonts w:ascii="Times New Roman" w:hAnsi="Times New Roman" w:cs="Times New Roman"/>
                <w:spacing w:val="-7"/>
                <w:w w:val="105"/>
                <w:sz w:val="18"/>
                <w:szCs w:val="18"/>
              </w:rPr>
              <w:t xml:space="preserve"> </w:t>
            </w:r>
            <w:r w:rsidRPr="00E4004F">
              <w:rPr>
                <w:rFonts w:ascii="Times New Roman" w:hAnsi="Times New Roman" w:cs="Times New Roman"/>
                <w:spacing w:val="-5"/>
                <w:w w:val="105"/>
                <w:sz w:val="18"/>
                <w:szCs w:val="18"/>
              </w:rPr>
              <w:t>OS</w:t>
            </w:r>
          </w:p>
        </w:tc>
        <w:tc>
          <w:tcPr>
            <w:tcW w:w="1697" w:type="dxa"/>
          </w:tcPr>
          <w:p w:rsidR="00DD17D0" w:rsidRPr="00E4004F" w:rsidRDefault="00DD17D0" w:rsidP="00DD17D0">
            <w:pPr>
              <w:spacing w:before="112"/>
              <w:ind w:left="76"/>
              <w:rPr>
                <w:rFonts w:ascii="Times New Roman" w:hAnsi="Times New Roman" w:cs="Times New Roman"/>
                <w:sz w:val="18"/>
                <w:szCs w:val="18"/>
              </w:rPr>
            </w:pPr>
            <w:r w:rsidRPr="00E4004F">
              <w:rPr>
                <w:rFonts w:ascii="Times New Roman" w:hAnsi="Times New Roman" w:cs="Times New Roman"/>
                <w:w w:val="105"/>
                <w:sz w:val="18"/>
                <w:szCs w:val="18"/>
              </w:rPr>
              <w:t>операционная</w:t>
            </w:r>
            <w:r w:rsidRPr="00E4004F">
              <w:rPr>
                <w:rFonts w:ascii="Times New Roman" w:hAnsi="Times New Roman" w:cs="Times New Roman"/>
                <w:spacing w:val="14"/>
                <w:w w:val="105"/>
                <w:sz w:val="18"/>
                <w:szCs w:val="18"/>
              </w:rPr>
              <w:t xml:space="preserve"> </w:t>
            </w:r>
            <w:r w:rsidRPr="00E4004F">
              <w:rPr>
                <w:rFonts w:ascii="Times New Roman" w:hAnsi="Times New Roman" w:cs="Times New Roman"/>
                <w:spacing w:val="-2"/>
                <w:w w:val="105"/>
                <w:sz w:val="18"/>
                <w:szCs w:val="18"/>
              </w:rPr>
              <w:t>система</w:t>
            </w:r>
          </w:p>
        </w:tc>
        <w:tc>
          <w:tcPr>
            <w:tcW w:w="1279" w:type="dxa"/>
          </w:tcPr>
          <w:p w:rsidR="00DD17D0" w:rsidRPr="00E4004F" w:rsidRDefault="00DD17D0" w:rsidP="00DD17D0">
            <w:pPr>
              <w:rPr>
                <w:rFonts w:ascii="Times New Roman" w:hAnsi="Times New Roman" w:cs="Times New Roman"/>
                <w:sz w:val="18"/>
                <w:szCs w:val="18"/>
              </w:rPr>
            </w:pPr>
          </w:p>
        </w:tc>
        <w:tc>
          <w:tcPr>
            <w:tcW w:w="1423" w:type="dxa"/>
          </w:tcPr>
          <w:p w:rsidR="00DD17D0" w:rsidRPr="00E4004F" w:rsidRDefault="00DD17D0" w:rsidP="00DD17D0">
            <w:pPr>
              <w:rPr>
                <w:rFonts w:ascii="Times New Roman" w:hAnsi="Times New Roman" w:cs="Times New Roman"/>
                <w:sz w:val="18"/>
                <w:szCs w:val="18"/>
              </w:rPr>
            </w:pPr>
          </w:p>
        </w:tc>
        <w:tc>
          <w:tcPr>
            <w:tcW w:w="1428" w:type="dxa"/>
          </w:tcPr>
          <w:p w:rsidR="00DD17D0" w:rsidRPr="00E4004F" w:rsidRDefault="00DD17D0" w:rsidP="00DD17D0">
            <w:pPr>
              <w:rPr>
                <w:rFonts w:ascii="Times New Roman" w:hAnsi="Times New Roman" w:cs="Times New Roman"/>
                <w:sz w:val="18"/>
                <w:szCs w:val="18"/>
              </w:rPr>
            </w:pPr>
          </w:p>
        </w:tc>
      </w:tr>
      <w:tr w:rsidR="00DD17D0" w:rsidRPr="00E4004F" w:rsidTr="00DD17D0">
        <w:trPr>
          <w:trHeight w:val="744"/>
        </w:trPr>
        <w:tc>
          <w:tcPr>
            <w:tcW w:w="548" w:type="dxa"/>
            <w:vMerge/>
            <w:tcBorders>
              <w:top w:val="nil"/>
            </w:tcBorders>
          </w:tcPr>
          <w:p w:rsidR="00DD17D0" w:rsidRPr="00E4004F" w:rsidRDefault="00DD17D0" w:rsidP="00DD17D0">
            <w:pPr>
              <w:rPr>
                <w:rFonts w:ascii="Times New Roman" w:hAnsi="Times New Roman" w:cs="Times New Roman"/>
                <w:sz w:val="18"/>
                <w:szCs w:val="18"/>
              </w:rPr>
            </w:pPr>
          </w:p>
        </w:tc>
        <w:tc>
          <w:tcPr>
            <w:tcW w:w="692" w:type="dxa"/>
            <w:vMerge/>
            <w:tcBorders>
              <w:top w:val="nil"/>
            </w:tcBorders>
          </w:tcPr>
          <w:p w:rsidR="00DD17D0" w:rsidRPr="00E4004F" w:rsidRDefault="00DD17D0" w:rsidP="00DD17D0">
            <w:pPr>
              <w:rPr>
                <w:rFonts w:ascii="Times New Roman" w:hAnsi="Times New Roman" w:cs="Times New Roman"/>
                <w:sz w:val="18"/>
                <w:szCs w:val="18"/>
              </w:rPr>
            </w:pPr>
          </w:p>
        </w:tc>
        <w:tc>
          <w:tcPr>
            <w:tcW w:w="2096" w:type="dxa"/>
            <w:vMerge/>
            <w:tcBorders>
              <w:top w:val="nil"/>
            </w:tcBorders>
          </w:tcPr>
          <w:p w:rsidR="00DD17D0" w:rsidRPr="00E4004F" w:rsidRDefault="00DD17D0" w:rsidP="00DD17D0">
            <w:pPr>
              <w:rPr>
                <w:rFonts w:ascii="Times New Roman" w:hAnsi="Times New Roman" w:cs="Times New Roman"/>
                <w:sz w:val="18"/>
                <w:szCs w:val="18"/>
              </w:rPr>
            </w:pPr>
          </w:p>
        </w:tc>
        <w:tc>
          <w:tcPr>
            <w:tcW w:w="702" w:type="dxa"/>
          </w:tcPr>
          <w:p w:rsidR="00DD17D0" w:rsidRPr="00E4004F" w:rsidRDefault="00DD17D0" w:rsidP="00DD17D0">
            <w:pPr>
              <w:spacing w:before="93"/>
              <w:ind w:left="63"/>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130" w:type="dxa"/>
          </w:tcPr>
          <w:p w:rsidR="00DD17D0" w:rsidRPr="00E4004F" w:rsidRDefault="00DD17D0" w:rsidP="00DD17D0">
            <w:pPr>
              <w:spacing w:before="93"/>
              <w:ind w:left="72"/>
              <w:rPr>
                <w:rFonts w:ascii="Times New Roman" w:hAnsi="Times New Roman" w:cs="Times New Roman"/>
                <w:b/>
                <w:sz w:val="18"/>
                <w:szCs w:val="18"/>
              </w:rPr>
            </w:pPr>
            <w:r w:rsidRPr="00E4004F">
              <w:rPr>
                <w:rFonts w:ascii="Times New Roman" w:hAnsi="Times New Roman" w:cs="Times New Roman"/>
                <w:b/>
                <w:w w:val="96"/>
                <w:sz w:val="18"/>
                <w:szCs w:val="18"/>
              </w:rPr>
              <w:t>х</w:t>
            </w:r>
          </w:p>
        </w:tc>
        <w:tc>
          <w:tcPr>
            <w:tcW w:w="1692" w:type="dxa"/>
            <w:tcBorders>
              <w:top w:val="single" w:sz="2" w:space="0" w:color="000000"/>
            </w:tcBorders>
          </w:tcPr>
          <w:p w:rsidR="00DD17D0" w:rsidRPr="00E4004F" w:rsidRDefault="00DD17D0" w:rsidP="00DD17D0">
            <w:pPr>
              <w:spacing w:before="117"/>
              <w:ind w:left="66" w:firstLine="6"/>
              <w:rPr>
                <w:rFonts w:ascii="Times New Roman" w:hAnsi="Times New Roman" w:cs="Times New Roman"/>
                <w:sz w:val="18"/>
                <w:szCs w:val="18"/>
              </w:rPr>
            </w:pPr>
            <w:r w:rsidRPr="00E4004F">
              <w:rPr>
                <w:rFonts w:ascii="Times New Roman" w:hAnsi="Times New Roman" w:cs="Times New Roman"/>
                <w:spacing w:val="-2"/>
                <w:w w:val="105"/>
                <w:sz w:val="18"/>
                <w:szCs w:val="18"/>
              </w:rPr>
              <w:t>предустановленное программное обеспечение</w:t>
            </w:r>
          </w:p>
        </w:tc>
        <w:tc>
          <w:tcPr>
            <w:tcW w:w="1692" w:type="dxa"/>
            <w:tcBorders>
              <w:top w:val="single" w:sz="2" w:space="0" w:color="000000"/>
            </w:tcBorders>
          </w:tcPr>
          <w:p w:rsidR="00DD17D0" w:rsidRPr="00E4004F" w:rsidRDefault="00DD17D0" w:rsidP="00DD17D0">
            <w:pPr>
              <w:spacing w:before="131"/>
              <w:ind w:left="83"/>
              <w:rPr>
                <w:rFonts w:ascii="Times New Roman" w:hAnsi="Times New Roman" w:cs="Times New Roman"/>
                <w:spacing w:val="-2"/>
                <w:w w:val="105"/>
                <w:sz w:val="18"/>
                <w:szCs w:val="18"/>
              </w:rPr>
            </w:pPr>
            <w:r w:rsidRPr="00E4004F">
              <w:rPr>
                <w:rFonts w:ascii="Times New Roman" w:hAnsi="Times New Roman" w:cs="Times New Roman"/>
                <w:spacing w:val="-2"/>
                <w:w w:val="105"/>
                <w:sz w:val="18"/>
                <w:szCs w:val="18"/>
              </w:rPr>
              <w:t>наличие</w:t>
            </w:r>
          </w:p>
          <w:p w:rsidR="00DD17D0" w:rsidRPr="00E4004F" w:rsidRDefault="00DD17D0" w:rsidP="00DD17D0">
            <w:pPr>
              <w:spacing w:before="117"/>
              <w:ind w:left="82"/>
              <w:rPr>
                <w:rFonts w:ascii="Times New Roman" w:hAnsi="Times New Roman" w:cs="Times New Roman"/>
                <w:sz w:val="18"/>
                <w:szCs w:val="18"/>
              </w:rPr>
            </w:pPr>
          </w:p>
        </w:tc>
        <w:tc>
          <w:tcPr>
            <w:tcW w:w="1697" w:type="dxa"/>
          </w:tcPr>
          <w:p w:rsidR="00DD17D0" w:rsidRPr="00E4004F" w:rsidRDefault="00DD17D0" w:rsidP="00DD17D0">
            <w:pPr>
              <w:spacing w:before="112"/>
              <w:ind w:left="76" w:firstLine="6"/>
              <w:rPr>
                <w:rFonts w:ascii="Times New Roman" w:hAnsi="Times New Roman" w:cs="Times New Roman"/>
                <w:sz w:val="18"/>
                <w:szCs w:val="18"/>
              </w:rPr>
            </w:pPr>
            <w:r w:rsidRPr="00E4004F">
              <w:rPr>
                <w:rFonts w:ascii="Times New Roman" w:hAnsi="Times New Roman" w:cs="Times New Roman"/>
                <w:spacing w:val="-2"/>
                <w:w w:val="105"/>
                <w:sz w:val="18"/>
                <w:szCs w:val="18"/>
              </w:rPr>
              <w:t>предустановленное программное обеспечение</w:t>
            </w:r>
          </w:p>
        </w:tc>
        <w:tc>
          <w:tcPr>
            <w:tcW w:w="1279" w:type="dxa"/>
          </w:tcPr>
          <w:p w:rsidR="00DD17D0" w:rsidRPr="00E4004F" w:rsidRDefault="00DD17D0" w:rsidP="00DD17D0">
            <w:pPr>
              <w:rPr>
                <w:rFonts w:ascii="Times New Roman" w:hAnsi="Times New Roman" w:cs="Times New Roman"/>
                <w:sz w:val="18"/>
                <w:szCs w:val="18"/>
              </w:rPr>
            </w:pPr>
          </w:p>
        </w:tc>
        <w:tc>
          <w:tcPr>
            <w:tcW w:w="1423" w:type="dxa"/>
          </w:tcPr>
          <w:p w:rsidR="00DD17D0" w:rsidRPr="00E4004F" w:rsidRDefault="00DD17D0" w:rsidP="00DD17D0">
            <w:pPr>
              <w:rPr>
                <w:rFonts w:ascii="Times New Roman" w:hAnsi="Times New Roman" w:cs="Times New Roman"/>
                <w:sz w:val="18"/>
                <w:szCs w:val="18"/>
              </w:rPr>
            </w:pPr>
          </w:p>
        </w:tc>
        <w:tc>
          <w:tcPr>
            <w:tcW w:w="1428" w:type="dxa"/>
          </w:tcPr>
          <w:p w:rsidR="00DD17D0" w:rsidRPr="00E4004F" w:rsidRDefault="00DD17D0" w:rsidP="00DD17D0">
            <w:pPr>
              <w:rPr>
                <w:rFonts w:ascii="Times New Roman" w:hAnsi="Times New Roman" w:cs="Times New Roman"/>
                <w:sz w:val="18"/>
                <w:szCs w:val="18"/>
              </w:rPr>
            </w:pPr>
          </w:p>
        </w:tc>
      </w:tr>
      <w:tr w:rsidR="00DD17D0" w:rsidRPr="00E4004F" w:rsidTr="00DD17D0">
        <w:trPr>
          <w:trHeight w:val="427"/>
        </w:trPr>
        <w:tc>
          <w:tcPr>
            <w:tcW w:w="548" w:type="dxa"/>
            <w:vMerge/>
            <w:tcBorders>
              <w:top w:val="nil"/>
            </w:tcBorders>
          </w:tcPr>
          <w:p w:rsidR="00DD17D0" w:rsidRPr="00E4004F" w:rsidRDefault="00DD17D0" w:rsidP="00DD17D0">
            <w:pPr>
              <w:rPr>
                <w:rFonts w:ascii="Times New Roman" w:hAnsi="Times New Roman" w:cs="Times New Roman"/>
                <w:sz w:val="18"/>
                <w:szCs w:val="18"/>
              </w:rPr>
            </w:pPr>
          </w:p>
        </w:tc>
        <w:tc>
          <w:tcPr>
            <w:tcW w:w="692" w:type="dxa"/>
            <w:vMerge/>
            <w:tcBorders>
              <w:top w:val="nil"/>
            </w:tcBorders>
          </w:tcPr>
          <w:p w:rsidR="00DD17D0" w:rsidRPr="00E4004F" w:rsidRDefault="00DD17D0" w:rsidP="00DD17D0">
            <w:pPr>
              <w:rPr>
                <w:rFonts w:ascii="Times New Roman" w:hAnsi="Times New Roman" w:cs="Times New Roman"/>
                <w:sz w:val="18"/>
                <w:szCs w:val="18"/>
              </w:rPr>
            </w:pPr>
          </w:p>
        </w:tc>
        <w:tc>
          <w:tcPr>
            <w:tcW w:w="2096" w:type="dxa"/>
            <w:vMerge/>
            <w:tcBorders>
              <w:top w:val="nil"/>
            </w:tcBorders>
          </w:tcPr>
          <w:p w:rsidR="00DD17D0" w:rsidRPr="00E4004F" w:rsidRDefault="00DD17D0" w:rsidP="00DD17D0">
            <w:pPr>
              <w:rPr>
                <w:rFonts w:ascii="Times New Roman" w:hAnsi="Times New Roman" w:cs="Times New Roman"/>
                <w:sz w:val="18"/>
                <w:szCs w:val="18"/>
              </w:rPr>
            </w:pPr>
          </w:p>
        </w:tc>
        <w:tc>
          <w:tcPr>
            <w:tcW w:w="702" w:type="dxa"/>
          </w:tcPr>
          <w:p w:rsidR="00DD17D0" w:rsidRPr="00E4004F" w:rsidRDefault="00DD17D0" w:rsidP="00DD17D0">
            <w:pPr>
              <w:spacing w:before="121"/>
              <w:ind w:left="61"/>
              <w:rPr>
                <w:rFonts w:ascii="Times New Roman" w:hAnsi="Times New Roman" w:cs="Times New Roman"/>
                <w:sz w:val="18"/>
                <w:szCs w:val="18"/>
              </w:rPr>
            </w:pPr>
            <w:r w:rsidRPr="00E4004F">
              <w:rPr>
                <w:rFonts w:ascii="Times New Roman" w:hAnsi="Times New Roman" w:cs="Times New Roman"/>
                <w:spacing w:val="-5"/>
                <w:w w:val="110"/>
                <w:sz w:val="18"/>
                <w:szCs w:val="18"/>
              </w:rPr>
              <w:t>383</w:t>
            </w:r>
          </w:p>
        </w:tc>
        <w:tc>
          <w:tcPr>
            <w:tcW w:w="1130" w:type="dxa"/>
          </w:tcPr>
          <w:p w:rsidR="00DD17D0" w:rsidRPr="00E4004F" w:rsidRDefault="00DD17D0" w:rsidP="00DD17D0">
            <w:pPr>
              <w:spacing w:before="117"/>
              <w:ind w:left="77"/>
              <w:rPr>
                <w:rFonts w:ascii="Times New Roman" w:hAnsi="Times New Roman" w:cs="Times New Roman"/>
                <w:sz w:val="18"/>
                <w:szCs w:val="18"/>
              </w:rPr>
            </w:pPr>
            <w:r w:rsidRPr="00E4004F">
              <w:rPr>
                <w:rFonts w:ascii="Times New Roman" w:hAnsi="Times New Roman" w:cs="Times New Roman"/>
                <w:spacing w:val="-2"/>
                <w:w w:val="105"/>
                <w:sz w:val="18"/>
                <w:szCs w:val="18"/>
              </w:rPr>
              <w:t>рубль</w:t>
            </w:r>
          </w:p>
        </w:tc>
        <w:tc>
          <w:tcPr>
            <w:tcW w:w="1692" w:type="dxa"/>
          </w:tcPr>
          <w:p w:rsidR="00DD17D0" w:rsidRPr="00E4004F" w:rsidRDefault="00DD17D0" w:rsidP="00DD17D0">
            <w:pPr>
              <w:spacing w:before="121"/>
              <w:ind w:left="68"/>
              <w:rPr>
                <w:rFonts w:ascii="Times New Roman" w:hAnsi="Times New Roman" w:cs="Times New Roman"/>
                <w:sz w:val="18"/>
                <w:szCs w:val="18"/>
              </w:rPr>
            </w:pPr>
            <w:r w:rsidRPr="00E4004F">
              <w:rPr>
                <w:rFonts w:ascii="Times New Roman" w:hAnsi="Times New Roman" w:cs="Times New Roman"/>
                <w:w w:val="105"/>
                <w:sz w:val="18"/>
                <w:szCs w:val="18"/>
              </w:rPr>
              <w:t>предельная</w:t>
            </w:r>
            <w:r w:rsidRPr="00E4004F">
              <w:rPr>
                <w:rFonts w:ascii="Times New Roman" w:hAnsi="Times New Roman" w:cs="Times New Roman"/>
                <w:spacing w:val="12"/>
                <w:w w:val="105"/>
                <w:sz w:val="18"/>
                <w:szCs w:val="18"/>
              </w:rPr>
              <w:t xml:space="preserve"> </w:t>
            </w:r>
            <w:r w:rsidRPr="00E4004F">
              <w:rPr>
                <w:rFonts w:ascii="Times New Roman" w:hAnsi="Times New Roman" w:cs="Times New Roman"/>
                <w:spacing w:val="-4"/>
                <w:w w:val="105"/>
                <w:sz w:val="18"/>
                <w:szCs w:val="18"/>
              </w:rPr>
              <w:t>цена</w:t>
            </w:r>
          </w:p>
        </w:tc>
        <w:tc>
          <w:tcPr>
            <w:tcW w:w="1692" w:type="dxa"/>
          </w:tcPr>
          <w:p w:rsidR="00DD17D0" w:rsidRPr="00E4004F" w:rsidRDefault="00DD17D0" w:rsidP="00DD17D0">
            <w:pPr>
              <w:spacing w:before="121"/>
              <w:ind w:left="82"/>
              <w:rPr>
                <w:rFonts w:ascii="Times New Roman" w:hAnsi="Times New Roman" w:cs="Times New Roman"/>
                <w:sz w:val="18"/>
                <w:szCs w:val="18"/>
              </w:rPr>
            </w:pPr>
            <w:proofErr w:type="gramStart"/>
            <w:r w:rsidRPr="00E4004F">
              <w:rPr>
                <w:rFonts w:ascii="Times New Roman" w:hAnsi="Times New Roman" w:cs="Times New Roman"/>
                <w:w w:val="105"/>
                <w:sz w:val="18"/>
                <w:szCs w:val="18"/>
              </w:rPr>
              <w:t>не</w:t>
            </w:r>
            <w:proofErr w:type="gramEnd"/>
            <w:r w:rsidRPr="00E4004F">
              <w:rPr>
                <w:rFonts w:ascii="Times New Roman" w:hAnsi="Times New Roman" w:cs="Times New Roman"/>
                <w:spacing w:val="-4"/>
                <w:w w:val="105"/>
                <w:sz w:val="18"/>
                <w:szCs w:val="18"/>
              </w:rPr>
              <w:t xml:space="preserve"> </w:t>
            </w:r>
            <w:r w:rsidRPr="00E4004F">
              <w:rPr>
                <w:rFonts w:ascii="Times New Roman" w:hAnsi="Times New Roman" w:cs="Times New Roman"/>
                <w:w w:val="105"/>
                <w:sz w:val="18"/>
                <w:szCs w:val="18"/>
              </w:rPr>
              <w:t>более</w:t>
            </w:r>
            <w:r w:rsidRPr="00E4004F">
              <w:rPr>
                <w:rFonts w:ascii="Times New Roman" w:hAnsi="Times New Roman" w:cs="Times New Roman"/>
                <w:spacing w:val="-3"/>
                <w:w w:val="105"/>
                <w:sz w:val="18"/>
                <w:szCs w:val="18"/>
              </w:rPr>
              <w:t xml:space="preserve"> </w:t>
            </w:r>
            <w:r w:rsidRPr="00E4004F">
              <w:rPr>
                <w:rFonts w:ascii="Times New Roman" w:hAnsi="Times New Roman" w:cs="Times New Roman"/>
                <w:w w:val="105"/>
                <w:sz w:val="18"/>
                <w:szCs w:val="18"/>
              </w:rPr>
              <w:t>80</w:t>
            </w:r>
            <w:r w:rsidRPr="00E4004F">
              <w:rPr>
                <w:rFonts w:ascii="Times New Roman" w:hAnsi="Times New Roman" w:cs="Times New Roman"/>
                <w:spacing w:val="2"/>
                <w:w w:val="105"/>
                <w:sz w:val="18"/>
                <w:szCs w:val="18"/>
              </w:rPr>
              <w:t xml:space="preserve"> </w:t>
            </w:r>
            <w:r w:rsidRPr="00E4004F">
              <w:rPr>
                <w:rFonts w:ascii="Times New Roman" w:hAnsi="Times New Roman" w:cs="Times New Roman"/>
                <w:spacing w:val="-4"/>
                <w:w w:val="105"/>
                <w:sz w:val="18"/>
                <w:szCs w:val="18"/>
              </w:rPr>
              <w:t>тыс.</w:t>
            </w:r>
          </w:p>
        </w:tc>
        <w:tc>
          <w:tcPr>
            <w:tcW w:w="1697" w:type="dxa"/>
          </w:tcPr>
          <w:p w:rsidR="00DD17D0" w:rsidRPr="00E4004F" w:rsidRDefault="00DD17D0" w:rsidP="00DD17D0">
            <w:pPr>
              <w:spacing w:before="117"/>
              <w:ind w:left="82"/>
              <w:rPr>
                <w:rFonts w:ascii="Times New Roman" w:hAnsi="Times New Roman" w:cs="Times New Roman"/>
                <w:sz w:val="18"/>
                <w:szCs w:val="18"/>
              </w:rPr>
            </w:pPr>
            <w:r w:rsidRPr="00E4004F">
              <w:rPr>
                <w:rFonts w:ascii="Times New Roman" w:hAnsi="Times New Roman" w:cs="Times New Roman"/>
                <w:w w:val="105"/>
                <w:sz w:val="18"/>
                <w:szCs w:val="18"/>
              </w:rPr>
              <w:t>предельная</w:t>
            </w:r>
            <w:r w:rsidRPr="00E4004F">
              <w:rPr>
                <w:rFonts w:ascii="Times New Roman" w:hAnsi="Times New Roman" w:cs="Times New Roman"/>
                <w:spacing w:val="1"/>
                <w:w w:val="105"/>
                <w:sz w:val="18"/>
                <w:szCs w:val="18"/>
              </w:rPr>
              <w:t xml:space="preserve"> </w:t>
            </w:r>
            <w:r w:rsidRPr="00E4004F">
              <w:rPr>
                <w:rFonts w:ascii="Times New Roman" w:hAnsi="Times New Roman" w:cs="Times New Roman"/>
                <w:spacing w:val="-4"/>
                <w:w w:val="105"/>
                <w:sz w:val="18"/>
                <w:szCs w:val="18"/>
              </w:rPr>
              <w:t>цена</w:t>
            </w:r>
          </w:p>
        </w:tc>
        <w:tc>
          <w:tcPr>
            <w:tcW w:w="1279" w:type="dxa"/>
          </w:tcPr>
          <w:p w:rsidR="00DD17D0" w:rsidRPr="00E4004F" w:rsidRDefault="00DD17D0" w:rsidP="00DD17D0">
            <w:pPr>
              <w:rPr>
                <w:rFonts w:ascii="Times New Roman" w:hAnsi="Times New Roman" w:cs="Times New Roman"/>
                <w:sz w:val="18"/>
                <w:szCs w:val="18"/>
              </w:rPr>
            </w:pPr>
          </w:p>
        </w:tc>
        <w:tc>
          <w:tcPr>
            <w:tcW w:w="1423" w:type="dxa"/>
          </w:tcPr>
          <w:p w:rsidR="00DD17D0" w:rsidRPr="00E4004F" w:rsidRDefault="00DD17D0" w:rsidP="00DD17D0">
            <w:pPr>
              <w:rPr>
                <w:rFonts w:ascii="Times New Roman" w:hAnsi="Times New Roman" w:cs="Times New Roman"/>
                <w:sz w:val="18"/>
                <w:szCs w:val="18"/>
              </w:rPr>
            </w:pPr>
          </w:p>
        </w:tc>
        <w:tc>
          <w:tcPr>
            <w:tcW w:w="1428" w:type="dxa"/>
          </w:tcPr>
          <w:p w:rsidR="00DD17D0" w:rsidRPr="00E4004F" w:rsidRDefault="00DD17D0" w:rsidP="00DD17D0">
            <w:pPr>
              <w:rPr>
                <w:rFonts w:ascii="Times New Roman" w:hAnsi="Times New Roman" w:cs="Times New Roman"/>
                <w:sz w:val="18"/>
                <w:szCs w:val="18"/>
              </w:rPr>
            </w:pPr>
          </w:p>
        </w:tc>
      </w:tr>
      <w:tr w:rsidR="00DD17D0" w:rsidRPr="00E4004F" w:rsidTr="00DD17D0">
        <w:trPr>
          <w:trHeight w:val="557"/>
        </w:trPr>
        <w:tc>
          <w:tcPr>
            <w:tcW w:w="14379" w:type="dxa"/>
            <w:gridSpan w:val="11"/>
            <w:tcBorders>
              <w:left w:val="single" w:sz="2" w:space="0" w:color="000000"/>
            </w:tcBorders>
          </w:tcPr>
          <w:p w:rsidR="00DD17D0" w:rsidRPr="00E4004F" w:rsidRDefault="00DD17D0" w:rsidP="00DD17D0">
            <w:pPr>
              <w:spacing w:before="98"/>
              <w:ind w:left="1911" w:right="1950"/>
              <w:jc w:val="center"/>
              <w:rPr>
                <w:rFonts w:ascii="Times New Roman" w:hAnsi="Times New Roman" w:cs="Times New Roman"/>
                <w:b/>
                <w:sz w:val="18"/>
                <w:szCs w:val="18"/>
                <w:lang w:val="ru-RU"/>
              </w:rPr>
            </w:pPr>
            <w:r w:rsidRPr="00E4004F">
              <w:rPr>
                <w:rFonts w:ascii="Times New Roman" w:hAnsi="Times New Roman" w:cs="Times New Roman"/>
                <w:b/>
                <w:spacing w:val="-4"/>
                <w:sz w:val="18"/>
                <w:szCs w:val="18"/>
                <w:lang w:val="ru-RU"/>
              </w:rPr>
              <w:lastRenderedPageBreak/>
              <w:t>Выборная</w:t>
            </w:r>
            <w:r w:rsidRPr="00E4004F">
              <w:rPr>
                <w:rFonts w:ascii="Times New Roman" w:hAnsi="Times New Roman" w:cs="Times New Roman"/>
                <w:b/>
                <w:spacing w:val="-6"/>
                <w:sz w:val="18"/>
                <w:szCs w:val="18"/>
                <w:lang w:val="ru-RU"/>
              </w:rPr>
              <w:t xml:space="preserve"> </w:t>
            </w:r>
            <w:r w:rsidRPr="00E4004F">
              <w:rPr>
                <w:rFonts w:ascii="Times New Roman" w:hAnsi="Times New Roman" w:cs="Times New Roman"/>
                <w:b/>
                <w:spacing w:val="-4"/>
                <w:sz w:val="18"/>
                <w:szCs w:val="18"/>
                <w:lang w:val="ru-RU"/>
              </w:rPr>
              <w:t>должность, муниципальный</w:t>
            </w:r>
            <w:r w:rsidRPr="00E4004F">
              <w:rPr>
                <w:rFonts w:ascii="Times New Roman" w:hAnsi="Times New Roman" w:cs="Times New Roman"/>
                <w:b/>
                <w:spacing w:val="1"/>
                <w:sz w:val="18"/>
                <w:szCs w:val="18"/>
                <w:lang w:val="ru-RU"/>
              </w:rPr>
              <w:t xml:space="preserve"> </w:t>
            </w:r>
            <w:r w:rsidRPr="00E4004F">
              <w:rPr>
                <w:rFonts w:ascii="Times New Roman" w:hAnsi="Times New Roman" w:cs="Times New Roman"/>
                <w:b/>
                <w:spacing w:val="-4"/>
                <w:sz w:val="18"/>
                <w:szCs w:val="18"/>
                <w:lang w:val="ru-RU"/>
              </w:rPr>
              <w:t>служащий,</w:t>
            </w:r>
            <w:r w:rsidRPr="00E4004F">
              <w:rPr>
                <w:rFonts w:ascii="Times New Roman" w:hAnsi="Times New Roman" w:cs="Times New Roman"/>
                <w:b/>
                <w:spacing w:val="22"/>
                <w:sz w:val="18"/>
                <w:szCs w:val="18"/>
                <w:lang w:val="ru-RU"/>
              </w:rPr>
              <w:t xml:space="preserve"> </w:t>
            </w:r>
            <w:r w:rsidRPr="00E4004F">
              <w:rPr>
                <w:rFonts w:ascii="Times New Roman" w:hAnsi="Times New Roman" w:cs="Times New Roman"/>
                <w:b/>
                <w:spacing w:val="-4"/>
                <w:sz w:val="18"/>
                <w:szCs w:val="18"/>
                <w:lang w:val="ru-RU"/>
              </w:rPr>
              <w:t>замещающий</w:t>
            </w:r>
            <w:r w:rsidRPr="00E4004F">
              <w:rPr>
                <w:rFonts w:ascii="Times New Roman" w:hAnsi="Times New Roman" w:cs="Times New Roman"/>
                <w:b/>
                <w:spacing w:val="1"/>
                <w:sz w:val="18"/>
                <w:szCs w:val="18"/>
                <w:lang w:val="ru-RU"/>
              </w:rPr>
              <w:t xml:space="preserve"> </w:t>
            </w:r>
            <w:r w:rsidRPr="00E4004F">
              <w:rPr>
                <w:rFonts w:ascii="Times New Roman" w:hAnsi="Times New Roman" w:cs="Times New Roman"/>
                <w:b/>
                <w:spacing w:val="-4"/>
                <w:sz w:val="18"/>
                <w:szCs w:val="18"/>
                <w:lang w:val="ru-RU"/>
              </w:rPr>
              <w:t>должность,</w:t>
            </w:r>
            <w:r w:rsidRPr="00E4004F">
              <w:rPr>
                <w:rFonts w:ascii="Times New Roman" w:hAnsi="Times New Roman" w:cs="Times New Roman"/>
                <w:b/>
                <w:spacing w:val="-2"/>
                <w:sz w:val="18"/>
                <w:szCs w:val="18"/>
                <w:lang w:val="ru-RU"/>
              </w:rPr>
              <w:t xml:space="preserve"> </w:t>
            </w:r>
            <w:r w:rsidRPr="00E4004F">
              <w:rPr>
                <w:rFonts w:ascii="Times New Roman" w:hAnsi="Times New Roman" w:cs="Times New Roman"/>
                <w:b/>
                <w:spacing w:val="-4"/>
                <w:sz w:val="18"/>
                <w:szCs w:val="18"/>
                <w:lang w:val="ru-RU"/>
              </w:rPr>
              <w:t>относящуюся</w:t>
            </w:r>
            <w:r w:rsidRPr="00E4004F">
              <w:rPr>
                <w:rFonts w:ascii="Times New Roman" w:hAnsi="Times New Roman" w:cs="Times New Roman"/>
                <w:b/>
                <w:spacing w:val="4"/>
                <w:sz w:val="18"/>
                <w:szCs w:val="18"/>
                <w:lang w:val="ru-RU"/>
              </w:rPr>
              <w:t xml:space="preserve"> </w:t>
            </w:r>
            <w:r w:rsidRPr="00E4004F">
              <w:rPr>
                <w:rFonts w:ascii="Times New Roman" w:hAnsi="Times New Roman" w:cs="Times New Roman"/>
                <w:b/>
                <w:spacing w:val="-4"/>
                <w:sz w:val="18"/>
                <w:szCs w:val="18"/>
                <w:lang w:val="ru-RU"/>
              </w:rPr>
              <w:t>к</w:t>
            </w:r>
            <w:r w:rsidRPr="00E4004F">
              <w:rPr>
                <w:rFonts w:ascii="Times New Roman" w:hAnsi="Times New Roman" w:cs="Times New Roman"/>
                <w:b/>
                <w:spacing w:val="-6"/>
                <w:sz w:val="18"/>
                <w:szCs w:val="18"/>
                <w:lang w:val="ru-RU"/>
              </w:rPr>
              <w:t xml:space="preserve"> </w:t>
            </w:r>
            <w:r w:rsidRPr="00E4004F">
              <w:rPr>
                <w:rFonts w:ascii="Times New Roman" w:hAnsi="Times New Roman" w:cs="Times New Roman"/>
                <w:b/>
                <w:spacing w:val="-4"/>
                <w:sz w:val="18"/>
                <w:szCs w:val="18"/>
                <w:lang w:val="ru-RU"/>
              </w:rPr>
              <w:t>главной</w:t>
            </w:r>
            <w:r w:rsidRPr="00E4004F">
              <w:rPr>
                <w:rFonts w:ascii="Times New Roman" w:hAnsi="Times New Roman" w:cs="Times New Roman"/>
                <w:b/>
                <w:sz w:val="18"/>
                <w:szCs w:val="18"/>
                <w:lang w:val="ru-RU"/>
              </w:rPr>
              <w:t xml:space="preserve"> </w:t>
            </w:r>
            <w:r w:rsidRPr="00E4004F">
              <w:rPr>
                <w:rFonts w:ascii="Times New Roman" w:hAnsi="Times New Roman" w:cs="Times New Roman"/>
                <w:b/>
                <w:spacing w:val="-4"/>
                <w:sz w:val="18"/>
                <w:szCs w:val="18"/>
                <w:lang w:val="ru-RU"/>
              </w:rPr>
              <w:t>группе</w:t>
            </w:r>
            <w:r w:rsidRPr="00E4004F">
              <w:rPr>
                <w:rFonts w:ascii="Times New Roman" w:hAnsi="Times New Roman" w:cs="Times New Roman"/>
                <w:b/>
                <w:spacing w:val="-5"/>
                <w:sz w:val="18"/>
                <w:szCs w:val="18"/>
                <w:lang w:val="ru-RU"/>
              </w:rPr>
              <w:t xml:space="preserve"> </w:t>
            </w:r>
            <w:r w:rsidRPr="00E4004F">
              <w:rPr>
                <w:rFonts w:ascii="Times New Roman" w:hAnsi="Times New Roman" w:cs="Times New Roman"/>
                <w:b/>
                <w:spacing w:val="-4"/>
                <w:sz w:val="18"/>
                <w:szCs w:val="18"/>
                <w:lang w:val="ru-RU"/>
              </w:rPr>
              <w:t>должностей</w:t>
            </w:r>
            <w:r w:rsidRPr="00E4004F">
              <w:rPr>
                <w:rFonts w:ascii="Times New Roman" w:hAnsi="Times New Roman" w:cs="Times New Roman"/>
                <w:b/>
                <w:spacing w:val="4"/>
                <w:sz w:val="18"/>
                <w:szCs w:val="18"/>
                <w:lang w:val="ru-RU"/>
              </w:rPr>
              <w:t xml:space="preserve"> </w:t>
            </w:r>
            <w:r w:rsidRPr="00E4004F">
              <w:rPr>
                <w:rFonts w:ascii="Times New Roman" w:hAnsi="Times New Roman" w:cs="Times New Roman"/>
                <w:b/>
                <w:spacing w:val="-4"/>
                <w:sz w:val="18"/>
                <w:szCs w:val="18"/>
                <w:lang w:val="ru-RU"/>
              </w:rPr>
              <w:t>муниципальной</w:t>
            </w:r>
            <w:r w:rsidRPr="00E4004F">
              <w:rPr>
                <w:rFonts w:ascii="Times New Roman" w:hAnsi="Times New Roman" w:cs="Times New Roman"/>
                <w:b/>
                <w:spacing w:val="8"/>
                <w:sz w:val="18"/>
                <w:szCs w:val="18"/>
                <w:lang w:val="ru-RU"/>
              </w:rPr>
              <w:t xml:space="preserve"> </w:t>
            </w:r>
            <w:r w:rsidRPr="00E4004F">
              <w:rPr>
                <w:rFonts w:ascii="Times New Roman" w:hAnsi="Times New Roman" w:cs="Times New Roman"/>
                <w:b/>
                <w:spacing w:val="-4"/>
                <w:sz w:val="18"/>
                <w:szCs w:val="18"/>
                <w:lang w:val="ru-RU"/>
              </w:rPr>
              <w:t>службы</w:t>
            </w:r>
          </w:p>
          <w:p w:rsidR="00DD17D0" w:rsidRPr="00E4004F" w:rsidRDefault="00DD17D0" w:rsidP="00DD17D0">
            <w:pPr>
              <w:widowControl/>
              <w:autoSpaceDE/>
              <w:autoSpaceDN/>
              <w:spacing w:before="8"/>
              <w:ind w:left="1906" w:right="1950"/>
              <w:jc w:val="center"/>
              <w:rPr>
                <w:rFonts w:ascii="Times New Roman" w:hAnsi="Times New Roman" w:cs="Times New Roman"/>
                <w:b/>
                <w:bCs/>
                <w:sz w:val="18"/>
                <w:szCs w:val="18"/>
                <w:lang w:val="ru-RU"/>
              </w:rPr>
            </w:pPr>
            <w:r w:rsidRPr="00E4004F">
              <w:rPr>
                <w:rFonts w:ascii="Times New Roman" w:hAnsi="Times New Roman" w:cs="Times New Roman"/>
                <w:b/>
                <w:bCs/>
                <w:w w:val="110"/>
                <w:sz w:val="18"/>
                <w:szCs w:val="18"/>
                <w:lang w:val="ru-RU"/>
              </w:rPr>
              <w:t>(за</w:t>
            </w:r>
            <w:r w:rsidRPr="00E4004F">
              <w:rPr>
                <w:rFonts w:ascii="Times New Roman" w:hAnsi="Times New Roman" w:cs="Times New Roman"/>
                <w:b/>
                <w:bCs/>
                <w:spacing w:val="28"/>
                <w:w w:val="110"/>
                <w:sz w:val="18"/>
                <w:szCs w:val="18"/>
                <w:lang w:val="ru-RU"/>
              </w:rPr>
              <w:t xml:space="preserve"> </w:t>
            </w:r>
            <w:r w:rsidRPr="00E4004F">
              <w:rPr>
                <w:rFonts w:ascii="Times New Roman" w:hAnsi="Times New Roman" w:cs="Times New Roman"/>
                <w:b/>
                <w:bCs/>
                <w:w w:val="110"/>
                <w:sz w:val="18"/>
                <w:szCs w:val="18"/>
                <w:lang w:val="ru-RU"/>
              </w:rPr>
              <w:t>исключением</w:t>
            </w:r>
            <w:r w:rsidRPr="00E4004F">
              <w:rPr>
                <w:rFonts w:ascii="Times New Roman" w:hAnsi="Times New Roman" w:cs="Times New Roman"/>
                <w:b/>
                <w:bCs/>
                <w:spacing w:val="13"/>
                <w:w w:val="110"/>
                <w:sz w:val="18"/>
                <w:szCs w:val="18"/>
                <w:lang w:val="ru-RU"/>
              </w:rPr>
              <w:t xml:space="preserve"> </w:t>
            </w:r>
            <w:r w:rsidRPr="00E4004F">
              <w:rPr>
                <w:rFonts w:ascii="Times New Roman" w:hAnsi="Times New Roman" w:cs="Times New Roman"/>
                <w:b/>
                <w:bCs/>
                <w:w w:val="110"/>
                <w:sz w:val="18"/>
                <w:szCs w:val="18"/>
                <w:lang w:val="ru-RU"/>
              </w:rPr>
              <w:t>должности руководитель</w:t>
            </w:r>
            <w:r w:rsidRPr="00E4004F">
              <w:rPr>
                <w:rFonts w:ascii="Times New Roman" w:hAnsi="Times New Roman" w:cs="Times New Roman"/>
                <w:b/>
                <w:bCs/>
                <w:spacing w:val="11"/>
                <w:w w:val="110"/>
                <w:sz w:val="18"/>
                <w:szCs w:val="18"/>
                <w:lang w:val="ru-RU"/>
              </w:rPr>
              <w:t xml:space="preserve"> </w:t>
            </w:r>
            <w:r w:rsidRPr="00E4004F">
              <w:rPr>
                <w:rFonts w:ascii="Times New Roman" w:hAnsi="Times New Roman" w:cs="Times New Roman"/>
                <w:b/>
                <w:bCs/>
                <w:w w:val="110"/>
                <w:sz w:val="18"/>
                <w:szCs w:val="18"/>
                <w:lang w:val="ru-RU"/>
              </w:rPr>
              <w:t>аппарата,</w:t>
            </w:r>
            <w:r w:rsidRPr="00E4004F">
              <w:rPr>
                <w:rFonts w:ascii="Times New Roman" w:hAnsi="Times New Roman" w:cs="Times New Roman"/>
                <w:b/>
                <w:bCs/>
                <w:spacing w:val="6"/>
                <w:w w:val="110"/>
                <w:sz w:val="18"/>
                <w:szCs w:val="18"/>
                <w:lang w:val="ru-RU"/>
              </w:rPr>
              <w:t xml:space="preserve"> </w:t>
            </w:r>
            <w:r w:rsidRPr="00E4004F">
              <w:rPr>
                <w:rFonts w:ascii="Times New Roman" w:hAnsi="Times New Roman" w:cs="Times New Roman"/>
                <w:b/>
                <w:bCs/>
                <w:w w:val="110"/>
                <w:sz w:val="18"/>
                <w:szCs w:val="18"/>
                <w:lang w:val="ru-RU"/>
              </w:rPr>
              <w:t>начальник</w:t>
            </w:r>
            <w:r w:rsidRPr="00E4004F">
              <w:rPr>
                <w:rFonts w:ascii="Times New Roman" w:hAnsi="Times New Roman" w:cs="Times New Roman"/>
                <w:b/>
                <w:bCs/>
                <w:spacing w:val="5"/>
                <w:w w:val="110"/>
                <w:sz w:val="18"/>
                <w:szCs w:val="18"/>
                <w:lang w:val="ru-RU"/>
              </w:rPr>
              <w:t xml:space="preserve"> </w:t>
            </w:r>
            <w:r w:rsidRPr="00E4004F">
              <w:rPr>
                <w:rFonts w:ascii="Times New Roman" w:hAnsi="Times New Roman" w:cs="Times New Roman"/>
                <w:b/>
                <w:bCs/>
                <w:spacing w:val="-2"/>
                <w:w w:val="110"/>
                <w:sz w:val="18"/>
                <w:szCs w:val="18"/>
                <w:lang w:val="ru-RU"/>
              </w:rPr>
              <w:t>отдела)</w:t>
            </w:r>
          </w:p>
        </w:tc>
      </w:tr>
    </w:tbl>
    <w:p w:rsidR="00DD17D0" w:rsidRPr="00E4004F" w:rsidRDefault="00DD17D0" w:rsidP="00E9417D">
      <w:pPr>
        <w:ind w:hanging="147"/>
        <w:jc w:val="center"/>
        <w:rPr>
          <w:sz w:val="18"/>
          <w:szCs w:val="18"/>
        </w:rPr>
      </w:pPr>
    </w:p>
    <w:p w:rsidR="00DD17D0" w:rsidRPr="00E4004F" w:rsidRDefault="00DD17D0" w:rsidP="00E9417D">
      <w:pPr>
        <w:ind w:hanging="147"/>
        <w:jc w:val="center"/>
        <w:rPr>
          <w:sz w:val="18"/>
          <w:szCs w:val="18"/>
        </w:rPr>
      </w:pPr>
    </w:p>
    <w:p w:rsidR="00DD17D0" w:rsidRPr="00E4004F" w:rsidRDefault="00DD17D0" w:rsidP="00E9417D">
      <w:pPr>
        <w:ind w:hanging="147"/>
        <w:jc w:val="center"/>
        <w:rPr>
          <w:sz w:val="18"/>
          <w:szCs w:val="18"/>
        </w:rPr>
      </w:pPr>
    </w:p>
    <w:p w:rsidR="00DD17D0" w:rsidRPr="00E4004F" w:rsidRDefault="00DD17D0" w:rsidP="00E9417D">
      <w:pPr>
        <w:ind w:hanging="147"/>
        <w:jc w:val="center"/>
        <w:rPr>
          <w:sz w:val="18"/>
          <w:szCs w:val="18"/>
        </w:rPr>
      </w:pPr>
    </w:p>
    <w:tbl>
      <w:tblPr>
        <w:tblStyle w:val="TableNormal10"/>
        <w:tblW w:w="14869"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52"/>
        <w:gridCol w:w="692"/>
        <w:gridCol w:w="2096"/>
        <w:gridCol w:w="707"/>
        <w:gridCol w:w="1135"/>
        <w:gridCol w:w="1748"/>
        <w:gridCol w:w="2047"/>
        <w:gridCol w:w="1781"/>
        <w:gridCol w:w="1274"/>
        <w:gridCol w:w="1423"/>
        <w:gridCol w:w="1414"/>
      </w:tblGrid>
      <w:tr w:rsidR="00DD17D0" w:rsidRPr="00E4004F" w:rsidTr="00DD17D0">
        <w:trPr>
          <w:trHeight w:val="1316"/>
        </w:trPr>
        <w:tc>
          <w:tcPr>
            <w:tcW w:w="552" w:type="dxa"/>
            <w:vMerge w:val="restart"/>
          </w:tcPr>
          <w:p w:rsidR="00DD17D0" w:rsidRPr="00E4004F" w:rsidRDefault="00DD17D0" w:rsidP="00DD17D0">
            <w:pPr>
              <w:spacing w:before="126"/>
              <w:ind w:left="179" w:right="34" w:firstLine="21"/>
              <w:rPr>
                <w:rFonts w:ascii="Times New Roman" w:hAnsi="Times New Roman" w:cs="Times New Roman"/>
                <w:sz w:val="18"/>
                <w:szCs w:val="18"/>
              </w:rPr>
            </w:pPr>
            <w:bookmarkStart w:id="3" w:name="_Hlk167875261"/>
            <w:r w:rsidRPr="00E4004F">
              <w:rPr>
                <w:rFonts w:ascii="Times New Roman" w:hAnsi="Times New Roman" w:cs="Times New Roman"/>
                <w:spacing w:val="-10"/>
                <w:sz w:val="18"/>
                <w:szCs w:val="18"/>
              </w:rPr>
              <w:t>№</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4"/>
                <w:sz w:val="18"/>
                <w:szCs w:val="18"/>
              </w:rPr>
              <w:t>п/п</w:t>
            </w:r>
          </w:p>
        </w:tc>
        <w:tc>
          <w:tcPr>
            <w:tcW w:w="692" w:type="dxa"/>
            <w:vMerge w:val="restart"/>
          </w:tcPr>
          <w:p w:rsidR="00DD17D0" w:rsidRPr="00E4004F" w:rsidRDefault="00DD17D0" w:rsidP="00DD17D0">
            <w:pPr>
              <w:spacing w:before="117"/>
              <w:ind w:left="90" w:right="-31" w:firstLine="31"/>
              <w:rPr>
                <w:rFonts w:ascii="Times New Roman" w:hAnsi="Times New Roman" w:cs="Times New Roman"/>
                <w:sz w:val="18"/>
                <w:szCs w:val="18"/>
              </w:rPr>
            </w:pPr>
            <w:r w:rsidRPr="00E4004F">
              <w:rPr>
                <w:rFonts w:ascii="Times New Roman" w:hAnsi="Times New Roman" w:cs="Times New Roman"/>
                <w:w w:val="105"/>
                <w:sz w:val="18"/>
                <w:szCs w:val="18"/>
              </w:rPr>
              <w:t>Код</w:t>
            </w:r>
            <w:r w:rsidRPr="00E4004F">
              <w:rPr>
                <w:rFonts w:ascii="Times New Roman" w:hAnsi="Times New Roman" w:cs="Times New Roman"/>
                <w:spacing w:val="-10"/>
                <w:w w:val="105"/>
                <w:sz w:val="18"/>
                <w:szCs w:val="18"/>
              </w:rPr>
              <w:t xml:space="preserve"> </w:t>
            </w:r>
            <w:r w:rsidRPr="00E4004F">
              <w:rPr>
                <w:rFonts w:ascii="Times New Roman" w:hAnsi="Times New Roman" w:cs="Times New Roman"/>
                <w:w w:val="105"/>
                <w:sz w:val="18"/>
                <w:szCs w:val="18"/>
              </w:rPr>
              <w:t>по</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ОКПД2</w:t>
            </w:r>
          </w:p>
        </w:tc>
        <w:tc>
          <w:tcPr>
            <w:tcW w:w="2096" w:type="dxa"/>
            <w:vMerge w:val="restart"/>
          </w:tcPr>
          <w:p w:rsidR="00DD17D0" w:rsidRPr="00E4004F" w:rsidRDefault="00DD17D0" w:rsidP="00DD17D0">
            <w:pPr>
              <w:spacing w:before="117"/>
              <w:ind w:left="169" w:right="92" w:hanging="4"/>
              <w:rPr>
                <w:rFonts w:ascii="Times New Roman" w:hAnsi="Times New Roman" w:cs="Times New Roman"/>
                <w:sz w:val="18"/>
                <w:szCs w:val="18"/>
                <w:lang w:val="ru-RU"/>
              </w:rPr>
            </w:pPr>
            <w:r w:rsidRPr="00E4004F">
              <w:rPr>
                <w:rFonts w:ascii="Times New Roman" w:hAnsi="Times New Roman" w:cs="Times New Roman"/>
                <w:sz w:val="18"/>
                <w:szCs w:val="18"/>
                <w:lang w:val="ru-RU"/>
              </w:rPr>
              <w:t>Наименование отдельного</w:t>
            </w:r>
            <w:r w:rsidRPr="00E4004F">
              <w:rPr>
                <w:rFonts w:ascii="Times New Roman" w:hAnsi="Times New Roman" w:cs="Times New Roman"/>
                <w:w w:val="110"/>
                <w:sz w:val="18"/>
                <w:szCs w:val="18"/>
                <w:lang w:val="ru-RU"/>
              </w:rPr>
              <w:t xml:space="preserve"> </w:t>
            </w:r>
            <w:r w:rsidRPr="00E4004F">
              <w:rPr>
                <w:rFonts w:ascii="Times New Roman" w:hAnsi="Times New Roman" w:cs="Times New Roman"/>
                <w:spacing w:val="-2"/>
                <w:w w:val="110"/>
                <w:sz w:val="18"/>
                <w:szCs w:val="18"/>
                <w:lang w:val="ru-RU"/>
              </w:rPr>
              <w:t>вида товаров, работ, услуг</w:t>
            </w:r>
          </w:p>
        </w:tc>
        <w:tc>
          <w:tcPr>
            <w:tcW w:w="1842" w:type="dxa"/>
            <w:gridSpan w:val="2"/>
          </w:tcPr>
          <w:p w:rsidR="00DD17D0" w:rsidRPr="00E4004F" w:rsidRDefault="00DD17D0" w:rsidP="00DD17D0">
            <w:pPr>
              <w:spacing w:before="121"/>
              <w:ind w:left="265"/>
              <w:rPr>
                <w:rFonts w:ascii="Times New Roman" w:hAnsi="Times New Roman" w:cs="Times New Roman"/>
                <w:sz w:val="18"/>
                <w:szCs w:val="18"/>
              </w:rPr>
            </w:pPr>
            <w:r w:rsidRPr="00E4004F">
              <w:rPr>
                <w:rFonts w:ascii="Times New Roman" w:hAnsi="Times New Roman" w:cs="Times New Roman"/>
                <w:w w:val="105"/>
                <w:sz w:val="18"/>
                <w:szCs w:val="18"/>
              </w:rPr>
              <w:t>Единица</w:t>
            </w:r>
            <w:r w:rsidRPr="00E4004F">
              <w:rPr>
                <w:rFonts w:ascii="Times New Roman" w:hAnsi="Times New Roman" w:cs="Times New Roman"/>
                <w:spacing w:val="9"/>
                <w:w w:val="105"/>
                <w:sz w:val="18"/>
                <w:szCs w:val="18"/>
              </w:rPr>
              <w:t xml:space="preserve"> </w:t>
            </w:r>
            <w:r w:rsidRPr="00E4004F">
              <w:rPr>
                <w:rFonts w:ascii="Times New Roman" w:hAnsi="Times New Roman" w:cs="Times New Roman"/>
                <w:spacing w:val="-2"/>
                <w:w w:val="105"/>
                <w:sz w:val="18"/>
                <w:szCs w:val="18"/>
              </w:rPr>
              <w:t>измерения</w:t>
            </w:r>
          </w:p>
        </w:tc>
        <w:tc>
          <w:tcPr>
            <w:tcW w:w="3795" w:type="dxa"/>
            <w:gridSpan w:val="2"/>
          </w:tcPr>
          <w:p w:rsidR="00DD17D0" w:rsidRPr="00E4004F" w:rsidRDefault="00DD17D0" w:rsidP="00DD17D0">
            <w:pPr>
              <w:spacing w:before="126"/>
              <w:ind w:left="112" w:right="82"/>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92" w:type="dxa"/>
            <w:gridSpan w:val="4"/>
          </w:tcPr>
          <w:p w:rsidR="00DD17D0" w:rsidRPr="00E4004F" w:rsidRDefault="00DD17D0" w:rsidP="00DD17D0">
            <w:pPr>
              <w:spacing w:before="121"/>
              <w:ind w:left="125" w:right="119" w:firstLine="17"/>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bookmarkEnd w:id="3"/>
      <w:tr w:rsidR="00DD17D0" w:rsidRPr="00E4004F" w:rsidTr="00DD17D0">
        <w:trPr>
          <w:trHeight w:val="1774"/>
        </w:trPr>
        <w:tc>
          <w:tcPr>
            <w:tcW w:w="552" w:type="dxa"/>
            <w:vMerge/>
            <w:tcBorders>
              <w:top w:val="nil"/>
            </w:tcBorders>
          </w:tcPr>
          <w:p w:rsidR="00DD17D0" w:rsidRPr="00E4004F" w:rsidRDefault="00DD17D0" w:rsidP="00DD17D0">
            <w:pPr>
              <w:rPr>
                <w:rFonts w:ascii="Times New Roman" w:hAnsi="Times New Roman" w:cs="Times New Roman"/>
                <w:sz w:val="18"/>
                <w:szCs w:val="18"/>
                <w:lang w:val="ru-RU"/>
              </w:rPr>
            </w:pPr>
          </w:p>
        </w:tc>
        <w:tc>
          <w:tcPr>
            <w:tcW w:w="692" w:type="dxa"/>
            <w:vMerge/>
            <w:tcBorders>
              <w:top w:val="nil"/>
            </w:tcBorders>
          </w:tcPr>
          <w:p w:rsidR="00DD17D0" w:rsidRPr="00E4004F" w:rsidRDefault="00DD17D0" w:rsidP="00DD17D0">
            <w:pPr>
              <w:rPr>
                <w:rFonts w:ascii="Times New Roman" w:hAnsi="Times New Roman" w:cs="Times New Roman"/>
                <w:sz w:val="18"/>
                <w:szCs w:val="18"/>
                <w:lang w:val="ru-RU"/>
              </w:rPr>
            </w:pPr>
          </w:p>
        </w:tc>
        <w:tc>
          <w:tcPr>
            <w:tcW w:w="2096" w:type="dxa"/>
            <w:vMerge/>
            <w:tcBorders>
              <w:top w:val="nil"/>
            </w:tcBorders>
          </w:tcPr>
          <w:p w:rsidR="00DD17D0" w:rsidRPr="00E4004F" w:rsidRDefault="00DD17D0" w:rsidP="00DD17D0">
            <w:pPr>
              <w:rPr>
                <w:rFonts w:ascii="Times New Roman" w:hAnsi="Times New Roman" w:cs="Times New Roman"/>
                <w:sz w:val="18"/>
                <w:szCs w:val="18"/>
                <w:lang w:val="ru-RU"/>
              </w:rPr>
            </w:pPr>
          </w:p>
        </w:tc>
        <w:tc>
          <w:tcPr>
            <w:tcW w:w="707" w:type="dxa"/>
          </w:tcPr>
          <w:p w:rsidR="00DD17D0" w:rsidRPr="00E4004F" w:rsidRDefault="00DD17D0" w:rsidP="00DD17D0">
            <w:pPr>
              <w:spacing w:before="11"/>
              <w:rPr>
                <w:rFonts w:ascii="Times New Roman" w:hAnsi="Times New Roman" w:cs="Times New Roman"/>
                <w:sz w:val="18"/>
                <w:szCs w:val="18"/>
                <w:lang w:val="ru-RU"/>
              </w:rPr>
            </w:pPr>
          </w:p>
          <w:p w:rsidR="00DD17D0" w:rsidRPr="00E4004F" w:rsidRDefault="00DD17D0" w:rsidP="00DD17D0">
            <w:pPr>
              <w:widowControl/>
              <w:autoSpaceDE/>
              <w:autoSpaceDN/>
              <w:ind w:left="146"/>
              <w:rPr>
                <w:rFonts w:ascii="Times New Roman" w:hAnsi="Times New Roman" w:cs="Times New Roman"/>
                <w:sz w:val="18"/>
                <w:szCs w:val="18"/>
              </w:rPr>
            </w:pPr>
            <w:r w:rsidRPr="00E4004F">
              <w:rPr>
                <w:rFonts w:ascii="Times New Roman" w:hAnsi="Times New Roman" w:cs="Times New Roman"/>
                <w:w w:val="105"/>
                <w:sz w:val="18"/>
                <w:szCs w:val="18"/>
              </w:rPr>
              <w:t>код по</w:t>
            </w:r>
          </w:p>
          <w:p w:rsidR="00DD17D0" w:rsidRPr="00E4004F" w:rsidRDefault="00DD17D0" w:rsidP="00DD17D0">
            <w:pPr>
              <w:spacing w:before="19"/>
              <w:ind w:left="143"/>
              <w:rPr>
                <w:rFonts w:ascii="Times New Roman" w:hAnsi="Times New Roman" w:cs="Times New Roman"/>
                <w:sz w:val="18"/>
                <w:szCs w:val="18"/>
              </w:rPr>
            </w:pPr>
            <w:r w:rsidRPr="00E4004F">
              <w:rPr>
                <w:rFonts w:ascii="Times New Roman" w:hAnsi="Times New Roman" w:cs="Times New Roman"/>
                <w:spacing w:val="-4"/>
                <w:w w:val="105"/>
                <w:sz w:val="18"/>
                <w:szCs w:val="18"/>
              </w:rPr>
              <w:t>ОКЕИ</w:t>
            </w:r>
          </w:p>
        </w:tc>
        <w:tc>
          <w:tcPr>
            <w:tcW w:w="1135" w:type="dxa"/>
          </w:tcPr>
          <w:p w:rsidR="00DD17D0" w:rsidRPr="00E4004F" w:rsidRDefault="00DD17D0" w:rsidP="00DD17D0">
            <w:pPr>
              <w:spacing w:before="112"/>
              <w:ind w:left="106"/>
              <w:rPr>
                <w:rFonts w:ascii="Times New Roman" w:hAnsi="Times New Roman" w:cs="Times New Roman"/>
                <w:sz w:val="18"/>
                <w:szCs w:val="18"/>
              </w:rPr>
            </w:pPr>
            <w:r w:rsidRPr="00E4004F">
              <w:rPr>
                <w:rFonts w:ascii="Times New Roman" w:hAnsi="Times New Roman" w:cs="Times New Roman"/>
                <w:spacing w:val="-2"/>
                <w:sz w:val="18"/>
                <w:szCs w:val="18"/>
              </w:rPr>
              <w:t>наименование</w:t>
            </w:r>
          </w:p>
        </w:tc>
        <w:tc>
          <w:tcPr>
            <w:tcW w:w="1748" w:type="dxa"/>
          </w:tcPr>
          <w:p w:rsidR="00DD17D0" w:rsidRPr="00E4004F" w:rsidRDefault="00DD17D0" w:rsidP="00DD17D0">
            <w:pPr>
              <w:spacing w:before="117"/>
              <w:ind w:left="333"/>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2047" w:type="dxa"/>
          </w:tcPr>
          <w:p w:rsidR="00DD17D0" w:rsidRPr="00E4004F" w:rsidRDefault="00DD17D0" w:rsidP="00DD17D0">
            <w:pPr>
              <w:spacing w:before="121"/>
              <w:ind w:left="323" w:firstLine="226"/>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781" w:type="dxa"/>
          </w:tcPr>
          <w:p w:rsidR="00DD17D0" w:rsidRPr="00E4004F" w:rsidRDefault="00DD17D0" w:rsidP="00DD17D0">
            <w:pPr>
              <w:spacing w:before="117"/>
              <w:ind w:left="327"/>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274" w:type="dxa"/>
          </w:tcPr>
          <w:p w:rsidR="00DD17D0" w:rsidRPr="00E4004F" w:rsidRDefault="00DD17D0" w:rsidP="00DD17D0">
            <w:pPr>
              <w:spacing w:before="112"/>
              <w:ind w:left="105" w:firstLine="226"/>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423" w:type="dxa"/>
            <w:tcBorders>
              <w:left w:val="single" w:sz="2" w:space="0" w:color="000000"/>
            </w:tcBorders>
          </w:tcPr>
          <w:p w:rsidR="00DD17D0" w:rsidRPr="00E4004F" w:rsidRDefault="00DD17D0" w:rsidP="00DD17D0">
            <w:pPr>
              <w:spacing w:before="112"/>
              <w:ind w:left="76" w:right="55" w:hanging="6"/>
              <w:jc w:val="center"/>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обоснование отклонения значения характеристики </w:t>
            </w:r>
            <w:proofErr w:type="gramStart"/>
            <w:r w:rsidRPr="00E4004F">
              <w:rPr>
                <w:rFonts w:ascii="Times New Roman" w:hAnsi="Times New Roman" w:cs="Times New Roman"/>
                <w:spacing w:val="-2"/>
                <w:sz w:val="18"/>
                <w:szCs w:val="18"/>
                <w:lang w:val="ru-RU"/>
              </w:rPr>
              <w:t>от</w:t>
            </w:r>
            <w:proofErr w:type="gramEnd"/>
            <w:r w:rsidRPr="00E4004F">
              <w:rPr>
                <w:rFonts w:ascii="Times New Roman" w:hAnsi="Times New Roman" w:cs="Times New Roman"/>
                <w:spacing w:val="-2"/>
                <w:sz w:val="18"/>
                <w:szCs w:val="18"/>
                <w:lang w:val="ru-RU"/>
              </w:rPr>
              <w:t xml:space="preserve"> </w:t>
            </w:r>
            <w:proofErr w:type="gramStart"/>
            <w:r w:rsidRPr="00E4004F">
              <w:rPr>
                <w:rFonts w:ascii="Times New Roman" w:hAnsi="Times New Roman" w:cs="Times New Roman"/>
                <w:spacing w:val="-2"/>
                <w:sz w:val="18"/>
                <w:szCs w:val="18"/>
                <w:lang w:val="ru-RU"/>
              </w:rPr>
              <w:t>утвержденной</w:t>
            </w:r>
            <w:proofErr w:type="gramEnd"/>
            <w:r w:rsidRPr="00E4004F">
              <w:rPr>
                <w:rFonts w:ascii="Times New Roman" w:hAnsi="Times New Roman" w:cs="Times New Roman"/>
                <w:spacing w:val="-2"/>
                <w:sz w:val="18"/>
                <w:szCs w:val="18"/>
                <w:lang w:val="ru-RU"/>
              </w:rPr>
              <w:t xml:space="preserve"> администрацией Хомутовского муниципального образования</w:t>
            </w:r>
          </w:p>
        </w:tc>
        <w:tc>
          <w:tcPr>
            <w:tcW w:w="1414" w:type="dxa"/>
          </w:tcPr>
          <w:p w:rsidR="00DD17D0" w:rsidRPr="00E4004F" w:rsidRDefault="00DD17D0" w:rsidP="00DD17D0">
            <w:pPr>
              <w:spacing w:before="112"/>
              <w:ind w:left="277" w:hanging="138"/>
              <w:rPr>
                <w:rFonts w:ascii="Times New Roman" w:hAnsi="Times New Roman" w:cs="Times New Roman"/>
                <w:sz w:val="18"/>
                <w:szCs w:val="18"/>
              </w:rPr>
            </w:pPr>
            <w:r w:rsidRPr="00E4004F">
              <w:rPr>
                <w:rFonts w:ascii="Times New Roman" w:hAnsi="Times New Roman" w:cs="Times New Roman"/>
                <w:spacing w:val="-2"/>
                <w:sz w:val="18"/>
                <w:szCs w:val="18"/>
              </w:rPr>
              <w:t>функциональное назначение</w:t>
            </w:r>
            <w:r w:rsidRPr="00E4004F">
              <w:rPr>
                <w:rFonts w:ascii="Times New Roman" w:hAnsi="Times New Roman" w:cs="Times New Roman"/>
                <w:sz w:val="18"/>
                <w:szCs w:val="18"/>
              </w:rPr>
              <w:t xml:space="preserve"> *</w:t>
            </w:r>
          </w:p>
        </w:tc>
      </w:tr>
      <w:tr w:rsidR="00DD17D0" w:rsidRPr="00E4004F" w:rsidTr="00DD17D0">
        <w:trPr>
          <w:trHeight w:val="1307"/>
        </w:trPr>
        <w:tc>
          <w:tcPr>
            <w:tcW w:w="552" w:type="dxa"/>
            <w:vMerge w:val="restart"/>
          </w:tcPr>
          <w:p w:rsidR="00DD17D0" w:rsidRPr="00E4004F" w:rsidRDefault="00DD17D0" w:rsidP="00DD17D0">
            <w:pPr>
              <w:spacing w:before="112"/>
              <w:ind w:left="193"/>
              <w:rPr>
                <w:rFonts w:ascii="Times New Roman" w:hAnsi="Times New Roman" w:cs="Times New Roman"/>
                <w:sz w:val="18"/>
                <w:szCs w:val="18"/>
              </w:rPr>
            </w:pPr>
            <w:r w:rsidRPr="00E4004F">
              <w:rPr>
                <w:rFonts w:ascii="Times New Roman" w:hAnsi="Times New Roman" w:cs="Times New Roman"/>
                <w:spacing w:val="-5"/>
                <w:w w:val="110"/>
                <w:sz w:val="18"/>
                <w:szCs w:val="18"/>
              </w:rPr>
              <w:t>11.</w:t>
            </w:r>
          </w:p>
        </w:tc>
        <w:tc>
          <w:tcPr>
            <w:tcW w:w="692" w:type="dxa"/>
            <w:vMerge w:val="restart"/>
          </w:tcPr>
          <w:p w:rsidR="00DD17D0" w:rsidRPr="00E4004F" w:rsidRDefault="00DD17D0" w:rsidP="00DD17D0">
            <w:pPr>
              <w:spacing w:before="112"/>
              <w:ind w:left="82"/>
              <w:rPr>
                <w:rFonts w:ascii="Times New Roman" w:hAnsi="Times New Roman" w:cs="Times New Roman"/>
                <w:sz w:val="18"/>
                <w:szCs w:val="18"/>
              </w:rPr>
            </w:pPr>
            <w:r w:rsidRPr="00E4004F">
              <w:rPr>
                <w:rFonts w:ascii="Times New Roman" w:hAnsi="Times New Roman" w:cs="Times New Roman"/>
                <w:spacing w:val="-2"/>
                <w:w w:val="105"/>
                <w:sz w:val="18"/>
                <w:szCs w:val="18"/>
              </w:rPr>
              <w:t>26.20.16</w:t>
            </w:r>
          </w:p>
        </w:tc>
        <w:tc>
          <w:tcPr>
            <w:tcW w:w="2096" w:type="dxa"/>
            <w:vMerge w:val="restart"/>
          </w:tcPr>
          <w:p w:rsidR="00DD17D0" w:rsidRPr="00E4004F" w:rsidRDefault="00DD17D0" w:rsidP="00DD17D0">
            <w:pPr>
              <w:spacing w:before="107"/>
              <w:ind w:left="71" w:right="92" w:firstLine="3"/>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Устройства ввода или</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вывода,</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содержащие</w:t>
            </w:r>
            <w:r w:rsidRPr="00E4004F">
              <w:rPr>
                <w:rFonts w:ascii="Times New Roman" w:hAnsi="Times New Roman" w:cs="Times New Roman"/>
                <w:spacing w:val="-3"/>
                <w:w w:val="105"/>
                <w:sz w:val="18"/>
                <w:szCs w:val="18"/>
                <w:lang w:val="ru-RU"/>
              </w:rPr>
              <w:t xml:space="preserve"> </w:t>
            </w:r>
            <w:r w:rsidRPr="00E4004F">
              <w:rPr>
                <w:rFonts w:ascii="Times New Roman" w:hAnsi="Times New Roman" w:cs="Times New Roman"/>
                <w:w w:val="105"/>
                <w:sz w:val="18"/>
                <w:szCs w:val="18"/>
                <w:lang w:val="ru-RU"/>
              </w:rPr>
              <w:t>или</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не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содержащие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в одном</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корпусе запоминающие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устройства</w:t>
            </w: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spacing w:before="8"/>
              <w:rPr>
                <w:rFonts w:ascii="Times New Roman" w:hAnsi="Times New Roman" w:cs="Times New Roman"/>
                <w:sz w:val="18"/>
                <w:szCs w:val="18"/>
                <w:lang w:val="ru-RU"/>
              </w:rPr>
            </w:pPr>
          </w:p>
          <w:p w:rsidR="00DD17D0" w:rsidRPr="00E4004F" w:rsidRDefault="00DD17D0" w:rsidP="00DD17D0">
            <w:pPr>
              <w:spacing w:before="1"/>
              <w:ind w:left="78" w:right="92" w:hanging="5"/>
              <w:rPr>
                <w:rFonts w:ascii="Times New Roman" w:hAnsi="Times New Roman" w:cs="Times New Roman"/>
                <w:sz w:val="18"/>
                <w:szCs w:val="18"/>
                <w:lang w:val="ru-RU"/>
              </w:rPr>
            </w:pPr>
            <w:r w:rsidRPr="00E4004F">
              <w:rPr>
                <w:rFonts w:ascii="Times New Roman" w:hAnsi="Times New Roman" w:cs="Times New Roman"/>
                <w:spacing w:val="-2"/>
                <w:w w:val="105"/>
                <w:sz w:val="18"/>
                <w:szCs w:val="18"/>
                <w:lang w:val="ru-RU"/>
              </w:rPr>
              <w:t>Пояснения</w:t>
            </w:r>
            <w:r w:rsidRPr="00E4004F">
              <w:rPr>
                <w:rFonts w:ascii="Times New Roman" w:hAnsi="Times New Roman" w:cs="Times New Roman"/>
                <w:spacing w:val="-5"/>
                <w:w w:val="105"/>
                <w:sz w:val="18"/>
                <w:szCs w:val="18"/>
                <w:lang w:val="ru-RU"/>
              </w:rPr>
              <w:t xml:space="preserve"> </w:t>
            </w:r>
            <w:r w:rsidRPr="00E4004F">
              <w:rPr>
                <w:rFonts w:ascii="Times New Roman" w:hAnsi="Times New Roman" w:cs="Times New Roman"/>
                <w:spacing w:val="-2"/>
                <w:w w:val="105"/>
                <w:sz w:val="18"/>
                <w:szCs w:val="18"/>
                <w:lang w:val="ru-RU"/>
              </w:rPr>
              <w:t>по</w:t>
            </w:r>
            <w:r w:rsidRPr="00E4004F">
              <w:rPr>
                <w:rFonts w:ascii="Times New Roman" w:hAnsi="Times New Roman" w:cs="Times New Roman"/>
                <w:spacing w:val="-8"/>
                <w:w w:val="105"/>
                <w:sz w:val="18"/>
                <w:szCs w:val="18"/>
                <w:lang w:val="ru-RU"/>
              </w:rPr>
              <w:t xml:space="preserve"> </w:t>
            </w:r>
            <w:r w:rsidRPr="00E4004F">
              <w:rPr>
                <w:rFonts w:ascii="Times New Roman" w:hAnsi="Times New Roman" w:cs="Times New Roman"/>
                <w:spacing w:val="-2"/>
                <w:w w:val="105"/>
                <w:sz w:val="18"/>
                <w:szCs w:val="18"/>
                <w:lang w:val="ru-RU"/>
              </w:rPr>
              <w:t>требуемой</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продукции:</w:t>
            </w: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spacing w:before="10"/>
              <w:rPr>
                <w:rFonts w:ascii="Times New Roman" w:hAnsi="Times New Roman" w:cs="Times New Roman"/>
                <w:sz w:val="18"/>
                <w:szCs w:val="18"/>
                <w:lang w:val="ru-RU"/>
              </w:rPr>
            </w:pPr>
          </w:p>
          <w:p w:rsidR="00DD17D0" w:rsidRPr="00E4004F" w:rsidRDefault="00DD17D0" w:rsidP="00DD17D0">
            <w:pPr>
              <w:ind w:left="75" w:right="92" w:firstLine="2"/>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принтеры, сканеры,</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многофункциональные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устройства</w:t>
            </w:r>
          </w:p>
        </w:tc>
        <w:tc>
          <w:tcPr>
            <w:tcW w:w="707" w:type="dxa"/>
          </w:tcPr>
          <w:p w:rsidR="00DD17D0" w:rsidRPr="00E4004F" w:rsidRDefault="00DD17D0" w:rsidP="00DD17D0">
            <w:pPr>
              <w:spacing w:before="112"/>
              <w:ind w:left="73"/>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135" w:type="dxa"/>
          </w:tcPr>
          <w:p w:rsidR="00DD17D0" w:rsidRPr="00E4004F" w:rsidRDefault="00DD17D0" w:rsidP="00DD17D0">
            <w:pPr>
              <w:spacing w:before="112"/>
              <w:ind w:left="77"/>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748" w:type="dxa"/>
          </w:tcPr>
          <w:p w:rsidR="00DD17D0" w:rsidRPr="00E4004F" w:rsidRDefault="00DD17D0" w:rsidP="00DD17D0">
            <w:pPr>
              <w:spacing w:before="117"/>
              <w:ind w:left="69" w:right="86" w:firstLine="8"/>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метод печати</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(струйный/лазерный</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4"/>
                <w:w w:val="105"/>
                <w:sz w:val="18"/>
                <w:szCs w:val="18"/>
                <w:lang w:val="ru-RU"/>
              </w:rPr>
              <w:t>для</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принтера/мно</w:t>
            </w:r>
            <w:proofErr w:type="gramStart"/>
            <w:r w:rsidRPr="00E4004F">
              <w:rPr>
                <w:rFonts w:ascii="Times New Roman" w:hAnsi="Times New Roman" w:cs="Times New Roman"/>
                <w:spacing w:val="-2"/>
                <w:w w:val="105"/>
                <w:sz w:val="18"/>
                <w:szCs w:val="18"/>
              </w:rPr>
              <w:t>r</w:t>
            </w:r>
            <w:proofErr w:type="gramEnd"/>
            <w:r w:rsidRPr="00E4004F">
              <w:rPr>
                <w:rFonts w:ascii="Times New Roman" w:hAnsi="Times New Roman" w:cs="Times New Roman"/>
                <w:spacing w:val="-2"/>
                <w:w w:val="105"/>
                <w:sz w:val="18"/>
                <w:szCs w:val="18"/>
                <w:lang w:val="ru-RU"/>
              </w:rPr>
              <w:t>офункц</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ионального</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устройства)</w:t>
            </w:r>
          </w:p>
        </w:tc>
        <w:tc>
          <w:tcPr>
            <w:tcW w:w="2047" w:type="dxa"/>
          </w:tcPr>
          <w:p w:rsidR="00DD17D0" w:rsidRPr="00E4004F" w:rsidRDefault="00DD17D0" w:rsidP="00DD17D0">
            <w:pPr>
              <w:spacing w:before="121"/>
              <w:ind w:left="69"/>
              <w:rPr>
                <w:rFonts w:ascii="Times New Roman" w:hAnsi="Times New Roman" w:cs="Times New Roman"/>
                <w:sz w:val="18"/>
                <w:szCs w:val="18"/>
              </w:rPr>
            </w:pPr>
            <w:r w:rsidRPr="00E4004F">
              <w:rPr>
                <w:rFonts w:ascii="Times New Roman" w:hAnsi="Times New Roman" w:cs="Times New Roman"/>
                <w:spacing w:val="-2"/>
                <w:w w:val="105"/>
                <w:sz w:val="18"/>
                <w:szCs w:val="18"/>
              </w:rPr>
              <w:t>лазерный</w:t>
            </w:r>
          </w:p>
        </w:tc>
        <w:tc>
          <w:tcPr>
            <w:tcW w:w="1781" w:type="dxa"/>
          </w:tcPr>
          <w:p w:rsidR="00DD17D0" w:rsidRPr="00E4004F" w:rsidRDefault="00DD17D0" w:rsidP="00DD17D0">
            <w:pPr>
              <w:spacing w:before="117"/>
              <w:ind w:left="72" w:right="88" w:firstLine="3"/>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метод печати</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(струйный/лазерный -</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4"/>
                <w:w w:val="105"/>
                <w:sz w:val="18"/>
                <w:szCs w:val="18"/>
                <w:lang w:val="ru-RU"/>
              </w:rPr>
              <w:t>для</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принтера/мно</w:t>
            </w:r>
            <w:proofErr w:type="gramStart"/>
            <w:r w:rsidRPr="00E4004F">
              <w:rPr>
                <w:rFonts w:ascii="Times New Roman" w:hAnsi="Times New Roman" w:cs="Times New Roman"/>
                <w:spacing w:val="-2"/>
                <w:w w:val="105"/>
                <w:sz w:val="18"/>
                <w:szCs w:val="18"/>
              </w:rPr>
              <w:t>r</w:t>
            </w:r>
            <w:proofErr w:type="gramEnd"/>
            <w:r w:rsidRPr="00E4004F">
              <w:rPr>
                <w:rFonts w:ascii="Times New Roman" w:hAnsi="Times New Roman" w:cs="Times New Roman"/>
                <w:spacing w:val="-2"/>
                <w:w w:val="105"/>
                <w:sz w:val="18"/>
                <w:szCs w:val="18"/>
                <w:lang w:val="ru-RU"/>
              </w:rPr>
              <w:t>офункц</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ионального</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устройства)</w:t>
            </w:r>
          </w:p>
        </w:tc>
        <w:tc>
          <w:tcPr>
            <w:tcW w:w="1274" w:type="dxa"/>
          </w:tcPr>
          <w:p w:rsidR="00DD17D0" w:rsidRPr="00E4004F" w:rsidRDefault="00DD17D0" w:rsidP="00DD17D0">
            <w:pPr>
              <w:rPr>
                <w:rFonts w:ascii="Times New Roman" w:hAnsi="Times New Roman" w:cs="Times New Roman"/>
                <w:sz w:val="18"/>
                <w:szCs w:val="18"/>
                <w:lang w:val="ru-RU"/>
              </w:rPr>
            </w:pPr>
          </w:p>
        </w:tc>
        <w:tc>
          <w:tcPr>
            <w:tcW w:w="1423" w:type="dxa"/>
          </w:tcPr>
          <w:p w:rsidR="00DD17D0" w:rsidRPr="00E4004F" w:rsidRDefault="00DD17D0" w:rsidP="00DD17D0">
            <w:pPr>
              <w:rPr>
                <w:rFonts w:ascii="Times New Roman" w:hAnsi="Times New Roman" w:cs="Times New Roman"/>
                <w:sz w:val="18"/>
                <w:szCs w:val="18"/>
                <w:lang w:val="ru-RU"/>
              </w:rPr>
            </w:pPr>
          </w:p>
        </w:tc>
        <w:tc>
          <w:tcPr>
            <w:tcW w:w="1414" w:type="dxa"/>
          </w:tcPr>
          <w:p w:rsidR="00DD17D0" w:rsidRPr="00E4004F" w:rsidRDefault="00DD17D0" w:rsidP="00DD17D0">
            <w:pPr>
              <w:rPr>
                <w:rFonts w:ascii="Times New Roman" w:hAnsi="Times New Roman" w:cs="Times New Roman"/>
                <w:sz w:val="18"/>
                <w:szCs w:val="18"/>
                <w:lang w:val="ru-RU"/>
              </w:rPr>
            </w:pPr>
          </w:p>
        </w:tc>
      </w:tr>
      <w:tr w:rsidR="00DD17D0" w:rsidRPr="00E4004F" w:rsidTr="00DD17D0">
        <w:trPr>
          <w:trHeight w:val="1119"/>
        </w:trPr>
        <w:tc>
          <w:tcPr>
            <w:tcW w:w="552" w:type="dxa"/>
            <w:vMerge/>
            <w:tcBorders>
              <w:top w:val="nil"/>
            </w:tcBorders>
          </w:tcPr>
          <w:p w:rsidR="00DD17D0" w:rsidRPr="00E4004F" w:rsidRDefault="00DD17D0" w:rsidP="00DD17D0">
            <w:pPr>
              <w:rPr>
                <w:rFonts w:ascii="Times New Roman" w:hAnsi="Times New Roman" w:cs="Times New Roman"/>
                <w:sz w:val="18"/>
                <w:szCs w:val="18"/>
                <w:lang w:val="ru-RU"/>
              </w:rPr>
            </w:pPr>
          </w:p>
        </w:tc>
        <w:tc>
          <w:tcPr>
            <w:tcW w:w="692" w:type="dxa"/>
            <w:vMerge/>
            <w:tcBorders>
              <w:top w:val="nil"/>
            </w:tcBorders>
          </w:tcPr>
          <w:p w:rsidR="00DD17D0" w:rsidRPr="00E4004F" w:rsidRDefault="00DD17D0" w:rsidP="00DD17D0">
            <w:pPr>
              <w:rPr>
                <w:rFonts w:ascii="Times New Roman" w:hAnsi="Times New Roman" w:cs="Times New Roman"/>
                <w:sz w:val="18"/>
                <w:szCs w:val="18"/>
                <w:lang w:val="ru-RU"/>
              </w:rPr>
            </w:pPr>
          </w:p>
        </w:tc>
        <w:tc>
          <w:tcPr>
            <w:tcW w:w="2096" w:type="dxa"/>
            <w:vMerge/>
            <w:tcBorders>
              <w:top w:val="nil"/>
            </w:tcBorders>
          </w:tcPr>
          <w:p w:rsidR="00DD17D0" w:rsidRPr="00E4004F" w:rsidRDefault="00DD17D0" w:rsidP="00DD17D0">
            <w:pPr>
              <w:rPr>
                <w:rFonts w:ascii="Times New Roman" w:hAnsi="Times New Roman" w:cs="Times New Roman"/>
                <w:sz w:val="18"/>
                <w:szCs w:val="18"/>
                <w:lang w:val="ru-RU"/>
              </w:rPr>
            </w:pPr>
          </w:p>
        </w:tc>
        <w:tc>
          <w:tcPr>
            <w:tcW w:w="707" w:type="dxa"/>
          </w:tcPr>
          <w:p w:rsidR="00DD17D0" w:rsidRPr="00E4004F" w:rsidRDefault="00DD17D0" w:rsidP="00DD17D0">
            <w:pPr>
              <w:spacing w:before="112"/>
              <w:ind w:left="68"/>
              <w:rPr>
                <w:rFonts w:ascii="Times New Roman" w:hAnsi="Times New Roman" w:cs="Times New Roman"/>
                <w:b/>
                <w:sz w:val="18"/>
                <w:szCs w:val="18"/>
              </w:rPr>
            </w:pPr>
            <w:r w:rsidRPr="00E4004F">
              <w:rPr>
                <w:rFonts w:ascii="Times New Roman" w:hAnsi="Times New Roman" w:cs="Times New Roman"/>
                <w:b/>
                <w:w w:val="106"/>
                <w:sz w:val="18"/>
                <w:szCs w:val="18"/>
              </w:rPr>
              <w:t>х</w:t>
            </w:r>
          </w:p>
        </w:tc>
        <w:tc>
          <w:tcPr>
            <w:tcW w:w="1135" w:type="dxa"/>
          </w:tcPr>
          <w:p w:rsidR="00DD17D0" w:rsidRPr="00E4004F" w:rsidRDefault="00DD17D0" w:rsidP="00DD17D0">
            <w:pPr>
              <w:spacing w:before="112"/>
              <w:ind w:left="76"/>
              <w:rPr>
                <w:rFonts w:ascii="Times New Roman" w:hAnsi="Times New Roman" w:cs="Times New Roman"/>
                <w:sz w:val="18"/>
                <w:szCs w:val="18"/>
              </w:rPr>
            </w:pPr>
            <w:r w:rsidRPr="00E4004F">
              <w:rPr>
                <w:rFonts w:ascii="Times New Roman" w:hAnsi="Times New Roman" w:cs="Times New Roman"/>
                <w:spacing w:val="-5"/>
                <w:w w:val="105"/>
                <w:sz w:val="18"/>
                <w:szCs w:val="18"/>
              </w:rPr>
              <w:t>dpi</w:t>
            </w:r>
          </w:p>
        </w:tc>
        <w:tc>
          <w:tcPr>
            <w:tcW w:w="1748" w:type="dxa"/>
          </w:tcPr>
          <w:p w:rsidR="00DD17D0" w:rsidRPr="00E4004F" w:rsidRDefault="00DD17D0" w:rsidP="00DD17D0">
            <w:pPr>
              <w:spacing w:before="1"/>
              <w:rPr>
                <w:rFonts w:ascii="Times New Roman" w:hAnsi="Times New Roman" w:cs="Times New Roman"/>
                <w:sz w:val="18"/>
                <w:szCs w:val="18"/>
                <w:lang w:val="ru-RU"/>
              </w:rPr>
            </w:pPr>
          </w:p>
          <w:p w:rsidR="00DD17D0" w:rsidRPr="00E4004F" w:rsidRDefault="00DD17D0" w:rsidP="00DD17D0">
            <w:pPr>
              <w:ind w:left="70" w:right="71" w:firstLine="5"/>
              <w:rPr>
                <w:rFonts w:ascii="Times New Roman" w:hAnsi="Times New Roman" w:cs="Times New Roman"/>
                <w:sz w:val="18"/>
                <w:szCs w:val="18"/>
                <w:lang w:val="ru-RU"/>
              </w:rPr>
            </w:pPr>
            <w:r w:rsidRPr="00E4004F">
              <w:rPr>
                <w:rFonts w:ascii="Times New Roman" w:hAnsi="Times New Roman" w:cs="Times New Roman"/>
                <w:spacing w:val="-2"/>
                <w:w w:val="105"/>
                <w:sz w:val="18"/>
                <w:szCs w:val="18"/>
                <w:lang w:val="ru-RU"/>
              </w:rPr>
              <w:t>разрешение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сканирования (для</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сканера/мно</w:t>
            </w:r>
            <w:proofErr w:type="gramStart"/>
            <w:r w:rsidRPr="00E4004F">
              <w:rPr>
                <w:rFonts w:ascii="Times New Roman" w:hAnsi="Times New Roman" w:cs="Times New Roman"/>
                <w:spacing w:val="-2"/>
                <w:w w:val="105"/>
                <w:sz w:val="18"/>
                <w:szCs w:val="18"/>
              </w:rPr>
              <w:t>r</w:t>
            </w:r>
            <w:proofErr w:type="gramEnd"/>
            <w:r w:rsidRPr="00E4004F">
              <w:rPr>
                <w:rFonts w:ascii="Times New Roman" w:hAnsi="Times New Roman" w:cs="Times New Roman"/>
                <w:spacing w:val="-2"/>
                <w:w w:val="105"/>
                <w:sz w:val="18"/>
                <w:szCs w:val="18"/>
                <w:lang w:val="ru-RU"/>
              </w:rPr>
              <w:t>офункци</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онально</w:t>
            </w:r>
            <w:r w:rsidRPr="00E4004F">
              <w:rPr>
                <w:rFonts w:ascii="Times New Roman" w:hAnsi="Times New Roman" w:cs="Times New Roman"/>
                <w:w w:val="105"/>
                <w:sz w:val="18"/>
                <w:szCs w:val="18"/>
              </w:rPr>
              <w:t>r</w:t>
            </w:r>
            <w:r w:rsidRPr="00E4004F">
              <w:rPr>
                <w:rFonts w:ascii="Times New Roman" w:hAnsi="Times New Roman" w:cs="Times New Roman"/>
                <w:w w:val="105"/>
                <w:sz w:val="18"/>
                <w:szCs w:val="18"/>
                <w:lang w:val="ru-RU"/>
              </w:rPr>
              <w:t>о</w:t>
            </w:r>
            <w:r w:rsidRPr="00E4004F">
              <w:rPr>
                <w:rFonts w:ascii="Times New Roman" w:hAnsi="Times New Roman" w:cs="Times New Roman"/>
                <w:spacing w:val="22"/>
                <w:w w:val="105"/>
                <w:sz w:val="18"/>
                <w:szCs w:val="18"/>
                <w:lang w:val="ru-RU"/>
              </w:rPr>
              <w:t xml:space="preserve"> </w:t>
            </w:r>
            <w:r w:rsidRPr="00E4004F">
              <w:rPr>
                <w:rFonts w:ascii="Times New Roman" w:hAnsi="Times New Roman" w:cs="Times New Roman"/>
                <w:spacing w:val="-2"/>
                <w:w w:val="105"/>
                <w:sz w:val="18"/>
                <w:szCs w:val="18"/>
                <w:lang w:val="ru-RU"/>
              </w:rPr>
              <w:t>устройства)</w:t>
            </w:r>
          </w:p>
        </w:tc>
        <w:tc>
          <w:tcPr>
            <w:tcW w:w="2047" w:type="dxa"/>
          </w:tcPr>
          <w:p w:rsidR="00DD17D0" w:rsidRPr="00E4004F" w:rsidRDefault="00DD17D0" w:rsidP="00DD17D0">
            <w:pPr>
              <w:spacing w:before="117"/>
              <w:ind w:left="68"/>
              <w:rPr>
                <w:rFonts w:ascii="Times New Roman" w:hAnsi="Times New Roman" w:cs="Times New Roman"/>
                <w:sz w:val="18"/>
                <w:szCs w:val="18"/>
              </w:rPr>
            </w:pPr>
            <w:r w:rsidRPr="00E4004F">
              <w:rPr>
                <w:rFonts w:ascii="Times New Roman" w:hAnsi="Times New Roman" w:cs="Times New Roman"/>
                <w:w w:val="105"/>
                <w:sz w:val="18"/>
                <w:szCs w:val="18"/>
              </w:rPr>
              <w:t>600-</w:t>
            </w:r>
            <w:r w:rsidRPr="00E4004F">
              <w:rPr>
                <w:rFonts w:ascii="Times New Roman" w:hAnsi="Times New Roman" w:cs="Times New Roman"/>
                <w:spacing w:val="-4"/>
                <w:w w:val="105"/>
                <w:sz w:val="18"/>
                <w:szCs w:val="18"/>
              </w:rPr>
              <w:t>2400</w:t>
            </w:r>
          </w:p>
        </w:tc>
        <w:tc>
          <w:tcPr>
            <w:tcW w:w="1781" w:type="dxa"/>
          </w:tcPr>
          <w:p w:rsidR="00DD17D0" w:rsidRPr="00E4004F" w:rsidRDefault="00DD17D0" w:rsidP="00DD17D0">
            <w:pPr>
              <w:spacing w:before="1"/>
              <w:rPr>
                <w:rFonts w:ascii="Times New Roman" w:hAnsi="Times New Roman" w:cs="Times New Roman"/>
                <w:sz w:val="18"/>
                <w:szCs w:val="18"/>
                <w:lang w:val="ru-RU"/>
              </w:rPr>
            </w:pPr>
          </w:p>
          <w:p w:rsidR="00DD17D0" w:rsidRPr="00E4004F" w:rsidRDefault="00DD17D0" w:rsidP="00DD17D0">
            <w:pPr>
              <w:ind w:left="69" w:firstLine="10"/>
              <w:rPr>
                <w:rFonts w:ascii="Times New Roman" w:hAnsi="Times New Roman" w:cs="Times New Roman"/>
                <w:sz w:val="18"/>
                <w:szCs w:val="18"/>
                <w:lang w:val="ru-RU"/>
              </w:rPr>
            </w:pPr>
            <w:r w:rsidRPr="00E4004F">
              <w:rPr>
                <w:rFonts w:ascii="Times New Roman" w:hAnsi="Times New Roman" w:cs="Times New Roman"/>
                <w:spacing w:val="-2"/>
                <w:w w:val="105"/>
                <w:sz w:val="18"/>
                <w:szCs w:val="18"/>
                <w:lang w:val="ru-RU"/>
              </w:rPr>
              <w:t>разрешение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сканирования (для</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сканера/многофункци</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онально</w:t>
            </w:r>
            <w:proofErr w:type="gramStart"/>
            <w:r w:rsidRPr="00E4004F">
              <w:rPr>
                <w:rFonts w:ascii="Times New Roman" w:hAnsi="Times New Roman" w:cs="Times New Roman"/>
                <w:w w:val="105"/>
                <w:sz w:val="18"/>
                <w:szCs w:val="18"/>
              </w:rPr>
              <w:t>r</w:t>
            </w:r>
            <w:proofErr w:type="gramEnd"/>
            <w:r w:rsidRPr="00E4004F">
              <w:rPr>
                <w:rFonts w:ascii="Times New Roman" w:hAnsi="Times New Roman" w:cs="Times New Roman"/>
                <w:w w:val="105"/>
                <w:sz w:val="18"/>
                <w:szCs w:val="18"/>
                <w:lang w:val="ru-RU"/>
              </w:rPr>
              <w:t>о</w:t>
            </w:r>
            <w:r w:rsidRPr="00E4004F">
              <w:rPr>
                <w:rFonts w:ascii="Times New Roman" w:hAnsi="Times New Roman" w:cs="Times New Roman"/>
                <w:spacing w:val="31"/>
                <w:w w:val="105"/>
                <w:sz w:val="18"/>
                <w:szCs w:val="18"/>
                <w:lang w:val="ru-RU"/>
              </w:rPr>
              <w:t xml:space="preserve"> </w:t>
            </w:r>
            <w:r w:rsidRPr="00E4004F">
              <w:rPr>
                <w:rFonts w:ascii="Times New Roman" w:hAnsi="Times New Roman" w:cs="Times New Roman"/>
                <w:spacing w:val="-2"/>
                <w:w w:val="105"/>
                <w:sz w:val="18"/>
                <w:szCs w:val="18"/>
                <w:lang w:val="ru-RU"/>
              </w:rPr>
              <w:t>устройства)</w:t>
            </w:r>
          </w:p>
        </w:tc>
        <w:tc>
          <w:tcPr>
            <w:tcW w:w="1274" w:type="dxa"/>
          </w:tcPr>
          <w:p w:rsidR="00DD17D0" w:rsidRPr="00E4004F" w:rsidRDefault="00DD17D0" w:rsidP="00DD17D0">
            <w:pPr>
              <w:spacing w:before="112"/>
              <w:ind w:left="75"/>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не</w:t>
            </w:r>
            <w:r w:rsidRPr="00E4004F">
              <w:rPr>
                <w:rFonts w:ascii="Times New Roman" w:hAnsi="Times New Roman" w:cs="Times New Roman"/>
                <w:spacing w:val="-5"/>
                <w:w w:val="105"/>
                <w:sz w:val="18"/>
                <w:szCs w:val="18"/>
                <w:lang w:val="ru-RU"/>
              </w:rPr>
              <w:t xml:space="preserve"> </w:t>
            </w:r>
            <w:r w:rsidRPr="00E4004F">
              <w:rPr>
                <w:rFonts w:ascii="Times New Roman" w:hAnsi="Times New Roman" w:cs="Times New Roman"/>
                <w:w w:val="105"/>
                <w:sz w:val="18"/>
                <w:szCs w:val="18"/>
                <w:lang w:val="ru-RU"/>
              </w:rPr>
              <w:t>более</w:t>
            </w:r>
            <w:r w:rsidRPr="00E4004F">
              <w:rPr>
                <w:rFonts w:ascii="Times New Roman" w:hAnsi="Times New Roman" w:cs="Times New Roman"/>
                <w:spacing w:val="6"/>
                <w:w w:val="105"/>
                <w:sz w:val="18"/>
                <w:szCs w:val="18"/>
                <w:lang w:val="ru-RU"/>
              </w:rPr>
              <w:t xml:space="preserve"> </w:t>
            </w:r>
            <w:r w:rsidRPr="00E4004F">
              <w:rPr>
                <w:rFonts w:ascii="Times New Roman" w:hAnsi="Times New Roman" w:cs="Times New Roman"/>
                <w:w w:val="105"/>
                <w:sz w:val="18"/>
                <w:szCs w:val="18"/>
                <w:lang w:val="ru-RU"/>
              </w:rPr>
              <w:t>50</w:t>
            </w:r>
            <w:r w:rsidRPr="00E4004F">
              <w:rPr>
                <w:rFonts w:ascii="Times New Roman" w:hAnsi="Times New Roman" w:cs="Times New Roman"/>
                <w:spacing w:val="-7"/>
                <w:w w:val="105"/>
                <w:sz w:val="18"/>
                <w:szCs w:val="18"/>
                <w:lang w:val="ru-RU"/>
              </w:rPr>
              <w:t xml:space="preserve"> </w:t>
            </w:r>
            <w:r w:rsidRPr="00E4004F">
              <w:rPr>
                <w:rFonts w:ascii="Times New Roman" w:hAnsi="Times New Roman" w:cs="Times New Roman"/>
                <w:spacing w:val="-4"/>
                <w:w w:val="105"/>
                <w:sz w:val="18"/>
                <w:szCs w:val="18"/>
                <w:lang w:val="ru-RU"/>
              </w:rPr>
              <w:t>тыс.</w:t>
            </w:r>
          </w:p>
          <w:p w:rsidR="00DD17D0" w:rsidRPr="00E4004F" w:rsidRDefault="00DD17D0" w:rsidP="00DD17D0">
            <w:pPr>
              <w:spacing w:before="2"/>
              <w:rPr>
                <w:rFonts w:ascii="Times New Roman" w:hAnsi="Times New Roman" w:cs="Times New Roman"/>
                <w:sz w:val="18"/>
                <w:szCs w:val="18"/>
                <w:lang w:val="ru-RU"/>
              </w:rPr>
            </w:pPr>
          </w:p>
          <w:p w:rsidR="00DD17D0" w:rsidRPr="00E4004F" w:rsidRDefault="00DD17D0" w:rsidP="00DD17D0">
            <w:pPr>
              <w:ind w:left="68" w:right="35" w:firstLine="7"/>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не</w:t>
            </w:r>
            <w:r w:rsidRPr="00E4004F">
              <w:rPr>
                <w:rFonts w:ascii="Times New Roman" w:hAnsi="Times New Roman" w:cs="Times New Roman"/>
                <w:spacing w:val="-7"/>
                <w:w w:val="105"/>
                <w:sz w:val="18"/>
                <w:szCs w:val="18"/>
                <w:lang w:val="ru-RU"/>
              </w:rPr>
              <w:t xml:space="preserve"> </w:t>
            </w:r>
            <w:r w:rsidRPr="00E4004F">
              <w:rPr>
                <w:rFonts w:ascii="Times New Roman" w:hAnsi="Times New Roman" w:cs="Times New Roman"/>
                <w:w w:val="105"/>
                <w:sz w:val="18"/>
                <w:szCs w:val="18"/>
                <w:lang w:val="ru-RU"/>
              </w:rPr>
              <w:t>более</w:t>
            </w:r>
            <w:r w:rsidRPr="00E4004F">
              <w:rPr>
                <w:rFonts w:ascii="Times New Roman" w:hAnsi="Times New Roman" w:cs="Times New Roman"/>
                <w:spacing w:val="32"/>
                <w:w w:val="105"/>
                <w:sz w:val="18"/>
                <w:szCs w:val="18"/>
                <w:lang w:val="ru-RU"/>
              </w:rPr>
              <w:t xml:space="preserve"> </w:t>
            </w:r>
            <w:r w:rsidRPr="00E4004F">
              <w:rPr>
                <w:rFonts w:ascii="Times New Roman" w:hAnsi="Times New Roman" w:cs="Times New Roman"/>
                <w:w w:val="105"/>
                <w:sz w:val="18"/>
                <w:szCs w:val="18"/>
                <w:lang w:val="ru-RU"/>
              </w:rPr>
              <w:t>60</w:t>
            </w:r>
            <w:r w:rsidRPr="00E4004F">
              <w:rPr>
                <w:rFonts w:ascii="Times New Roman" w:hAnsi="Times New Roman" w:cs="Times New Roman"/>
                <w:spacing w:val="-8"/>
                <w:w w:val="105"/>
                <w:sz w:val="18"/>
                <w:szCs w:val="18"/>
                <w:lang w:val="ru-RU"/>
              </w:rPr>
              <w:t xml:space="preserve"> </w:t>
            </w:r>
            <w:r w:rsidRPr="00E4004F">
              <w:rPr>
                <w:rFonts w:ascii="Times New Roman" w:hAnsi="Times New Roman" w:cs="Times New Roman"/>
                <w:w w:val="105"/>
                <w:sz w:val="18"/>
                <w:szCs w:val="18"/>
                <w:lang w:val="ru-RU"/>
              </w:rPr>
              <w:t>тыс.</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не более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150</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4"/>
                <w:w w:val="105"/>
                <w:sz w:val="18"/>
                <w:szCs w:val="18"/>
                <w:lang w:val="ru-RU"/>
              </w:rPr>
              <w:t>тыс.</w:t>
            </w:r>
          </w:p>
        </w:tc>
        <w:tc>
          <w:tcPr>
            <w:tcW w:w="1423" w:type="dxa"/>
          </w:tcPr>
          <w:p w:rsidR="00DD17D0" w:rsidRPr="00E4004F" w:rsidRDefault="00DD17D0" w:rsidP="00DD17D0">
            <w:pPr>
              <w:spacing w:before="112"/>
              <w:ind w:left="70"/>
              <w:rPr>
                <w:rFonts w:ascii="Times New Roman" w:hAnsi="Times New Roman" w:cs="Times New Roman"/>
                <w:sz w:val="18"/>
                <w:szCs w:val="18"/>
                <w:lang w:val="ru-RU"/>
              </w:rPr>
            </w:pPr>
            <w:r w:rsidRPr="00E4004F">
              <w:rPr>
                <w:rFonts w:ascii="Times New Roman" w:hAnsi="Times New Roman" w:cs="Times New Roman"/>
                <w:w w:val="110"/>
                <w:sz w:val="18"/>
                <w:szCs w:val="18"/>
                <w:lang w:val="ru-RU"/>
              </w:rPr>
              <w:t>не</w:t>
            </w:r>
            <w:r w:rsidRPr="00E4004F">
              <w:rPr>
                <w:rFonts w:ascii="Times New Roman" w:hAnsi="Times New Roman" w:cs="Times New Roman"/>
                <w:spacing w:val="-11"/>
                <w:w w:val="110"/>
                <w:sz w:val="18"/>
                <w:szCs w:val="18"/>
                <w:lang w:val="ru-RU"/>
              </w:rPr>
              <w:t xml:space="preserve"> </w:t>
            </w:r>
            <w:r w:rsidRPr="00E4004F">
              <w:rPr>
                <w:rFonts w:ascii="Times New Roman" w:hAnsi="Times New Roman" w:cs="Times New Roman"/>
                <w:w w:val="110"/>
                <w:sz w:val="18"/>
                <w:szCs w:val="18"/>
                <w:lang w:val="ru-RU"/>
              </w:rPr>
              <w:t>более</w:t>
            </w:r>
            <w:r w:rsidRPr="00E4004F">
              <w:rPr>
                <w:rFonts w:ascii="Times New Roman" w:hAnsi="Times New Roman" w:cs="Times New Roman"/>
                <w:spacing w:val="-7"/>
                <w:w w:val="110"/>
                <w:sz w:val="18"/>
                <w:szCs w:val="18"/>
                <w:lang w:val="ru-RU"/>
              </w:rPr>
              <w:t xml:space="preserve"> </w:t>
            </w:r>
            <w:r w:rsidRPr="00E4004F">
              <w:rPr>
                <w:rFonts w:ascii="Times New Roman" w:hAnsi="Times New Roman" w:cs="Times New Roman"/>
                <w:w w:val="110"/>
                <w:sz w:val="18"/>
                <w:szCs w:val="18"/>
                <w:lang w:val="ru-RU"/>
              </w:rPr>
              <w:t>50</w:t>
            </w:r>
            <w:r w:rsidRPr="00E4004F">
              <w:rPr>
                <w:rFonts w:ascii="Times New Roman" w:hAnsi="Times New Roman" w:cs="Times New Roman"/>
                <w:spacing w:val="-10"/>
                <w:w w:val="110"/>
                <w:sz w:val="18"/>
                <w:szCs w:val="18"/>
                <w:lang w:val="ru-RU"/>
              </w:rPr>
              <w:t xml:space="preserve"> </w:t>
            </w:r>
            <w:r w:rsidRPr="00E4004F">
              <w:rPr>
                <w:rFonts w:ascii="Times New Roman" w:hAnsi="Times New Roman" w:cs="Times New Roman"/>
                <w:spacing w:val="-4"/>
                <w:w w:val="110"/>
                <w:sz w:val="18"/>
                <w:szCs w:val="18"/>
                <w:lang w:val="ru-RU"/>
              </w:rPr>
              <w:t>тыс.</w:t>
            </w:r>
          </w:p>
          <w:p w:rsidR="00DD17D0" w:rsidRPr="00E4004F" w:rsidRDefault="00DD17D0" w:rsidP="00DD17D0">
            <w:pPr>
              <w:spacing w:before="2"/>
              <w:rPr>
                <w:rFonts w:ascii="Times New Roman" w:hAnsi="Times New Roman" w:cs="Times New Roman"/>
                <w:sz w:val="18"/>
                <w:szCs w:val="18"/>
                <w:lang w:val="ru-RU"/>
              </w:rPr>
            </w:pPr>
          </w:p>
          <w:p w:rsidR="00DD17D0" w:rsidRPr="00E4004F" w:rsidRDefault="00DD17D0" w:rsidP="00DD17D0">
            <w:pPr>
              <w:ind w:left="70" w:right="68" w:firstLine="4"/>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не более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60 тыс.</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не</w:t>
            </w:r>
            <w:r w:rsidRPr="00E4004F">
              <w:rPr>
                <w:rFonts w:ascii="Times New Roman" w:hAnsi="Times New Roman" w:cs="Times New Roman"/>
                <w:spacing w:val="6"/>
                <w:w w:val="105"/>
                <w:sz w:val="18"/>
                <w:szCs w:val="18"/>
                <w:lang w:val="ru-RU"/>
              </w:rPr>
              <w:t xml:space="preserve"> </w:t>
            </w:r>
            <w:r w:rsidRPr="00E4004F">
              <w:rPr>
                <w:rFonts w:ascii="Times New Roman" w:hAnsi="Times New Roman" w:cs="Times New Roman"/>
                <w:w w:val="105"/>
                <w:sz w:val="18"/>
                <w:szCs w:val="18"/>
                <w:lang w:val="ru-RU"/>
              </w:rPr>
              <w:t>более</w:t>
            </w:r>
            <w:r w:rsidRPr="00E4004F">
              <w:rPr>
                <w:rFonts w:ascii="Times New Roman" w:hAnsi="Times New Roman" w:cs="Times New Roman"/>
                <w:spacing w:val="48"/>
                <w:w w:val="105"/>
                <w:sz w:val="18"/>
                <w:szCs w:val="18"/>
                <w:lang w:val="ru-RU"/>
              </w:rPr>
              <w:t xml:space="preserve"> </w:t>
            </w:r>
            <w:r w:rsidRPr="00E4004F">
              <w:rPr>
                <w:rFonts w:ascii="Times New Roman" w:hAnsi="Times New Roman" w:cs="Times New Roman"/>
                <w:w w:val="105"/>
                <w:sz w:val="18"/>
                <w:szCs w:val="18"/>
                <w:lang w:val="ru-RU"/>
              </w:rPr>
              <w:t>150</w:t>
            </w:r>
            <w:r w:rsidRPr="00E4004F">
              <w:rPr>
                <w:rFonts w:ascii="Times New Roman" w:hAnsi="Times New Roman" w:cs="Times New Roman"/>
                <w:spacing w:val="-3"/>
                <w:w w:val="105"/>
                <w:sz w:val="18"/>
                <w:szCs w:val="18"/>
                <w:lang w:val="ru-RU"/>
              </w:rPr>
              <w:t xml:space="preserve"> </w:t>
            </w:r>
            <w:r w:rsidRPr="00E4004F">
              <w:rPr>
                <w:rFonts w:ascii="Times New Roman" w:hAnsi="Times New Roman" w:cs="Times New Roman"/>
                <w:spacing w:val="-4"/>
                <w:w w:val="105"/>
                <w:sz w:val="18"/>
                <w:szCs w:val="18"/>
                <w:lang w:val="ru-RU"/>
              </w:rPr>
              <w:t>тыс.</w:t>
            </w:r>
          </w:p>
        </w:tc>
        <w:tc>
          <w:tcPr>
            <w:tcW w:w="1414" w:type="dxa"/>
          </w:tcPr>
          <w:p w:rsidR="00DD17D0" w:rsidRPr="00E4004F" w:rsidRDefault="00DD17D0" w:rsidP="00DD17D0">
            <w:pPr>
              <w:spacing w:before="107"/>
              <w:ind w:left="80"/>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не</w:t>
            </w:r>
            <w:r w:rsidRPr="00E4004F">
              <w:rPr>
                <w:rFonts w:ascii="Times New Roman" w:hAnsi="Times New Roman" w:cs="Times New Roman"/>
                <w:spacing w:val="-1"/>
                <w:w w:val="105"/>
                <w:sz w:val="18"/>
                <w:szCs w:val="18"/>
                <w:lang w:val="ru-RU"/>
              </w:rPr>
              <w:t xml:space="preserve"> </w:t>
            </w:r>
            <w:r w:rsidRPr="00E4004F">
              <w:rPr>
                <w:rFonts w:ascii="Times New Roman" w:hAnsi="Times New Roman" w:cs="Times New Roman"/>
                <w:w w:val="105"/>
                <w:sz w:val="18"/>
                <w:szCs w:val="18"/>
                <w:lang w:val="ru-RU"/>
              </w:rPr>
              <w:t>более</w:t>
            </w:r>
            <w:r w:rsidRPr="00E4004F">
              <w:rPr>
                <w:rFonts w:ascii="Times New Roman" w:hAnsi="Times New Roman" w:cs="Times New Roman"/>
                <w:spacing w:val="8"/>
                <w:w w:val="105"/>
                <w:sz w:val="18"/>
                <w:szCs w:val="18"/>
                <w:lang w:val="ru-RU"/>
              </w:rPr>
              <w:t xml:space="preserve"> </w:t>
            </w:r>
            <w:r w:rsidRPr="00E4004F">
              <w:rPr>
                <w:rFonts w:ascii="Times New Roman" w:hAnsi="Times New Roman" w:cs="Times New Roman"/>
                <w:w w:val="105"/>
                <w:sz w:val="18"/>
                <w:szCs w:val="18"/>
                <w:lang w:val="ru-RU"/>
              </w:rPr>
              <w:t>50</w:t>
            </w:r>
            <w:r w:rsidRPr="00E4004F">
              <w:rPr>
                <w:rFonts w:ascii="Times New Roman" w:hAnsi="Times New Roman" w:cs="Times New Roman"/>
                <w:spacing w:val="-3"/>
                <w:w w:val="105"/>
                <w:sz w:val="18"/>
                <w:szCs w:val="18"/>
                <w:lang w:val="ru-RU"/>
              </w:rPr>
              <w:t xml:space="preserve"> </w:t>
            </w:r>
            <w:r w:rsidRPr="00E4004F">
              <w:rPr>
                <w:rFonts w:ascii="Times New Roman" w:hAnsi="Times New Roman" w:cs="Times New Roman"/>
                <w:spacing w:val="-4"/>
                <w:w w:val="105"/>
                <w:sz w:val="18"/>
                <w:szCs w:val="18"/>
                <w:lang w:val="ru-RU"/>
              </w:rPr>
              <w:t>тыс.</w:t>
            </w:r>
          </w:p>
          <w:p w:rsidR="00DD17D0" w:rsidRPr="00E4004F" w:rsidRDefault="00DD17D0" w:rsidP="00DD17D0">
            <w:pPr>
              <w:spacing w:before="7"/>
              <w:rPr>
                <w:rFonts w:ascii="Times New Roman" w:hAnsi="Times New Roman" w:cs="Times New Roman"/>
                <w:sz w:val="18"/>
                <w:szCs w:val="18"/>
                <w:lang w:val="ru-RU"/>
              </w:rPr>
            </w:pPr>
          </w:p>
          <w:p w:rsidR="00DD17D0" w:rsidRPr="00E4004F" w:rsidRDefault="00DD17D0" w:rsidP="00DD17D0">
            <w:pPr>
              <w:ind w:left="75" w:right="68" w:firstLine="4"/>
              <w:rPr>
                <w:rFonts w:ascii="Times New Roman" w:hAnsi="Times New Roman" w:cs="Times New Roman"/>
                <w:sz w:val="18"/>
                <w:szCs w:val="18"/>
                <w:lang w:val="ru-RU"/>
              </w:rPr>
            </w:pPr>
            <w:r w:rsidRPr="00E4004F">
              <w:rPr>
                <w:rFonts w:ascii="Times New Roman" w:hAnsi="Times New Roman" w:cs="Times New Roman"/>
                <w:w w:val="110"/>
                <w:sz w:val="18"/>
                <w:szCs w:val="18"/>
                <w:lang w:val="ru-RU"/>
              </w:rPr>
              <w:t>не</w:t>
            </w:r>
            <w:r w:rsidRPr="00E4004F">
              <w:rPr>
                <w:rFonts w:ascii="Times New Roman" w:hAnsi="Times New Roman" w:cs="Times New Roman"/>
                <w:spacing w:val="-1"/>
                <w:w w:val="110"/>
                <w:sz w:val="18"/>
                <w:szCs w:val="18"/>
                <w:lang w:val="ru-RU"/>
              </w:rPr>
              <w:t xml:space="preserve"> </w:t>
            </w:r>
            <w:r w:rsidRPr="00E4004F">
              <w:rPr>
                <w:rFonts w:ascii="Times New Roman" w:hAnsi="Times New Roman" w:cs="Times New Roman"/>
                <w:w w:val="110"/>
                <w:sz w:val="18"/>
                <w:szCs w:val="18"/>
                <w:lang w:val="ru-RU"/>
              </w:rPr>
              <w:t>более</w:t>
            </w:r>
            <w:r w:rsidRPr="00E4004F">
              <w:rPr>
                <w:rFonts w:ascii="Times New Roman" w:hAnsi="Times New Roman" w:cs="Times New Roman"/>
                <w:spacing w:val="40"/>
                <w:w w:val="110"/>
                <w:sz w:val="18"/>
                <w:szCs w:val="18"/>
                <w:lang w:val="ru-RU"/>
              </w:rPr>
              <w:t xml:space="preserve"> </w:t>
            </w:r>
            <w:r w:rsidRPr="00E4004F">
              <w:rPr>
                <w:rFonts w:ascii="Times New Roman" w:hAnsi="Times New Roman" w:cs="Times New Roman"/>
                <w:w w:val="110"/>
                <w:sz w:val="18"/>
                <w:szCs w:val="18"/>
                <w:lang w:val="ru-RU"/>
              </w:rPr>
              <w:t>60</w:t>
            </w:r>
            <w:r w:rsidRPr="00E4004F">
              <w:rPr>
                <w:rFonts w:ascii="Times New Roman" w:hAnsi="Times New Roman" w:cs="Times New Roman"/>
                <w:spacing w:val="-2"/>
                <w:w w:val="110"/>
                <w:sz w:val="18"/>
                <w:szCs w:val="18"/>
                <w:lang w:val="ru-RU"/>
              </w:rPr>
              <w:t xml:space="preserve"> </w:t>
            </w:r>
            <w:r w:rsidRPr="00E4004F">
              <w:rPr>
                <w:rFonts w:ascii="Times New Roman" w:hAnsi="Times New Roman" w:cs="Times New Roman"/>
                <w:w w:val="110"/>
                <w:sz w:val="18"/>
                <w:szCs w:val="18"/>
                <w:lang w:val="ru-RU"/>
              </w:rPr>
              <w:t>тыс. не</w:t>
            </w:r>
            <w:r w:rsidRPr="00E4004F">
              <w:rPr>
                <w:rFonts w:ascii="Times New Roman" w:hAnsi="Times New Roman" w:cs="Times New Roman"/>
                <w:spacing w:val="-11"/>
                <w:w w:val="110"/>
                <w:sz w:val="18"/>
                <w:szCs w:val="18"/>
                <w:lang w:val="ru-RU"/>
              </w:rPr>
              <w:t xml:space="preserve"> </w:t>
            </w:r>
            <w:r w:rsidRPr="00E4004F">
              <w:rPr>
                <w:rFonts w:ascii="Times New Roman" w:hAnsi="Times New Roman" w:cs="Times New Roman"/>
                <w:w w:val="110"/>
                <w:sz w:val="18"/>
                <w:szCs w:val="18"/>
                <w:lang w:val="ru-RU"/>
              </w:rPr>
              <w:t>более</w:t>
            </w:r>
            <w:r w:rsidRPr="00E4004F">
              <w:rPr>
                <w:rFonts w:ascii="Times New Roman" w:hAnsi="Times New Roman" w:cs="Times New Roman"/>
                <w:spacing w:val="14"/>
                <w:w w:val="110"/>
                <w:sz w:val="18"/>
                <w:szCs w:val="18"/>
                <w:lang w:val="ru-RU"/>
              </w:rPr>
              <w:t xml:space="preserve"> </w:t>
            </w:r>
            <w:r w:rsidRPr="00E4004F">
              <w:rPr>
                <w:rFonts w:ascii="Times New Roman" w:hAnsi="Times New Roman" w:cs="Times New Roman"/>
                <w:w w:val="110"/>
                <w:sz w:val="18"/>
                <w:szCs w:val="18"/>
                <w:lang w:val="ru-RU"/>
              </w:rPr>
              <w:t>150</w:t>
            </w:r>
            <w:r w:rsidRPr="00E4004F">
              <w:rPr>
                <w:rFonts w:ascii="Times New Roman" w:hAnsi="Times New Roman" w:cs="Times New Roman"/>
                <w:spacing w:val="-10"/>
                <w:w w:val="110"/>
                <w:sz w:val="18"/>
                <w:szCs w:val="18"/>
                <w:lang w:val="ru-RU"/>
              </w:rPr>
              <w:t xml:space="preserve"> </w:t>
            </w:r>
            <w:r w:rsidRPr="00E4004F">
              <w:rPr>
                <w:rFonts w:ascii="Times New Roman" w:hAnsi="Times New Roman" w:cs="Times New Roman"/>
                <w:w w:val="110"/>
                <w:sz w:val="18"/>
                <w:szCs w:val="18"/>
                <w:lang w:val="ru-RU"/>
              </w:rPr>
              <w:t>тыс.</w:t>
            </w:r>
          </w:p>
        </w:tc>
      </w:tr>
      <w:tr w:rsidR="00DD17D0" w:rsidRPr="00E4004F" w:rsidTr="00DD17D0">
        <w:trPr>
          <w:trHeight w:val="749"/>
        </w:trPr>
        <w:tc>
          <w:tcPr>
            <w:tcW w:w="552" w:type="dxa"/>
            <w:vMerge/>
            <w:tcBorders>
              <w:top w:val="nil"/>
            </w:tcBorders>
          </w:tcPr>
          <w:p w:rsidR="00DD17D0" w:rsidRPr="00E4004F" w:rsidRDefault="00DD17D0" w:rsidP="00DD17D0">
            <w:pPr>
              <w:rPr>
                <w:rFonts w:ascii="Times New Roman" w:hAnsi="Times New Roman" w:cs="Times New Roman"/>
                <w:sz w:val="18"/>
                <w:szCs w:val="18"/>
                <w:lang w:val="ru-RU"/>
              </w:rPr>
            </w:pPr>
          </w:p>
        </w:tc>
        <w:tc>
          <w:tcPr>
            <w:tcW w:w="692" w:type="dxa"/>
            <w:vMerge/>
            <w:tcBorders>
              <w:top w:val="nil"/>
            </w:tcBorders>
          </w:tcPr>
          <w:p w:rsidR="00DD17D0" w:rsidRPr="00E4004F" w:rsidRDefault="00DD17D0" w:rsidP="00DD17D0">
            <w:pPr>
              <w:rPr>
                <w:rFonts w:ascii="Times New Roman" w:hAnsi="Times New Roman" w:cs="Times New Roman"/>
                <w:sz w:val="18"/>
                <w:szCs w:val="18"/>
                <w:lang w:val="ru-RU"/>
              </w:rPr>
            </w:pPr>
          </w:p>
        </w:tc>
        <w:tc>
          <w:tcPr>
            <w:tcW w:w="2096" w:type="dxa"/>
            <w:vMerge/>
            <w:tcBorders>
              <w:top w:val="nil"/>
            </w:tcBorders>
          </w:tcPr>
          <w:p w:rsidR="00DD17D0" w:rsidRPr="00E4004F" w:rsidRDefault="00DD17D0" w:rsidP="00DD17D0">
            <w:pPr>
              <w:rPr>
                <w:rFonts w:ascii="Times New Roman" w:hAnsi="Times New Roman" w:cs="Times New Roman"/>
                <w:sz w:val="18"/>
                <w:szCs w:val="18"/>
                <w:lang w:val="ru-RU"/>
              </w:rPr>
            </w:pPr>
          </w:p>
        </w:tc>
        <w:tc>
          <w:tcPr>
            <w:tcW w:w="707" w:type="dxa"/>
          </w:tcPr>
          <w:p w:rsidR="00DD17D0" w:rsidRPr="00E4004F" w:rsidRDefault="00DD17D0" w:rsidP="00DD17D0">
            <w:pPr>
              <w:spacing w:before="112"/>
              <w:ind w:left="68"/>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135" w:type="dxa"/>
          </w:tcPr>
          <w:p w:rsidR="00DD17D0" w:rsidRPr="00E4004F" w:rsidRDefault="00DD17D0" w:rsidP="00DD17D0">
            <w:pPr>
              <w:spacing w:before="117"/>
              <w:ind w:left="72"/>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748" w:type="dxa"/>
          </w:tcPr>
          <w:p w:rsidR="00DD17D0" w:rsidRPr="00E4004F" w:rsidRDefault="00DD17D0" w:rsidP="00DD17D0">
            <w:pPr>
              <w:spacing w:before="117"/>
              <w:ind w:left="69" w:right="505" w:firstLine="2"/>
              <w:rPr>
                <w:rFonts w:ascii="Times New Roman" w:hAnsi="Times New Roman" w:cs="Times New Roman"/>
                <w:sz w:val="18"/>
                <w:szCs w:val="18"/>
              </w:rPr>
            </w:pPr>
            <w:r w:rsidRPr="00E4004F">
              <w:rPr>
                <w:rFonts w:ascii="Times New Roman" w:hAnsi="Times New Roman" w:cs="Times New Roman"/>
                <w:spacing w:val="-2"/>
                <w:w w:val="105"/>
                <w:sz w:val="18"/>
                <w:szCs w:val="18"/>
              </w:rPr>
              <w:t>цветность</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(цветной/черно-</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белый)</w:t>
            </w:r>
          </w:p>
        </w:tc>
        <w:tc>
          <w:tcPr>
            <w:tcW w:w="2047" w:type="dxa"/>
          </w:tcPr>
          <w:p w:rsidR="00DD17D0" w:rsidRPr="00E4004F" w:rsidRDefault="00DD17D0" w:rsidP="00DD17D0">
            <w:pPr>
              <w:spacing w:before="121"/>
              <w:ind w:left="80"/>
              <w:rPr>
                <w:rFonts w:ascii="Times New Roman" w:hAnsi="Times New Roman" w:cs="Times New Roman"/>
                <w:sz w:val="18"/>
                <w:szCs w:val="18"/>
              </w:rPr>
            </w:pPr>
            <w:r w:rsidRPr="00E4004F">
              <w:rPr>
                <w:rFonts w:ascii="Times New Roman" w:hAnsi="Times New Roman" w:cs="Times New Roman"/>
                <w:sz w:val="18"/>
                <w:szCs w:val="18"/>
              </w:rPr>
              <w:t>Черно-</w:t>
            </w:r>
            <w:r w:rsidRPr="00E4004F">
              <w:rPr>
                <w:rFonts w:ascii="Times New Roman" w:hAnsi="Times New Roman" w:cs="Times New Roman"/>
                <w:spacing w:val="-2"/>
                <w:sz w:val="18"/>
                <w:szCs w:val="18"/>
              </w:rPr>
              <w:t>белый</w:t>
            </w:r>
          </w:p>
        </w:tc>
        <w:tc>
          <w:tcPr>
            <w:tcW w:w="1781" w:type="dxa"/>
          </w:tcPr>
          <w:p w:rsidR="00DD17D0" w:rsidRPr="00E4004F" w:rsidRDefault="00DD17D0" w:rsidP="00DD17D0">
            <w:pPr>
              <w:spacing w:before="117"/>
              <w:ind w:left="73" w:right="495" w:firstLine="7"/>
              <w:rPr>
                <w:rFonts w:ascii="Times New Roman" w:hAnsi="Times New Roman" w:cs="Times New Roman"/>
                <w:sz w:val="18"/>
                <w:szCs w:val="18"/>
              </w:rPr>
            </w:pPr>
            <w:r w:rsidRPr="00E4004F">
              <w:rPr>
                <w:rFonts w:ascii="Times New Roman" w:hAnsi="Times New Roman" w:cs="Times New Roman"/>
                <w:spacing w:val="-2"/>
                <w:w w:val="105"/>
                <w:sz w:val="18"/>
                <w:szCs w:val="18"/>
              </w:rPr>
              <w:t>цветность</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(цветной/черно-</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белый)</w:t>
            </w:r>
          </w:p>
        </w:tc>
        <w:tc>
          <w:tcPr>
            <w:tcW w:w="1274" w:type="dxa"/>
          </w:tcPr>
          <w:p w:rsidR="00DD17D0" w:rsidRPr="00E4004F" w:rsidRDefault="00DD17D0" w:rsidP="00DD17D0">
            <w:pPr>
              <w:rPr>
                <w:rFonts w:ascii="Times New Roman" w:hAnsi="Times New Roman" w:cs="Times New Roman"/>
                <w:sz w:val="18"/>
                <w:szCs w:val="18"/>
              </w:rPr>
            </w:pPr>
          </w:p>
        </w:tc>
        <w:tc>
          <w:tcPr>
            <w:tcW w:w="1423" w:type="dxa"/>
          </w:tcPr>
          <w:p w:rsidR="00DD17D0" w:rsidRPr="00E4004F" w:rsidRDefault="00DD17D0" w:rsidP="00DD17D0">
            <w:pPr>
              <w:rPr>
                <w:rFonts w:ascii="Times New Roman" w:hAnsi="Times New Roman" w:cs="Times New Roman"/>
                <w:sz w:val="18"/>
                <w:szCs w:val="18"/>
              </w:rPr>
            </w:pPr>
          </w:p>
        </w:tc>
        <w:tc>
          <w:tcPr>
            <w:tcW w:w="1414" w:type="dxa"/>
          </w:tcPr>
          <w:p w:rsidR="00DD17D0" w:rsidRPr="00E4004F" w:rsidRDefault="00DD17D0" w:rsidP="00DD17D0">
            <w:pPr>
              <w:rPr>
                <w:rFonts w:ascii="Times New Roman" w:hAnsi="Times New Roman" w:cs="Times New Roman"/>
                <w:sz w:val="18"/>
                <w:szCs w:val="18"/>
              </w:rPr>
            </w:pPr>
          </w:p>
        </w:tc>
      </w:tr>
      <w:tr w:rsidR="00DD17D0" w:rsidRPr="00E4004F" w:rsidTr="00DD17D0">
        <w:trPr>
          <w:trHeight w:val="350"/>
        </w:trPr>
        <w:tc>
          <w:tcPr>
            <w:tcW w:w="552" w:type="dxa"/>
            <w:vMerge/>
            <w:tcBorders>
              <w:top w:val="nil"/>
            </w:tcBorders>
          </w:tcPr>
          <w:p w:rsidR="00DD17D0" w:rsidRPr="00E4004F" w:rsidRDefault="00DD17D0" w:rsidP="00DD17D0">
            <w:pPr>
              <w:rPr>
                <w:rFonts w:ascii="Times New Roman" w:hAnsi="Times New Roman" w:cs="Times New Roman"/>
                <w:sz w:val="18"/>
                <w:szCs w:val="18"/>
              </w:rPr>
            </w:pPr>
          </w:p>
        </w:tc>
        <w:tc>
          <w:tcPr>
            <w:tcW w:w="692" w:type="dxa"/>
            <w:vMerge/>
            <w:tcBorders>
              <w:top w:val="nil"/>
            </w:tcBorders>
          </w:tcPr>
          <w:p w:rsidR="00DD17D0" w:rsidRPr="00E4004F" w:rsidRDefault="00DD17D0" w:rsidP="00DD17D0">
            <w:pPr>
              <w:rPr>
                <w:rFonts w:ascii="Times New Roman" w:hAnsi="Times New Roman" w:cs="Times New Roman"/>
                <w:sz w:val="18"/>
                <w:szCs w:val="18"/>
              </w:rPr>
            </w:pPr>
          </w:p>
        </w:tc>
        <w:tc>
          <w:tcPr>
            <w:tcW w:w="2096" w:type="dxa"/>
            <w:vMerge/>
            <w:tcBorders>
              <w:top w:val="nil"/>
            </w:tcBorders>
          </w:tcPr>
          <w:p w:rsidR="00DD17D0" w:rsidRPr="00E4004F" w:rsidRDefault="00DD17D0" w:rsidP="00DD17D0">
            <w:pPr>
              <w:rPr>
                <w:rFonts w:ascii="Times New Roman" w:hAnsi="Times New Roman" w:cs="Times New Roman"/>
                <w:sz w:val="18"/>
                <w:szCs w:val="18"/>
              </w:rPr>
            </w:pPr>
          </w:p>
        </w:tc>
        <w:tc>
          <w:tcPr>
            <w:tcW w:w="707" w:type="dxa"/>
            <w:tcBorders>
              <w:bottom w:val="single" w:sz="2" w:space="0" w:color="000000"/>
            </w:tcBorders>
          </w:tcPr>
          <w:p w:rsidR="00DD17D0" w:rsidRPr="00E4004F" w:rsidRDefault="00DD17D0" w:rsidP="00DD17D0">
            <w:pPr>
              <w:spacing w:before="107"/>
              <w:ind w:left="68"/>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135" w:type="dxa"/>
            <w:tcBorders>
              <w:bottom w:val="single" w:sz="2" w:space="0" w:color="000000"/>
            </w:tcBorders>
          </w:tcPr>
          <w:p w:rsidR="00DD17D0" w:rsidRPr="00E4004F" w:rsidRDefault="00DD17D0" w:rsidP="00DD17D0">
            <w:pPr>
              <w:spacing w:before="107"/>
              <w:ind w:left="72"/>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748" w:type="dxa"/>
            <w:tcBorders>
              <w:bottom w:val="single" w:sz="2" w:space="0" w:color="000000"/>
            </w:tcBorders>
          </w:tcPr>
          <w:p w:rsidR="00DD17D0" w:rsidRPr="00E4004F" w:rsidRDefault="00DD17D0" w:rsidP="00DD17D0">
            <w:pPr>
              <w:spacing w:before="131"/>
              <w:ind w:left="72"/>
              <w:rPr>
                <w:rFonts w:ascii="Times New Roman" w:hAnsi="Times New Roman" w:cs="Times New Roman"/>
                <w:sz w:val="18"/>
                <w:szCs w:val="18"/>
              </w:rPr>
            </w:pPr>
            <w:r w:rsidRPr="00E4004F">
              <w:rPr>
                <w:rFonts w:ascii="Times New Roman" w:hAnsi="Times New Roman" w:cs="Times New Roman"/>
                <w:spacing w:val="-2"/>
                <w:w w:val="105"/>
                <w:sz w:val="18"/>
                <w:szCs w:val="18"/>
              </w:rPr>
              <w:t>максимальный</w:t>
            </w:r>
            <w:r w:rsidRPr="00E4004F">
              <w:rPr>
                <w:rFonts w:ascii="Times New Roman" w:hAnsi="Times New Roman" w:cs="Times New Roman"/>
                <w:spacing w:val="9"/>
                <w:w w:val="105"/>
                <w:sz w:val="18"/>
                <w:szCs w:val="18"/>
              </w:rPr>
              <w:t xml:space="preserve"> </w:t>
            </w:r>
            <w:r w:rsidRPr="00E4004F">
              <w:rPr>
                <w:rFonts w:ascii="Times New Roman" w:hAnsi="Times New Roman" w:cs="Times New Roman"/>
                <w:spacing w:val="-2"/>
                <w:w w:val="105"/>
                <w:sz w:val="18"/>
                <w:szCs w:val="18"/>
              </w:rPr>
              <w:t>формат</w:t>
            </w:r>
          </w:p>
        </w:tc>
        <w:tc>
          <w:tcPr>
            <w:tcW w:w="2047" w:type="dxa"/>
            <w:tcBorders>
              <w:bottom w:val="single" w:sz="2" w:space="0" w:color="000000"/>
            </w:tcBorders>
          </w:tcPr>
          <w:p w:rsidR="00DD17D0" w:rsidRPr="00E4004F" w:rsidRDefault="00DD17D0" w:rsidP="00DD17D0">
            <w:pPr>
              <w:spacing w:before="117"/>
              <w:ind w:left="73"/>
              <w:rPr>
                <w:rFonts w:ascii="Times New Roman" w:hAnsi="Times New Roman" w:cs="Times New Roman"/>
                <w:sz w:val="18"/>
                <w:szCs w:val="18"/>
              </w:rPr>
            </w:pPr>
            <w:r w:rsidRPr="00E4004F">
              <w:rPr>
                <w:rFonts w:ascii="Times New Roman" w:hAnsi="Times New Roman" w:cs="Times New Roman"/>
                <w:spacing w:val="-2"/>
                <w:w w:val="115"/>
                <w:sz w:val="18"/>
                <w:szCs w:val="18"/>
              </w:rPr>
              <w:t>А4, А3</w:t>
            </w:r>
          </w:p>
        </w:tc>
        <w:tc>
          <w:tcPr>
            <w:tcW w:w="1781" w:type="dxa"/>
            <w:tcBorders>
              <w:bottom w:val="single" w:sz="2" w:space="0" w:color="000000"/>
            </w:tcBorders>
          </w:tcPr>
          <w:p w:rsidR="00DD17D0" w:rsidRPr="00E4004F" w:rsidRDefault="00DD17D0" w:rsidP="00DD17D0">
            <w:pPr>
              <w:spacing w:before="131"/>
              <w:ind w:left="80"/>
              <w:rPr>
                <w:rFonts w:ascii="Times New Roman" w:hAnsi="Times New Roman" w:cs="Times New Roman"/>
                <w:sz w:val="18"/>
                <w:szCs w:val="18"/>
              </w:rPr>
            </w:pPr>
            <w:r w:rsidRPr="00E4004F">
              <w:rPr>
                <w:rFonts w:ascii="Times New Roman" w:hAnsi="Times New Roman" w:cs="Times New Roman"/>
                <w:w w:val="105"/>
                <w:sz w:val="18"/>
                <w:szCs w:val="18"/>
              </w:rPr>
              <w:t>максимальный</w:t>
            </w:r>
            <w:r w:rsidRPr="00E4004F">
              <w:rPr>
                <w:rFonts w:ascii="Times New Roman" w:hAnsi="Times New Roman" w:cs="Times New Roman"/>
                <w:spacing w:val="4"/>
                <w:w w:val="105"/>
                <w:sz w:val="18"/>
                <w:szCs w:val="18"/>
              </w:rPr>
              <w:t xml:space="preserve"> </w:t>
            </w:r>
            <w:r w:rsidRPr="00E4004F">
              <w:rPr>
                <w:rFonts w:ascii="Times New Roman" w:hAnsi="Times New Roman" w:cs="Times New Roman"/>
                <w:spacing w:val="-2"/>
                <w:w w:val="105"/>
                <w:sz w:val="18"/>
                <w:szCs w:val="18"/>
              </w:rPr>
              <w:t>формат</w:t>
            </w:r>
          </w:p>
        </w:tc>
        <w:tc>
          <w:tcPr>
            <w:tcW w:w="1274" w:type="dxa"/>
            <w:tcBorders>
              <w:bottom w:val="single" w:sz="2" w:space="0" w:color="000000"/>
            </w:tcBorders>
          </w:tcPr>
          <w:p w:rsidR="00DD17D0" w:rsidRPr="00E4004F" w:rsidRDefault="00DD17D0" w:rsidP="00DD17D0">
            <w:pPr>
              <w:rPr>
                <w:rFonts w:ascii="Times New Roman" w:hAnsi="Times New Roman" w:cs="Times New Roman"/>
                <w:sz w:val="18"/>
                <w:szCs w:val="18"/>
              </w:rPr>
            </w:pPr>
          </w:p>
        </w:tc>
        <w:tc>
          <w:tcPr>
            <w:tcW w:w="1423" w:type="dxa"/>
            <w:tcBorders>
              <w:bottom w:val="single" w:sz="2" w:space="0" w:color="000000"/>
            </w:tcBorders>
          </w:tcPr>
          <w:p w:rsidR="00DD17D0" w:rsidRPr="00E4004F" w:rsidRDefault="00DD17D0" w:rsidP="00DD17D0">
            <w:pPr>
              <w:rPr>
                <w:rFonts w:ascii="Times New Roman" w:hAnsi="Times New Roman" w:cs="Times New Roman"/>
                <w:sz w:val="18"/>
                <w:szCs w:val="18"/>
              </w:rPr>
            </w:pPr>
          </w:p>
        </w:tc>
        <w:tc>
          <w:tcPr>
            <w:tcW w:w="1414" w:type="dxa"/>
            <w:tcBorders>
              <w:bottom w:val="single" w:sz="2" w:space="0" w:color="000000"/>
            </w:tcBorders>
          </w:tcPr>
          <w:p w:rsidR="00DD17D0" w:rsidRPr="00E4004F" w:rsidRDefault="00DD17D0" w:rsidP="00DD17D0">
            <w:pPr>
              <w:rPr>
                <w:rFonts w:ascii="Times New Roman" w:hAnsi="Times New Roman" w:cs="Times New Roman"/>
                <w:sz w:val="18"/>
                <w:szCs w:val="18"/>
              </w:rPr>
            </w:pPr>
          </w:p>
        </w:tc>
      </w:tr>
      <w:tr w:rsidR="00DD17D0" w:rsidRPr="00E4004F" w:rsidTr="00DD17D0">
        <w:trPr>
          <w:trHeight w:val="1860"/>
        </w:trPr>
        <w:tc>
          <w:tcPr>
            <w:tcW w:w="552" w:type="dxa"/>
            <w:vMerge/>
            <w:tcBorders>
              <w:top w:val="nil"/>
            </w:tcBorders>
          </w:tcPr>
          <w:p w:rsidR="00DD17D0" w:rsidRPr="00E4004F" w:rsidRDefault="00DD17D0" w:rsidP="00DD17D0">
            <w:pPr>
              <w:rPr>
                <w:rFonts w:ascii="Times New Roman" w:hAnsi="Times New Roman" w:cs="Times New Roman"/>
                <w:sz w:val="18"/>
                <w:szCs w:val="18"/>
              </w:rPr>
            </w:pPr>
          </w:p>
        </w:tc>
        <w:tc>
          <w:tcPr>
            <w:tcW w:w="692" w:type="dxa"/>
            <w:vMerge/>
            <w:tcBorders>
              <w:top w:val="nil"/>
            </w:tcBorders>
          </w:tcPr>
          <w:p w:rsidR="00DD17D0" w:rsidRPr="00E4004F" w:rsidRDefault="00DD17D0" w:rsidP="00DD17D0">
            <w:pPr>
              <w:rPr>
                <w:rFonts w:ascii="Times New Roman" w:hAnsi="Times New Roman" w:cs="Times New Roman"/>
                <w:sz w:val="18"/>
                <w:szCs w:val="18"/>
              </w:rPr>
            </w:pPr>
          </w:p>
        </w:tc>
        <w:tc>
          <w:tcPr>
            <w:tcW w:w="2096" w:type="dxa"/>
            <w:vMerge/>
            <w:tcBorders>
              <w:top w:val="nil"/>
            </w:tcBorders>
          </w:tcPr>
          <w:p w:rsidR="00DD17D0" w:rsidRPr="00E4004F" w:rsidRDefault="00DD17D0" w:rsidP="00DD17D0">
            <w:pPr>
              <w:rPr>
                <w:rFonts w:ascii="Times New Roman" w:hAnsi="Times New Roman" w:cs="Times New Roman"/>
                <w:sz w:val="18"/>
                <w:szCs w:val="18"/>
              </w:rPr>
            </w:pPr>
          </w:p>
        </w:tc>
        <w:tc>
          <w:tcPr>
            <w:tcW w:w="707" w:type="dxa"/>
            <w:tcBorders>
              <w:top w:val="single" w:sz="2" w:space="0" w:color="000000"/>
              <w:bottom w:val="single" w:sz="2" w:space="0" w:color="000000"/>
            </w:tcBorders>
          </w:tcPr>
          <w:p w:rsidR="00DD17D0" w:rsidRPr="00E4004F" w:rsidRDefault="00DD17D0" w:rsidP="00DD17D0">
            <w:pPr>
              <w:spacing w:before="6"/>
              <w:rPr>
                <w:rFonts w:ascii="Times New Roman" w:hAnsi="Times New Roman" w:cs="Times New Roman"/>
                <w:sz w:val="18"/>
                <w:szCs w:val="18"/>
              </w:rPr>
            </w:pPr>
          </w:p>
          <w:p w:rsidR="00DD17D0" w:rsidRPr="00E4004F" w:rsidRDefault="00DD17D0" w:rsidP="00DD17D0">
            <w:pPr>
              <w:spacing w:before="1"/>
              <w:ind w:left="65"/>
              <w:rPr>
                <w:rFonts w:ascii="Times New Roman" w:hAnsi="Times New Roman" w:cs="Times New Roman"/>
                <w:sz w:val="18"/>
                <w:szCs w:val="18"/>
              </w:rPr>
            </w:pPr>
            <w:r w:rsidRPr="00E4004F">
              <w:rPr>
                <w:rFonts w:ascii="Times New Roman" w:hAnsi="Times New Roman" w:cs="Times New Roman"/>
                <w:spacing w:val="-5"/>
                <w:w w:val="105"/>
                <w:sz w:val="18"/>
                <w:szCs w:val="18"/>
              </w:rPr>
              <w:t>625</w:t>
            </w:r>
          </w:p>
        </w:tc>
        <w:tc>
          <w:tcPr>
            <w:tcW w:w="1135" w:type="dxa"/>
            <w:tcBorders>
              <w:top w:val="single" w:sz="2" w:space="0" w:color="000000"/>
              <w:bottom w:val="single" w:sz="2" w:space="0" w:color="000000"/>
            </w:tcBorders>
          </w:tcPr>
          <w:p w:rsidR="00DD17D0" w:rsidRPr="00E4004F" w:rsidRDefault="00DD17D0" w:rsidP="00DD17D0">
            <w:pPr>
              <w:spacing w:before="6"/>
              <w:rPr>
                <w:rFonts w:ascii="Times New Roman" w:hAnsi="Times New Roman" w:cs="Times New Roman"/>
                <w:sz w:val="18"/>
                <w:szCs w:val="18"/>
              </w:rPr>
            </w:pPr>
          </w:p>
          <w:p w:rsidR="00DD17D0" w:rsidRPr="00E4004F" w:rsidRDefault="00DD17D0" w:rsidP="00DD17D0">
            <w:pPr>
              <w:spacing w:before="1"/>
              <w:ind w:left="70"/>
              <w:rPr>
                <w:rFonts w:ascii="Times New Roman" w:hAnsi="Times New Roman" w:cs="Times New Roman"/>
                <w:sz w:val="18"/>
                <w:szCs w:val="18"/>
              </w:rPr>
            </w:pPr>
            <w:r w:rsidRPr="00E4004F">
              <w:rPr>
                <w:rFonts w:ascii="Times New Roman" w:hAnsi="Times New Roman" w:cs="Times New Roman"/>
                <w:spacing w:val="-4"/>
                <w:w w:val="105"/>
                <w:sz w:val="18"/>
                <w:szCs w:val="18"/>
              </w:rPr>
              <w:t>лист</w:t>
            </w:r>
          </w:p>
        </w:tc>
        <w:tc>
          <w:tcPr>
            <w:tcW w:w="1748" w:type="dxa"/>
            <w:tcBorders>
              <w:top w:val="single" w:sz="2" w:space="0" w:color="000000"/>
              <w:bottom w:val="single" w:sz="2" w:space="0" w:color="000000"/>
            </w:tcBorders>
          </w:tcPr>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ind w:left="60" w:right="86" w:firstLine="10"/>
              <w:rPr>
                <w:rFonts w:ascii="Times New Roman" w:hAnsi="Times New Roman" w:cs="Times New Roman"/>
                <w:sz w:val="18"/>
                <w:szCs w:val="18"/>
                <w:lang w:val="ru-RU"/>
              </w:rPr>
            </w:pPr>
            <w:r w:rsidRPr="00E4004F">
              <w:rPr>
                <w:rFonts w:ascii="Times New Roman" w:hAnsi="Times New Roman" w:cs="Times New Roman"/>
                <w:spacing w:val="-2"/>
                <w:w w:val="105"/>
                <w:sz w:val="18"/>
                <w:szCs w:val="18"/>
                <w:lang w:val="ru-RU"/>
              </w:rPr>
              <w:t>скорость</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печати/сканирования,</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наличие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дополнительных</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модулей и</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интерфейсов</w:t>
            </w:r>
            <w:r w:rsidRPr="00E4004F">
              <w:rPr>
                <w:rFonts w:ascii="Times New Roman" w:hAnsi="Times New Roman" w:cs="Times New Roman"/>
                <w:spacing w:val="-3"/>
                <w:w w:val="105"/>
                <w:sz w:val="18"/>
                <w:szCs w:val="18"/>
                <w:lang w:val="ru-RU"/>
              </w:rPr>
              <w:t xml:space="preserve"> </w:t>
            </w:r>
            <w:r w:rsidRPr="00E4004F">
              <w:rPr>
                <w:rFonts w:ascii="Times New Roman" w:hAnsi="Times New Roman" w:cs="Times New Roman"/>
                <w:w w:val="105"/>
                <w:sz w:val="18"/>
                <w:szCs w:val="18"/>
                <w:lang w:val="ru-RU"/>
              </w:rPr>
              <w:t>(сетевой</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интерфейс</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устройства</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чтения карт памяти и</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т.д.)</w:t>
            </w:r>
          </w:p>
        </w:tc>
        <w:tc>
          <w:tcPr>
            <w:tcW w:w="2047" w:type="dxa"/>
            <w:tcBorders>
              <w:top w:val="single" w:sz="2" w:space="0" w:color="000000"/>
              <w:bottom w:val="single" w:sz="2" w:space="0" w:color="000000"/>
            </w:tcBorders>
          </w:tcPr>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ind w:left="67"/>
              <w:rPr>
                <w:rFonts w:ascii="Times New Roman" w:hAnsi="Times New Roman" w:cs="Times New Roman"/>
                <w:sz w:val="18"/>
                <w:szCs w:val="18"/>
              </w:rPr>
            </w:pPr>
            <w:r w:rsidRPr="00E4004F">
              <w:rPr>
                <w:rFonts w:ascii="Times New Roman" w:hAnsi="Times New Roman" w:cs="Times New Roman"/>
                <w:w w:val="105"/>
                <w:sz w:val="18"/>
                <w:szCs w:val="18"/>
              </w:rPr>
              <w:t>40-</w:t>
            </w:r>
            <w:r w:rsidRPr="00E4004F">
              <w:rPr>
                <w:rFonts w:ascii="Times New Roman" w:hAnsi="Times New Roman" w:cs="Times New Roman"/>
                <w:spacing w:val="-5"/>
                <w:w w:val="110"/>
                <w:sz w:val="18"/>
                <w:szCs w:val="18"/>
              </w:rPr>
              <w:t>60</w:t>
            </w:r>
          </w:p>
          <w:p w:rsidR="00DD17D0" w:rsidRPr="00E4004F" w:rsidRDefault="00DD17D0" w:rsidP="00DD17D0">
            <w:pPr>
              <w:rPr>
                <w:rFonts w:ascii="Times New Roman" w:hAnsi="Times New Roman" w:cs="Times New Roman"/>
                <w:sz w:val="18"/>
                <w:szCs w:val="18"/>
              </w:rPr>
            </w:pPr>
          </w:p>
          <w:p w:rsidR="00DD17D0" w:rsidRPr="00E4004F" w:rsidRDefault="00DD17D0" w:rsidP="00DD17D0">
            <w:pPr>
              <w:spacing w:before="1"/>
              <w:rPr>
                <w:rFonts w:ascii="Times New Roman" w:hAnsi="Times New Roman" w:cs="Times New Roman"/>
                <w:sz w:val="18"/>
                <w:szCs w:val="18"/>
              </w:rPr>
            </w:pPr>
          </w:p>
          <w:p w:rsidR="00DD17D0" w:rsidRPr="00E4004F" w:rsidRDefault="00DD17D0" w:rsidP="00DD17D0">
            <w:pPr>
              <w:ind w:left="69"/>
              <w:rPr>
                <w:rFonts w:ascii="Times New Roman" w:hAnsi="Times New Roman" w:cs="Times New Roman"/>
                <w:sz w:val="18"/>
                <w:szCs w:val="18"/>
              </w:rPr>
            </w:pPr>
            <w:r w:rsidRPr="00E4004F">
              <w:rPr>
                <w:rFonts w:ascii="Times New Roman" w:hAnsi="Times New Roman" w:cs="Times New Roman"/>
                <w:w w:val="105"/>
                <w:sz w:val="18"/>
                <w:szCs w:val="18"/>
              </w:rPr>
              <w:t>сетевой</w:t>
            </w:r>
            <w:r w:rsidRPr="00E4004F">
              <w:rPr>
                <w:rFonts w:ascii="Times New Roman" w:hAnsi="Times New Roman" w:cs="Times New Roman"/>
                <w:spacing w:val="12"/>
                <w:w w:val="105"/>
                <w:sz w:val="18"/>
                <w:szCs w:val="18"/>
              </w:rPr>
              <w:t xml:space="preserve"> </w:t>
            </w:r>
            <w:r w:rsidRPr="00E4004F">
              <w:rPr>
                <w:rFonts w:ascii="Times New Roman" w:hAnsi="Times New Roman" w:cs="Times New Roman"/>
                <w:spacing w:val="-2"/>
                <w:w w:val="105"/>
                <w:sz w:val="18"/>
                <w:szCs w:val="18"/>
              </w:rPr>
              <w:t>интерфейс</w:t>
            </w:r>
          </w:p>
        </w:tc>
        <w:tc>
          <w:tcPr>
            <w:tcW w:w="1781" w:type="dxa"/>
            <w:tcBorders>
              <w:top w:val="single" w:sz="2" w:space="0" w:color="000000"/>
              <w:bottom w:val="single" w:sz="2" w:space="0" w:color="000000"/>
            </w:tcBorders>
          </w:tcPr>
          <w:p w:rsidR="00DD17D0" w:rsidRPr="00E4004F" w:rsidRDefault="00DD17D0" w:rsidP="00DD17D0">
            <w:pPr>
              <w:rPr>
                <w:rFonts w:ascii="Times New Roman" w:hAnsi="Times New Roman" w:cs="Times New Roman"/>
                <w:sz w:val="18"/>
                <w:szCs w:val="18"/>
                <w:lang w:val="ru-RU"/>
              </w:rPr>
            </w:pPr>
          </w:p>
          <w:p w:rsidR="00DD17D0" w:rsidRPr="00E4004F" w:rsidRDefault="00DD17D0" w:rsidP="00DD17D0">
            <w:pPr>
              <w:ind w:left="72" w:right="88" w:firstLine="1"/>
              <w:rPr>
                <w:rFonts w:ascii="Times New Roman" w:hAnsi="Times New Roman" w:cs="Times New Roman"/>
                <w:sz w:val="18"/>
                <w:szCs w:val="18"/>
                <w:lang w:val="ru-RU"/>
              </w:rPr>
            </w:pPr>
            <w:r w:rsidRPr="00E4004F">
              <w:rPr>
                <w:rFonts w:ascii="Times New Roman" w:hAnsi="Times New Roman" w:cs="Times New Roman"/>
                <w:spacing w:val="-2"/>
                <w:w w:val="105"/>
                <w:sz w:val="18"/>
                <w:szCs w:val="18"/>
                <w:lang w:val="ru-RU"/>
              </w:rPr>
              <w:t>скорость</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печати/сканирования,</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наличие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дополнительных</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модулей и</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интерфейсов (сетевой</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интерфейс</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устройства</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чтения карт памяти и</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т.д.)</w:t>
            </w:r>
          </w:p>
        </w:tc>
        <w:tc>
          <w:tcPr>
            <w:tcW w:w="1274" w:type="dxa"/>
            <w:tcBorders>
              <w:top w:val="single" w:sz="2" w:space="0" w:color="000000"/>
              <w:bottom w:val="single" w:sz="2" w:space="0" w:color="000000"/>
            </w:tcBorders>
          </w:tcPr>
          <w:p w:rsidR="00DD17D0" w:rsidRPr="00E4004F" w:rsidRDefault="00DD17D0" w:rsidP="00DD17D0">
            <w:pPr>
              <w:rPr>
                <w:rFonts w:ascii="Times New Roman" w:hAnsi="Times New Roman" w:cs="Times New Roman"/>
                <w:sz w:val="18"/>
                <w:szCs w:val="18"/>
                <w:lang w:val="ru-RU"/>
              </w:rPr>
            </w:pPr>
          </w:p>
        </w:tc>
        <w:tc>
          <w:tcPr>
            <w:tcW w:w="1423" w:type="dxa"/>
            <w:tcBorders>
              <w:top w:val="single" w:sz="2" w:space="0" w:color="000000"/>
              <w:bottom w:val="single" w:sz="2" w:space="0" w:color="000000"/>
            </w:tcBorders>
          </w:tcPr>
          <w:p w:rsidR="00DD17D0" w:rsidRPr="00E4004F" w:rsidRDefault="00DD17D0" w:rsidP="00DD17D0">
            <w:pPr>
              <w:rPr>
                <w:rFonts w:ascii="Times New Roman" w:hAnsi="Times New Roman" w:cs="Times New Roman"/>
                <w:sz w:val="18"/>
                <w:szCs w:val="18"/>
                <w:lang w:val="ru-RU"/>
              </w:rPr>
            </w:pPr>
          </w:p>
        </w:tc>
        <w:tc>
          <w:tcPr>
            <w:tcW w:w="1414" w:type="dxa"/>
            <w:tcBorders>
              <w:top w:val="single" w:sz="2" w:space="0" w:color="000000"/>
              <w:bottom w:val="single" w:sz="2" w:space="0" w:color="000000"/>
            </w:tcBorders>
          </w:tcPr>
          <w:p w:rsidR="00DD17D0" w:rsidRPr="00E4004F" w:rsidRDefault="00DD17D0" w:rsidP="00DD17D0">
            <w:pPr>
              <w:rPr>
                <w:rFonts w:ascii="Times New Roman" w:hAnsi="Times New Roman" w:cs="Times New Roman"/>
                <w:sz w:val="18"/>
                <w:szCs w:val="18"/>
                <w:lang w:val="ru-RU"/>
              </w:rPr>
            </w:pPr>
          </w:p>
        </w:tc>
      </w:tr>
      <w:tr w:rsidR="00DD17D0" w:rsidRPr="00E4004F" w:rsidTr="00DD17D0">
        <w:trPr>
          <w:trHeight w:val="382"/>
        </w:trPr>
        <w:tc>
          <w:tcPr>
            <w:tcW w:w="552" w:type="dxa"/>
            <w:vMerge/>
            <w:tcBorders>
              <w:top w:val="nil"/>
            </w:tcBorders>
          </w:tcPr>
          <w:p w:rsidR="00DD17D0" w:rsidRPr="00E4004F" w:rsidRDefault="00DD17D0" w:rsidP="00DD17D0">
            <w:pPr>
              <w:rPr>
                <w:rFonts w:ascii="Times New Roman" w:hAnsi="Times New Roman" w:cs="Times New Roman"/>
                <w:sz w:val="18"/>
                <w:szCs w:val="18"/>
                <w:lang w:val="ru-RU"/>
              </w:rPr>
            </w:pPr>
          </w:p>
        </w:tc>
        <w:tc>
          <w:tcPr>
            <w:tcW w:w="692" w:type="dxa"/>
            <w:vMerge/>
            <w:tcBorders>
              <w:top w:val="nil"/>
            </w:tcBorders>
          </w:tcPr>
          <w:p w:rsidR="00DD17D0" w:rsidRPr="00E4004F" w:rsidRDefault="00DD17D0" w:rsidP="00DD17D0">
            <w:pPr>
              <w:rPr>
                <w:rFonts w:ascii="Times New Roman" w:hAnsi="Times New Roman" w:cs="Times New Roman"/>
                <w:sz w:val="18"/>
                <w:szCs w:val="18"/>
                <w:lang w:val="ru-RU"/>
              </w:rPr>
            </w:pPr>
          </w:p>
        </w:tc>
        <w:tc>
          <w:tcPr>
            <w:tcW w:w="2096" w:type="dxa"/>
            <w:vMerge/>
            <w:tcBorders>
              <w:top w:val="nil"/>
            </w:tcBorders>
          </w:tcPr>
          <w:p w:rsidR="00DD17D0" w:rsidRPr="00E4004F" w:rsidRDefault="00DD17D0" w:rsidP="00DD17D0">
            <w:pPr>
              <w:rPr>
                <w:rFonts w:ascii="Times New Roman" w:hAnsi="Times New Roman" w:cs="Times New Roman"/>
                <w:sz w:val="18"/>
                <w:szCs w:val="18"/>
                <w:lang w:val="ru-RU"/>
              </w:rPr>
            </w:pPr>
          </w:p>
        </w:tc>
        <w:tc>
          <w:tcPr>
            <w:tcW w:w="707" w:type="dxa"/>
            <w:tcBorders>
              <w:top w:val="single" w:sz="2" w:space="0" w:color="000000"/>
            </w:tcBorders>
          </w:tcPr>
          <w:p w:rsidR="00DD17D0" w:rsidRPr="00E4004F" w:rsidRDefault="00DD17D0" w:rsidP="00DD17D0">
            <w:pPr>
              <w:spacing w:before="1"/>
              <w:rPr>
                <w:rFonts w:ascii="Times New Roman" w:hAnsi="Times New Roman" w:cs="Times New Roman"/>
                <w:sz w:val="18"/>
                <w:szCs w:val="18"/>
                <w:lang w:val="ru-RU"/>
              </w:rPr>
            </w:pPr>
          </w:p>
          <w:p w:rsidR="00DD17D0" w:rsidRPr="00E4004F" w:rsidRDefault="00DD17D0" w:rsidP="00DD17D0">
            <w:pPr>
              <w:ind w:left="60"/>
              <w:rPr>
                <w:rFonts w:ascii="Times New Roman" w:hAnsi="Times New Roman" w:cs="Times New Roman"/>
                <w:sz w:val="18"/>
                <w:szCs w:val="18"/>
              </w:rPr>
            </w:pPr>
            <w:r w:rsidRPr="00E4004F">
              <w:rPr>
                <w:rFonts w:ascii="Times New Roman" w:hAnsi="Times New Roman" w:cs="Times New Roman"/>
                <w:spacing w:val="-5"/>
                <w:sz w:val="18"/>
                <w:szCs w:val="18"/>
              </w:rPr>
              <w:t>383</w:t>
            </w:r>
          </w:p>
        </w:tc>
        <w:tc>
          <w:tcPr>
            <w:tcW w:w="1135" w:type="dxa"/>
            <w:tcBorders>
              <w:top w:val="single" w:sz="2" w:space="0" w:color="000000"/>
            </w:tcBorders>
          </w:tcPr>
          <w:p w:rsidR="00DD17D0" w:rsidRPr="00E4004F" w:rsidRDefault="00DD17D0" w:rsidP="00DD17D0">
            <w:pPr>
              <w:spacing w:before="8"/>
              <w:rPr>
                <w:rFonts w:ascii="Times New Roman" w:hAnsi="Times New Roman" w:cs="Times New Roman"/>
                <w:sz w:val="18"/>
                <w:szCs w:val="18"/>
              </w:rPr>
            </w:pPr>
          </w:p>
          <w:p w:rsidR="00DD17D0" w:rsidRPr="00E4004F" w:rsidRDefault="00DD17D0" w:rsidP="00DD17D0">
            <w:pPr>
              <w:spacing w:before="1"/>
              <w:ind w:left="69"/>
              <w:rPr>
                <w:rFonts w:ascii="Times New Roman" w:hAnsi="Times New Roman" w:cs="Times New Roman"/>
                <w:sz w:val="18"/>
                <w:szCs w:val="18"/>
              </w:rPr>
            </w:pPr>
            <w:r w:rsidRPr="00E4004F">
              <w:rPr>
                <w:rFonts w:ascii="Times New Roman" w:hAnsi="Times New Roman" w:cs="Times New Roman"/>
                <w:spacing w:val="-2"/>
                <w:w w:val="105"/>
                <w:sz w:val="18"/>
                <w:szCs w:val="18"/>
              </w:rPr>
              <w:t>Рубль</w:t>
            </w:r>
          </w:p>
        </w:tc>
        <w:tc>
          <w:tcPr>
            <w:tcW w:w="1748" w:type="dxa"/>
            <w:tcBorders>
              <w:top w:val="single" w:sz="2" w:space="0" w:color="000000"/>
            </w:tcBorders>
          </w:tcPr>
          <w:p w:rsidR="00DD17D0" w:rsidRPr="00E4004F" w:rsidRDefault="00DD17D0" w:rsidP="00DD17D0">
            <w:pPr>
              <w:spacing w:before="2"/>
              <w:rPr>
                <w:rFonts w:ascii="Times New Roman" w:hAnsi="Times New Roman" w:cs="Times New Roman"/>
                <w:sz w:val="18"/>
                <w:szCs w:val="18"/>
              </w:rPr>
            </w:pPr>
          </w:p>
          <w:p w:rsidR="00DD17D0" w:rsidRPr="00E4004F" w:rsidRDefault="00DD17D0" w:rsidP="00DD17D0">
            <w:pPr>
              <w:ind w:left="72"/>
              <w:rPr>
                <w:rFonts w:ascii="Times New Roman" w:hAnsi="Times New Roman" w:cs="Times New Roman"/>
                <w:sz w:val="18"/>
                <w:szCs w:val="18"/>
              </w:rPr>
            </w:pPr>
            <w:r w:rsidRPr="00E4004F">
              <w:rPr>
                <w:rFonts w:ascii="Times New Roman" w:hAnsi="Times New Roman" w:cs="Times New Roman"/>
                <w:spacing w:val="-2"/>
                <w:w w:val="105"/>
                <w:sz w:val="18"/>
                <w:szCs w:val="18"/>
              </w:rPr>
              <w:t>предельная</w:t>
            </w:r>
            <w:r w:rsidRPr="00E4004F">
              <w:rPr>
                <w:rFonts w:ascii="Times New Roman" w:hAnsi="Times New Roman" w:cs="Times New Roman"/>
                <w:spacing w:val="8"/>
                <w:w w:val="105"/>
                <w:sz w:val="18"/>
                <w:szCs w:val="18"/>
              </w:rPr>
              <w:t xml:space="preserve"> </w:t>
            </w:r>
            <w:r w:rsidRPr="00E4004F">
              <w:rPr>
                <w:rFonts w:ascii="Times New Roman" w:hAnsi="Times New Roman" w:cs="Times New Roman"/>
                <w:spacing w:val="-4"/>
                <w:w w:val="105"/>
                <w:sz w:val="18"/>
                <w:szCs w:val="18"/>
              </w:rPr>
              <w:t>цена</w:t>
            </w:r>
          </w:p>
        </w:tc>
        <w:tc>
          <w:tcPr>
            <w:tcW w:w="2047" w:type="dxa"/>
            <w:tcBorders>
              <w:top w:val="single" w:sz="2" w:space="0" w:color="000000"/>
            </w:tcBorders>
          </w:tcPr>
          <w:p w:rsidR="00DD17D0" w:rsidRPr="00E4004F" w:rsidRDefault="00DD17D0" w:rsidP="00DD17D0">
            <w:pPr>
              <w:spacing w:before="6"/>
              <w:rPr>
                <w:rFonts w:ascii="Times New Roman" w:hAnsi="Times New Roman" w:cs="Times New Roman"/>
                <w:sz w:val="18"/>
                <w:szCs w:val="18"/>
              </w:rPr>
            </w:pPr>
          </w:p>
          <w:p w:rsidR="00DD17D0" w:rsidRPr="00E4004F" w:rsidRDefault="00DD17D0" w:rsidP="00DD17D0">
            <w:pPr>
              <w:spacing w:before="1"/>
              <w:ind w:left="76"/>
              <w:rPr>
                <w:rFonts w:ascii="Times New Roman" w:hAnsi="Times New Roman" w:cs="Times New Roman"/>
                <w:sz w:val="18"/>
                <w:szCs w:val="18"/>
              </w:rPr>
            </w:pPr>
            <w:proofErr w:type="gramStart"/>
            <w:r w:rsidRPr="00E4004F">
              <w:rPr>
                <w:rFonts w:ascii="Times New Roman" w:hAnsi="Times New Roman" w:cs="Times New Roman"/>
                <w:sz w:val="18"/>
                <w:szCs w:val="18"/>
              </w:rPr>
              <w:t>не</w:t>
            </w:r>
            <w:proofErr w:type="gramEnd"/>
            <w:r w:rsidRPr="00E4004F">
              <w:rPr>
                <w:rFonts w:ascii="Times New Roman" w:hAnsi="Times New Roman" w:cs="Times New Roman"/>
                <w:spacing w:val="13"/>
                <w:sz w:val="18"/>
                <w:szCs w:val="18"/>
              </w:rPr>
              <w:t xml:space="preserve"> </w:t>
            </w:r>
            <w:r w:rsidRPr="00E4004F">
              <w:rPr>
                <w:rFonts w:ascii="Times New Roman" w:hAnsi="Times New Roman" w:cs="Times New Roman"/>
                <w:sz w:val="18"/>
                <w:szCs w:val="18"/>
              </w:rPr>
              <w:t>более</w:t>
            </w:r>
            <w:r w:rsidRPr="00E4004F">
              <w:rPr>
                <w:rFonts w:ascii="Times New Roman" w:hAnsi="Times New Roman" w:cs="Times New Roman"/>
                <w:spacing w:val="16"/>
                <w:sz w:val="18"/>
                <w:szCs w:val="18"/>
              </w:rPr>
              <w:t xml:space="preserve"> </w:t>
            </w:r>
            <w:r w:rsidRPr="00E4004F">
              <w:rPr>
                <w:rFonts w:ascii="Times New Roman" w:hAnsi="Times New Roman" w:cs="Times New Roman"/>
                <w:sz w:val="18"/>
                <w:szCs w:val="18"/>
              </w:rPr>
              <w:t>50</w:t>
            </w:r>
            <w:r w:rsidRPr="00E4004F">
              <w:rPr>
                <w:rFonts w:ascii="Times New Roman" w:hAnsi="Times New Roman" w:cs="Times New Roman"/>
                <w:spacing w:val="9"/>
                <w:sz w:val="18"/>
                <w:szCs w:val="18"/>
              </w:rPr>
              <w:t xml:space="preserve"> </w:t>
            </w:r>
            <w:r w:rsidRPr="00E4004F">
              <w:rPr>
                <w:rFonts w:ascii="Times New Roman" w:hAnsi="Times New Roman" w:cs="Times New Roman"/>
                <w:spacing w:val="-4"/>
                <w:sz w:val="18"/>
                <w:szCs w:val="18"/>
              </w:rPr>
              <w:t>тыс.</w:t>
            </w:r>
          </w:p>
        </w:tc>
        <w:tc>
          <w:tcPr>
            <w:tcW w:w="1781" w:type="dxa"/>
            <w:tcBorders>
              <w:top w:val="single" w:sz="2" w:space="0" w:color="000000"/>
            </w:tcBorders>
          </w:tcPr>
          <w:p w:rsidR="00DD17D0" w:rsidRPr="00E4004F" w:rsidRDefault="00DD17D0" w:rsidP="00DD17D0">
            <w:pPr>
              <w:spacing w:before="2"/>
              <w:rPr>
                <w:rFonts w:ascii="Times New Roman" w:hAnsi="Times New Roman" w:cs="Times New Roman"/>
                <w:sz w:val="18"/>
                <w:szCs w:val="18"/>
              </w:rPr>
            </w:pPr>
          </w:p>
          <w:p w:rsidR="00DD17D0" w:rsidRPr="00E4004F" w:rsidRDefault="00DD17D0" w:rsidP="00DD17D0">
            <w:pPr>
              <w:ind w:left="80"/>
              <w:rPr>
                <w:rFonts w:ascii="Times New Roman" w:hAnsi="Times New Roman" w:cs="Times New Roman"/>
                <w:sz w:val="18"/>
                <w:szCs w:val="18"/>
              </w:rPr>
            </w:pPr>
            <w:r w:rsidRPr="00E4004F">
              <w:rPr>
                <w:rFonts w:ascii="Times New Roman" w:hAnsi="Times New Roman" w:cs="Times New Roman"/>
                <w:w w:val="105"/>
                <w:sz w:val="18"/>
                <w:szCs w:val="18"/>
              </w:rPr>
              <w:t>предельная</w:t>
            </w:r>
            <w:r w:rsidRPr="00E4004F">
              <w:rPr>
                <w:rFonts w:ascii="Times New Roman" w:hAnsi="Times New Roman" w:cs="Times New Roman"/>
                <w:spacing w:val="7"/>
                <w:w w:val="105"/>
                <w:sz w:val="18"/>
                <w:szCs w:val="18"/>
              </w:rPr>
              <w:t xml:space="preserve"> </w:t>
            </w:r>
            <w:r w:rsidRPr="00E4004F">
              <w:rPr>
                <w:rFonts w:ascii="Times New Roman" w:hAnsi="Times New Roman" w:cs="Times New Roman"/>
                <w:spacing w:val="-4"/>
                <w:w w:val="105"/>
                <w:sz w:val="18"/>
                <w:szCs w:val="18"/>
              </w:rPr>
              <w:t>цена</w:t>
            </w:r>
          </w:p>
        </w:tc>
        <w:tc>
          <w:tcPr>
            <w:tcW w:w="1274" w:type="dxa"/>
            <w:tcBorders>
              <w:top w:val="single" w:sz="2" w:space="0" w:color="000000"/>
            </w:tcBorders>
          </w:tcPr>
          <w:p w:rsidR="00DD17D0" w:rsidRPr="00E4004F" w:rsidRDefault="00DD17D0" w:rsidP="00DD17D0">
            <w:pPr>
              <w:rPr>
                <w:rFonts w:ascii="Times New Roman" w:hAnsi="Times New Roman" w:cs="Times New Roman"/>
                <w:sz w:val="18"/>
                <w:szCs w:val="18"/>
              </w:rPr>
            </w:pPr>
          </w:p>
        </w:tc>
        <w:tc>
          <w:tcPr>
            <w:tcW w:w="1423" w:type="dxa"/>
            <w:tcBorders>
              <w:top w:val="single" w:sz="2" w:space="0" w:color="000000"/>
            </w:tcBorders>
          </w:tcPr>
          <w:p w:rsidR="00DD17D0" w:rsidRPr="00E4004F" w:rsidRDefault="00DD17D0" w:rsidP="00DD17D0">
            <w:pPr>
              <w:rPr>
                <w:rFonts w:ascii="Times New Roman" w:hAnsi="Times New Roman" w:cs="Times New Roman"/>
                <w:sz w:val="18"/>
                <w:szCs w:val="18"/>
              </w:rPr>
            </w:pPr>
          </w:p>
        </w:tc>
        <w:tc>
          <w:tcPr>
            <w:tcW w:w="1414" w:type="dxa"/>
            <w:tcBorders>
              <w:top w:val="single" w:sz="2" w:space="0" w:color="000000"/>
            </w:tcBorders>
          </w:tcPr>
          <w:p w:rsidR="00DD17D0" w:rsidRPr="00E4004F" w:rsidRDefault="00DD17D0" w:rsidP="00DD17D0">
            <w:pPr>
              <w:rPr>
                <w:rFonts w:ascii="Times New Roman" w:hAnsi="Times New Roman" w:cs="Times New Roman"/>
                <w:sz w:val="18"/>
                <w:szCs w:val="18"/>
              </w:rPr>
            </w:pPr>
          </w:p>
        </w:tc>
      </w:tr>
    </w:tbl>
    <w:p w:rsidR="00DD17D0" w:rsidRPr="00E4004F" w:rsidRDefault="00DD17D0" w:rsidP="00E9417D">
      <w:pPr>
        <w:ind w:hanging="147"/>
        <w:jc w:val="center"/>
        <w:rPr>
          <w:sz w:val="18"/>
          <w:szCs w:val="18"/>
        </w:rPr>
      </w:pPr>
    </w:p>
    <w:p w:rsidR="004528E3" w:rsidRPr="00E4004F" w:rsidRDefault="004528E3" w:rsidP="00E9417D">
      <w:pPr>
        <w:ind w:hanging="147"/>
        <w:jc w:val="center"/>
        <w:rPr>
          <w:sz w:val="18"/>
          <w:szCs w:val="18"/>
        </w:rPr>
      </w:pPr>
    </w:p>
    <w:p w:rsidR="004528E3" w:rsidRPr="00E4004F" w:rsidRDefault="004528E3" w:rsidP="00E9417D">
      <w:pPr>
        <w:ind w:hanging="147"/>
        <w:jc w:val="center"/>
        <w:rPr>
          <w:sz w:val="18"/>
          <w:szCs w:val="18"/>
        </w:rPr>
      </w:pPr>
    </w:p>
    <w:p w:rsidR="004528E3" w:rsidRPr="00E4004F" w:rsidRDefault="004528E3" w:rsidP="00E9417D">
      <w:pPr>
        <w:ind w:hanging="147"/>
        <w:jc w:val="center"/>
        <w:rPr>
          <w:sz w:val="18"/>
          <w:szCs w:val="18"/>
        </w:rPr>
      </w:pPr>
    </w:p>
    <w:tbl>
      <w:tblPr>
        <w:tblStyle w:val="TableNormal11"/>
        <w:tblW w:w="14899"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38"/>
        <w:gridCol w:w="692"/>
        <w:gridCol w:w="2096"/>
        <w:gridCol w:w="712"/>
        <w:gridCol w:w="1121"/>
        <w:gridCol w:w="1772"/>
        <w:gridCol w:w="1715"/>
        <w:gridCol w:w="2113"/>
        <w:gridCol w:w="1428"/>
        <w:gridCol w:w="1274"/>
        <w:gridCol w:w="1438"/>
      </w:tblGrid>
      <w:tr w:rsidR="004528E3" w:rsidRPr="00E4004F" w:rsidTr="005A24F5">
        <w:trPr>
          <w:trHeight w:val="1316"/>
        </w:trPr>
        <w:tc>
          <w:tcPr>
            <w:tcW w:w="538" w:type="dxa"/>
            <w:vMerge w:val="restart"/>
            <w:tcBorders>
              <w:right w:val="single" w:sz="2" w:space="0" w:color="000000"/>
            </w:tcBorders>
          </w:tcPr>
          <w:p w:rsidR="004528E3" w:rsidRPr="00E4004F" w:rsidRDefault="004528E3" w:rsidP="004528E3">
            <w:pPr>
              <w:spacing w:before="111"/>
              <w:ind w:left="213"/>
              <w:rPr>
                <w:rFonts w:ascii="Times New Roman" w:hAnsi="Times New Roman" w:cs="Times New Roman"/>
                <w:sz w:val="18"/>
                <w:szCs w:val="18"/>
              </w:rPr>
            </w:pPr>
            <w:r w:rsidRPr="00E4004F">
              <w:rPr>
                <w:rFonts w:ascii="Times New Roman" w:hAnsi="Times New Roman" w:cs="Times New Roman"/>
                <w:w w:val="105"/>
                <w:sz w:val="18"/>
                <w:szCs w:val="18"/>
              </w:rPr>
              <w:t>№</w:t>
            </w:r>
          </w:p>
          <w:p w:rsidR="004528E3" w:rsidRPr="00E4004F" w:rsidRDefault="004528E3" w:rsidP="004528E3">
            <w:pPr>
              <w:spacing w:before="11"/>
              <w:ind w:left="203"/>
              <w:rPr>
                <w:rFonts w:ascii="Times New Roman" w:hAnsi="Times New Roman" w:cs="Times New Roman"/>
                <w:sz w:val="18"/>
                <w:szCs w:val="18"/>
              </w:rPr>
            </w:pPr>
            <w:r w:rsidRPr="00E4004F">
              <w:rPr>
                <w:rFonts w:ascii="Times New Roman" w:hAnsi="Times New Roman" w:cs="Times New Roman"/>
                <w:spacing w:val="-5"/>
                <w:sz w:val="18"/>
                <w:szCs w:val="18"/>
              </w:rPr>
              <w:t>п/п</w:t>
            </w:r>
          </w:p>
        </w:tc>
        <w:tc>
          <w:tcPr>
            <w:tcW w:w="692" w:type="dxa"/>
            <w:vMerge w:val="restart"/>
            <w:tcBorders>
              <w:left w:val="single" w:sz="2" w:space="0" w:color="000000"/>
              <w:right w:val="single" w:sz="2" w:space="0" w:color="000000"/>
            </w:tcBorders>
          </w:tcPr>
          <w:p w:rsidR="004528E3" w:rsidRPr="00E4004F" w:rsidRDefault="004528E3" w:rsidP="004528E3">
            <w:pPr>
              <w:spacing w:before="107"/>
              <w:ind w:left="129" w:right="-31" w:firstLine="36"/>
              <w:rPr>
                <w:rFonts w:ascii="Times New Roman" w:hAnsi="Times New Roman" w:cs="Times New Roman"/>
                <w:sz w:val="18"/>
                <w:szCs w:val="18"/>
              </w:rPr>
            </w:pPr>
            <w:r w:rsidRPr="00E4004F">
              <w:rPr>
                <w:rFonts w:ascii="Times New Roman" w:hAnsi="Times New Roman" w:cs="Times New Roman"/>
                <w:w w:val="105"/>
                <w:sz w:val="18"/>
                <w:szCs w:val="18"/>
              </w:rPr>
              <w:t>Код</w:t>
            </w:r>
            <w:r w:rsidRPr="00E4004F">
              <w:rPr>
                <w:rFonts w:ascii="Times New Roman" w:hAnsi="Times New Roman" w:cs="Times New Roman"/>
                <w:spacing w:val="-10"/>
                <w:w w:val="105"/>
                <w:sz w:val="18"/>
                <w:szCs w:val="18"/>
              </w:rPr>
              <w:t xml:space="preserve"> </w:t>
            </w:r>
            <w:r w:rsidRPr="00E4004F">
              <w:rPr>
                <w:rFonts w:ascii="Times New Roman" w:hAnsi="Times New Roman" w:cs="Times New Roman"/>
                <w:w w:val="105"/>
                <w:sz w:val="18"/>
                <w:szCs w:val="18"/>
              </w:rPr>
              <w:t>по</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ОКПД2</w:t>
            </w:r>
          </w:p>
        </w:tc>
        <w:tc>
          <w:tcPr>
            <w:tcW w:w="2096" w:type="dxa"/>
            <w:vMerge w:val="restart"/>
            <w:tcBorders>
              <w:left w:val="single" w:sz="2" w:space="0" w:color="000000"/>
            </w:tcBorders>
          </w:tcPr>
          <w:p w:rsidR="004528E3" w:rsidRPr="00E4004F" w:rsidRDefault="004528E3" w:rsidP="004528E3">
            <w:pPr>
              <w:spacing w:before="112"/>
              <w:ind w:left="198" w:firstLine="1"/>
              <w:rPr>
                <w:rFonts w:ascii="Times New Roman" w:hAnsi="Times New Roman" w:cs="Times New Roman"/>
                <w:sz w:val="18"/>
                <w:szCs w:val="18"/>
                <w:lang w:val="ru-RU"/>
              </w:rPr>
            </w:pPr>
            <w:r w:rsidRPr="00E4004F">
              <w:rPr>
                <w:rFonts w:ascii="Times New Roman" w:hAnsi="Times New Roman" w:cs="Times New Roman"/>
                <w:sz w:val="18"/>
                <w:szCs w:val="18"/>
                <w:lang w:val="ru-RU"/>
              </w:rPr>
              <w:t>Наименование отдельного</w:t>
            </w:r>
            <w:r w:rsidRPr="00E4004F">
              <w:rPr>
                <w:rFonts w:ascii="Times New Roman" w:hAnsi="Times New Roman" w:cs="Times New Roman"/>
                <w:w w:val="110"/>
                <w:sz w:val="18"/>
                <w:szCs w:val="18"/>
                <w:lang w:val="ru-RU"/>
              </w:rPr>
              <w:t xml:space="preserve"> </w:t>
            </w:r>
            <w:r w:rsidRPr="00E4004F">
              <w:rPr>
                <w:rFonts w:ascii="Times New Roman" w:hAnsi="Times New Roman" w:cs="Times New Roman"/>
                <w:spacing w:val="-2"/>
                <w:w w:val="110"/>
                <w:sz w:val="18"/>
                <w:szCs w:val="18"/>
                <w:lang w:val="ru-RU"/>
              </w:rPr>
              <w:t>вида товаров, работ, услуг</w:t>
            </w:r>
          </w:p>
          <w:p w:rsidR="004528E3" w:rsidRPr="00E4004F" w:rsidRDefault="004528E3" w:rsidP="004528E3">
            <w:pPr>
              <w:rPr>
                <w:rFonts w:ascii="Times New Roman" w:hAnsi="Times New Roman" w:cs="Times New Roman"/>
                <w:i/>
                <w:sz w:val="18"/>
                <w:szCs w:val="18"/>
                <w:lang w:val="ru-RU"/>
              </w:rPr>
            </w:pPr>
          </w:p>
          <w:p w:rsidR="004528E3" w:rsidRPr="00E4004F" w:rsidRDefault="004528E3" w:rsidP="004528E3">
            <w:pPr>
              <w:rPr>
                <w:rFonts w:ascii="Times New Roman" w:hAnsi="Times New Roman" w:cs="Times New Roman"/>
                <w:i/>
                <w:sz w:val="18"/>
                <w:szCs w:val="18"/>
                <w:lang w:val="ru-RU"/>
              </w:rPr>
            </w:pPr>
          </w:p>
          <w:p w:rsidR="004528E3" w:rsidRPr="00E4004F" w:rsidRDefault="004528E3" w:rsidP="004528E3">
            <w:pPr>
              <w:rPr>
                <w:rFonts w:ascii="Times New Roman" w:hAnsi="Times New Roman" w:cs="Times New Roman"/>
                <w:i/>
                <w:sz w:val="18"/>
                <w:szCs w:val="18"/>
                <w:lang w:val="ru-RU"/>
              </w:rPr>
            </w:pPr>
          </w:p>
          <w:p w:rsidR="004528E3" w:rsidRPr="00E4004F" w:rsidRDefault="004528E3" w:rsidP="004528E3">
            <w:pPr>
              <w:rPr>
                <w:rFonts w:ascii="Times New Roman" w:hAnsi="Times New Roman" w:cs="Times New Roman"/>
                <w:i/>
                <w:sz w:val="18"/>
                <w:szCs w:val="18"/>
                <w:lang w:val="ru-RU"/>
              </w:rPr>
            </w:pPr>
          </w:p>
          <w:p w:rsidR="004528E3" w:rsidRPr="00E4004F" w:rsidRDefault="004528E3" w:rsidP="004528E3">
            <w:pPr>
              <w:rPr>
                <w:rFonts w:ascii="Times New Roman" w:hAnsi="Times New Roman" w:cs="Times New Roman"/>
                <w:i/>
                <w:sz w:val="18"/>
                <w:szCs w:val="18"/>
                <w:lang w:val="ru-RU"/>
              </w:rPr>
            </w:pPr>
          </w:p>
          <w:p w:rsidR="004528E3" w:rsidRPr="00E4004F" w:rsidRDefault="004528E3" w:rsidP="004528E3">
            <w:pPr>
              <w:rPr>
                <w:rFonts w:ascii="Times New Roman" w:hAnsi="Times New Roman" w:cs="Times New Roman"/>
                <w:i/>
                <w:sz w:val="18"/>
                <w:szCs w:val="18"/>
                <w:lang w:val="ru-RU"/>
              </w:rPr>
            </w:pPr>
          </w:p>
          <w:p w:rsidR="004528E3" w:rsidRPr="00E4004F" w:rsidRDefault="004528E3" w:rsidP="004528E3">
            <w:pPr>
              <w:rPr>
                <w:rFonts w:ascii="Times New Roman" w:hAnsi="Times New Roman" w:cs="Times New Roman"/>
                <w:i/>
                <w:sz w:val="18"/>
                <w:szCs w:val="18"/>
                <w:lang w:val="ru-RU"/>
              </w:rPr>
            </w:pPr>
          </w:p>
          <w:p w:rsidR="004528E3" w:rsidRPr="00E4004F" w:rsidRDefault="004528E3" w:rsidP="004528E3">
            <w:pPr>
              <w:rPr>
                <w:rFonts w:ascii="Times New Roman" w:hAnsi="Times New Roman" w:cs="Times New Roman"/>
                <w:i/>
                <w:sz w:val="18"/>
                <w:szCs w:val="18"/>
                <w:lang w:val="ru-RU"/>
              </w:rPr>
            </w:pPr>
          </w:p>
          <w:p w:rsidR="004528E3" w:rsidRPr="00E4004F" w:rsidRDefault="004528E3" w:rsidP="004528E3">
            <w:pPr>
              <w:rPr>
                <w:rFonts w:ascii="Times New Roman" w:hAnsi="Times New Roman" w:cs="Times New Roman"/>
                <w:i/>
                <w:sz w:val="18"/>
                <w:szCs w:val="18"/>
                <w:lang w:val="ru-RU"/>
              </w:rPr>
            </w:pPr>
          </w:p>
          <w:p w:rsidR="004528E3" w:rsidRPr="00E4004F" w:rsidRDefault="004528E3" w:rsidP="004528E3">
            <w:pPr>
              <w:rPr>
                <w:rFonts w:ascii="Times New Roman" w:hAnsi="Times New Roman" w:cs="Times New Roman"/>
                <w:i/>
                <w:sz w:val="18"/>
                <w:szCs w:val="18"/>
                <w:lang w:val="ru-RU"/>
              </w:rPr>
            </w:pPr>
          </w:p>
          <w:p w:rsidR="004528E3" w:rsidRPr="00E4004F" w:rsidRDefault="004528E3" w:rsidP="004528E3">
            <w:pPr>
              <w:rPr>
                <w:rFonts w:ascii="Times New Roman" w:hAnsi="Times New Roman" w:cs="Times New Roman"/>
                <w:i/>
                <w:sz w:val="18"/>
                <w:szCs w:val="18"/>
                <w:lang w:val="ru-RU"/>
              </w:rPr>
            </w:pPr>
          </w:p>
          <w:p w:rsidR="004528E3" w:rsidRPr="00E4004F" w:rsidRDefault="004528E3" w:rsidP="004528E3">
            <w:pPr>
              <w:rPr>
                <w:rFonts w:ascii="Times New Roman" w:hAnsi="Times New Roman" w:cs="Times New Roman"/>
                <w:i/>
                <w:sz w:val="18"/>
                <w:szCs w:val="18"/>
                <w:lang w:val="ru-RU"/>
              </w:rPr>
            </w:pPr>
          </w:p>
          <w:p w:rsidR="004528E3" w:rsidRPr="00E4004F" w:rsidRDefault="004528E3" w:rsidP="004528E3">
            <w:pPr>
              <w:rPr>
                <w:rFonts w:ascii="Times New Roman" w:hAnsi="Times New Roman" w:cs="Times New Roman"/>
                <w:i/>
                <w:sz w:val="18"/>
                <w:szCs w:val="18"/>
                <w:lang w:val="ru-RU"/>
              </w:rPr>
            </w:pPr>
          </w:p>
          <w:p w:rsidR="004528E3" w:rsidRPr="00E4004F" w:rsidRDefault="004528E3" w:rsidP="004528E3">
            <w:pPr>
              <w:rPr>
                <w:rFonts w:ascii="Times New Roman" w:hAnsi="Times New Roman" w:cs="Times New Roman"/>
                <w:i/>
                <w:sz w:val="18"/>
                <w:szCs w:val="18"/>
                <w:lang w:val="ru-RU"/>
              </w:rPr>
            </w:pPr>
          </w:p>
          <w:p w:rsidR="004528E3" w:rsidRPr="00E4004F" w:rsidRDefault="004528E3" w:rsidP="004528E3">
            <w:pPr>
              <w:spacing w:before="1"/>
              <w:ind w:left="85"/>
              <w:rPr>
                <w:rFonts w:ascii="Times New Roman" w:hAnsi="Times New Roman" w:cs="Times New Roman"/>
                <w:sz w:val="18"/>
                <w:szCs w:val="18"/>
              </w:rPr>
            </w:pPr>
            <w:r w:rsidRPr="00E4004F">
              <w:rPr>
                <w:rFonts w:ascii="Times New Roman" w:hAnsi="Times New Roman" w:cs="Times New Roman"/>
                <w:spacing w:val="-5"/>
                <w:w w:val="105"/>
                <w:sz w:val="18"/>
                <w:szCs w:val="18"/>
              </w:rPr>
              <w:t>А4</w:t>
            </w:r>
          </w:p>
          <w:p w:rsidR="004528E3" w:rsidRPr="00E4004F" w:rsidRDefault="004528E3" w:rsidP="004528E3">
            <w:pPr>
              <w:spacing w:before="14"/>
              <w:ind w:left="87"/>
              <w:rPr>
                <w:rFonts w:ascii="Times New Roman" w:hAnsi="Times New Roman" w:cs="Times New Roman"/>
                <w:sz w:val="18"/>
                <w:szCs w:val="18"/>
              </w:rPr>
            </w:pPr>
            <w:r w:rsidRPr="00E4004F">
              <w:rPr>
                <w:rFonts w:ascii="Times New Roman" w:hAnsi="Times New Roman" w:cs="Times New Roman"/>
                <w:spacing w:val="-5"/>
                <w:sz w:val="18"/>
                <w:szCs w:val="18"/>
              </w:rPr>
              <w:t>АЗ</w:t>
            </w:r>
          </w:p>
        </w:tc>
        <w:tc>
          <w:tcPr>
            <w:tcW w:w="1833" w:type="dxa"/>
            <w:gridSpan w:val="2"/>
            <w:tcBorders>
              <w:left w:val="single" w:sz="2" w:space="0" w:color="000000"/>
              <w:right w:val="single" w:sz="2" w:space="0" w:color="000000"/>
            </w:tcBorders>
          </w:tcPr>
          <w:p w:rsidR="004528E3" w:rsidRPr="00E4004F" w:rsidRDefault="004528E3" w:rsidP="004528E3">
            <w:pPr>
              <w:spacing w:before="112"/>
              <w:ind w:left="295"/>
              <w:rPr>
                <w:rFonts w:ascii="Times New Roman" w:hAnsi="Times New Roman" w:cs="Times New Roman"/>
                <w:sz w:val="18"/>
                <w:szCs w:val="18"/>
              </w:rPr>
            </w:pPr>
            <w:r w:rsidRPr="00E4004F">
              <w:rPr>
                <w:rFonts w:ascii="Times New Roman" w:hAnsi="Times New Roman" w:cs="Times New Roman"/>
                <w:w w:val="105"/>
                <w:sz w:val="18"/>
                <w:szCs w:val="18"/>
              </w:rPr>
              <w:lastRenderedPageBreak/>
              <w:t>Единица</w:t>
            </w:r>
            <w:r w:rsidRPr="00E4004F">
              <w:rPr>
                <w:rFonts w:ascii="Times New Roman" w:hAnsi="Times New Roman" w:cs="Times New Roman"/>
                <w:spacing w:val="9"/>
                <w:w w:val="105"/>
                <w:sz w:val="18"/>
                <w:szCs w:val="18"/>
              </w:rPr>
              <w:t xml:space="preserve"> </w:t>
            </w:r>
            <w:r w:rsidRPr="00E4004F">
              <w:rPr>
                <w:rFonts w:ascii="Times New Roman" w:hAnsi="Times New Roman" w:cs="Times New Roman"/>
                <w:spacing w:val="-2"/>
                <w:w w:val="105"/>
                <w:sz w:val="18"/>
                <w:szCs w:val="18"/>
              </w:rPr>
              <w:t>измерения</w:t>
            </w:r>
          </w:p>
        </w:tc>
        <w:tc>
          <w:tcPr>
            <w:tcW w:w="3487" w:type="dxa"/>
            <w:gridSpan w:val="2"/>
          </w:tcPr>
          <w:p w:rsidR="004528E3" w:rsidRPr="00E4004F" w:rsidRDefault="004528E3" w:rsidP="004528E3">
            <w:pPr>
              <w:spacing w:before="121"/>
              <w:ind w:left="132" w:right="82" w:firstLine="3"/>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6253" w:type="dxa"/>
            <w:gridSpan w:val="4"/>
          </w:tcPr>
          <w:p w:rsidR="004528E3" w:rsidRPr="00E4004F" w:rsidRDefault="004528E3" w:rsidP="004528E3">
            <w:pPr>
              <w:spacing w:before="121"/>
              <w:ind w:left="120" w:right="125" w:firstLine="17"/>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4528E3" w:rsidRPr="00E4004F" w:rsidTr="005A24F5">
        <w:trPr>
          <w:trHeight w:val="1632"/>
        </w:trPr>
        <w:tc>
          <w:tcPr>
            <w:tcW w:w="538" w:type="dxa"/>
            <w:vMerge/>
            <w:tcBorders>
              <w:top w:val="nil"/>
              <w:right w:val="single" w:sz="2" w:space="0" w:color="000000"/>
            </w:tcBorders>
          </w:tcPr>
          <w:p w:rsidR="004528E3" w:rsidRPr="00E4004F" w:rsidRDefault="004528E3" w:rsidP="004528E3">
            <w:pPr>
              <w:rPr>
                <w:rFonts w:ascii="Times New Roman" w:hAnsi="Times New Roman" w:cs="Times New Roman"/>
                <w:sz w:val="18"/>
                <w:szCs w:val="18"/>
                <w:lang w:val="ru-RU"/>
              </w:rPr>
            </w:pPr>
          </w:p>
        </w:tc>
        <w:tc>
          <w:tcPr>
            <w:tcW w:w="692" w:type="dxa"/>
            <w:vMerge/>
            <w:tcBorders>
              <w:top w:val="nil"/>
              <w:left w:val="single" w:sz="2" w:space="0" w:color="000000"/>
              <w:right w:val="single" w:sz="2" w:space="0" w:color="000000"/>
            </w:tcBorders>
          </w:tcPr>
          <w:p w:rsidR="004528E3" w:rsidRPr="00E4004F" w:rsidRDefault="004528E3" w:rsidP="004528E3">
            <w:pPr>
              <w:rPr>
                <w:rFonts w:ascii="Times New Roman" w:hAnsi="Times New Roman" w:cs="Times New Roman"/>
                <w:sz w:val="18"/>
                <w:szCs w:val="18"/>
                <w:lang w:val="ru-RU"/>
              </w:rPr>
            </w:pPr>
          </w:p>
        </w:tc>
        <w:tc>
          <w:tcPr>
            <w:tcW w:w="2096" w:type="dxa"/>
            <w:vMerge/>
            <w:tcBorders>
              <w:top w:val="nil"/>
              <w:left w:val="single" w:sz="2" w:space="0" w:color="000000"/>
            </w:tcBorders>
          </w:tcPr>
          <w:p w:rsidR="004528E3" w:rsidRPr="00E4004F" w:rsidRDefault="004528E3" w:rsidP="004528E3">
            <w:pPr>
              <w:rPr>
                <w:rFonts w:ascii="Times New Roman" w:hAnsi="Times New Roman" w:cs="Times New Roman"/>
                <w:sz w:val="18"/>
                <w:szCs w:val="18"/>
                <w:lang w:val="ru-RU"/>
              </w:rPr>
            </w:pPr>
          </w:p>
        </w:tc>
        <w:tc>
          <w:tcPr>
            <w:tcW w:w="712" w:type="dxa"/>
            <w:tcBorders>
              <w:left w:val="single" w:sz="2" w:space="0" w:color="000000"/>
              <w:right w:val="single" w:sz="2" w:space="0" w:color="000000"/>
            </w:tcBorders>
          </w:tcPr>
          <w:p w:rsidR="004528E3" w:rsidRPr="00E4004F" w:rsidRDefault="004528E3" w:rsidP="004528E3">
            <w:pPr>
              <w:spacing w:before="102"/>
              <w:ind w:left="168" w:right="85" w:firstLine="6"/>
              <w:rPr>
                <w:rFonts w:ascii="Times New Roman" w:hAnsi="Times New Roman" w:cs="Times New Roman"/>
                <w:sz w:val="18"/>
                <w:szCs w:val="18"/>
              </w:rPr>
            </w:pPr>
            <w:r w:rsidRPr="00E4004F">
              <w:rPr>
                <w:rFonts w:ascii="Times New Roman" w:hAnsi="Times New Roman" w:cs="Times New Roman"/>
                <w:w w:val="105"/>
                <w:sz w:val="18"/>
                <w:szCs w:val="18"/>
              </w:rPr>
              <w:t>код</w:t>
            </w:r>
            <w:r w:rsidRPr="00E4004F">
              <w:rPr>
                <w:rFonts w:ascii="Times New Roman" w:hAnsi="Times New Roman" w:cs="Times New Roman"/>
                <w:spacing w:val="-10"/>
                <w:w w:val="105"/>
                <w:sz w:val="18"/>
                <w:szCs w:val="18"/>
              </w:rPr>
              <w:t xml:space="preserve"> </w:t>
            </w:r>
            <w:r w:rsidRPr="00E4004F">
              <w:rPr>
                <w:rFonts w:ascii="Times New Roman" w:hAnsi="Times New Roman" w:cs="Times New Roman"/>
                <w:w w:val="105"/>
                <w:sz w:val="18"/>
                <w:szCs w:val="18"/>
              </w:rPr>
              <w:t>по</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4"/>
                <w:w w:val="105"/>
                <w:sz w:val="18"/>
                <w:szCs w:val="18"/>
              </w:rPr>
              <w:t>ОКЕИ</w:t>
            </w:r>
          </w:p>
        </w:tc>
        <w:tc>
          <w:tcPr>
            <w:tcW w:w="1121" w:type="dxa"/>
          </w:tcPr>
          <w:p w:rsidR="004528E3" w:rsidRPr="00E4004F" w:rsidRDefault="004528E3" w:rsidP="004528E3">
            <w:pPr>
              <w:spacing w:before="107"/>
              <w:ind w:left="126"/>
              <w:rPr>
                <w:rFonts w:ascii="Times New Roman" w:hAnsi="Times New Roman" w:cs="Times New Roman"/>
                <w:sz w:val="18"/>
                <w:szCs w:val="18"/>
              </w:rPr>
            </w:pPr>
            <w:r w:rsidRPr="00E4004F">
              <w:rPr>
                <w:rFonts w:ascii="Times New Roman" w:hAnsi="Times New Roman" w:cs="Times New Roman"/>
                <w:spacing w:val="-2"/>
                <w:sz w:val="18"/>
                <w:szCs w:val="18"/>
              </w:rPr>
              <w:t>наименование</w:t>
            </w:r>
          </w:p>
        </w:tc>
        <w:tc>
          <w:tcPr>
            <w:tcW w:w="1772" w:type="dxa"/>
          </w:tcPr>
          <w:p w:rsidR="004528E3" w:rsidRPr="00E4004F" w:rsidRDefault="004528E3" w:rsidP="004528E3">
            <w:pPr>
              <w:spacing w:before="112"/>
              <w:ind w:left="118" w:right="39"/>
              <w:jc w:val="center"/>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715" w:type="dxa"/>
          </w:tcPr>
          <w:p w:rsidR="004528E3" w:rsidRPr="00E4004F" w:rsidRDefault="004528E3" w:rsidP="004528E3">
            <w:pPr>
              <w:spacing w:before="117"/>
              <w:ind w:left="337" w:firstLine="221"/>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2113" w:type="dxa"/>
          </w:tcPr>
          <w:p w:rsidR="004528E3" w:rsidRPr="00E4004F" w:rsidRDefault="004528E3" w:rsidP="004528E3">
            <w:pPr>
              <w:spacing w:before="117"/>
              <w:ind w:left="80" w:right="39"/>
              <w:jc w:val="center"/>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428" w:type="dxa"/>
          </w:tcPr>
          <w:p w:rsidR="004528E3" w:rsidRPr="00E4004F" w:rsidRDefault="004528E3" w:rsidP="004528E3">
            <w:pPr>
              <w:spacing w:before="1"/>
              <w:ind w:right="-116"/>
              <w:jc w:val="center"/>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274" w:type="dxa"/>
            <w:tcBorders>
              <w:left w:val="single" w:sz="2" w:space="0" w:color="000000"/>
            </w:tcBorders>
          </w:tcPr>
          <w:p w:rsidR="004528E3" w:rsidRPr="00E4004F" w:rsidRDefault="004528E3" w:rsidP="004528E3">
            <w:pPr>
              <w:ind w:left="-2" w:right="110" w:hanging="15"/>
              <w:jc w:val="center"/>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обоснование отклонения значения характеристики </w:t>
            </w:r>
            <w:proofErr w:type="gramStart"/>
            <w:r w:rsidRPr="00E4004F">
              <w:rPr>
                <w:rFonts w:ascii="Times New Roman" w:hAnsi="Times New Roman" w:cs="Times New Roman"/>
                <w:spacing w:val="-2"/>
                <w:sz w:val="18"/>
                <w:szCs w:val="18"/>
                <w:lang w:val="ru-RU"/>
              </w:rPr>
              <w:t>от</w:t>
            </w:r>
            <w:proofErr w:type="gramEnd"/>
            <w:r w:rsidRPr="00E4004F">
              <w:rPr>
                <w:rFonts w:ascii="Times New Roman" w:hAnsi="Times New Roman" w:cs="Times New Roman"/>
                <w:spacing w:val="-2"/>
                <w:sz w:val="18"/>
                <w:szCs w:val="18"/>
                <w:lang w:val="ru-RU"/>
              </w:rPr>
              <w:t xml:space="preserve"> </w:t>
            </w:r>
            <w:proofErr w:type="gramStart"/>
            <w:r w:rsidRPr="00E4004F">
              <w:rPr>
                <w:rFonts w:ascii="Times New Roman" w:hAnsi="Times New Roman" w:cs="Times New Roman"/>
                <w:spacing w:val="-2"/>
                <w:sz w:val="18"/>
                <w:szCs w:val="18"/>
                <w:lang w:val="ru-RU"/>
              </w:rPr>
              <w:t>утвержденной</w:t>
            </w:r>
            <w:proofErr w:type="gramEnd"/>
            <w:r w:rsidRPr="00E4004F">
              <w:rPr>
                <w:rFonts w:ascii="Times New Roman" w:hAnsi="Times New Roman" w:cs="Times New Roman"/>
                <w:spacing w:val="-2"/>
                <w:sz w:val="18"/>
                <w:szCs w:val="18"/>
                <w:lang w:val="ru-RU"/>
              </w:rPr>
              <w:t xml:space="preserve"> администрацией Хомутовского муниципального образования</w:t>
            </w:r>
          </w:p>
        </w:tc>
        <w:tc>
          <w:tcPr>
            <w:tcW w:w="1438" w:type="dxa"/>
          </w:tcPr>
          <w:p w:rsidR="004528E3" w:rsidRPr="00E4004F" w:rsidRDefault="004528E3" w:rsidP="004528E3">
            <w:pPr>
              <w:spacing w:before="112"/>
              <w:ind w:left="276" w:right="77" w:hanging="133"/>
              <w:rPr>
                <w:rFonts w:ascii="Times New Roman" w:hAnsi="Times New Roman" w:cs="Times New Roman"/>
                <w:sz w:val="18"/>
                <w:szCs w:val="18"/>
              </w:rPr>
            </w:pPr>
            <w:r w:rsidRPr="00E4004F">
              <w:rPr>
                <w:rFonts w:ascii="Times New Roman" w:hAnsi="Times New Roman" w:cs="Times New Roman"/>
                <w:spacing w:val="-2"/>
                <w:sz w:val="18"/>
                <w:szCs w:val="18"/>
              </w:rPr>
              <w:t>функциональное назначение</w:t>
            </w:r>
            <w:r w:rsidRPr="00E4004F">
              <w:rPr>
                <w:rFonts w:ascii="Times New Roman" w:hAnsi="Times New Roman" w:cs="Times New Roman"/>
                <w:sz w:val="18"/>
                <w:szCs w:val="18"/>
              </w:rPr>
              <w:t xml:space="preserve"> *</w:t>
            </w:r>
          </w:p>
        </w:tc>
      </w:tr>
      <w:tr w:rsidR="004528E3" w:rsidRPr="00E4004F" w:rsidTr="005A24F5">
        <w:trPr>
          <w:trHeight w:val="566"/>
        </w:trPr>
        <w:tc>
          <w:tcPr>
            <w:tcW w:w="538" w:type="dxa"/>
            <w:vMerge/>
            <w:tcBorders>
              <w:top w:val="nil"/>
              <w:right w:val="single" w:sz="2" w:space="0" w:color="000000"/>
            </w:tcBorders>
          </w:tcPr>
          <w:p w:rsidR="004528E3" w:rsidRPr="00E4004F" w:rsidRDefault="004528E3" w:rsidP="004528E3">
            <w:pPr>
              <w:rPr>
                <w:rFonts w:ascii="Times New Roman" w:hAnsi="Times New Roman" w:cs="Times New Roman"/>
                <w:sz w:val="18"/>
                <w:szCs w:val="18"/>
              </w:rPr>
            </w:pPr>
          </w:p>
        </w:tc>
        <w:tc>
          <w:tcPr>
            <w:tcW w:w="692" w:type="dxa"/>
            <w:vMerge/>
            <w:tcBorders>
              <w:top w:val="nil"/>
              <w:left w:val="single" w:sz="2" w:space="0" w:color="000000"/>
              <w:right w:val="single" w:sz="2" w:space="0" w:color="000000"/>
            </w:tcBorders>
          </w:tcPr>
          <w:p w:rsidR="004528E3" w:rsidRPr="00E4004F" w:rsidRDefault="004528E3" w:rsidP="004528E3">
            <w:pPr>
              <w:rPr>
                <w:rFonts w:ascii="Times New Roman" w:hAnsi="Times New Roman" w:cs="Times New Roman"/>
                <w:sz w:val="18"/>
                <w:szCs w:val="18"/>
              </w:rPr>
            </w:pPr>
          </w:p>
        </w:tc>
        <w:tc>
          <w:tcPr>
            <w:tcW w:w="2096" w:type="dxa"/>
            <w:vMerge/>
            <w:tcBorders>
              <w:top w:val="nil"/>
              <w:left w:val="single" w:sz="2" w:space="0" w:color="000000"/>
            </w:tcBorders>
          </w:tcPr>
          <w:p w:rsidR="004528E3" w:rsidRPr="00E4004F" w:rsidRDefault="004528E3" w:rsidP="004528E3">
            <w:pPr>
              <w:rPr>
                <w:rFonts w:ascii="Times New Roman" w:hAnsi="Times New Roman" w:cs="Times New Roman"/>
                <w:sz w:val="18"/>
                <w:szCs w:val="18"/>
              </w:rPr>
            </w:pPr>
          </w:p>
        </w:tc>
        <w:tc>
          <w:tcPr>
            <w:tcW w:w="712" w:type="dxa"/>
          </w:tcPr>
          <w:p w:rsidR="004528E3" w:rsidRPr="00E4004F" w:rsidRDefault="004528E3" w:rsidP="004528E3">
            <w:pPr>
              <w:rPr>
                <w:rFonts w:ascii="Times New Roman" w:hAnsi="Times New Roman" w:cs="Times New Roman"/>
                <w:sz w:val="18"/>
                <w:szCs w:val="18"/>
              </w:rPr>
            </w:pPr>
          </w:p>
        </w:tc>
        <w:tc>
          <w:tcPr>
            <w:tcW w:w="1121" w:type="dxa"/>
            <w:tcBorders>
              <w:right w:val="single" w:sz="2" w:space="0" w:color="000000"/>
            </w:tcBorders>
          </w:tcPr>
          <w:p w:rsidR="004528E3" w:rsidRPr="00E4004F" w:rsidRDefault="004528E3" w:rsidP="004528E3">
            <w:pPr>
              <w:rPr>
                <w:rFonts w:ascii="Times New Roman" w:hAnsi="Times New Roman" w:cs="Times New Roman"/>
                <w:sz w:val="18"/>
                <w:szCs w:val="18"/>
              </w:rPr>
            </w:pPr>
          </w:p>
        </w:tc>
        <w:tc>
          <w:tcPr>
            <w:tcW w:w="1772" w:type="dxa"/>
            <w:tcBorders>
              <w:left w:val="single" w:sz="2" w:space="0" w:color="000000"/>
            </w:tcBorders>
          </w:tcPr>
          <w:p w:rsidR="004528E3" w:rsidRPr="00E4004F" w:rsidRDefault="004528E3" w:rsidP="004528E3">
            <w:pPr>
              <w:rPr>
                <w:rFonts w:ascii="Times New Roman" w:hAnsi="Times New Roman" w:cs="Times New Roman"/>
                <w:sz w:val="18"/>
                <w:szCs w:val="18"/>
              </w:rPr>
            </w:pPr>
          </w:p>
        </w:tc>
        <w:tc>
          <w:tcPr>
            <w:tcW w:w="1715" w:type="dxa"/>
          </w:tcPr>
          <w:p w:rsidR="004528E3" w:rsidRPr="00E4004F" w:rsidRDefault="004528E3" w:rsidP="004528E3">
            <w:pPr>
              <w:spacing w:before="121"/>
              <w:ind w:left="86" w:right="381" w:firstLine="4"/>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не более 60 тыс.</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не</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более</w:t>
            </w:r>
            <w:r w:rsidRPr="00E4004F">
              <w:rPr>
                <w:rFonts w:ascii="Times New Roman" w:hAnsi="Times New Roman" w:cs="Times New Roman"/>
                <w:spacing w:val="1"/>
                <w:w w:val="105"/>
                <w:sz w:val="18"/>
                <w:szCs w:val="18"/>
                <w:lang w:val="ru-RU"/>
              </w:rPr>
              <w:t xml:space="preserve"> </w:t>
            </w:r>
            <w:r w:rsidRPr="00E4004F">
              <w:rPr>
                <w:rFonts w:ascii="Times New Roman" w:hAnsi="Times New Roman" w:cs="Times New Roman"/>
                <w:w w:val="105"/>
                <w:sz w:val="18"/>
                <w:szCs w:val="18"/>
                <w:lang w:val="ru-RU"/>
              </w:rPr>
              <w:t>150</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тыс.</w:t>
            </w:r>
          </w:p>
        </w:tc>
        <w:tc>
          <w:tcPr>
            <w:tcW w:w="2113" w:type="dxa"/>
          </w:tcPr>
          <w:p w:rsidR="004528E3" w:rsidRPr="00E4004F" w:rsidRDefault="004528E3" w:rsidP="004528E3">
            <w:pPr>
              <w:rPr>
                <w:rFonts w:ascii="Times New Roman" w:hAnsi="Times New Roman" w:cs="Times New Roman"/>
                <w:sz w:val="18"/>
                <w:szCs w:val="18"/>
                <w:lang w:val="ru-RU"/>
              </w:rPr>
            </w:pPr>
          </w:p>
        </w:tc>
        <w:tc>
          <w:tcPr>
            <w:tcW w:w="1428" w:type="dxa"/>
            <w:tcBorders>
              <w:right w:val="single" w:sz="2" w:space="0" w:color="000000"/>
            </w:tcBorders>
          </w:tcPr>
          <w:p w:rsidR="004528E3" w:rsidRPr="00E4004F" w:rsidRDefault="004528E3" w:rsidP="004528E3">
            <w:pPr>
              <w:rPr>
                <w:rFonts w:ascii="Times New Roman" w:hAnsi="Times New Roman" w:cs="Times New Roman"/>
                <w:sz w:val="18"/>
                <w:szCs w:val="18"/>
                <w:lang w:val="ru-RU"/>
              </w:rPr>
            </w:pPr>
          </w:p>
        </w:tc>
        <w:tc>
          <w:tcPr>
            <w:tcW w:w="1274" w:type="dxa"/>
            <w:tcBorders>
              <w:left w:val="single" w:sz="2" w:space="0" w:color="000000"/>
            </w:tcBorders>
          </w:tcPr>
          <w:p w:rsidR="004528E3" w:rsidRPr="00E4004F" w:rsidRDefault="004528E3" w:rsidP="004528E3">
            <w:pPr>
              <w:rPr>
                <w:rFonts w:ascii="Times New Roman" w:hAnsi="Times New Roman" w:cs="Times New Roman"/>
                <w:sz w:val="18"/>
                <w:szCs w:val="18"/>
                <w:lang w:val="ru-RU"/>
              </w:rPr>
            </w:pPr>
          </w:p>
        </w:tc>
        <w:tc>
          <w:tcPr>
            <w:tcW w:w="1438" w:type="dxa"/>
          </w:tcPr>
          <w:p w:rsidR="004528E3" w:rsidRPr="00E4004F" w:rsidRDefault="004528E3" w:rsidP="004528E3">
            <w:pPr>
              <w:rPr>
                <w:rFonts w:ascii="Times New Roman" w:hAnsi="Times New Roman" w:cs="Times New Roman"/>
                <w:sz w:val="18"/>
                <w:szCs w:val="18"/>
                <w:lang w:val="ru-RU"/>
              </w:rPr>
            </w:pPr>
          </w:p>
        </w:tc>
      </w:tr>
      <w:tr w:rsidR="004528E3" w:rsidRPr="00E4004F" w:rsidTr="005A24F5">
        <w:trPr>
          <w:trHeight w:val="557"/>
        </w:trPr>
        <w:tc>
          <w:tcPr>
            <w:tcW w:w="14899" w:type="dxa"/>
            <w:gridSpan w:val="11"/>
          </w:tcPr>
          <w:p w:rsidR="004528E3" w:rsidRPr="00E4004F" w:rsidRDefault="004528E3" w:rsidP="004528E3">
            <w:pPr>
              <w:spacing w:before="107"/>
              <w:ind w:left="2691" w:right="1729" w:firstLine="74"/>
              <w:jc w:val="center"/>
              <w:rPr>
                <w:rFonts w:ascii="Times New Roman" w:hAnsi="Times New Roman" w:cs="Times New Roman"/>
                <w:b/>
                <w:sz w:val="18"/>
                <w:szCs w:val="18"/>
                <w:lang w:val="ru-RU"/>
              </w:rPr>
            </w:pPr>
            <w:r w:rsidRPr="00E4004F">
              <w:rPr>
                <w:rFonts w:ascii="Times New Roman" w:hAnsi="Times New Roman" w:cs="Times New Roman"/>
                <w:b/>
                <w:w w:val="105"/>
                <w:sz w:val="18"/>
                <w:szCs w:val="18"/>
                <w:lang w:val="ru-RU"/>
              </w:rPr>
              <w:t>Главная группа должностей: руководитель аппарата, начальник отдела,</w:t>
            </w:r>
            <w:r w:rsidRPr="00E4004F">
              <w:rPr>
                <w:rFonts w:ascii="Times New Roman" w:hAnsi="Times New Roman" w:cs="Times New Roman"/>
                <w:b/>
                <w:spacing w:val="40"/>
                <w:w w:val="105"/>
                <w:sz w:val="18"/>
                <w:szCs w:val="18"/>
                <w:lang w:val="ru-RU"/>
              </w:rPr>
              <w:t xml:space="preserve"> </w:t>
            </w:r>
            <w:r w:rsidRPr="00E4004F">
              <w:rPr>
                <w:rFonts w:ascii="Times New Roman" w:hAnsi="Times New Roman" w:cs="Times New Roman"/>
                <w:b/>
                <w:w w:val="105"/>
                <w:sz w:val="18"/>
                <w:szCs w:val="18"/>
                <w:lang w:val="ru-RU"/>
              </w:rPr>
              <w:t>муниципальный</w:t>
            </w:r>
            <w:r w:rsidRPr="00E4004F">
              <w:rPr>
                <w:rFonts w:ascii="Times New Roman" w:hAnsi="Times New Roman" w:cs="Times New Roman"/>
                <w:b/>
                <w:spacing w:val="16"/>
                <w:w w:val="105"/>
                <w:sz w:val="18"/>
                <w:szCs w:val="18"/>
                <w:lang w:val="ru-RU"/>
              </w:rPr>
              <w:t xml:space="preserve"> </w:t>
            </w:r>
            <w:r w:rsidRPr="00E4004F">
              <w:rPr>
                <w:rFonts w:ascii="Times New Roman" w:hAnsi="Times New Roman" w:cs="Times New Roman"/>
                <w:b/>
                <w:w w:val="105"/>
                <w:sz w:val="18"/>
                <w:szCs w:val="18"/>
                <w:lang w:val="ru-RU"/>
              </w:rPr>
              <w:t>служащий,</w:t>
            </w:r>
            <w:r w:rsidRPr="00E4004F">
              <w:rPr>
                <w:rFonts w:ascii="Times New Roman" w:hAnsi="Times New Roman" w:cs="Times New Roman"/>
                <w:b/>
                <w:spacing w:val="37"/>
                <w:w w:val="105"/>
                <w:sz w:val="18"/>
                <w:szCs w:val="18"/>
                <w:lang w:val="ru-RU"/>
              </w:rPr>
              <w:t xml:space="preserve"> </w:t>
            </w:r>
            <w:r w:rsidRPr="00E4004F">
              <w:rPr>
                <w:rFonts w:ascii="Times New Roman" w:hAnsi="Times New Roman" w:cs="Times New Roman"/>
                <w:b/>
                <w:w w:val="105"/>
                <w:sz w:val="18"/>
                <w:szCs w:val="18"/>
                <w:lang w:val="ru-RU"/>
              </w:rPr>
              <w:t>замещающий должность,</w:t>
            </w:r>
            <w:r w:rsidRPr="00E4004F">
              <w:rPr>
                <w:rFonts w:ascii="Times New Roman" w:hAnsi="Times New Roman" w:cs="Times New Roman"/>
                <w:b/>
                <w:spacing w:val="-3"/>
                <w:w w:val="105"/>
                <w:sz w:val="18"/>
                <w:szCs w:val="18"/>
                <w:lang w:val="ru-RU"/>
              </w:rPr>
              <w:t xml:space="preserve"> </w:t>
            </w:r>
            <w:r w:rsidRPr="00E4004F">
              <w:rPr>
                <w:rFonts w:ascii="Times New Roman" w:hAnsi="Times New Roman" w:cs="Times New Roman"/>
                <w:b/>
                <w:w w:val="105"/>
                <w:sz w:val="18"/>
                <w:szCs w:val="18"/>
                <w:lang w:val="ru-RU"/>
              </w:rPr>
              <w:t>относящуюся</w:t>
            </w:r>
            <w:r w:rsidRPr="00E4004F">
              <w:rPr>
                <w:rFonts w:ascii="Times New Roman" w:hAnsi="Times New Roman" w:cs="Times New Roman"/>
                <w:b/>
                <w:spacing w:val="20"/>
                <w:w w:val="105"/>
                <w:sz w:val="18"/>
                <w:szCs w:val="18"/>
                <w:lang w:val="ru-RU"/>
              </w:rPr>
              <w:t xml:space="preserve"> </w:t>
            </w:r>
            <w:r w:rsidRPr="00E4004F">
              <w:rPr>
                <w:rFonts w:ascii="Times New Roman" w:hAnsi="Times New Roman" w:cs="Times New Roman"/>
                <w:b/>
                <w:w w:val="105"/>
                <w:sz w:val="18"/>
                <w:szCs w:val="18"/>
                <w:lang w:val="ru-RU"/>
              </w:rPr>
              <w:t>к</w:t>
            </w:r>
            <w:r w:rsidRPr="00E4004F">
              <w:rPr>
                <w:rFonts w:ascii="Times New Roman" w:hAnsi="Times New Roman" w:cs="Times New Roman"/>
                <w:b/>
                <w:spacing w:val="-5"/>
                <w:w w:val="105"/>
                <w:sz w:val="18"/>
                <w:szCs w:val="18"/>
                <w:lang w:val="ru-RU"/>
              </w:rPr>
              <w:t xml:space="preserve"> </w:t>
            </w:r>
            <w:r w:rsidRPr="00E4004F">
              <w:rPr>
                <w:rFonts w:ascii="Times New Roman" w:hAnsi="Times New Roman" w:cs="Times New Roman"/>
                <w:b/>
                <w:w w:val="105"/>
                <w:sz w:val="18"/>
                <w:szCs w:val="18"/>
                <w:lang w:val="ru-RU"/>
              </w:rPr>
              <w:t>ведущей группе</w:t>
            </w:r>
            <w:r w:rsidRPr="00E4004F">
              <w:rPr>
                <w:rFonts w:ascii="Times New Roman" w:hAnsi="Times New Roman" w:cs="Times New Roman"/>
                <w:b/>
                <w:spacing w:val="-5"/>
                <w:w w:val="105"/>
                <w:sz w:val="18"/>
                <w:szCs w:val="18"/>
                <w:lang w:val="ru-RU"/>
              </w:rPr>
              <w:t xml:space="preserve"> </w:t>
            </w:r>
            <w:r w:rsidRPr="00E4004F">
              <w:rPr>
                <w:rFonts w:ascii="Times New Roman" w:hAnsi="Times New Roman" w:cs="Times New Roman"/>
                <w:b/>
                <w:w w:val="105"/>
                <w:sz w:val="18"/>
                <w:szCs w:val="18"/>
                <w:lang w:val="ru-RU"/>
              </w:rPr>
              <w:t>должностей муниципальной</w:t>
            </w:r>
            <w:r w:rsidRPr="00E4004F">
              <w:rPr>
                <w:rFonts w:ascii="Times New Roman" w:hAnsi="Times New Roman" w:cs="Times New Roman"/>
                <w:b/>
                <w:spacing w:val="16"/>
                <w:w w:val="105"/>
                <w:sz w:val="18"/>
                <w:szCs w:val="18"/>
                <w:lang w:val="ru-RU"/>
              </w:rPr>
              <w:t xml:space="preserve"> </w:t>
            </w:r>
            <w:r w:rsidRPr="00E4004F">
              <w:rPr>
                <w:rFonts w:ascii="Times New Roman" w:hAnsi="Times New Roman" w:cs="Times New Roman"/>
                <w:b/>
                <w:w w:val="105"/>
                <w:sz w:val="18"/>
                <w:szCs w:val="18"/>
                <w:lang w:val="ru-RU"/>
              </w:rPr>
              <w:t>службы</w:t>
            </w:r>
          </w:p>
        </w:tc>
      </w:tr>
      <w:tr w:rsidR="004528E3" w:rsidRPr="00E4004F" w:rsidTr="005A24F5">
        <w:trPr>
          <w:trHeight w:val="1312"/>
        </w:trPr>
        <w:tc>
          <w:tcPr>
            <w:tcW w:w="538" w:type="dxa"/>
            <w:vMerge w:val="restart"/>
          </w:tcPr>
          <w:p w:rsidR="004528E3" w:rsidRPr="00E4004F" w:rsidRDefault="004528E3" w:rsidP="004528E3">
            <w:pPr>
              <w:spacing w:before="107"/>
              <w:ind w:left="193"/>
              <w:rPr>
                <w:rFonts w:ascii="Times New Roman" w:hAnsi="Times New Roman" w:cs="Times New Roman"/>
                <w:sz w:val="18"/>
                <w:szCs w:val="18"/>
              </w:rPr>
            </w:pPr>
            <w:r w:rsidRPr="00E4004F">
              <w:rPr>
                <w:rFonts w:ascii="Times New Roman" w:hAnsi="Times New Roman" w:cs="Times New Roman"/>
                <w:spacing w:val="-5"/>
                <w:w w:val="105"/>
                <w:sz w:val="18"/>
                <w:szCs w:val="18"/>
              </w:rPr>
              <w:t>12.</w:t>
            </w:r>
          </w:p>
        </w:tc>
        <w:tc>
          <w:tcPr>
            <w:tcW w:w="692" w:type="dxa"/>
            <w:vMerge w:val="restart"/>
          </w:tcPr>
          <w:p w:rsidR="004528E3" w:rsidRPr="00E4004F" w:rsidRDefault="004528E3" w:rsidP="004528E3">
            <w:pPr>
              <w:spacing w:before="107"/>
              <w:ind w:left="93"/>
              <w:rPr>
                <w:rFonts w:ascii="Times New Roman" w:hAnsi="Times New Roman" w:cs="Times New Roman"/>
                <w:sz w:val="18"/>
                <w:szCs w:val="18"/>
              </w:rPr>
            </w:pPr>
            <w:r w:rsidRPr="00E4004F">
              <w:rPr>
                <w:rFonts w:ascii="Times New Roman" w:hAnsi="Times New Roman" w:cs="Times New Roman"/>
                <w:spacing w:val="-2"/>
                <w:w w:val="105"/>
                <w:sz w:val="18"/>
                <w:szCs w:val="18"/>
              </w:rPr>
              <w:t>26.20.16</w:t>
            </w:r>
          </w:p>
        </w:tc>
        <w:tc>
          <w:tcPr>
            <w:tcW w:w="2096" w:type="dxa"/>
            <w:vMerge w:val="restart"/>
          </w:tcPr>
          <w:p w:rsidR="004528E3" w:rsidRPr="00E4004F" w:rsidRDefault="004528E3" w:rsidP="004528E3">
            <w:pPr>
              <w:spacing w:before="107"/>
              <w:ind w:left="76" w:right="92" w:firstLine="8"/>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Устройства ввода или</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вывода,</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содержащие</w:t>
            </w:r>
            <w:r w:rsidRPr="00E4004F">
              <w:rPr>
                <w:rFonts w:ascii="Times New Roman" w:hAnsi="Times New Roman" w:cs="Times New Roman"/>
                <w:spacing w:val="-5"/>
                <w:w w:val="105"/>
                <w:sz w:val="18"/>
                <w:szCs w:val="18"/>
                <w:lang w:val="ru-RU"/>
              </w:rPr>
              <w:t xml:space="preserve"> </w:t>
            </w:r>
            <w:r w:rsidRPr="00E4004F">
              <w:rPr>
                <w:rFonts w:ascii="Times New Roman" w:hAnsi="Times New Roman" w:cs="Times New Roman"/>
                <w:w w:val="105"/>
                <w:sz w:val="18"/>
                <w:szCs w:val="18"/>
                <w:lang w:val="ru-RU"/>
              </w:rPr>
              <w:t>или</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не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содержащие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в одном</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корпусе</w:t>
            </w:r>
            <w:r w:rsidRPr="00E4004F">
              <w:rPr>
                <w:rFonts w:ascii="Times New Roman" w:hAnsi="Times New Roman" w:cs="Times New Roman"/>
                <w:spacing w:val="-5"/>
                <w:w w:val="105"/>
                <w:sz w:val="18"/>
                <w:szCs w:val="18"/>
                <w:lang w:val="ru-RU"/>
              </w:rPr>
              <w:t xml:space="preserve"> </w:t>
            </w:r>
            <w:r w:rsidRPr="00E4004F">
              <w:rPr>
                <w:rFonts w:ascii="Times New Roman" w:hAnsi="Times New Roman" w:cs="Times New Roman"/>
                <w:w w:val="105"/>
                <w:sz w:val="18"/>
                <w:szCs w:val="18"/>
                <w:lang w:val="ru-RU"/>
              </w:rPr>
              <w:t>запоминающие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устройства</w:t>
            </w:r>
          </w:p>
        </w:tc>
        <w:tc>
          <w:tcPr>
            <w:tcW w:w="712" w:type="dxa"/>
          </w:tcPr>
          <w:p w:rsidR="004528E3" w:rsidRPr="00E4004F" w:rsidRDefault="004528E3" w:rsidP="004528E3">
            <w:pPr>
              <w:spacing w:before="112"/>
              <w:ind w:left="83"/>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121" w:type="dxa"/>
          </w:tcPr>
          <w:p w:rsidR="004528E3" w:rsidRPr="00E4004F" w:rsidRDefault="004528E3" w:rsidP="004528E3">
            <w:pPr>
              <w:spacing w:before="117"/>
              <w:ind w:left="82"/>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772" w:type="dxa"/>
          </w:tcPr>
          <w:p w:rsidR="004528E3" w:rsidRPr="00E4004F" w:rsidRDefault="004528E3" w:rsidP="004528E3">
            <w:pPr>
              <w:spacing w:before="117"/>
              <w:ind w:left="83" w:right="80" w:firstLine="3"/>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метод</w:t>
            </w:r>
            <w:r w:rsidRPr="00E4004F">
              <w:rPr>
                <w:rFonts w:ascii="Times New Roman" w:hAnsi="Times New Roman" w:cs="Times New Roman"/>
                <w:spacing w:val="-7"/>
                <w:w w:val="105"/>
                <w:sz w:val="18"/>
                <w:szCs w:val="18"/>
                <w:lang w:val="ru-RU"/>
              </w:rPr>
              <w:t xml:space="preserve"> </w:t>
            </w:r>
            <w:r w:rsidRPr="00E4004F">
              <w:rPr>
                <w:rFonts w:ascii="Times New Roman" w:hAnsi="Times New Roman" w:cs="Times New Roman"/>
                <w:w w:val="105"/>
                <w:sz w:val="18"/>
                <w:szCs w:val="18"/>
                <w:lang w:val="ru-RU"/>
              </w:rPr>
              <w:t>печати</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(струйный/лазерный</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4"/>
                <w:w w:val="105"/>
                <w:sz w:val="18"/>
                <w:szCs w:val="18"/>
                <w:lang w:val="ru-RU"/>
              </w:rPr>
              <w:t>для</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принтера/многофункционально</w:t>
            </w:r>
            <w:proofErr w:type="gramStart"/>
            <w:r w:rsidRPr="00E4004F">
              <w:rPr>
                <w:rFonts w:ascii="Times New Roman" w:hAnsi="Times New Roman" w:cs="Times New Roman"/>
                <w:spacing w:val="-2"/>
                <w:w w:val="105"/>
                <w:sz w:val="18"/>
                <w:szCs w:val="18"/>
              </w:rPr>
              <w:t>r</w:t>
            </w:r>
            <w:proofErr w:type="gramEnd"/>
            <w:r w:rsidRPr="00E4004F">
              <w:rPr>
                <w:rFonts w:ascii="Times New Roman" w:hAnsi="Times New Roman" w:cs="Times New Roman"/>
                <w:spacing w:val="-2"/>
                <w:w w:val="105"/>
                <w:sz w:val="18"/>
                <w:szCs w:val="18"/>
                <w:lang w:val="ru-RU"/>
              </w:rPr>
              <w:t>о</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устройства)</w:t>
            </w:r>
          </w:p>
        </w:tc>
        <w:tc>
          <w:tcPr>
            <w:tcW w:w="1715" w:type="dxa"/>
          </w:tcPr>
          <w:p w:rsidR="004528E3" w:rsidRPr="00E4004F" w:rsidRDefault="004528E3" w:rsidP="004528E3">
            <w:pPr>
              <w:spacing w:before="121"/>
              <w:ind w:left="79"/>
              <w:rPr>
                <w:rFonts w:ascii="Times New Roman" w:hAnsi="Times New Roman" w:cs="Times New Roman"/>
                <w:sz w:val="18"/>
                <w:szCs w:val="18"/>
              </w:rPr>
            </w:pPr>
            <w:r w:rsidRPr="00E4004F">
              <w:rPr>
                <w:rFonts w:ascii="Times New Roman" w:hAnsi="Times New Roman" w:cs="Times New Roman"/>
                <w:spacing w:val="-2"/>
                <w:w w:val="105"/>
                <w:sz w:val="18"/>
                <w:szCs w:val="18"/>
              </w:rPr>
              <w:t>лазерный</w:t>
            </w:r>
          </w:p>
        </w:tc>
        <w:tc>
          <w:tcPr>
            <w:tcW w:w="2113" w:type="dxa"/>
          </w:tcPr>
          <w:p w:rsidR="004528E3" w:rsidRPr="00E4004F" w:rsidRDefault="004528E3" w:rsidP="004528E3">
            <w:pPr>
              <w:spacing w:before="121"/>
              <w:ind w:left="72" w:right="86" w:firstLine="3"/>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метод</w:t>
            </w:r>
            <w:r w:rsidRPr="00E4004F">
              <w:rPr>
                <w:rFonts w:ascii="Times New Roman" w:hAnsi="Times New Roman" w:cs="Times New Roman"/>
                <w:spacing w:val="-7"/>
                <w:w w:val="105"/>
                <w:sz w:val="18"/>
                <w:szCs w:val="18"/>
                <w:lang w:val="ru-RU"/>
              </w:rPr>
              <w:t xml:space="preserve"> </w:t>
            </w:r>
            <w:r w:rsidRPr="00E4004F">
              <w:rPr>
                <w:rFonts w:ascii="Times New Roman" w:hAnsi="Times New Roman" w:cs="Times New Roman"/>
                <w:w w:val="105"/>
                <w:sz w:val="18"/>
                <w:szCs w:val="18"/>
                <w:lang w:val="ru-RU"/>
              </w:rPr>
              <w:t>печати</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(струйный/лазерный</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4"/>
                <w:w w:val="105"/>
                <w:sz w:val="18"/>
                <w:szCs w:val="18"/>
                <w:lang w:val="ru-RU"/>
              </w:rPr>
              <w:t>для</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принтера/многофункционально</w:t>
            </w:r>
            <w:proofErr w:type="gramStart"/>
            <w:r w:rsidRPr="00E4004F">
              <w:rPr>
                <w:rFonts w:ascii="Times New Roman" w:hAnsi="Times New Roman" w:cs="Times New Roman"/>
                <w:spacing w:val="-2"/>
                <w:w w:val="105"/>
                <w:sz w:val="18"/>
                <w:szCs w:val="18"/>
              </w:rPr>
              <w:t>r</w:t>
            </w:r>
            <w:proofErr w:type="gramEnd"/>
            <w:r w:rsidRPr="00E4004F">
              <w:rPr>
                <w:rFonts w:ascii="Times New Roman" w:hAnsi="Times New Roman" w:cs="Times New Roman"/>
                <w:spacing w:val="-2"/>
                <w:w w:val="105"/>
                <w:sz w:val="18"/>
                <w:szCs w:val="18"/>
                <w:lang w:val="ru-RU"/>
              </w:rPr>
              <w:t>о</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устройства)</w:t>
            </w:r>
          </w:p>
        </w:tc>
        <w:tc>
          <w:tcPr>
            <w:tcW w:w="1428" w:type="dxa"/>
            <w:tcBorders>
              <w:right w:val="single" w:sz="2" w:space="0" w:color="000000"/>
            </w:tcBorders>
          </w:tcPr>
          <w:p w:rsidR="004528E3" w:rsidRPr="00E4004F" w:rsidRDefault="004528E3" w:rsidP="004528E3">
            <w:pPr>
              <w:rPr>
                <w:rFonts w:ascii="Times New Roman" w:hAnsi="Times New Roman" w:cs="Times New Roman"/>
                <w:sz w:val="18"/>
                <w:szCs w:val="18"/>
                <w:lang w:val="ru-RU"/>
              </w:rPr>
            </w:pPr>
          </w:p>
        </w:tc>
        <w:tc>
          <w:tcPr>
            <w:tcW w:w="1274" w:type="dxa"/>
            <w:tcBorders>
              <w:left w:val="single" w:sz="2" w:space="0" w:color="000000"/>
            </w:tcBorders>
          </w:tcPr>
          <w:p w:rsidR="004528E3" w:rsidRPr="00E4004F" w:rsidRDefault="004528E3" w:rsidP="004528E3">
            <w:pPr>
              <w:rPr>
                <w:rFonts w:ascii="Times New Roman" w:hAnsi="Times New Roman" w:cs="Times New Roman"/>
                <w:sz w:val="18"/>
                <w:szCs w:val="18"/>
                <w:lang w:val="ru-RU"/>
              </w:rPr>
            </w:pPr>
          </w:p>
        </w:tc>
        <w:tc>
          <w:tcPr>
            <w:tcW w:w="1438" w:type="dxa"/>
          </w:tcPr>
          <w:p w:rsidR="004528E3" w:rsidRPr="00E4004F" w:rsidRDefault="004528E3" w:rsidP="004528E3">
            <w:pPr>
              <w:rPr>
                <w:rFonts w:ascii="Times New Roman" w:hAnsi="Times New Roman" w:cs="Times New Roman"/>
                <w:sz w:val="18"/>
                <w:szCs w:val="18"/>
                <w:lang w:val="ru-RU"/>
              </w:rPr>
            </w:pPr>
          </w:p>
        </w:tc>
      </w:tr>
      <w:tr w:rsidR="004528E3" w:rsidRPr="00E4004F" w:rsidTr="005A24F5">
        <w:trPr>
          <w:trHeight w:val="927"/>
        </w:trPr>
        <w:tc>
          <w:tcPr>
            <w:tcW w:w="538" w:type="dxa"/>
            <w:vMerge/>
            <w:tcBorders>
              <w:top w:val="nil"/>
            </w:tcBorders>
          </w:tcPr>
          <w:p w:rsidR="004528E3" w:rsidRPr="00E4004F" w:rsidRDefault="004528E3" w:rsidP="004528E3">
            <w:pPr>
              <w:rPr>
                <w:rFonts w:ascii="Times New Roman" w:hAnsi="Times New Roman" w:cs="Times New Roman"/>
                <w:sz w:val="18"/>
                <w:szCs w:val="18"/>
                <w:lang w:val="ru-RU"/>
              </w:rPr>
            </w:pPr>
          </w:p>
        </w:tc>
        <w:tc>
          <w:tcPr>
            <w:tcW w:w="692" w:type="dxa"/>
            <w:vMerge/>
            <w:tcBorders>
              <w:top w:val="nil"/>
            </w:tcBorders>
          </w:tcPr>
          <w:p w:rsidR="004528E3" w:rsidRPr="00E4004F" w:rsidRDefault="004528E3" w:rsidP="004528E3">
            <w:pPr>
              <w:rPr>
                <w:rFonts w:ascii="Times New Roman" w:hAnsi="Times New Roman" w:cs="Times New Roman"/>
                <w:sz w:val="18"/>
                <w:szCs w:val="18"/>
                <w:lang w:val="ru-RU"/>
              </w:rPr>
            </w:pPr>
          </w:p>
        </w:tc>
        <w:tc>
          <w:tcPr>
            <w:tcW w:w="2096" w:type="dxa"/>
            <w:vMerge/>
            <w:tcBorders>
              <w:top w:val="nil"/>
            </w:tcBorders>
          </w:tcPr>
          <w:p w:rsidR="004528E3" w:rsidRPr="00E4004F" w:rsidRDefault="004528E3" w:rsidP="004528E3">
            <w:pPr>
              <w:rPr>
                <w:rFonts w:ascii="Times New Roman" w:hAnsi="Times New Roman" w:cs="Times New Roman"/>
                <w:sz w:val="18"/>
                <w:szCs w:val="18"/>
                <w:lang w:val="ru-RU"/>
              </w:rPr>
            </w:pPr>
          </w:p>
        </w:tc>
        <w:tc>
          <w:tcPr>
            <w:tcW w:w="712" w:type="dxa"/>
          </w:tcPr>
          <w:p w:rsidR="004528E3" w:rsidRPr="00E4004F" w:rsidRDefault="004528E3" w:rsidP="004528E3">
            <w:pPr>
              <w:spacing w:before="107"/>
              <w:ind w:left="73"/>
              <w:rPr>
                <w:rFonts w:ascii="Times New Roman" w:hAnsi="Times New Roman" w:cs="Times New Roman"/>
                <w:b/>
                <w:sz w:val="18"/>
                <w:szCs w:val="18"/>
              </w:rPr>
            </w:pPr>
            <w:r w:rsidRPr="00E4004F">
              <w:rPr>
                <w:rFonts w:ascii="Times New Roman" w:hAnsi="Times New Roman" w:cs="Times New Roman"/>
                <w:b/>
                <w:w w:val="105"/>
                <w:sz w:val="18"/>
                <w:szCs w:val="18"/>
              </w:rPr>
              <w:t>х</w:t>
            </w:r>
          </w:p>
        </w:tc>
        <w:tc>
          <w:tcPr>
            <w:tcW w:w="1121" w:type="dxa"/>
          </w:tcPr>
          <w:p w:rsidR="004528E3" w:rsidRPr="00E4004F" w:rsidRDefault="004528E3" w:rsidP="004528E3">
            <w:pPr>
              <w:spacing w:before="112"/>
              <w:ind w:left="76"/>
              <w:rPr>
                <w:rFonts w:ascii="Times New Roman" w:hAnsi="Times New Roman" w:cs="Times New Roman"/>
                <w:sz w:val="18"/>
                <w:szCs w:val="18"/>
              </w:rPr>
            </w:pPr>
            <w:r w:rsidRPr="00E4004F">
              <w:rPr>
                <w:rFonts w:ascii="Times New Roman" w:hAnsi="Times New Roman" w:cs="Times New Roman"/>
                <w:spacing w:val="-5"/>
                <w:w w:val="105"/>
                <w:sz w:val="18"/>
                <w:szCs w:val="18"/>
              </w:rPr>
              <w:t>dpi</w:t>
            </w:r>
          </w:p>
        </w:tc>
        <w:tc>
          <w:tcPr>
            <w:tcW w:w="1772" w:type="dxa"/>
          </w:tcPr>
          <w:p w:rsidR="004528E3" w:rsidRPr="00E4004F" w:rsidRDefault="004528E3" w:rsidP="004528E3">
            <w:pPr>
              <w:spacing w:before="117"/>
              <w:ind w:left="75" w:right="62" w:firstLine="10"/>
              <w:rPr>
                <w:rFonts w:ascii="Times New Roman" w:hAnsi="Times New Roman" w:cs="Times New Roman"/>
                <w:sz w:val="18"/>
                <w:szCs w:val="18"/>
                <w:lang w:val="ru-RU"/>
              </w:rPr>
            </w:pPr>
            <w:r w:rsidRPr="00E4004F">
              <w:rPr>
                <w:rFonts w:ascii="Times New Roman" w:hAnsi="Times New Roman" w:cs="Times New Roman"/>
                <w:spacing w:val="-2"/>
                <w:w w:val="105"/>
                <w:sz w:val="18"/>
                <w:szCs w:val="18"/>
                <w:lang w:val="ru-RU"/>
              </w:rPr>
              <w:t>разрешение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сканирования (для</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сканера/мно</w:t>
            </w:r>
            <w:proofErr w:type="gramStart"/>
            <w:r w:rsidRPr="00E4004F">
              <w:rPr>
                <w:rFonts w:ascii="Times New Roman" w:hAnsi="Times New Roman" w:cs="Times New Roman"/>
                <w:spacing w:val="-2"/>
                <w:w w:val="105"/>
                <w:sz w:val="18"/>
                <w:szCs w:val="18"/>
              </w:rPr>
              <w:t>r</w:t>
            </w:r>
            <w:proofErr w:type="gramEnd"/>
            <w:r w:rsidRPr="00E4004F">
              <w:rPr>
                <w:rFonts w:ascii="Times New Roman" w:hAnsi="Times New Roman" w:cs="Times New Roman"/>
                <w:spacing w:val="-2"/>
                <w:w w:val="105"/>
                <w:sz w:val="18"/>
                <w:szCs w:val="18"/>
                <w:lang w:val="ru-RU"/>
              </w:rPr>
              <w:t>офункци</w:t>
            </w:r>
            <w:r w:rsidRPr="00E4004F">
              <w:rPr>
                <w:rFonts w:ascii="Times New Roman" w:hAnsi="Times New Roman" w:cs="Times New Roman"/>
                <w:w w:val="105"/>
                <w:sz w:val="18"/>
                <w:szCs w:val="18"/>
                <w:lang w:val="ru-RU"/>
              </w:rPr>
              <w:t>онально</w:t>
            </w:r>
            <w:r w:rsidRPr="00E4004F">
              <w:rPr>
                <w:rFonts w:ascii="Times New Roman" w:hAnsi="Times New Roman" w:cs="Times New Roman"/>
                <w:w w:val="105"/>
                <w:sz w:val="18"/>
                <w:szCs w:val="18"/>
              </w:rPr>
              <w:t>r</w:t>
            </w:r>
            <w:r w:rsidRPr="00E4004F">
              <w:rPr>
                <w:rFonts w:ascii="Times New Roman" w:hAnsi="Times New Roman" w:cs="Times New Roman"/>
                <w:w w:val="105"/>
                <w:sz w:val="18"/>
                <w:szCs w:val="18"/>
                <w:lang w:val="ru-RU"/>
              </w:rPr>
              <w:t>о</w:t>
            </w:r>
            <w:r w:rsidRPr="00E4004F">
              <w:rPr>
                <w:rFonts w:ascii="Times New Roman" w:hAnsi="Times New Roman" w:cs="Times New Roman"/>
                <w:spacing w:val="21"/>
                <w:w w:val="105"/>
                <w:sz w:val="18"/>
                <w:szCs w:val="18"/>
                <w:lang w:val="ru-RU"/>
              </w:rPr>
              <w:t xml:space="preserve"> </w:t>
            </w:r>
            <w:r w:rsidRPr="00E4004F">
              <w:rPr>
                <w:rFonts w:ascii="Times New Roman" w:hAnsi="Times New Roman" w:cs="Times New Roman"/>
                <w:spacing w:val="-2"/>
                <w:w w:val="105"/>
                <w:sz w:val="18"/>
                <w:szCs w:val="18"/>
                <w:lang w:val="ru-RU"/>
              </w:rPr>
              <w:t>устройства)</w:t>
            </w:r>
          </w:p>
        </w:tc>
        <w:tc>
          <w:tcPr>
            <w:tcW w:w="1715" w:type="dxa"/>
          </w:tcPr>
          <w:p w:rsidR="004528E3" w:rsidRPr="00E4004F" w:rsidRDefault="004528E3" w:rsidP="004528E3">
            <w:pPr>
              <w:spacing w:before="117"/>
              <w:ind w:left="78"/>
              <w:rPr>
                <w:rFonts w:ascii="Times New Roman" w:hAnsi="Times New Roman" w:cs="Times New Roman"/>
                <w:sz w:val="18"/>
                <w:szCs w:val="18"/>
              </w:rPr>
            </w:pPr>
            <w:r w:rsidRPr="00E4004F">
              <w:rPr>
                <w:rFonts w:ascii="Times New Roman" w:hAnsi="Times New Roman" w:cs="Times New Roman"/>
                <w:w w:val="105"/>
                <w:sz w:val="18"/>
                <w:szCs w:val="18"/>
              </w:rPr>
              <w:t>600-</w:t>
            </w:r>
            <w:r w:rsidRPr="00E4004F">
              <w:rPr>
                <w:rFonts w:ascii="Times New Roman" w:hAnsi="Times New Roman" w:cs="Times New Roman"/>
                <w:spacing w:val="-4"/>
                <w:w w:val="105"/>
                <w:sz w:val="18"/>
                <w:szCs w:val="18"/>
              </w:rPr>
              <w:t>2400</w:t>
            </w:r>
          </w:p>
        </w:tc>
        <w:tc>
          <w:tcPr>
            <w:tcW w:w="2113" w:type="dxa"/>
          </w:tcPr>
          <w:p w:rsidR="004528E3" w:rsidRPr="00E4004F" w:rsidRDefault="004528E3" w:rsidP="004528E3">
            <w:pPr>
              <w:spacing w:before="117"/>
              <w:ind w:left="69" w:firstLine="5"/>
              <w:rPr>
                <w:rFonts w:ascii="Times New Roman" w:hAnsi="Times New Roman" w:cs="Times New Roman"/>
                <w:sz w:val="18"/>
                <w:szCs w:val="18"/>
                <w:lang w:val="ru-RU"/>
              </w:rPr>
            </w:pPr>
            <w:r w:rsidRPr="00E4004F">
              <w:rPr>
                <w:rFonts w:ascii="Times New Roman" w:hAnsi="Times New Roman" w:cs="Times New Roman"/>
                <w:spacing w:val="-2"/>
                <w:w w:val="105"/>
                <w:sz w:val="18"/>
                <w:szCs w:val="18"/>
                <w:lang w:val="ru-RU"/>
              </w:rPr>
              <w:t>разрешение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сканирования (для</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сканера/многофункци</w:t>
            </w:r>
            <w:r w:rsidRPr="00E4004F">
              <w:rPr>
                <w:rFonts w:ascii="Times New Roman" w:hAnsi="Times New Roman" w:cs="Times New Roman"/>
                <w:w w:val="105"/>
                <w:sz w:val="18"/>
                <w:szCs w:val="18"/>
                <w:lang w:val="ru-RU"/>
              </w:rPr>
              <w:t>онального</w:t>
            </w:r>
            <w:r w:rsidRPr="00E4004F">
              <w:rPr>
                <w:rFonts w:ascii="Times New Roman" w:hAnsi="Times New Roman" w:cs="Times New Roman"/>
                <w:spacing w:val="14"/>
                <w:w w:val="105"/>
                <w:sz w:val="18"/>
                <w:szCs w:val="18"/>
                <w:lang w:val="ru-RU"/>
              </w:rPr>
              <w:t xml:space="preserve"> </w:t>
            </w:r>
            <w:r w:rsidRPr="00E4004F">
              <w:rPr>
                <w:rFonts w:ascii="Times New Roman" w:hAnsi="Times New Roman" w:cs="Times New Roman"/>
                <w:spacing w:val="-2"/>
                <w:w w:val="105"/>
                <w:sz w:val="18"/>
                <w:szCs w:val="18"/>
                <w:lang w:val="ru-RU"/>
              </w:rPr>
              <w:t>устройства)</w:t>
            </w:r>
          </w:p>
        </w:tc>
        <w:tc>
          <w:tcPr>
            <w:tcW w:w="1428" w:type="dxa"/>
            <w:tcBorders>
              <w:right w:val="single" w:sz="2" w:space="0" w:color="000000"/>
            </w:tcBorders>
          </w:tcPr>
          <w:p w:rsidR="004528E3" w:rsidRPr="00E4004F" w:rsidRDefault="004528E3" w:rsidP="004528E3">
            <w:pPr>
              <w:rPr>
                <w:rFonts w:ascii="Times New Roman" w:hAnsi="Times New Roman" w:cs="Times New Roman"/>
                <w:sz w:val="18"/>
                <w:szCs w:val="18"/>
                <w:lang w:val="ru-RU"/>
              </w:rPr>
            </w:pPr>
          </w:p>
        </w:tc>
        <w:tc>
          <w:tcPr>
            <w:tcW w:w="1274" w:type="dxa"/>
            <w:tcBorders>
              <w:left w:val="single" w:sz="2" w:space="0" w:color="000000"/>
            </w:tcBorders>
          </w:tcPr>
          <w:p w:rsidR="004528E3" w:rsidRPr="00E4004F" w:rsidRDefault="004528E3" w:rsidP="004528E3">
            <w:pPr>
              <w:rPr>
                <w:rFonts w:ascii="Times New Roman" w:hAnsi="Times New Roman" w:cs="Times New Roman"/>
                <w:sz w:val="18"/>
                <w:szCs w:val="18"/>
                <w:lang w:val="ru-RU"/>
              </w:rPr>
            </w:pPr>
          </w:p>
        </w:tc>
        <w:tc>
          <w:tcPr>
            <w:tcW w:w="1438" w:type="dxa"/>
          </w:tcPr>
          <w:p w:rsidR="004528E3" w:rsidRPr="00E4004F" w:rsidRDefault="004528E3" w:rsidP="004528E3">
            <w:pPr>
              <w:rPr>
                <w:rFonts w:ascii="Times New Roman" w:hAnsi="Times New Roman" w:cs="Times New Roman"/>
                <w:sz w:val="18"/>
                <w:szCs w:val="18"/>
                <w:lang w:val="ru-RU"/>
              </w:rPr>
            </w:pPr>
          </w:p>
        </w:tc>
      </w:tr>
      <w:tr w:rsidR="004528E3" w:rsidRPr="00E4004F" w:rsidTr="005A24F5">
        <w:trPr>
          <w:trHeight w:val="744"/>
        </w:trPr>
        <w:tc>
          <w:tcPr>
            <w:tcW w:w="538" w:type="dxa"/>
            <w:vMerge/>
            <w:tcBorders>
              <w:top w:val="nil"/>
            </w:tcBorders>
          </w:tcPr>
          <w:p w:rsidR="004528E3" w:rsidRPr="00E4004F" w:rsidRDefault="004528E3" w:rsidP="004528E3">
            <w:pPr>
              <w:rPr>
                <w:rFonts w:ascii="Times New Roman" w:hAnsi="Times New Roman" w:cs="Times New Roman"/>
                <w:sz w:val="18"/>
                <w:szCs w:val="18"/>
                <w:lang w:val="ru-RU"/>
              </w:rPr>
            </w:pPr>
          </w:p>
        </w:tc>
        <w:tc>
          <w:tcPr>
            <w:tcW w:w="692" w:type="dxa"/>
            <w:vMerge/>
            <w:tcBorders>
              <w:top w:val="nil"/>
            </w:tcBorders>
          </w:tcPr>
          <w:p w:rsidR="004528E3" w:rsidRPr="00E4004F" w:rsidRDefault="004528E3" w:rsidP="004528E3">
            <w:pPr>
              <w:rPr>
                <w:rFonts w:ascii="Times New Roman" w:hAnsi="Times New Roman" w:cs="Times New Roman"/>
                <w:sz w:val="18"/>
                <w:szCs w:val="18"/>
                <w:lang w:val="ru-RU"/>
              </w:rPr>
            </w:pPr>
          </w:p>
        </w:tc>
        <w:tc>
          <w:tcPr>
            <w:tcW w:w="2096" w:type="dxa"/>
            <w:vMerge/>
            <w:tcBorders>
              <w:top w:val="nil"/>
            </w:tcBorders>
          </w:tcPr>
          <w:p w:rsidR="004528E3" w:rsidRPr="00E4004F" w:rsidRDefault="004528E3" w:rsidP="004528E3">
            <w:pPr>
              <w:rPr>
                <w:rFonts w:ascii="Times New Roman" w:hAnsi="Times New Roman" w:cs="Times New Roman"/>
                <w:sz w:val="18"/>
                <w:szCs w:val="18"/>
                <w:lang w:val="ru-RU"/>
              </w:rPr>
            </w:pPr>
          </w:p>
        </w:tc>
        <w:tc>
          <w:tcPr>
            <w:tcW w:w="712" w:type="dxa"/>
          </w:tcPr>
          <w:p w:rsidR="004528E3" w:rsidRPr="00E4004F" w:rsidRDefault="004528E3" w:rsidP="004528E3">
            <w:pPr>
              <w:spacing w:before="112"/>
              <w:ind w:left="64"/>
              <w:rPr>
                <w:rFonts w:ascii="Times New Roman" w:hAnsi="Times New Roman" w:cs="Times New Roman"/>
                <w:b/>
                <w:sz w:val="18"/>
                <w:szCs w:val="18"/>
              </w:rPr>
            </w:pPr>
            <w:r w:rsidRPr="00E4004F">
              <w:rPr>
                <w:rFonts w:ascii="Times New Roman" w:hAnsi="Times New Roman" w:cs="Times New Roman"/>
                <w:b/>
                <w:w w:val="105"/>
                <w:sz w:val="18"/>
                <w:szCs w:val="18"/>
              </w:rPr>
              <w:t>х</w:t>
            </w:r>
          </w:p>
        </w:tc>
        <w:tc>
          <w:tcPr>
            <w:tcW w:w="1121" w:type="dxa"/>
          </w:tcPr>
          <w:p w:rsidR="004528E3" w:rsidRPr="00E4004F" w:rsidRDefault="004528E3" w:rsidP="004528E3">
            <w:pPr>
              <w:spacing w:before="112"/>
              <w:ind w:left="68"/>
              <w:rPr>
                <w:rFonts w:ascii="Times New Roman" w:hAnsi="Times New Roman" w:cs="Times New Roman"/>
                <w:b/>
                <w:sz w:val="18"/>
                <w:szCs w:val="18"/>
              </w:rPr>
            </w:pPr>
            <w:r w:rsidRPr="00E4004F">
              <w:rPr>
                <w:rFonts w:ascii="Times New Roman" w:hAnsi="Times New Roman" w:cs="Times New Roman"/>
                <w:b/>
                <w:w w:val="105"/>
                <w:sz w:val="18"/>
                <w:szCs w:val="18"/>
              </w:rPr>
              <w:t>х</w:t>
            </w:r>
          </w:p>
        </w:tc>
        <w:tc>
          <w:tcPr>
            <w:tcW w:w="1772" w:type="dxa"/>
          </w:tcPr>
          <w:p w:rsidR="004528E3" w:rsidRPr="00E4004F" w:rsidRDefault="004528E3" w:rsidP="004528E3">
            <w:pPr>
              <w:spacing w:before="112"/>
              <w:ind w:left="74" w:right="506" w:firstLine="2"/>
              <w:rPr>
                <w:rFonts w:ascii="Times New Roman" w:hAnsi="Times New Roman" w:cs="Times New Roman"/>
                <w:sz w:val="18"/>
                <w:szCs w:val="18"/>
              </w:rPr>
            </w:pPr>
            <w:r w:rsidRPr="00E4004F">
              <w:rPr>
                <w:rFonts w:ascii="Times New Roman" w:hAnsi="Times New Roman" w:cs="Times New Roman"/>
                <w:spacing w:val="-2"/>
                <w:w w:val="105"/>
                <w:sz w:val="18"/>
                <w:szCs w:val="18"/>
              </w:rPr>
              <w:t>цветность</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(цветной/черно-</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белый)</w:t>
            </w:r>
          </w:p>
        </w:tc>
        <w:tc>
          <w:tcPr>
            <w:tcW w:w="1715" w:type="dxa"/>
          </w:tcPr>
          <w:p w:rsidR="004528E3" w:rsidRPr="00E4004F" w:rsidRDefault="004528E3" w:rsidP="004528E3">
            <w:pPr>
              <w:spacing w:before="121"/>
              <w:ind w:left="82"/>
              <w:rPr>
                <w:rFonts w:ascii="Times New Roman" w:hAnsi="Times New Roman" w:cs="Times New Roman"/>
                <w:sz w:val="18"/>
                <w:szCs w:val="18"/>
              </w:rPr>
            </w:pPr>
            <w:r w:rsidRPr="00E4004F">
              <w:rPr>
                <w:rFonts w:ascii="Times New Roman" w:hAnsi="Times New Roman" w:cs="Times New Roman"/>
                <w:spacing w:val="-2"/>
                <w:w w:val="105"/>
                <w:sz w:val="18"/>
                <w:szCs w:val="18"/>
              </w:rPr>
              <w:t>черно-белый</w:t>
            </w:r>
          </w:p>
        </w:tc>
        <w:tc>
          <w:tcPr>
            <w:tcW w:w="2113" w:type="dxa"/>
          </w:tcPr>
          <w:p w:rsidR="004528E3" w:rsidRPr="00E4004F" w:rsidRDefault="004528E3" w:rsidP="004528E3">
            <w:pPr>
              <w:spacing w:before="117"/>
              <w:ind w:left="73" w:right="491" w:firstLine="2"/>
              <w:rPr>
                <w:rFonts w:ascii="Times New Roman" w:hAnsi="Times New Roman" w:cs="Times New Roman"/>
                <w:sz w:val="18"/>
                <w:szCs w:val="18"/>
              </w:rPr>
            </w:pPr>
            <w:r w:rsidRPr="00E4004F">
              <w:rPr>
                <w:rFonts w:ascii="Times New Roman" w:hAnsi="Times New Roman" w:cs="Times New Roman"/>
                <w:spacing w:val="-2"/>
                <w:w w:val="105"/>
                <w:sz w:val="18"/>
                <w:szCs w:val="18"/>
              </w:rPr>
              <w:t>цветность</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(цветной/черно-</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белый)</w:t>
            </w:r>
          </w:p>
        </w:tc>
        <w:tc>
          <w:tcPr>
            <w:tcW w:w="1428" w:type="dxa"/>
            <w:tcBorders>
              <w:right w:val="single" w:sz="2" w:space="0" w:color="000000"/>
            </w:tcBorders>
          </w:tcPr>
          <w:p w:rsidR="004528E3" w:rsidRPr="00E4004F" w:rsidRDefault="004528E3" w:rsidP="004528E3">
            <w:pPr>
              <w:rPr>
                <w:rFonts w:ascii="Times New Roman" w:hAnsi="Times New Roman" w:cs="Times New Roman"/>
                <w:sz w:val="18"/>
                <w:szCs w:val="18"/>
              </w:rPr>
            </w:pPr>
          </w:p>
        </w:tc>
        <w:tc>
          <w:tcPr>
            <w:tcW w:w="1274" w:type="dxa"/>
            <w:tcBorders>
              <w:left w:val="single" w:sz="2" w:space="0" w:color="000000"/>
            </w:tcBorders>
          </w:tcPr>
          <w:p w:rsidR="004528E3" w:rsidRPr="00E4004F" w:rsidRDefault="004528E3" w:rsidP="004528E3">
            <w:pPr>
              <w:rPr>
                <w:rFonts w:ascii="Times New Roman" w:hAnsi="Times New Roman" w:cs="Times New Roman"/>
                <w:sz w:val="18"/>
                <w:szCs w:val="18"/>
              </w:rPr>
            </w:pPr>
          </w:p>
        </w:tc>
        <w:tc>
          <w:tcPr>
            <w:tcW w:w="1438" w:type="dxa"/>
          </w:tcPr>
          <w:p w:rsidR="004528E3" w:rsidRPr="00E4004F" w:rsidRDefault="004528E3" w:rsidP="004528E3">
            <w:pPr>
              <w:rPr>
                <w:rFonts w:ascii="Times New Roman" w:hAnsi="Times New Roman" w:cs="Times New Roman"/>
                <w:sz w:val="18"/>
                <w:szCs w:val="18"/>
              </w:rPr>
            </w:pPr>
          </w:p>
        </w:tc>
      </w:tr>
      <w:tr w:rsidR="004528E3" w:rsidRPr="00E4004F" w:rsidTr="005A24F5">
        <w:trPr>
          <w:trHeight w:val="427"/>
        </w:trPr>
        <w:tc>
          <w:tcPr>
            <w:tcW w:w="538" w:type="dxa"/>
            <w:vMerge/>
            <w:tcBorders>
              <w:top w:val="nil"/>
            </w:tcBorders>
          </w:tcPr>
          <w:p w:rsidR="004528E3" w:rsidRPr="00E4004F" w:rsidRDefault="004528E3" w:rsidP="004528E3">
            <w:pPr>
              <w:rPr>
                <w:rFonts w:ascii="Times New Roman" w:hAnsi="Times New Roman" w:cs="Times New Roman"/>
                <w:sz w:val="18"/>
                <w:szCs w:val="18"/>
              </w:rPr>
            </w:pPr>
          </w:p>
        </w:tc>
        <w:tc>
          <w:tcPr>
            <w:tcW w:w="692" w:type="dxa"/>
            <w:vMerge/>
            <w:tcBorders>
              <w:top w:val="nil"/>
            </w:tcBorders>
          </w:tcPr>
          <w:p w:rsidR="004528E3" w:rsidRPr="00E4004F" w:rsidRDefault="004528E3" w:rsidP="004528E3">
            <w:pPr>
              <w:rPr>
                <w:rFonts w:ascii="Times New Roman" w:hAnsi="Times New Roman" w:cs="Times New Roman"/>
                <w:sz w:val="18"/>
                <w:szCs w:val="18"/>
              </w:rPr>
            </w:pPr>
          </w:p>
        </w:tc>
        <w:tc>
          <w:tcPr>
            <w:tcW w:w="2096" w:type="dxa"/>
            <w:vMerge/>
            <w:tcBorders>
              <w:top w:val="nil"/>
            </w:tcBorders>
          </w:tcPr>
          <w:p w:rsidR="004528E3" w:rsidRPr="00E4004F" w:rsidRDefault="004528E3" w:rsidP="004528E3">
            <w:pPr>
              <w:rPr>
                <w:rFonts w:ascii="Times New Roman" w:hAnsi="Times New Roman" w:cs="Times New Roman"/>
                <w:sz w:val="18"/>
                <w:szCs w:val="18"/>
              </w:rPr>
            </w:pPr>
          </w:p>
        </w:tc>
        <w:tc>
          <w:tcPr>
            <w:tcW w:w="712" w:type="dxa"/>
          </w:tcPr>
          <w:p w:rsidR="004528E3" w:rsidRPr="00E4004F" w:rsidRDefault="004528E3" w:rsidP="004528E3">
            <w:pPr>
              <w:spacing w:before="112"/>
              <w:ind w:left="64"/>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121" w:type="dxa"/>
          </w:tcPr>
          <w:p w:rsidR="004528E3" w:rsidRPr="00E4004F" w:rsidRDefault="004528E3" w:rsidP="004528E3">
            <w:pPr>
              <w:spacing w:before="112"/>
              <w:ind w:left="63"/>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772" w:type="dxa"/>
          </w:tcPr>
          <w:p w:rsidR="004528E3" w:rsidRPr="00E4004F" w:rsidRDefault="004528E3" w:rsidP="004528E3">
            <w:pPr>
              <w:spacing w:before="136"/>
              <w:ind w:left="90" w:right="66"/>
              <w:jc w:val="center"/>
              <w:rPr>
                <w:rFonts w:ascii="Times New Roman" w:hAnsi="Times New Roman" w:cs="Times New Roman"/>
                <w:sz w:val="18"/>
                <w:szCs w:val="18"/>
              </w:rPr>
            </w:pPr>
            <w:r w:rsidRPr="00E4004F">
              <w:rPr>
                <w:rFonts w:ascii="Times New Roman" w:hAnsi="Times New Roman" w:cs="Times New Roman"/>
                <w:sz w:val="18"/>
                <w:szCs w:val="18"/>
              </w:rPr>
              <w:t>максимальный</w:t>
            </w:r>
            <w:r w:rsidRPr="00E4004F">
              <w:rPr>
                <w:rFonts w:ascii="Times New Roman" w:hAnsi="Times New Roman" w:cs="Times New Roman"/>
                <w:spacing w:val="24"/>
                <w:sz w:val="18"/>
                <w:szCs w:val="18"/>
              </w:rPr>
              <w:t xml:space="preserve"> </w:t>
            </w:r>
            <w:r w:rsidRPr="00E4004F">
              <w:rPr>
                <w:rFonts w:ascii="Times New Roman" w:hAnsi="Times New Roman" w:cs="Times New Roman"/>
                <w:spacing w:val="-2"/>
                <w:sz w:val="18"/>
                <w:szCs w:val="18"/>
              </w:rPr>
              <w:t>формат</w:t>
            </w:r>
          </w:p>
        </w:tc>
        <w:tc>
          <w:tcPr>
            <w:tcW w:w="1715" w:type="dxa"/>
          </w:tcPr>
          <w:p w:rsidR="004528E3" w:rsidRPr="00E4004F" w:rsidRDefault="004528E3" w:rsidP="004528E3">
            <w:pPr>
              <w:spacing w:before="121"/>
              <w:ind w:left="74"/>
              <w:rPr>
                <w:rFonts w:ascii="Times New Roman" w:hAnsi="Times New Roman" w:cs="Times New Roman"/>
                <w:sz w:val="18"/>
                <w:szCs w:val="18"/>
              </w:rPr>
            </w:pPr>
            <w:r w:rsidRPr="00E4004F">
              <w:rPr>
                <w:rFonts w:ascii="Times New Roman" w:hAnsi="Times New Roman" w:cs="Times New Roman"/>
                <w:spacing w:val="-2"/>
                <w:w w:val="115"/>
                <w:sz w:val="18"/>
                <w:szCs w:val="18"/>
              </w:rPr>
              <w:t>А4, А3</w:t>
            </w:r>
          </w:p>
        </w:tc>
        <w:tc>
          <w:tcPr>
            <w:tcW w:w="2113" w:type="dxa"/>
          </w:tcPr>
          <w:p w:rsidR="004528E3" w:rsidRPr="00E4004F" w:rsidRDefault="004528E3" w:rsidP="004528E3">
            <w:pPr>
              <w:spacing w:before="7"/>
              <w:rPr>
                <w:rFonts w:ascii="Times New Roman" w:hAnsi="Times New Roman" w:cs="Times New Roman"/>
                <w:i/>
                <w:sz w:val="18"/>
                <w:szCs w:val="18"/>
              </w:rPr>
            </w:pPr>
          </w:p>
          <w:p w:rsidR="004528E3" w:rsidRPr="00E4004F" w:rsidRDefault="004528E3" w:rsidP="004528E3">
            <w:pPr>
              <w:ind w:left="70" w:right="39"/>
              <w:jc w:val="center"/>
              <w:rPr>
                <w:rFonts w:ascii="Times New Roman" w:hAnsi="Times New Roman" w:cs="Times New Roman"/>
                <w:sz w:val="18"/>
                <w:szCs w:val="18"/>
              </w:rPr>
            </w:pPr>
            <w:r w:rsidRPr="00E4004F">
              <w:rPr>
                <w:rFonts w:ascii="Times New Roman" w:hAnsi="Times New Roman" w:cs="Times New Roman"/>
                <w:w w:val="105"/>
                <w:sz w:val="18"/>
                <w:szCs w:val="18"/>
              </w:rPr>
              <w:t>максимальный</w:t>
            </w:r>
            <w:r w:rsidRPr="00E4004F">
              <w:rPr>
                <w:rFonts w:ascii="Times New Roman" w:hAnsi="Times New Roman" w:cs="Times New Roman"/>
                <w:spacing w:val="4"/>
                <w:w w:val="105"/>
                <w:sz w:val="18"/>
                <w:szCs w:val="18"/>
              </w:rPr>
              <w:t xml:space="preserve"> </w:t>
            </w:r>
            <w:r w:rsidRPr="00E4004F">
              <w:rPr>
                <w:rFonts w:ascii="Times New Roman" w:hAnsi="Times New Roman" w:cs="Times New Roman"/>
                <w:spacing w:val="-2"/>
                <w:w w:val="105"/>
                <w:sz w:val="18"/>
                <w:szCs w:val="18"/>
              </w:rPr>
              <w:t>формат</w:t>
            </w:r>
          </w:p>
        </w:tc>
        <w:tc>
          <w:tcPr>
            <w:tcW w:w="1428" w:type="dxa"/>
            <w:tcBorders>
              <w:right w:val="single" w:sz="2" w:space="0" w:color="000000"/>
            </w:tcBorders>
          </w:tcPr>
          <w:p w:rsidR="004528E3" w:rsidRPr="00E4004F" w:rsidRDefault="004528E3" w:rsidP="004528E3">
            <w:pPr>
              <w:rPr>
                <w:rFonts w:ascii="Times New Roman" w:hAnsi="Times New Roman" w:cs="Times New Roman"/>
                <w:sz w:val="18"/>
                <w:szCs w:val="18"/>
              </w:rPr>
            </w:pPr>
          </w:p>
        </w:tc>
        <w:tc>
          <w:tcPr>
            <w:tcW w:w="1274" w:type="dxa"/>
            <w:tcBorders>
              <w:left w:val="single" w:sz="2" w:space="0" w:color="000000"/>
            </w:tcBorders>
          </w:tcPr>
          <w:p w:rsidR="004528E3" w:rsidRPr="00E4004F" w:rsidRDefault="004528E3" w:rsidP="004528E3">
            <w:pPr>
              <w:rPr>
                <w:rFonts w:ascii="Times New Roman" w:hAnsi="Times New Roman" w:cs="Times New Roman"/>
                <w:sz w:val="18"/>
                <w:szCs w:val="18"/>
              </w:rPr>
            </w:pPr>
          </w:p>
        </w:tc>
        <w:tc>
          <w:tcPr>
            <w:tcW w:w="1438" w:type="dxa"/>
          </w:tcPr>
          <w:p w:rsidR="004528E3" w:rsidRPr="00E4004F" w:rsidRDefault="004528E3" w:rsidP="004528E3">
            <w:pPr>
              <w:rPr>
                <w:rFonts w:ascii="Times New Roman" w:hAnsi="Times New Roman" w:cs="Times New Roman"/>
                <w:sz w:val="18"/>
                <w:szCs w:val="18"/>
              </w:rPr>
            </w:pPr>
          </w:p>
        </w:tc>
      </w:tr>
      <w:tr w:rsidR="004528E3" w:rsidRPr="00E4004F" w:rsidTr="005A24F5">
        <w:trPr>
          <w:trHeight w:val="1485"/>
        </w:trPr>
        <w:tc>
          <w:tcPr>
            <w:tcW w:w="538" w:type="dxa"/>
            <w:vMerge/>
            <w:tcBorders>
              <w:top w:val="nil"/>
            </w:tcBorders>
          </w:tcPr>
          <w:p w:rsidR="004528E3" w:rsidRPr="00E4004F" w:rsidRDefault="004528E3" w:rsidP="004528E3">
            <w:pPr>
              <w:rPr>
                <w:rFonts w:ascii="Times New Roman" w:hAnsi="Times New Roman" w:cs="Times New Roman"/>
                <w:sz w:val="18"/>
                <w:szCs w:val="18"/>
              </w:rPr>
            </w:pPr>
          </w:p>
        </w:tc>
        <w:tc>
          <w:tcPr>
            <w:tcW w:w="692" w:type="dxa"/>
            <w:vMerge/>
            <w:tcBorders>
              <w:top w:val="nil"/>
            </w:tcBorders>
          </w:tcPr>
          <w:p w:rsidR="004528E3" w:rsidRPr="00E4004F" w:rsidRDefault="004528E3" w:rsidP="004528E3">
            <w:pPr>
              <w:rPr>
                <w:rFonts w:ascii="Times New Roman" w:hAnsi="Times New Roman" w:cs="Times New Roman"/>
                <w:sz w:val="18"/>
                <w:szCs w:val="18"/>
              </w:rPr>
            </w:pPr>
          </w:p>
        </w:tc>
        <w:tc>
          <w:tcPr>
            <w:tcW w:w="2096" w:type="dxa"/>
            <w:vMerge/>
            <w:tcBorders>
              <w:top w:val="nil"/>
            </w:tcBorders>
          </w:tcPr>
          <w:p w:rsidR="004528E3" w:rsidRPr="00E4004F" w:rsidRDefault="004528E3" w:rsidP="004528E3">
            <w:pPr>
              <w:rPr>
                <w:rFonts w:ascii="Times New Roman" w:hAnsi="Times New Roman" w:cs="Times New Roman"/>
                <w:sz w:val="18"/>
                <w:szCs w:val="18"/>
              </w:rPr>
            </w:pPr>
          </w:p>
        </w:tc>
        <w:tc>
          <w:tcPr>
            <w:tcW w:w="712" w:type="dxa"/>
          </w:tcPr>
          <w:p w:rsidR="004528E3" w:rsidRPr="00E4004F" w:rsidRDefault="004528E3" w:rsidP="004528E3">
            <w:pPr>
              <w:spacing w:before="107"/>
              <w:ind w:left="61"/>
              <w:rPr>
                <w:rFonts w:ascii="Times New Roman" w:hAnsi="Times New Roman" w:cs="Times New Roman"/>
                <w:sz w:val="18"/>
                <w:szCs w:val="18"/>
              </w:rPr>
            </w:pPr>
            <w:r w:rsidRPr="00E4004F">
              <w:rPr>
                <w:rFonts w:ascii="Times New Roman" w:hAnsi="Times New Roman" w:cs="Times New Roman"/>
                <w:spacing w:val="-5"/>
                <w:w w:val="105"/>
                <w:sz w:val="18"/>
                <w:szCs w:val="18"/>
              </w:rPr>
              <w:t>625</w:t>
            </w:r>
          </w:p>
        </w:tc>
        <w:tc>
          <w:tcPr>
            <w:tcW w:w="1121" w:type="dxa"/>
          </w:tcPr>
          <w:p w:rsidR="004528E3" w:rsidRPr="00E4004F" w:rsidRDefault="004528E3" w:rsidP="004528E3">
            <w:pPr>
              <w:spacing w:before="112"/>
              <w:ind w:left="61"/>
              <w:rPr>
                <w:rFonts w:ascii="Times New Roman" w:hAnsi="Times New Roman" w:cs="Times New Roman"/>
                <w:sz w:val="18"/>
                <w:szCs w:val="18"/>
              </w:rPr>
            </w:pPr>
            <w:r w:rsidRPr="00E4004F">
              <w:rPr>
                <w:rFonts w:ascii="Times New Roman" w:hAnsi="Times New Roman" w:cs="Times New Roman"/>
                <w:spacing w:val="-4"/>
                <w:w w:val="105"/>
                <w:sz w:val="18"/>
                <w:szCs w:val="18"/>
              </w:rPr>
              <w:t>лист</w:t>
            </w:r>
          </w:p>
        </w:tc>
        <w:tc>
          <w:tcPr>
            <w:tcW w:w="1772" w:type="dxa"/>
          </w:tcPr>
          <w:p w:rsidR="004528E3" w:rsidRPr="00E4004F" w:rsidRDefault="004528E3" w:rsidP="004528E3">
            <w:pPr>
              <w:spacing w:before="117"/>
              <w:ind w:left="64" w:right="80" w:firstLine="6"/>
              <w:rPr>
                <w:rFonts w:ascii="Times New Roman" w:hAnsi="Times New Roman" w:cs="Times New Roman"/>
                <w:sz w:val="18"/>
                <w:szCs w:val="18"/>
                <w:lang w:val="ru-RU"/>
              </w:rPr>
            </w:pPr>
            <w:proofErr w:type="gramStart"/>
            <w:r w:rsidRPr="00E4004F">
              <w:rPr>
                <w:rFonts w:ascii="Times New Roman" w:hAnsi="Times New Roman" w:cs="Times New Roman"/>
                <w:spacing w:val="-2"/>
                <w:w w:val="105"/>
                <w:sz w:val="18"/>
                <w:szCs w:val="18"/>
                <w:lang w:val="ru-RU"/>
              </w:rPr>
              <w:t>скорость</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печати/сканирования,</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наличие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дополнительных</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модулей и</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интерфейсов</w:t>
            </w:r>
            <w:r w:rsidRPr="00E4004F">
              <w:rPr>
                <w:rFonts w:ascii="Times New Roman" w:hAnsi="Times New Roman" w:cs="Times New Roman"/>
                <w:spacing w:val="-7"/>
                <w:w w:val="105"/>
                <w:sz w:val="18"/>
                <w:szCs w:val="18"/>
                <w:lang w:val="ru-RU"/>
              </w:rPr>
              <w:t xml:space="preserve"> </w:t>
            </w:r>
            <w:r w:rsidRPr="00E4004F">
              <w:rPr>
                <w:rFonts w:ascii="Times New Roman" w:hAnsi="Times New Roman" w:cs="Times New Roman"/>
                <w:w w:val="105"/>
                <w:sz w:val="18"/>
                <w:szCs w:val="18"/>
                <w:lang w:val="ru-RU"/>
              </w:rPr>
              <w:t>(сетевой</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интерфейс</w:t>
            </w:r>
            <w:r w:rsidRPr="00E4004F">
              <w:rPr>
                <w:rFonts w:ascii="Times New Roman" w:hAnsi="Times New Roman" w:cs="Times New Roman"/>
                <w:spacing w:val="-4"/>
                <w:w w:val="105"/>
                <w:sz w:val="18"/>
                <w:szCs w:val="18"/>
                <w:lang w:val="ru-RU"/>
              </w:rPr>
              <w:t xml:space="preserve"> </w:t>
            </w:r>
            <w:r w:rsidRPr="00E4004F">
              <w:rPr>
                <w:rFonts w:ascii="Times New Roman" w:hAnsi="Times New Roman" w:cs="Times New Roman"/>
                <w:spacing w:val="-2"/>
                <w:w w:val="105"/>
                <w:sz w:val="18"/>
                <w:szCs w:val="18"/>
                <w:lang w:val="ru-RU"/>
              </w:rPr>
              <w:t xml:space="preserve">устройства </w:t>
            </w:r>
            <w:proofErr w:type="gramEnd"/>
          </w:p>
        </w:tc>
        <w:tc>
          <w:tcPr>
            <w:tcW w:w="1715" w:type="dxa"/>
          </w:tcPr>
          <w:p w:rsidR="004528E3" w:rsidRPr="00E4004F" w:rsidRDefault="004528E3" w:rsidP="004528E3">
            <w:pPr>
              <w:spacing w:before="117"/>
              <w:ind w:left="72"/>
              <w:rPr>
                <w:rFonts w:ascii="Times New Roman" w:hAnsi="Times New Roman" w:cs="Times New Roman"/>
                <w:sz w:val="18"/>
                <w:szCs w:val="18"/>
              </w:rPr>
            </w:pPr>
            <w:r w:rsidRPr="00E4004F">
              <w:rPr>
                <w:rFonts w:ascii="Times New Roman" w:hAnsi="Times New Roman" w:cs="Times New Roman"/>
                <w:w w:val="105"/>
                <w:sz w:val="18"/>
                <w:szCs w:val="18"/>
              </w:rPr>
              <w:t>40-</w:t>
            </w:r>
            <w:r w:rsidRPr="00E4004F">
              <w:rPr>
                <w:rFonts w:ascii="Times New Roman" w:hAnsi="Times New Roman" w:cs="Times New Roman"/>
                <w:spacing w:val="-5"/>
                <w:w w:val="110"/>
                <w:sz w:val="18"/>
                <w:szCs w:val="18"/>
              </w:rPr>
              <w:t>60</w:t>
            </w:r>
          </w:p>
          <w:p w:rsidR="004528E3" w:rsidRPr="00E4004F" w:rsidRDefault="004528E3" w:rsidP="004528E3">
            <w:pPr>
              <w:rPr>
                <w:rFonts w:ascii="Times New Roman" w:hAnsi="Times New Roman" w:cs="Times New Roman"/>
                <w:i/>
                <w:sz w:val="18"/>
                <w:szCs w:val="18"/>
              </w:rPr>
            </w:pPr>
          </w:p>
          <w:p w:rsidR="004528E3" w:rsidRPr="00E4004F" w:rsidRDefault="004528E3" w:rsidP="004528E3">
            <w:pPr>
              <w:spacing w:before="5"/>
              <w:rPr>
                <w:rFonts w:ascii="Times New Roman" w:hAnsi="Times New Roman" w:cs="Times New Roman"/>
                <w:i/>
                <w:sz w:val="18"/>
                <w:szCs w:val="18"/>
              </w:rPr>
            </w:pPr>
          </w:p>
          <w:p w:rsidR="004528E3" w:rsidRPr="00E4004F" w:rsidRDefault="004528E3" w:rsidP="004528E3">
            <w:pPr>
              <w:ind w:left="74"/>
              <w:rPr>
                <w:rFonts w:ascii="Times New Roman" w:hAnsi="Times New Roman" w:cs="Times New Roman"/>
                <w:sz w:val="18"/>
                <w:szCs w:val="18"/>
              </w:rPr>
            </w:pPr>
            <w:r w:rsidRPr="00E4004F">
              <w:rPr>
                <w:rFonts w:ascii="Times New Roman" w:hAnsi="Times New Roman" w:cs="Times New Roman"/>
                <w:w w:val="105"/>
                <w:sz w:val="18"/>
                <w:szCs w:val="18"/>
              </w:rPr>
              <w:t>сетевой</w:t>
            </w:r>
            <w:r w:rsidRPr="00E4004F">
              <w:rPr>
                <w:rFonts w:ascii="Times New Roman" w:hAnsi="Times New Roman" w:cs="Times New Roman"/>
                <w:spacing w:val="7"/>
                <w:w w:val="105"/>
                <w:sz w:val="18"/>
                <w:szCs w:val="18"/>
              </w:rPr>
              <w:t xml:space="preserve"> </w:t>
            </w:r>
            <w:r w:rsidRPr="00E4004F">
              <w:rPr>
                <w:rFonts w:ascii="Times New Roman" w:hAnsi="Times New Roman" w:cs="Times New Roman"/>
                <w:spacing w:val="-2"/>
                <w:w w:val="105"/>
                <w:sz w:val="18"/>
                <w:szCs w:val="18"/>
              </w:rPr>
              <w:t>интерфейс</w:t>
            </w:r>
          </w:p>
        </w:tc>
        <w:tc>
          <w:tcPr>
            <w:tcW w:w="2113" w:type="dxa"/>
          </w:tcPr>
          <w:p w:rsidR="004528E3" w:rsidRPr="00E4004F" w:rsidRDefault="004528E3" w:rsidP="004528E3">
            <w:pPr>
              <w:spacing w:before="117"/>
              <w:ind w:left="72" w:firstLine="1"/>
              <w:rPr>
                <w:rFonts w:ascii="Times New Roman" w:hAnsi="Times New Roman" w:cs="Times New Roman"/>
                <w:sz w:val="18"/>
                <w:szCs w:val="18"/>
                <w:lang w:val="ru-RU"/>
              </w:rPr>
            </w:pPr>
            <w:proofErr w:type="gramStart"/>
            <w:r w:rsidRPr="00E4004F">
              <w:rPr>
                <w:rFonts w:ascii="Times New Roman" w:hAnsi="Times New Roman" w:cs="Times New Roman"/>
                <w:spacing w:val="-2"/>
                <w:w w:val="105"/>
                <w:sz w:val="18"/>
                <w:szCs w:val="18"/>
                <w:lang w:val="ru-RU"/>
              </w:rPr>
              <w:t>скорость</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печати/сканирования,</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наличие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дополнительных</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модулей и</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интерфейсов (сетевой</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 xml:space="preserve">интерфейс </w:t>
            </w:r>
            <w:r w:rsidRPr="00E4004F">
              <w:rPr>
                <w:rFonts w:ascii="Times New Roman" w:hAnsi="Times New Roman" w:cs="Times New Roman"/>
                <w:spacing w:val="-2"/>
                <w:w w:val="105"/>
                <w:sz w:val="18"/>
                <w:szCs w:val="18"/>
                <w:lang w:val="ru-RU"/>
              </w:rPr>
              <w:t>устройства</w:t>
            </w:r>
            <w:proofErr w:type="gramEnd"/>
          </w:p>
        </w:tc>
        <w:tc>
          <w:tcPr>
            <w:tcW w:w="1428" w:type="dxa"/>
            <w:tcBorders>
              <w:right w:val="single" w:sz="2" w:space="0" w:color="000000"/>
            </w:tcBorders>
          </w:tcPr>
          <w:p w:rsidR="004528E3" w:rsidRPr="00E4004F" w:rsidRDefault="004528E3" w:rsidP="004528E3">
            <w:pPr>
              <w:rPr>
                <w:rFonts w:ascii="Times New Roman" w:hAnsi="Times New Roman" w:cs="Times New Roman"/>
                <w:sz w:val="18"/>
                <w:szCs w:val="18"/>
                <w:lang w:val="ru-RU"/>
              </w:rPr>
            </w:pPr>
          </w:p>
        </w:tc>
        <w:tc>
          <w:tcPr>
            <w:tcW w:w="1274" w:type="dxa"/>
            <w:tcBorders>
              <w:left w:val="single" w:sz="2" w:space="0" w:color="000000"/>
            </w:tcBorders>
          </w:tcPr>
          <w:p w:rsidR="004528E3" w:rsidRPr="00E4004F" w:rsidRDefault="004528E3" w:rsidP="004528E3">
            <w:pPr>
              <w:rPr>
                <w:rFonts w:ascii="Times New Roman" w:hAnsi="Times New Roman" w:cs="Times New Roman"/>
                <w:sz w:val="18"/>
                <w:szCs w:val="18"/>
                <w:lang w:val="ru-RU"/>
              </w:rPr>
            </w:pPr>
          </w:p>
        </w:tc>
        <w:tc>
          <w:tcPr>
            <w:tcW w:w="1438" w:type="dxa"/>
          </w:tcPr>
          <w:p w:rsidR="004528E3" w:rsidRPr="00E4004F" w:rsidRDefault="004528E3" w:rsidP="004528E3">
            <w:pPr>
              <w:rPr>
                <w:rFonts w:ascii="Times New Roman" w:hAnsi="Times New Roman" w:cs="Times New Roman"/>
                <w:sz w:val="18"/>
                <w:szCs w:val="18"/>
                <w:lang w:val="ru-RU"/>
              </w:rPr>
            </w:pPr>
          </w:p>
        </w:tc>
      </w:tr>
    </w:tbl>
    <w:p w:rsidR="004528E3" w:rsidRPr="00E4004F" w:rsidRDefault="004528E3" w:rsidP="00E9417D">
      <w:pPr>
        <w:ind w:hanging="147"/>
        <w:jc w:val="center"/>
        <w:rPr>
          <w:sz w:val="18"/>
          <w:szCs w:val="18"/>
        </w:rPr>
      </w:pPr>
    </w:p>
    <w:p w:rsidR="004528E3" w:rsidRPr="00E4004F" w:rsidRDefault="004528E3" w:rsidP="00E9417D">
      <w:pPr>
        <w:ind w:hanging="147"/>
        <w:jc w:val="center"/>
        <w:rPr>
          <w:sz w:val="18"/>
          <w:szCs w:val="18"/>
        </w:rPr>
      </w:pPr>
    </w:p>
    <w:p w:rsidR="004528E3" w:rsidRPr="00E4004F" w:rsidRDefault="004528E3" w:rsidP="00E9417D">
      <w:pPr>
        <w:ind w:hanging="147"/>
        <w:jc w:val="center"/>
        <w:rPr>
          <w:sz w:val="18"/>
          <w:szCs w:val="18"/>
        </w:rPr>
      </w:pPr>
    </w:p>
    <w:p w:rsidR="004528E3" w:rsidRPr="00E4004F" w:rsidRDefault="004528E3" w:rsidP="00E9417D">
      <w:pPr>
        <w:ind w:hanging="147"/>
        <w:jc w:val="center"/>
        <w:rPr>
          <w:sz w:val="18"/>
          <w:szCs w:val="18"/>
        </w:rPr>
      </w:pPr>
    </w:p>
    <w:tbl>
      <w:tblPr>
        <w:tblStyle w:val="TableNormal12"/>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692"/>
        <w:gridCol w:w="2091"/>
        <w:gridCol w:w="711"/>
        <w:gridCol w:w="1120"/>
        <w:gridCol w:w="2053"/>
        <w:gridCol w:w="1702"/>
        <w:gridCol w:w="8"/>
        <w:gridCol w:w="1684"/>
        <w:gridCol w:w="1269"/>
        <w:gridCol w:w="1432"/>
        <w:gridCol w:w="1422"/>
        <w:gridCol w:w="8"/>
      </w:tblGrid>
      <w:tr w:rsidR="004528E3" w:rsidRPr="00E4004F" w:rsidTr="005A24F5">
        <w:trPr>
          <w:trHeight w:val="1118"/>
        </w:trPr>
        <w:tc>
          <w:tcPr>
            <w:tcW w:w="548" w:type="dxa"/>
            <w:tcBorders>
              <w:bottom w:val="nil"/>
            </w:tcBorders>
          </w:tcPr>
          <w:p w:rsidR="004528E3" w:rsidRPr="00E4004F" w:rsidRDefault="004528E3" w:rsidP="004528E3">
            <w:pPr>
              <w:spacing w:before="121"/>
              <w:ind w:left="194"/>
              <w:rPr>
                <w:rFonts w:ascii="Times New Roman" w:hAnsi="Times New Roman" w:cs="Times New Roman"/>
                <w:sz w:val="18"/>
                <w:szCs w:val="18"/>
              </w:rPr>
            </w:pPr>
            <w:r w:rsidRPr="00E4004F">
              <w:rPr>
                <w:rFonts w:ascii="Times New Roman" w:hAnsi="Times New Roman" w:cs="Times New Roman"/>
                <w:w w:val="105"/>
                <w:sz w:val="18"/>
                <w:szCs w:val="18"/>
              </w:rPr>
              <w:t>№</w:t>
            </w:r>
          </w:p>
          <w:p w:rsidR="004528E3" w:rsidRPr="00E4004F" w:rsidRDefault="004528E3" w:rsidP="004528E3">
            <w:pPr>
              <w:ind w:left="178"/>
              <w:rPr>
                <w:rFonts w:ascii="Times New Roman" w:hAnsi="Times New Roman" w:cs="Times New Roman"/>
                <w:sz w:val="18"/>
                <w:szCs w:val="18"/>
              </w:rPr>
            </w:pPr>
            <w:r w:rsidRPr="00E4004F">
              <w:rPr>
                <w:rFonts w:ascii="Times New Roman" w:hAnsi="Times New Roman" w:cs="Times New Roman"/>
                <w:spacing w:val="-5"/>
                <w:sz w:val="18"/>
                <w:szCs w:val="18"/>
              </w:rPr>
              <w:t>п/п</w:t>
            </w:r>
          </w:p>
        </w:tc>
        <w:tc>
          <w:tcPr>
            <w:tcW w:w="692" w:type="dxa"/>
            <w:tcBorders>
              <w:bottom w:val="nil"/>
            </w:tcBorders>
          </w:tcPr>
          <w:p w:rsidR="004528E3" w:rsidRPr="00E4004F" w:rsidRDefault="004528E3" w:rsidP="004528E3">
            <w:pPr>
              <w:spacing w:before="104"/>
              <w:ind w:left="99" w:right="52" w:firstLine="31"/>
              <w:rPr>
                <w:rFonts w:ascii="Times New Roman" w:hAnsi="Times New Roman" w:cs="Times New Roman"/>
                <w:sz w:val="18"/>
                <w:szCs w:val="18"/>
              </w:rPr>
            </w:pPr>
            <w:r w:rsidRPr="00E4004F">
              <w:rPr>
                <w:rFonts w:ascii="Times New Roman" w:hAnsi="Times New Roman" w:cs="Times New Roman"/>
                <w:spacing w:val="-4"/>
                <w:sz w:val="18"/>
                <w:szCs w:val="18"/>
              </w:rPr>
              <w:t>Код</w:t>
            </w:r>
            <w:r w:rsidRPr="00E4004F">
              <w:rPr>
                <w:rFonts w:ascii="Times New Roman" w:hAnsi="Times New Roman" w:cs="Times New Roman"/>
                <w:spacing w:val="-9"/>
                <w:sz w:val="18"/>
                <w:szCs w:val="18"/>
              </w:rPr>
              <w:t xml:space="preserve"> </w:t>
            </w:r>
            <w:r w:rsidRPr="00E4004F">
              <w:rPr>
                <w:rFonts w:ascii="Times New Roman" w:hAnsi="Times New Roman" w:cs="Times New Roman"/>
                <w:spacing w:val="-4"/>
                <w:sz w:val="18"/>
                <w:szCs w:val="18"/>
              </w:rPr>
              <w:t>по</w:t>
            </w:r>
            <w:r w:rsidRPr="00E4004F">
              <w:rPr>
                <w:rFonts w:ascii="Times New Roman" w:hAnsi="Times New Roman" w:cs="Times New Roman"/>
                <w:sz w:val="18"/>
                <w:szCs w:val="18"/>
              </w:rPr>
              <w:t xml:space="preserve"> </w:t>
            </w:r>
            <w:r w:rsidRPr="00E4004F">
              <w:rPr>
                <w:rFonts w:ascii="Times New Roman" w:hAnsi="Times New Roman" w:cs="Times New Roman"/>
                <w:spacing w:val="-6"/>
                <w:sz w:val="18"/>
                <w:szCs w:val="18"/>
              </w:rPr>
              <w:t>ОКПД2</w:t>
            </w:r>
          </w:p>
        </w:tc>
        <w:tc>
          <w:tcPr>
            <w:tcW w:w="2091" w:type="dxa"/>
            <w:tcBorders>
              <w:bottom w:val="nil"/>
            </w:tcBorders>
          </w:tcPr>
          <w:p w:rsidR="004528E3" w:rsidRPr="00E4004F" w:rsidRDefault="004528E3" w:rsidP="004528E3">
            <w:pPr>
              <w:spacing w:before="112"/>
              <w:ind w:left="17" w:firstLine="1"/>
              <w:rPr>
                <w:rFonts w:ascii="Times New Roman" w:hAnsi="Times New Roman" w:cs="Times New Roman"/>
                <w:sz w:val="18"/>
                <w:szCs w:val="18"/>
                <w:lang w:val="ru-RU"/>
              </w:rPr>
            </w:pPr>
            <w:r w:rsidRPr="00E4004F">
              <w:rPr>
                <w:rFonts w:ascii="Times New Roman" w:hAnsi="Times New Roman" w:cs="Times New Roman"/>
                <w:sz w:val="18"/>
                <w:szCs w:val="18"/>
                <w:lang w:val="ru-RU"/>
              </w:rPr>
              <w:t>Наименование отдельного</w:t>
            </w:r>
            <w:r w:rsidRPr="00E4004F">
              <w:rPr>
                <w:rFonts w:ascii="Times New Roman" w:hAnsi="Times New Roman" w:cs="Times New Roman"/>
                <w:w w:val="110"/>
                <w:sz w:val="18"/>
                <w:szCs w:val="18"/>
                <w:lang w:val="ru-RU"/>
              </w:rPr>
              <w:t xml:space="preserve"> </w:t>
            </w:r>
            <w:r w:rsidRPr="00E4004F">
              <w:rPr>
                <w:rFonts w:ascii="Times New Roman" w:hAnsi="Times New Roman" w:cs="Times New Roman"/>
                <w:spacing w:val="-2"/>
                <w:w w:val="110"/>
                <w:sz w:val="18"/>
                <w:szCs w:val="18"/>
                <w:lang w:val="ru-RU"/>
              </w:rPr>
              <w:t>вида товаров, работ, услуг</w:t>
            </w:r>
          </w:p>
          <w:p w:rsidR="004528E3" w:rsidRPr="00E4004F" w:rsidRDefault="004528E3" w:rsidP="004528E3">
            <w:pPr>
              <w:spacing w:before="109"/>
              <w:ind w:left="178" w:hanging="4"/>
              <w:rPr>
                <w:rFonts w:ascii="Times New Roman" w:hAnsi="Times New Roman" w:cs="Times New Roman"/>
                <w:sz w:val="18"/>
                <w:szCs w:val="18"/>
                <w:lang w:val="ru-RU"/>
              </w:rPr>
            </w:pPr>
          </w:p>
        </w:tc>
        <w:tc>
          <w:tcPr>
            <w:tcW w:w="1831" w:type="dxa"/>
            <w:gridSpan w:val="2"/>
            <w:tcBorders>
              <w:right w:val="single" w:sz="2" w:space="0" w:color="000000"/>
            </w:tcBorders>
          </w:tcPr>
          <w:p w:rsidR="004528E3" w:rsidRPr="00E4004F" w:rsidRDefault="004528E3" w:rsidP="004528E3">
            <w:pPr>
              <w:spacing w:before="98"/>
              <w:ind w:left="275"/>
              <w:rPr>
                <w:rFonts w:ascii="Times New Roman" w:hAnsi="Times New Roman" w:cs="Times New Roman"/>
                <w:sz w:val="18"/>
                <w:szCs w:val="18"/>
              </w:rPr>
            </w:pPr>
            <w:r w:rsidRPr="00E4004F">
              <w:rPr>
                <w:rFonts w:ascii="Times New Roman" w:hAnsi="Times New Roman" w:cs="Times New Roman"/>
                <w:spacing w:val="-5"/>
                <w:sz w:val="18"/>
                <w:szCs w:val="18"/>
              </w:rPr>
              <w:t>Единица</w:t>
            </w:r>
            <w:r w:rsidRPr="00E4004F">
              <w:rPr>
                <w:rFonts w:ascii="Times New Roman" w:hAnsi="Times New Roman" w:cs="Times New Roman"/>
                <w:sz w:val="18"/>
                <w:szCs w:val="18"/>
              </w:rPr>
              <w:t xml:space="preserve"> </w:t>
            </w:r>
            <w:r w:rsidRPr="00E4004F">
              <w:rPr>
                <w:rFonts w:ascii="Times New Roman" w:hAnsi="Times New Roman" w:cs="Times New Roman"/>
                <w:spacing w:val="-2"/>
                <w:sz w:val="18"/>
                <w:szCs w:val="18"/>
              </w:rPr>
              <w:t>измерения</w:t>
            </w:r>
          </w:p>
        </w:tc>
        <w:tc>
          <w:tcPr>
            <w:tcW w:w="3763" w:type="dxa"/>
            <w:gridSpan w:val="3"/>
          </w:tcPr>
          <w:p w:rsidR="004528E3" w:rsidRPr="00E4004F" w:rsidRDefault="004528E3" w:rsidP="004528E3">
            <w:pPr>
              <w:spacing w:before="117"/>
              <w:ind w:left="128" w:right="82" w:firstLine="8"/>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15" w:type="dxa"/>
            <w:gridSpan w:val="5"/>
          </w:tcPr>
          <w:p w:rsidR="004528E3" w:rsidRPr="00E4004F" w:rsidRDefault="004528E3" w:rsidP="004528E3">
            <w:pPr>
              <w:spacing w:before="111"/>
              <w:ind w:left="123" w:right="117" w:firstLine="22"/>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4528E3" w:rsidRPr="00E4004F" w:rsidTr="005A24F5">
        <w:trPr>
          <w:gridAfter w:val="1"/>
          <w:wAfter w:w="8" w:type="dxa"/>
          <w:trHeight w:val="1827"/>
        </w:trPr>
        <w:tc>
          <w:tcPr>
            <w:tcW w:w="548" w:type="dxa"/>
            <w:tcBorders>
              <w:top w:val="nil"/>
              <w:bottom w:val="nil"/>
            </w:tcBorders>
          </w:tcPr>
          <w:p w:rsidR="004528E3" w:rsidRPr="00E4004F" w:rsidRDefault="004528E3" w:rsidP="004528E3">
            <w:pPr>
              <w:rPr>
                <w:rFonts w:ascii="Times New Roman" w:hAnsi="Times New Roman" w:cs="Times New Roman"/>
                <w:sz w:val="18"/>
                <w:szCs w:val="18"/>
                <w:lang w:val="ru-RU"/>
              </w:rPr>
            </w:pPr>
          </w:p>
        </w:tc>
        <w:tc>
          <w:tcPr>
            <w:tcW w:w="692" w:type="dxa"/>
            <w:tcBorders>
              <w:top w:val="nil"/>
              <w:bottom w:val="nil"/>
            </w:tcBorders>
          </w:tcPr>
          <w:p w:rsidR="004528E3" w:rsidRPr="00E4004F" w:rsidRDefault="004528E3" w:rsidP="004528E3">
            <w:pPr>
              <w:rPr>
                <w:rFonts w:ascii="Times New Roman" w:hAnsi="Times New Roman" w:cs="Times New Roman"/>
                <w:sz w:val="18"/>
                <w:szCs w:val="18"/>
                <w:lang w:val="ru-RU"/>
              </w:rPr>
            </w:pPr>
          </w:p>
        </w:tc>
        <w:tc>
          <w:tcPr>
            <w:tcW w:w="2091" w:type="dxa"/>
            <w:tcBorders>
              <w:top w:val="nil"/>
              <w:bottom w:val="nil"/>
            </w:tcBorders>
          </w:tcPr>
          <w:p w:rsidR="004528E3" w:rsidRPr="00E4004F" w:rsidRDefault="004528E3" w:rsidP="004528E3">
            <w:pPr>
              <w:rPr>
                <w:rFonts w:ascii="Times New Roman" w:hAnsi="Times New Roman" w:cs="Times New Roman"/>
                <w:sz w:val="18"/>
                <w:szCs w:val="18"/>
                <w:lang w:val="ru-RU"/>
              </w:rPr>
            </w:pPr>
          </w:p>
        </w:tc>
        <w:tc>
          <w:tcPr>
            <w:tcW w:w="711" w:type="dxa"/>
          </w:tcPr>
          <w:p w:rsidR="004528E3" w:rsidRPr="00E4004F" w:rsidRDefault="004528E3" w:rsidP="004528E3">
            <w:pPr>
              <w:spacing w:before="104"/>
              <w:ind w:left="152" w:right="84" w:firstLine="2"/>
              <w:rPr>
                <w:rFonts w:ascii="Times New Roman" w:hAnsi="Times New Roman" w:cs="Times New Roman"/>
                <w:sz w:val="18"/>
                <w:szCs w:val="18"/>
              </w:rPr>
            </w:pPr>
            <w:r w:rsidRPr="00E4004F">
              <w:rPr>
                <w:rFonts w:ascii="Times New Roman" w:hAnsi="Times New Roman" w:cs="Times New Roman"/>
                <w:spacing w:val="-6"/>
                <w:sz w:val="18"/>
                <w:szCs w:val="18"/>
              </w:rPr>
              <w:t>код</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6"/>
                <w:sz w:val="18"/>
                <w:szCs w:val="18"/>
              </w:rPr>
              <w:t>по</w:t>
            </w:r>
            <w:r w:rsidRPr="00E4004F">
              <w:rPr>
                <w:rFonts w:ascii="Times New Roman" w:hAnsi="Times New Roman" w:cs="Times New Roman"/>
                <w:sz w:val="18"/>
                <w:szCs w:val="18"/>
              </w:rPr>
              <w:t xml:space="preserve"> </w:t>
            </w:r>
            <w:r w:rsidRPr="00E4004F">
              <w:rPr>
                <w:rFonts w:ascii="Times New Roman" w:hAnsi="Times New Roman" w:cs="Times New Roman"/>
                <w:spacing w:val="-6"/>
                <w:sz w:val="18"/>
                <w:szCs w:val="18"/>
              </w:rPr>
              <w:t>ОКЕИ</w:t>
            </w:r>
          </w:p>
        </w:tc>
        <w:tc>
          <w:tcPr>
            <w:tcW w:w="1120" w:type="dxa"/>
          </w:tcPr>
          <w:p w:rsidR="004528E3" w:rsidRPr="00E4004F" w:rsidRDefault="004528E3" w:rsidP="004528E3">
            <w:pPr>
              <w:spacing w:before="93"/>
              <w:ind w:left="112"/>
              <w:rPr>
                <w:rFonts w:ascii="Times New Roman" w:hAnsi="Times New Roman" w:cs="Times New Roman"/>
                <w:sz w:val="18"/>
                <w:szCs w:val="18"/>
              </w:rPr>
            </w:pPr>
            <w:r w:rsidRPr="00E4004F">
              <w:rPr>
                <w:rFonts w:ascii="Times New Roman" w:hAnsi="Times New Roman" w:cs="Times New Roman"/>
                <w:spacing w:val="-2"/>
                <w:sz w:val="18"/>
                <w:szCs w:val="18"/>
              </w:rPr>
              <w:t>наименование</w:t>
            </w:r>
          </w:p>
        </w:tc>
        <w:tc>
          <w:tcPr>
            <w:tcW w:w="2053" w:type="dxa"/>
          </w:tcPr>
          <w:p w:rsidR="004528E3" w:rsidRPr="00E4004F" w:rsidRDefault="004528E3" w:rsidP="004528E3">
            <w:pPr>
              <w:spacing w:before="98"/>
              <w:ind w:left="344"/>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702" w:type="dxa"/>
          </w:tcPr>
          <w:p w:rsidR="004528E3" w:rsidRPr="00E4004F" w:rsidRDefault="004528E3" w:rsidP="004528E3">
            <w:pPr>
              <w:spacing w:before="109"/>
              <w:ind w:left="325" w:firstLine="226"/>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692" w:type="dxa"/>
            <w:gridSpan w:val="2"/>
          </w:tcPr>
          <w:p w:rsidR="004528E3" w:rsidRPr="00E4004F" w:rsidRDefault="004528E3" w:rsidP="004528E3">
            <w:pPr>
              <w:spacing w:before="98"/>
              <w:ind w:left="325"/>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269" w:type="dxa"/>
          </w:tcPr>
          <w:p w:rsidR="004528E3" w:rsidRPr="00E4004F" w:rsidRDefault="004528E3" w:rsidP="004528E3">
            <w:pPr>
              <w:spacing w:before="104"/>
              <w:ind w:left="108" w:right="60" w:firstLine="230"/>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432" w:type="dxa"/>
            <w:tcBorders>
              <w:left w:val="single" w:sz="2" w:space="0" w:color="000000"/>
            </w:tcBorders>
          </w:tcPr>
          <w:p w:rsidR="004528E3" w:rsidRPr="00E4004F" w:rsidRDefault="004528E3" w:rsidP="004528E3">
            <w:pPr>
              <w:spacing w:before="104"/>
              <w:ind w:left="84" w:right="41" w:hanging="26"/>
              <w:jc w:val="center"/>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обоснование отклонения значения характеристики </w:t>
            </w:r>
            <w:proofErr w:type="gramStart"/>
            <w:r w:rsidRPr="00E4004F">
              <w:rPr>
                <w:rFonts w:ascii="Times New Roman" w:hAnsi="Times New Roman" w:cs="Times New Roman"/>
                <w:spacing w:val="-2"/>
                <w:sz w:val="18"/>
                <w:szCs w:val="18"/>
                <w:lang w:val="ru-RU"/>
              </w:rPr>
              <w:t>от</w:t>
            </w:r>
            <w:proofErr w:type="gramEnd"/>
            <w:r w:rsidRPr="00E4004F">
              <w:rPr>
                <w:rFonts w:ascii="Times New Roman" w:hAnsi="Times New Roman" w:cs="Times New Roman"/>
                <w:spacing w:val="-2"/>
                <w:sz w:val="18"/>
                <w:szCs w:val="18"/>
                <w:lang w:val="ru-RU"/>
              </w:rPr>
              <w:t xml:space="preserve"> </w:t>
            </w:r>
            <w:proofErr w:type="gramStart"/>
            <w:r w:rsidRPr="00E4004F">
              <w:rPr>
                <w:rFonts w:ascii="Times New Roman" w:hAnsi="Times New Roman" w:cs="Times New Roman"/>
                <w:spacing w:val="-2"/>
                <w:sz w:val="18"/>
                <w:szCs w:val="18"/>
                <w:lang w:val="ru-RU"/>
              </w:rPr>
              <w:t>утвержденной</w:t>
            </w:r>
            <w:proofErr w:type="gramEnd"/>
            <w:r w:rsidRPr="00E4004F">
              <w:rPr>
                <w:rFonts w:ascii="Times New Roman" w:hAnsi="Times New Roman" w:cs="Times New Roman"/>
                <w:spacing w:val="-2"/>
                <w:sz w:val="18"/>
                <w:szCs w:val="18"/>
                <w:lang w:val="ru-RU"/>
              </w:rPr>
              <w:t xml:space="preserve"> администрацией Хомутовского муниципального образования</w:t>
            </w:r>
          </w:p>
        </w:tc>
        <w:tc>
          <w:tcPr>
            <w:tcW w:w="1422" w:type="dxa"/>
          </w:tcPr>
          <w:p w:rsidR="004528E3" w:rsidRPr="00E4004F" w:rsidRDefault="004528E3" w:rsidP="004528E3">
            <w:pPr>
              <w:spacing w:before="125"/>
              <w:ind w:left="285" w:hanging="138"/>
              <w:rPr>
                <w:rFonts w:ascii="Times New Roman" w:hAnsi="Times New Roman" w:cs="Times New Roman"/>
                <w:sz w:val="18"/>
                <w:szCs w:val="18"/>
              </w:rPr>
            </w:pPr>
            <w:r w:rsidRPr="00E4004F">
              <w:rPr>
                <w:rFonts w:ascii="Times New Roman" w:hAnsi="Times New Roman" w:cs="Times New Roman"/>
                <w:spacing w:val="-2"/>
                <w:sz w:val="18"/>
                <w:szCs w:val="18"/>
              </w:rPr>
              <w:t>функциональное назначение</w:t>
            </w:r>
            <w:r w:rsidRPr="00E4004F">
              <w:rPr>
                <w:rFonts w:ascii="Times New Roman" w:hAnsi="Times New Roman" w:cs="Times New Roman"/>
                <w:sz w:val="18"/>
                <w:szCs w:val="18"/>
              </w:rPr>
              <w:t xml:space="preserve"> *</w:t>
            </w:r>
          </w:p>
        </w:tc>
      </w:tr>
      <w:tr w:rsidR="004528E3" w:rsidRPr="00E4004F" w:rsidTr="005A24F5">
        <w:trPr>
          <w:gridAfter w:val="1"/>
          <w:wAfter w:w="8" w:type="dxa"/>
          <w:trHeight w:val="494"/>
        </w:trPr>
        <w:tc>
          <w:tcPr>
            <w:tcW w:w="548" w:type="dxa"/>
            <w:vMerge w:val="restart"/>
            <w:tcBorders>
              <w:top w:val="nil"/>
            </w:tcBorders>
          </w:tcPr>
          <w:p w:rsidR="004528E3" w:rsidRPr="00E4004F" w:rsidRDefault="004528E3" w:rsidP="004528E3">
            <w:pPr>
              <w:rPr>
                <w:rFonts w:ascii="Times New Roman" w:hAnsi="Times New Roman" w:cs="Times New Roman"/>
                <w:sz w:val="18"/>
                <w:szCs w:val="18"/>
              </w:rPr>
            </w:pPr>
          </w:p>
        </w:tc>
        <w:tc>
          <w:tcPr>
            <w:tcW w:w="692" w:type="dxa"/>
            <w:vMerge w:val="restart"/>
            <w:tcBorders>
              <w:top w:val="nil"/>
            </w:tcBorders>
          </w:tcPr>
          <w:p w:rsidR="004528E3" w:rsidRPr="00E4004F" w:rsidRDefault="004528E3" w:rsidP="004528E3">
            <w:pPr>
              <w:rPr>
                <w:rFonts w:ascii="Times New Roman" w:hAnsi="Times New Roman" w:cs="Times New Roman"/>
                <w:sz w:val="18"/>
                <w:szCs w:val="18"/>
              </w:rPr>
            </w:pPr>
          </w:p>
        </w:tc>
        <w:tc>
          <w:tcPr>
            <w:tcW w:w="2091" w:type="dxa"/>
            <w:vMerge w:val="restart"/>
            <w:tcBorders>
              <w:top w:val="nil"/>
            </w:tcBorders>
          </w:tcPr>
          <w:p w:rsidR="004528E3" w:rsidRPr="00E4004F" w:rsidRDefault="004528E3" w:rsidP="004528E3">
            <w:pPr>
              <w:spacing w:before="99"/>
              <w:ind w:left="77"/>
              <w:rPr>
                <w:rFonts w:ascii="Times New Roman" w:hAnsi="Times New Roman" w:cs="Times New Roman"/>
                <w:sz w:val="18"/>
                <w:szCs w:val="18"/>
                <w:lang w:val="ru-RU"/>
              </w:rPr>
            </w:pPr>
            <w:r w:rsidRPr="00E4004F">
              <w:rPr>
                <w:rFonts w:ascii="Times New Roman" w:hAnsi="Times New Roman" w:cs="Times New Roman"/>
                <w:w w:val="90"/>
                <w:sz w:val="18"/>
                <w:szCs w:val="18"/>
                <w:lang w:val="ru-RU"/>
              </w:rPr>
              <w:t>Пояснения</w:t>
            </w:r>
            <w:r w:rsidRPr="00E4004F">
              <w:rPr>
                <w:rFonts w:ascii="Times New Roman" w:hAnsi="Times New Roman" w:cs="Times New Roman"/>
                <w:spacing w:val="-3"/>
                <w:sz w:val="18"/>
                <w:szCs w:val="18"/>
                <w:lang w:val="ru-RU"/>
              </w:rPr>
              <w:t xml:space="preserve"> </w:t>
            </w:r>
            <w:r w:rsidRPr="00E4004F">
              <w:rPr>
                <w:rFonts w:ascii="Times New Roman" w:hAnsi="Times New Roman" w:cs="Times New Roman"/>
                <w:w w:val="90"/>
                <w:sz w:val="18"/>
                <w:szCs w:val="18"/>
                <w:lang w:val="ru-RU"/>
              </w:rPr>
              <w:t>по</w:t>
            </w:r>
            <w:r w:rsidRPr="00E4004F">
              <w:rPr>
                <w:rFonts w:ascii="Times New Roman" w:hAnsi="Times New Roman" w:cs="Times New Roman"/>
                <w:spacing w:val="-7"/>
                <w:w w:val="90"/>
                <w:sz w:val="18"/>
                <w:szCs w:val="18"/>
                <w:lang w:val="ru-RU"/>
              </w:rPr>
              <w:t xml:space="preserve"> </w:t>
            </w:r>
            <w:r w:rsidRPr="00E4004F">
              <w:rPr>
                <w:rFonts w:ascii="Times New Roman" w:hAnsi="Times New Roman" w:cs="Times New Roman"/>
                <w:w w:val="90"/>
                <w:sz w:val="18"/>
                <w:szCs w:val="18"/>
                <w:lang w:val="ru-RU"/>
              </w:rPr>
              <w:t>требуемой</w:t>
            </w:r>
            <w:r w:rsidRPr="00E4004F">
              <w:rPr>
                <w:rFonts w:ascii="Times New Roman" w:hAnsi="Times New Roman" w:cs="Times New Roman"/>
                <w:sz w:val="18"/>
                <w:szCs w:val="18"/>
                <w:lang w:val="ru-RU"/>
              </w:rPr>
              <w:t xml:space="preserve"> </w:t>
            </w:r>
            <w:r w:rsidRPr="00E4004F">
              <w:rPr>
                <w:rFonts w:ascii="Times New Roman" w:hAnsi="Times New Roman" w:cs="Times New Roman"/>
                <w:spacing w:val="-2"/>
                <w:sz w:val="18"/>
                <w:szCs w:val="18"/>
                <w:lang w:val="ru-RU"/>
              </w:rPr>
              <w:t>продукции:</w:t>
            </w:r>
          </w:p>
          <w:p w:rsidR="004528E3" w:rsidRPr="00E4004F" w:rsidRDefault="004528E3" w:rsidP="004528E3">
            <w:pPr>
              <w:ind w:left="71" w:firstLine="6"/>
              <w:rPr>
                <w:rFonts w:ascii="Times New Roman" w:hAnsi="Times New Roman" w:cs="Times New Roman"/>
                <w:sz w:val="18"/>
                <w:szCs w:val="18"/>
                <w:lang w:val="ru-RU"/>
              </w:rPr>
            </w:pPr>
            <w:r w:rsidRPr="00E4004F">
              <w:rPr>
                <w:rFonts w:ascii="Times New Roman" w:hAnsi="Times New Roman" w:cs="Times New Roman"/>
                <w:sz w:val="18"/>
                <w:szCs w:val="18"/>
                <w:lang w:val="ru-RU"/>
              </w:rPr>
              <w:lastRenderedPageBreak/>
              <w:t>принтеры,</w:t>
            </w:r>
            <w:r w:rsidRPr="00E4004F">
              <w:rPr>
                <w:rFonts w:ascii="Times New Roman" w:hAnsi="Times New Roman" w:cs="Times New Roman"/>
                <w:spacing w:val="-13"/>
                <w:sz w:val="18"/>
                <w:szCs w:val="18"/>
                <w:lang w:val="ru-RU"/>
              </w:rPr>
              <w:t xml:space="preserve"> </w:t>
            </w:r>
            <w:r w:rsidRPr="00E4004F">
              <w:rPr>
                <w:rFonts w:ascii="Times New Roman" w:hAnsi="Times New Roman" w:cs="Times New Roman"/>
                <w:sz w:val="18"/>
                <w:szCs w:val="18"/>
                <w:lang w:val="ru-RU"/>
              </w:rPr>
              <w:t xml:space="preserve">сканеры, </w:t>
            </w:r>
            <w:r w:rsidRPr="00E4004F">
              <w:rPr>
                <w:rFonts w:ascii="Times New Roman" w:hAnsi="Times New Roman" w:cs="Times New Roman"/>
                <w:spacing w:val="-2"/>
                <w:w w:val="90"/>
                <w:sz w:val="18"/>
                <w:szCs w:val="18"/>
                <w:lang w:val="ru-RU"/>
              </w:rPr>
              <w:t>многофункциональные</w:t>
            </w:r>
            <w:r w:rsidRPr="00E4004F">
              <w:rPr>
                <w:rFonts w:ascii="Times New Roman" w:hAnsi="Times New Roman" w:cs="Times New Roman"/>
                <w:spacing w:val="-2"/>
                <w:sz w:val="18"/>
                <w:szCs w:val="18"/>
                <w:lang w:val="ru-RU"/>
              </w:rPr>
              <w:t xml:space="preserve"> </w:t>
            </w:r>
            <w:r w:rsidRPr="00E4004F">
              <w:rPr>
                <w:rFonts w:ascii="Times New Roman" w:hAnsi="Times New Roman" w:cs="Times New Roman"/>
                <w:spacing w:val="-4"/>
                <w:sz w:val="18"/>
                <w:szCs w:val="18"/>
                <w:lang w:val="ru-RU"/>
              </w:rPr>
              <w:t>устройства</w:t>
            </w:r>
          </w:p>
          <w:p w:rsidR="004528E3" w:rsidRPr="00E4004F" w:rsidRDefault="004528E3" w:rsidP="004528E3">
            <w:pPr>
              <w:widowControl/>
              <w:autoSpaceDE/>
              <w:autoSpaceDN/>
              <w:ind w:left="75" w:right="1798" w:hanging="5"/>
              <w:rPr>
                <w:rFonts w:ascii="Times New Roman" w:hAnsi="Times New Roman" w:cs="Times New Roman"/>
                <w:sz w:val="18"/>
                <w:szCs w:val="18"/>
              </w:rPr>
            </w:pPr>
            <w:r w:rsidRPr="00E4004F">
              <w:rPr>
                <w:rFonts w:ascii="Times New Roman" w:hAnsi="Times New Roman" w:cs="Times New Roman"/>
                <w:spacing w:val="-10"/>
                <w:sz w:val="18"/>
                <w:szCs w:val="18"/>
              </w:rPr>
              <w:t>А4</w:t>
            </w:r>
            <w:r w:rsidRPr="00E4004F">
              <w:rPr>
                <w:rFonts w:ascii="Times New Roman" w:hAnsi="Times New Roman" w:cs="Times New Roman"/>
                <w:sz w:val="18"/>
                <w:szCs w:val="18"/>
              </w:rPr>
              <w:t xml:space="preserve"> </w:t>
            </w:r>
            <w:r w:rsidRPr="00E4004F">
              <w:rPr>
                <w:rFonts w:ascii="Times New Roman" w:hAnsi="Times New Roman" w:cs="Times New Roman"/>
                <w:spacing w:val="-5"/>
                <w:w w:val="90"/>
                <w:sz w:val="18"/>
                <w:szCs w:val="18"/>
              </w:rPr>
              <w:t>АЗ</w:t>
            </w:r>
          </w:p>
        </w:tc>
        <w:tc>
          <w:tcPr>
            <w:tcW w:w="711" w:type="dxa"/>
            <w:tcBorders>
              <w:bottom w:val="single" w:sz="2" w:space="0" w:color="000000"/>
            </w:tcBorders>
          </w:tcPr>
          <w:p w:rsidR="004528E3" w:rsidRPr="00E4004F" w:rsidRDefault="004528E3" w:rsidP="004528E3">
            <w:pPr>
              <w:widowControl/>
              <w:autoSpaceDE/>
              <w:autoSpaceDN/>
              <w:rPr>
                <w:rFonts w:ascii="Times New Roman" w:hAnsi="Times New Roman" w:cs="Times New Roman"/>
                <w:sz w:val="18"/>
                <w:szCs w:val="18"/>
              </w:rPr>
            </w:pPr>
          </w:p>
        </w:tc>
        <w:tc>
          <w:tcPr>
            <w:tcW w:w="1120" w:type="dxa"/>
            <w:tcBorders>
              <w:bottom w:val="single" w:sz="2" w:space="0" w:color="000000"/>
              <w:right w:val="single" w:sz="2" w:space="0" w:color="000000"/>
            </w:tcBorders>
          </w:tcPr>
          <w:p w:rsidR="004528E3" w:rsidRPr="00E4004F" w:rsidRDefault="004528E3" w:rsidP="004528E3">
            <w:pPr>
              <w:widowControl/>
              <w:autoSpaceDE/>
              <w:autoSpaceDN/>
              <w:rPr>
                <w:rFonts w:ascii="Times New Roman" w:hAnsi="Times New Roman" w:cs="Times New Roman"/>
                <w:sz w:val="18"/>
                <w:szCs w:val="18"/>
              </w:rPr>
            </w:pPr>
          </w:p>
        </w:tc>
        <w:tc>
          <w:tcPr>
            <w:tcW w:w="2053" w:type="dxa"/>
            <w:tcBorders>
              <w:left w:val="single" w:sz="2" w:space="0" w:color="000000"/>
              <w:bottom w:val="single" w:sz="2" w:space="0" w:color="000000"/>
            </w:tcBorders>
          </w:tcPr>
          <w:p w:rsidR="004528E3" w:rsidRPr="00E4004F" w:rsidRDefault="004528E3" w:rsidP="004528E3">
            <w:pPr>
              <w:spacing w:before="112"/>
              <w:ind w:left="86" w:firstLine="8"/>
              <w:rPr>
                <w:rFonts w:ascii="Times New Roman" w:hAnsi="Times New Roman" w:cs="Times New Roman"/>
                <w:sz w:val="18"/>
                <w:szCs w:val="18"/>
                <w:lang w:val="ru-RU"/>
              </w:rPr>
            </w:pPr>
            <w:r w:rsidRPr="00E4004F">
              <w:rPr>
                <w:rFonts w:ascii="Times New Roman" w:hAnsi="Times New Roman" w:cs="Times New Roman"/>
                <w:spacing w:val="-2"/>
                <w:w w:val="105"/>
                <w:sz w:val="18"/>
                <w:szCs w:val="18"/>
                <w:lang w:val="ru-RU"/>
              </w:rPr>
              <w:t>чтения карт памяти и т.д.)</w:t>
            </w:r>
          </w:p>
        </w:tc>
        <w:tc>
          <w:tcPr>
            <w:tcW w:w="1702" w:type="dxa"/>
            <w:tcBorders>
              <w:bottom w:val="single" w:sz="2" w:space="0" w:color="000000"/>
            </w:tcBorders>
          </w:tcPr>
          <w:p w:rsidR="004528E3" w:rsidRPr="00E4004F" w:rsidRDefault="004528E3" w:rsidP="004528E3">
            <w:pPr>
              <w:rPr>
                <w:rFonts w:ascii="Times New Roman" w:hAnsi="Times New Roman" w:cs="Times New Roman"/>
                <w:sz w:val="18"/>
                <w:szCs w:val="18"/>
                <w:lang w:val="ru-RU"/>
              </w:rPr>
            </w:pPr>
          </w:p>
        </w:tc>
        <w:tc>
          <w:tcPr>
            <w:tcW w:w="1692" w:type="dxa"/>
            <w:gridSpan w:val="2"/>
            <w:tcBorders>
              <w:bottom w:val="single" w:sz="2" w:space="0" w:color="000000"/>
            </w:tcBorders>
          </w:tcPr>
          <w:p w:rsidR="004528E3" w:rsidRPr="00E4004F" w:rsidRDefault="004528E3" w:rsidP="004528E3">
            <w:pPr>
              <w:ind w:left="71"/>
              <w:rPr>
                <w:rFonts w:ascii="Times New Roman" w:hAnsi="Times New Roman" w:cs="Times New Roman"/>
                <w:sz w:val="18"/>
                <w:szCs w:val="18"/>
                <w:lang w:val="ru-RU"/>
              </w:rPr>
            </w:pPr>
            <w:r w:rsidRPr="00E4004F">
              <w:rPr>
                <w:rFonts w:ascii="Times New Roman" w:hAnsi="Times New Roman" w:cs="Times New Roman"/>
                <w:spacing w:val="-2"/>
                <w:w w:val="105"/>
                <w:sz w:val="18"/>
                <w:szCs w:val="18"/>
                <w:lang w:val="ru-RU"/>
              </w:rPr>
              <w:t>чтения карт памяти и т.д.)</w:t>
            </w:r>
          </w:p>
        </w:tc>
        <w:tc>
          <w:tcPr>
            <w:tcW w:w="1269" w:type="dxa"/>
            <w:tcBorders>
              <w:bottom w:val="single" w:sz="2" w:space="0" w:color="000000"/>
            </w:tcBorders>
          </w:tcPr>
          <w:p w:rsidR="004528E3" w:rsidRPr="00E4004F" w:rsidRDefault="004528E3" w:rsidP="004528E3">
            <w:pPr>
              <w:rPr>
                <w:rFonts w:ascii="Times New Roman" w:hAnsi="Times New Roman" w:cs="Times New Roman"/>
                <w:sz w:val="18"/>
                <w:szCs w:val="18"/>
                <w:lang w:val="ru-RU"/>
              </w:rPr>
            </w:pPr>
          </w:p>
        </w:tc>
        <w:tc>
          <w:tcPr>
            <w:tcW w:w="1432" w:type="dxa"/>
            <w:tcBorders>
              <w:bottom w:val="single" w:sz="2" w:space="0" w:color="000000"/>
            </w:tcBorders>
          </w:tcPr>
          <w:p w:rsidR="004528E3" w:rsidRPr="00E4004F" w:rsidRDefault="004528E3" w:rsidP="004528E3">
            <w:pPr>
              <w:rPr>
                <w:rFonts w:ascii="Times New Roman" w:hAnsi="Times New Roman" w:cs="Times New Roman"/>
                <w:sz w:val="18"/>
                <w:szCs w:val="18"/>
                <w:lang w:val="ru-RU"/>
              </w:rPr>
            </w:pPr>
          </w:p>
        </w:tc>
        <w:tc>
          <w:tcPr>
            <w:tcW w:w="1422" w:type="dxa"/>
            <w:tcBorders>
              <w:bottom w:val="single" w:sz="2" w:space="0" w:color="000000"/>
            </w:tcBorders>
          </w:tcPr>
          <w:p w:rsidR="004528E3" w:rsidRPr="00E4004F" w:rsidRDefault="004528E3" w:rsidP="004528E3">
            <w:pPr>
              <w:rPr>
                <w:rFonts w:ascii="Times New Roman" w:hAnsi="Times New Roman" w:cs="Times New Roman"/>
                <w:sz w:val="18"/>
                <w:szCs w:val="18"/>
                <w:lang w:val="ru-RU"/>
              </w:rPr>
            </w:pPr>
          </w:p>
        </w:tc>
      </w:tr>
      <w:tr w:rsidR="004528E3" w:rsidRPr="00E4004F" w:rsidTr="005A24F5">
        <w:trPr>
          <w:gridAfter w:val="1"/>
          <w:wAfter w:w="8" w:type="dxa"/>
          <w:trHeight w:val="897"/>
        </w:trPr>
        <w:tc>
          <w:tcPr>
            <w:tcW w:w="548" w:type="dxa"/>
            <w:vMerge/>
            <w:tcBorders>
              <w:top w:val="nil"/>
            </w:tcBorders>
          </w:tcPr>
          <w:p w:rsidR="004528E3" w:rsidRPr="00E4004F" w:rsidRDefault="004528E3" w:rsidP="004528E3">
            <w:pPr>
              <w:rPr>
                <w:rFonts w:ascii="Times New Roman" w:hAnsi="Times New Roman" w:cs="Times New Roman"/>
                <w:sz w:val="18"/>
                <w:szCs w:val="18"/>
                <w:lang w:val="ru-RU"/>
              </w:rPr>
            </w:pPr>
          </w:p>
        </w:tc>
        <w:tc>
          <w:tcPr>
            <w:tcW w:w="692" w:type="dxa"/>
            <w:vMerge/>
            <w:tcBorders>
              <w:top w:val="nil"/>
            </w:tcBorders>
          </w:tcPr>
          <w:p w:rsidR="004528E3" w:rsidRPr="00E4004F" w:rsidRDefault="004528E3" w:rsidP="004528E3">
            <w:pPr>
              <w:rPr>
                <w:rFonts w:ascii="Times New Roman" w:hAnsi="Times New Roman" w:cs="Times New Roman"/>
                <w:sz w:val="18"/>
                <w:szCs w:val="18"/>
                <w:lang w:val="ru-RU"/>
              </w:rPr>
            </w:pPr>
          </w:p>
        </w:tc>
        <w:tc>
          <w:tcPr>
            <w:tcW w:w="2091" w:type="dxa"/>
            <w:vMerge/>
            <w:tcBorders>
              <w:top w:val="nil"/>
            </w:tcBorders>
          </w:tcPr>
          <w:p w:rsidR="004528E3" w:rsidRPr="00E4004F" w:rsidRDefault="004528E3" w:rsidP="004528E3">
            <w:pPr>
              <w:rPr>
                <w:rFonts w:ascii="Times New Roman" w:hAnsi="Times New Roman" w:cs="Times New Roman"/>
                <w:sz w:val="18"/>
                <w:szCs w:val="18"/>
                <w:lang w:val="ru-RU"/>
              </w:rPr>
            </w:pPr>
          </w:p>
        </w:tc>
        <w:tc>
          <w:tcPr>
            <w:tcW w:w="711" w:type="dxa"/>
            <w:tcBorders>
              <w:top w:val="single" w:sz="2" w:space="0" w:color="000000"/>
            </w:tcBorders>
          </w:tcPr>
          <w:p w:rsidR="004528E3" w:rsidRPr="00E4004F" w:rsidRDefault="004528E3" w:rsidP="004528E3">
            <w:pPr>
              <w:spacing w:before="2"/>
              <w:rPr>
                <w:rFonts w:ascii="Times New Roman" w:hAnsi="Times New Roman" w:cs="Times New Roman"/>
                <w:sz w:val="18"/>
                <w:szCs w:val="18"/>
                <w:lang w:val="ru-RU"/>
              </w:rPr>
            </w:pPr>
          </w:p>
          <w:p w:rsidR="004528E3" w:rsidRPr="00E4004F" w:rsidRDefault="004528E3" w:rsidP="004528E3">
            <w:pPr>
              <w:ind w:left="70"/>
              <w:rPr>
                <w:rFonts w:ascii="Times New Roman" w:hAnsi="Times New Roman" w:cs="Times New Roman"/>
                <w:sz w:val="18"/>
                <w:szCs w:val="18"/>
              </w:rPr>
            </w:pPr>
            <w:r w:rsidRPr="00E4004F">
              <w:rPr>
                <w:rFonts w:ascii="Times New Roman" w:hAnsi="Times New Roman" w:cs="Times New Roman"/>
                <w:spacing w:val="-5"/>
                <w:w w:val="105"/>
                <w:sz w:val="18"/>
                <w:szCs w:val="18"/>
              </w:rPr>
              <w:t>383</w:t>
            </w:r>
          </w:p>
        </w:tc>
        <w:tc>
          <w:tcPr>
            <w:tcW w:w="1120" w:type="dxa"/>
            <w:tcBorders>
              <w:top w:val="single" w:sz="2" w:space="0" w:color="000000"/>
              <w:right w:val="single" w:sz="2" w:space="0" w:color="000000"/>
            </w:tcBorders>
          </w:tcPr>
          <w:p w:rsidR="004528E3" w:rsidRPr="00E4004F" w:rsidRDefault="004528E3" w:rsidP="004528E3">
            <w:pPr>
              <w:spacing w:before="9"/>
              <w:rPr>
                <w:rFonts w:ascii="Times New Roman" w:hAnsi="Times New Roman" w:cs="Times New Roman"/>
                <w:sz w:val="18"/>
                <w:szCs w:val="18"/>
              </w:rPr>
            </w:pPr>
          </w:p>
          <w:p w:rsidR="004528E3" w:rsidRPr="00E4004F" w:rsidRDefault="004528E3" w:rsidP="004528E3">
            <w:pPr>
              <w:ind w:left="92"/>
              <w:rPr>
                <w:rFonts w:ascii="Times New Roman" w:hAnsi="Times New Roman" w:cs="Times New Roman"/>
                <w:sz w:val="18"/>
                <w:szCs w:val="18"/>
              </w:rPr>
            </w:pPr>
            <w:r w:rsidRPr="00E4004F">
              <w:rPr>
                <w:rFonts w:ascii="Times New Roman" w:hAnsi="Times New Roman" w:cs="Times New Roman"/>
                <w:spacing w:val="-2"/>
                <w:sz w:val="18"/>
                <w:szCs w:val="18"/>
              </w:rPr>
              <w:t>рубль</w:t>
            </w:r>
          </w:p>
        </w:tc>
        <w:tc>
          <w:tcPr>
            <w:tcW w:w="2053" w:type="dxa"/>
            <w:tcBorders>
              <w:top w:val="single" w:sz="2" w:space="0" w:color="000000"/>
              <w:left w:val="single" w:sz="2" w:space="0" w:color="000000"/>
            </w:tcBorders>
          </w:tcPr>
          <w:p w:rsidR="004528E3" w:rsidRPr="00E4004F" w:rsidRDefault="004528E3" w:rsidP="004528E3">
            <w:pPr>
              <w:spacing w:before="9"/>
              <w:rPr>
                <w:rFonts w:ascii="Times New Roman" w:hAnsi="Times New Roman" w:cs="Times New Roman"/>
                <w:sz w:val="18"/>
                <w:szCs w:val="18"/>
              </w:rPr>
            </w:pPr>
          </w:p>
          <w:p w:rsidR="004528E3" w:rsidRPr="00E4004F" w:rsidRDefault="004528E3" w:rsidP="004528E3">
            <w:pPr>
              <w:widowControl/>
              <w:autoSpaceDE/>
              <w:autoSpaceDN/>
              <w:ind w:left="93"/>
              <w:rPr>
                <w:rFonts w:ascii="Times New Roman" w:hAnsi="Times New Roman" w:cs="Times New Roman"/>
                <w:sz w:val="18"/>
                <w:szCs w:val="18"/>
              </w:rPr>
            </w:pPr>
            <w:r w:rsidRPr="00E4004F">
              <w:rPr>
                <w:rFonts w:ascii="Times New Roman" w:hAnsi="Times New Roman" w:cs="Times New Roman"/>
                <w:spacing w:val="-4"/>
                <w:sz w:val="18"/>
                <w:szCs w:val="18"/>
              </w:rPr>
              <w:t>предельная</w:t>
            </w:r>
            <w:r w:rsidRPr="00E4004F" w:rsidDel="00183032">
              <w:rPr>
                <w:rFonts w:ascii="Times New Roman" w:hAnsi="Times New Roman" w:cs="Times New Roman"/>
                <w:w w:val="90"/>
                <w:sz w:val="18"/>
                <w:szCs w:val="18"/>
              </w:rPr>
              <w:t xml:space="preserve"> </w:t>
            </w:r>
            <w:r w:rsidRPr="00E4004F">
              <w:rPr>
                <w:rFonts w:ascii="Times New Roman" w:hAnsi="Times New Roman" w:cs="Times New Roman"/>
                <w:spacing w:val="-4"/>
                <w:sz w:val="18"/>
                <w:szCs w:val="18"/>
              </w:rPr>
              <w:t xml:space="preserve">цена </w:t>
            </w:r>
          </w:p>
        </w:tc>
        <w:tc>
          <w:tcPr>
            <w:tcW w:w="1702" w:type="dxa"/>
            <w:tcBorders>
              <w:top w:val="single" w:sz="2" w:space="0" w:color="000000"/>
            </w:tcBorders>
          </w:tcPr>
          <w:p w:rsidR="004528E3" w:rsidRPr="00E4004F" w:rsidRDefault="004528E3" w:rsidP="004528E3">
            <w:pPr>
              <w:spacing w:before="9"/>
              <w:rPr>
                <w:rFonts w:ascii="Times New Roman" w:hAnsi="Times New Roman" w:cs="Times New Roman"/>
                <w:sz w:val="18"/>
                <w:szCs w:val="18"/>
                <w:lang w:val="ru-RU"/>
              </w:rPr>
            </w:pPr>
          </w:p>
          <w:p w:rsidR="004528E3" w:rsidRPr="00E4004F" w:rsidRDefault="004528E3" w:rsidP="004528E3">
            <w:pPr>
              <w:ind w:left="73" w:right="417"/>
              <w:rPr>
                <w:rFonts w:ascii="Times New Roman" w:hAnsi="Times New Roman" w:cs="Times New Roman"/>
                <w:sz w:val="18"/>
                <w:szCs w:val="18"/>
                <w:lang w:val="ru-RU"/>
              </w:rPr>
            </w:pPr>
            <w:r w:rsidRPr="00E4004F">
              <w:rPr>
                <w:rFonts w:ascii="Times New Roman" w:hAnsi="Times New Roman" w:cs="Times New Roman"/>
                <w:sz w:val="18"/>
                <w:szCs w:val="18"/>
                <w:lang w:val="ru-RU"/>
              </w:rPr>
              <w:t>не</w:t>
            </w:r>
            <w:r w:rsidRPr="00E4004F">
              <w:rPr>
                <w:rFonts w:ascii="Times New Roman" w:hAnsi="Times New Roman" w:cs="Times New Roman"/>
                <w:spacing w:val="-9"/>
                <w:sz w:val="18"/>
                <w:szCs w:val="18"/>
                <w:lang w:val="ru-RU"/>
              </w:rPr>
              <w:t xml:space="preserve"> </w:t>
            </w:r>
            <w:r w:rsidRPr="00E4004F">
              <w:rPr>
                <w:rFonts w:ascii="Times New Roman" w:hAnsi="Times New Roman" w:cs="Times New Roman"/>
                <w:sz w:val="18"/>
                <w:szCs w:val="18"/>
                <w:lang w:val="ru-RU"/>
              </w:rPr>
              <w:t>более</w:t>
            </w:r>
            <w:r w:rsidRPr="00E4004F">
              <w:rPr>
                <w:rFonts w:ascii="Times New Roman" w:hAnsi="Times New Roman" w:cs="Times New Roman"/>
                <w:spacing w:val="-2"/>
                <w:sz w:val="18"/>
                <w:szCs w:val="18"/>
                <w:lang w:val="ru-RU"/>
              </w:rPr>
              <w:t xml:space="preserve"> </w:t>
            </w:r>
            <w:r w:rsidRPr="00E4004F">
              <w:rPr>
                <w:rFonts w:ascii="Times New Roman" w:hAnsi="Times New Roman" w:cs="Times New Roman"/>
                <w:sz w:val="18"/>
                <w:szCs w:val="18"/>
                <w:lang w:val="ru-RU"/>
              </w:rPr>
              <w:t>50</w:t>
            </w:r>
            <w:r w:rsidRPr="00E4004F">
              <w:rPr>
                <w:rFonts w:ascii="Times New Roman" w:hAnsi="Times New Roman" w:cs="Times New Roman"/>
                <w:spacing w:val="-11"/>
                <w:sz w:val="18"/>
                <w:szCs w:val="18"/>
                <w:lang w:val="ru-RU"/>
              </w:rPr>
              <w:t xml:space="preserve"> </w:t>
            </w:r>
            <w:r w:rsidRPr="00E4004F">
              <w:rPr>
                <w:rFonts w:ascii="Times New Roman" w:hAnsi="Times New Roman" w:cs="Times New Roman"/>
                <w:sz w:val="18"/>
                <w:szCs w:val="18"/>
                <w:lang w:val="ru-RU"/>
              </w:rPr>
              <w:t>тыс. не</w:t>
            </w:r>
            <w:r w:rsidRPr="00E4004F">
              <w:rPr>
                <w:rFonts w:ascii="Times New Roman" w:hAnsi="Times New Roman" w:cs="Times New Roman"/>
                <w:spacing w:val="-7"/>
                <w:sz w:val="18"/>
                <w:szCs w:val="18"/>
                <w:lang w:val="ru-RU"/>
              </w:rPr>
              <w:t xml:space="preserve"> </w:t>
            </w:r>
            <w:r w:rsidRPr="00E4004F">
              <w:rPr>
                <w:rFonts w:ascii="Times New Roman" w:hAnsi="Times New Roman" w:cs="Times New Roman"/>
                <w:sz w:val="18"/>
                <w:szCs w:val="18"/>
                <w:lang w:val="ru-RU"/>
              </w:rPr>
              <w:t>более</w:t>
            </w:r>
            <w:r w:rsidRPr="00E4004F">
              <w:rPr>
                <w:rFonts w:ascii="Times New Roman" w:hAnsi="Times New Roman" w:cs="Times New Roman"/>
                <w:spacing w:val="-8"/>
                <w:sz w:val="18"/>
                <w:szCs w:val="18"/>
                <w:lang w:val="ru-RU"/>
              </w:rPr>
              <w:t xml:space="preserve"> </w:t>
            </w:r>
            <w:r w:rsidRPr="00E4004F">
              <w:rPr>
                <w:rFonts w:ascii="Times New Roman" w:hAnsi="Times New Roman" w:cs="Times New Roman"/>
                <w:sz w:val="18"/>
                <w:szCs w:val="18"/>
                <w:lang w:val="ru-RU"/>
              </w:rPr>
              <w:t>60</w:t>
            </w:r>
            <w:r w:rsidRPr="00E4004F">
              <w:rPr>
                <w:rFonts w:ascii="Times New Roman" w:hAnsi="Times New Roman" w:cs="Times New Roman"/>
                <w:spacing w:val="-8"/>
                <w:sz w:val="18"/>
                <w:szCs w:val="18"/>
                <w:lang w:val="ru-RU"/>
              </w:rPr>
              <w:t xml:space="preserve"> </w:t>
            </w:r>
            <w:r w:rsidRPr="00E4004F">
              <w:rPr>
                <w:rFonts w:ascii="Times New Roman" w:hAnsi="Times New Roman" w:cs="Times New Roman"/>
                <w:sz w:val="18"/>
                <w:szCs w:val="18"/>
                <w:lang w:val="ru-RU"/>
              </w:rPr>
              <w:t xml:space="preserve">тыс. </w:t>
            </w:r>
            <w:r w:rsidRPr="00E4004F">
              <w:rPr>
                <w:rFonts w:ascii="Times New Roman" w:hAnsi="Times New Roman" w:cs="Times New Roman"/>
                <w:spacing w:val="-6"/>
                <w:sz w:val="18"/>
                <w:szCs w:val="18"/>
                <w:lang w:val="ru-RU"/>
              </w:rPr>
              <w:t>не</w:t>
            </w:r>
            <w:r w:rsidRPr="00E4004F">
              <w:rPr>
                <w:rFonts w:ascii="Times New Roman" w:hAnsi="Times New Roman" w:cs="Times New Roman"/>
                <w:spacing w:val="-2"/>
                <w:sz w:val="18"/>
                <w:szCs w:val="18"/>
                <w:lang w:val="ru-RU"/>
              </w:rPr>
              <w:t xml:space="preserve"> </w:t>
            </w:r>
            <w:r w:rsidRPr="00E4004F">
              <w:rPr>
                <w:rFonts w:ascii="Times New Roman" w:hAnsi="Times New Roman" w:cs="Times New Roman"/>
                <w:spacing w:val="-6"/>
                <w:sz w:val="18"/>
                <w:szCs w:val="18"/>
                <w:lang w:val="ru-RU"/>
              </w:rPr>
              <w:t>более</w:t>
            </w:r>
            <w:r w:rsidRPr="00E4004F">
              <w:rPr>
                <w:rFonts w:ascii="Times New Roman" w:hAnsi="Times New Roman" w:cs="Times New Roman"/>
                <w:spacing w:val="4"/>
                <w:sz w:val="18"/>
                <w:szCs w:val="18"/>
                <w:lang w:val="ru-RU"/>
              </w:rPr>
              <w:t xml:space="preserve"> </w:t>
            </w:r>
            <w:r w:rsidRPr="00E4004F">
              <w:rPr>
                <w:rFonts w:ascii="Times New Roman" w:hAnsi="Times New Roman" w:cs="Times New Roman"/>
                <w:spacing w:val="-6"/>
                <w:sz w:val="18"/>
                <w:szCs w:val="18"/>
                <w:lang w:val="ru-RU"/>
              </w:rPr>
              <w:t>150</w:t>
            </w:r>
            <w:r w:rsidRPr="00E4004F">
              <w:rPr>
                <w:rFonts w:ascii="Times New Roman" w:hAnsi="Times New Roman" w:cs="Times New Roman"/>
                <w:spacing w:val="-5"/>
                <w:sz w:val="18"/>
                <w:szCs w:val="18"/>
                <w:lang w:val="ru-RU"/>
              </w:rPr>
              <w:t xml:space="preserve"> </w:t>
            </w:r>
            <w:r w:rsidRPr="00E4004F">
              <w:rPr>
                <w:rFonts w:ascii="Times New Roman" w:hAnsi="Times New Roman" w:cs="Times New Roman"/>
                <w:spacing w:val="-6"/>
                <w:sz w:val="18"/>
                <w:szCs w:val="18"/>
                <w:lang w:val="ru-RU"/>
              </w:rPr>
              <w:t>тыс.</w:t>
            </w:r>
          </w:p>
        </w:tc>
        <w:tc>
          <w:tcPr>
            <w:tcW w:w="1692" w:type="dxa"/>
            <w:gridSpan w:val="2"/>
            <w:tcBorders>
              <w:top w:val="single" w:sz="2" w:space="0" w:color="000000"/>
            </w:tcBorders>
          </w:tcPr>
          <w:p w:rsidR="004528E3" w:rsidRPr="00E4004F" w:rsidRDefault="004528E3" w:rsidP="004528E3">
            <w:pPr>
              <w:spacing w:before="9"/>
              <w:rPr>
                <w:rFonts w:ascii="Times New Roman" w:hAnsi="Times New Roman" w:cs="Times New Roman"/>
                <w:sz w:val="18"/>
                <w:szCs w:val="18"/>
                <w:lang w:val="ru-RU"/>
              </w:rPr>
            </w:pPr>
          </w:p>
          <w:p w:rsidR="004528E3" w:rsidRPr="00E4004F" w:rsidRDefault="004528E3" w:rsidP="004528E3">
            <w:pPr>
              <w:ind w:left="78"/>
              <w:rPr>
                <w:rFonts w:ascii="Times New Roman" w:hAnsi="Times New Roman" w:cs="Times New Roman"/>
                <w:sz w:val="18"/>
                <w:szCs w:val="18"/>
              </w:rPr>
            </w:pPr>
            <w:r w:rsidRPr="00E4004F">
              <w:rPr>
                <w:rFonts w:ascii="Times New Roman" w:hAnsi="Times New Roman" w:cs="Times New Roman"/>
                <w:spacing w:val="-4"/>
                <w:sz w:val="18"/>
                <w:szCs w:val="18"/>
              </w:rPr>
              <w:t>предельная</w:t>
            </w:r>
            <w:r w:rsidRPr="00E4004F" w:rsidDel="00183032">
              <w:rPr>
                <w:rFonts w:ascii="Times New Roman" w:hAnsi="Times New Roman" w:cs="Times New Roman"/>
                <w:w w:val="90"/>
                <w:sz w:val="18"/>
                <w:szCs w:val="18"/>
              </w:rPr>
              <w:t xml:space="preserve"> </w:t>
            </w:r>
            <w:r w:rsidRPr="00E4004F">
              <w:rPr>
                <w:rFonts w:ascii="Times New Roman" w:hAnsi="Times New Roman" w:cs="Times New Roman"/>
                <w:spacing w:val="-4"/>
                <w:sz w:val="18"/>
                <w:szCs w:val="18"/>
              </w:rPr>
              <w:t>цена</w:t>
            </w:r>
          </w:p>
        </w:tc>
        <w:tc>
          <w:tcPr>
            <w:tcW w:w="1269" w:type="dxa"/>
            <w:tcBorders>
              <w:top w:val="single" w:sz="2" w:space="0" w:color="000000"/>
            </w:tcBorders>
          </w:tcPr>
          <w:p w:rsidR="004528E3" w:rsidRPr="00E4004F" w:rsidRDefault="004528E3" w:rsidP="004528E3">
            <w:pPr>
              <w:rPr>
                <w:rFonts w:ascii="Times New Roman" w:hAnsi="Times New Roman" w:cs="Times New Roman"/>
                <w:sz w:val="18"/>
                <w:szCs w:val="18"/>
              </w:rPr>
            </w:pPr>
          </w:p>
        </w:tc>
        <w:tc>
          <w:tcPr>
            <w:tcW w:w="1432" w:type="dxa"/>
            <w:tcBorders>
              <w:top w:val="single" w:sz="2" w:space="0" w:color="000000"/>
            </w:tcBorders>
          </w:tcPr>
          <w:p w:rsidR="004528E3" w:rsidRPr="00E4004F" w:rsidRDefault="004528E3" w:rsidP="004528E3">
            <w:pPr>
              <w:rPr>
                <w:rFonts w:ascii="Times New Roman" w:hAnsi="Times New Roman" w:cs="Times New Roman"/>
                <w:sz w:val="18"/>
                <w:szCs w:val="18"/>
              </w:rPr>
            </w:pPr>
          </w:p>
        </w:tc>
        <w:tc>
          <w:tcPr>
            <w:tcW w:w="1422" w:type="dxa"/>
            <w:tcBorders>
              <w:top w:val="single" w:sz="2" w:space="0" w:color="000000"/>
            </w:tcBorders>
          </w:tcPr>
          <w:p w:rsidR="004528E3" w:rsidRPr="00E4004F" w:rsidRDefault="004528E3" w:rsidP="004528E3">
            <w:pPr>
              <w:rPr>
                <w:rFonts w:ascii="Times New Roman" w:hAnsi="Times New Roman" w:cs="Times New Roman"/>
                <w:sz w:val="18"/>
                <w:szCs w:val="18"/>
              </w:rPr>
            </w:pPr>
          </w:p>
        </w:tc>
      </w:tr>
      <w:tr w:rsidR="004528E3" w:rsidRPr="00E4004F" w:rsidTr="005A24F5">
        <w:trPr>
          <w:trHeight w:val="427"/>
        </w:trPr>
        <w:tc>
          <w:tcPr>
            <w:tcW w:w="14740" w:type="dxa"/>
            <w:gridSpan w:val="13"/>
          </w:tcPr>
          <w:p w:rsidR="004528E3" w:rsidRPr="00E4004F" w:rsidRDefault="004528E3" w:rsidP="004528E3">
            <w:pPr>
              <w:spacing w:before="112"/>
              <w:ind w:left="2687" w:right="2719"/>
              <w:jc w:val="center"/>
              <w:rPr>
                <w:rFonts w:ascii="Times New Roman" w:hAnsi="Times New Roman" w:cs="Times New Roman"/>
                <w:b/>
                <w:sz w:val="18"/>
                <w:szCs w:val="18"/>
                <w:lang w:val="ru-RU"/>
              </w:rPr>
            </w:pPr>
            <w:r w:rsidRPr="00E4004F">
              <w:rPr>
                <w:rFonts w:ascii="Times New Roman" w:hAnsi="Times New Roman" w:cs="Times New Roman"/>
                <w:b/>
                <w:w w:val="105"/>
                <w:sz w:val="18"/>
                <w:szCs w:val="18"/>
                <w:lang w:val="ru-RU"/>
              </w:rPr>
              <w:lastRenderedPageBreak/>
              <w:t>Муниципальный</w:t>
            </w:r>
            <w:r w:rsidRPr="00E4004F">
              <w:rPr>
                <w:rFonts w:ascii="Times New Roman" w:hAnsi="Times New Roman" w:cs="Times New Roman"/>
                <w:b/>
                <w:spacing w:val="6"/>
                <w:w w:val="105"/>
                <w:sz w:val="18"/>
                <w:szCs w:val="18"/>
                <w:lang w:val="ru-RU"/>
              </w:rPr>
              <w:t xml:space="preserve"> </w:t>
            </w:r>
            <w:r w:rsidRPr="00E4004F">
              <w:rPr>
                <w:rFonts w:ascii="Times New Roman" w:hAnsi="Times New Roman" w:cs="Times New Roman"/>
                <w:b/>
                <w:w w:val="105"/>
                <w:sz w:val="18"/>
                <w:szCs w:val="18"/>
                <w:lang w:val="ru-RU"/>
              </w:rPr>
              <w:t>служащий,</w:t>
            </w:r>
            <w:r w:rsidRPr="00E4004F">
              <w:rPr>
                <w:rFonts w:ascii="Times New Roman" w:hAnsi="Times New Roman" w:cs="Times New Roman"/>
                <w:b/>
                <w:spacing w:val="31"/>
                <w:w w:val="105"/>
                <w:sz w:val="18"/>
                <w:szCs w:val="18"/>
                <w:lang w:val="ru-RU"/>
              </w:rPr>
              <w:t xml:space="preserve"> </w:t>
            </w:r>
            <w:r w:rsidRPr="00E4004F">
              <w:rPr>
                <w:rFonts w:ascii="Times New Roman" w:hAnsi="Times New Roman" w:cs="Times New Roman"/>
                <w:b/>
                <w:w w:val="105"/>
                <w:sz w:val="18"/>
                <w:szCs w:val="18"/>
                <w:lang w:val="ru-RU"/>
              </w:rPr>
              <w:t>замещающий</w:t>
            </w:r>
            <w:r w:rsidRPr="00E4004F">
              <w:rPr>
                <w:rFonts w:ascii="Times New Roman" w:hAnsi="Times New Roman" w:cs="Times New Roman"/>
                <w:b/>
                <w:spacing w:val="4"/>
                <w:w w:val="105"/>
                <w:sz w:val="18"/>
                <w:szCs w:val="18"/>
                <w:lang w:val="ru-RU"/>
              </w:rPr>
              <w:t xml:space="preserve"> </w:t>
            </w:r>
            <w:r w:rsidRPr="00E4004F">
              <w:rPr>
                <w:rFonts w:ascii="Times New Roman" w:hAnsi="Times New Roman" w:cs="Times New Roman"/>
                <w:b/>
                <w:w w:val="105"/>
                <w:sz w:val="18"/>
                <w:szCs w:val="18"/>
                <w:lang w:val="ru-RU"/>
              </w:rPr>
              <w:t>должность,</w:t>
            </w:r>
            <w:r w:rsidRPr="00E4004F">
              <w:rPr>
                <w:rFonts w:ascii="Times New Roman" w:hAnsi="Times New Roman" w:cs="Times New Roman"/>
                <w:b/>
                <w:spacing w:val="2"/>
                <w:w w:val="105"/>
                <w:sz w:val="18"/>
                <w:szCs w:val="18"/>
                <w:lang w:val="ru-RU"/>
              </w:rPr>
              <w:t xml:space="preserve"> </w:t>
            </w:r>
            <w:r w:rsidRPr="00E4004F">
              <w:rPr>
                <w:rFonts w:ascii="Times New Roman" w:hAnsi="Times New Roman" w:cs="Times New Roman"/>
                <w:b/>
                <w:w w:val="105"/>
                <w:sz w:val="18"/>
                <w:szCs w:val="18"/>
                <w:lang w:val="ru-RU"/>
              </w:rPr>
              <w:t>относящуюся</w:t>
            </w:r>
            <w:r w:rsidRPr="00E4004F">
              <w:rPr>
                <w:rFonts w:ascii="Times New Roman" w:hAnsi="Times New Roman" w:cs="Times New Roman"/>
                <w:b/>
                <w:spacing w:val="7"/>
                <w:w w:val="105"/>
                <w:sz w:val="18"/>
                <w:szCs w:val="18"/>
                <w:lang w:val="ru-RU"/>
              </w:rPr>
              <w:t xml:space="preserve"> </w:t>
            </w:r>
            <w:r w:rsidRPr="00E4004F">
              <w:rPr>
                <w:rFonts w:ascii="Times New Roman" w:hAnsi="Times New Roman" w:cs="Times New Roman"/>
                <w:b/>
                <w:i/>
                <w:w w:val="105"/>
                <w:sz w:val="18"/>
                <w:szCs w:val="18"/>
                <w:lang w:val="ru-RU"/>
              </w:rPr>
              <w:t>к</w:t>
            </w:r>
            <w:r w:rsidRPr="00E4004F">
              <w:rPr>
                <w:rFonts w:ascii="Times New Roman" w:hAnsi="Times New Roman" w:cs="Times New Roman"/>
                <w:b/>
                <w:i/>
                <w:spacing w:val="-10"/>
                <w:w w:val="105"/>
                <w:sz w:val="18"/>
                <w:szCs w:val="18"/>
                <w:lang w:val="ru-RU"/>
              </w:rPr>
              <w:t xml:space="preserve"> </w:t>
            </w:r>
            <w:r w:rsidRPr="00E4004F">
              <w:rPr>
                <w:rFonts w:ascii="Times New Roman" w:hAnsi="Times New Roman" w:cs="Times New Roman"/>
                <w:b/>
                <w:w w:val="105"/>
                <w:sz w:val="18"/>
                <w:szCs w:val="18"/>
                <w:lang w:val="ru-RU"/>
              </w:rPr>
              <w:t>старшей</w:t>
            </w:r>
            <w:r w:rsidRPr="00E4004F">
              <w:rPr>
                <w:rFonts w:ascii="Times New Roman" w:hAnsi="Times New Roman" w:cs="Times New Roman"/>
                <w:b/>
                <w:spacing w:val="5"/>
                <w:w w:val="105"/>
                <w:sz w:val="18"/>
                <w:szCs w:val="18"/>
                <w:lang w:val="ru-RU"/>
              </w:rPr>
              <w:t xml:space="preserve"> </w:t>
            </w:r>
            <w:r w:rsidRPr="00E4004F">
              <w:rPr>
                <w:rFonts w:ascii="Times New Roman" w:hAnsi="Times New Roman" w:cs="Times New Roman"/>
                <w:b/>
                <w:w w:val="105"/>
                <w:sz w:val="18"/>
                <w:szCs w:val="18"/>
                <w:lang w:val="ru-RU"/>
              </w:rPr>
              <w:t>группе</w:t>
            </w:r>
            <w:r w:rsidRPr="00E4004F">
              <w:rPr>
                <w:rFonts w:ascii="Times New Roman" w:hAnsi="Times New Roman" w:cs="Times New Roman"/>
                <w:b/>
                <w:spacing w:val="-8"/>
                <w:w w:val="105"/>
                <w:sz w:val="18"/>
                <w:szCs w:val="18"/>
                <w:lang w:val="ru-RU"/>
              </w:rPr>
              <w:t xml:space="preserve"> </w:t>
            </w:r>
            <w:r w:rsidRPr="00E4004F">
              <w:rPr>
                <w:rFonts w:ascii="Times New Roman" w:hAnsi="Times New Roman" w:cs="Times New Roman"/>
                <w:b/>
                <w:w w:val="105"/>
                <w:sz w:val="18"/>
                <w:szCs w:val="18"/>
                <w:lang w:val="ru-RU"/>
              </w:rPr>
              <w:t>должностей</w:t>
            </w:r>
            <w:r w:rsidRPr="00E4004F">
              <w:rPr>
                <w:rFonts w:ascii="Times New Roman" w:hAnsi="Times New Roman" w:cs="Times New Roman"/>
                <w:b/>
                <w:spacing w:val="5"/>
                <w:w w:val="105"/>
                <w:sz w:val="18"/>
                <w:szCs w:val="18"/>
                <w:lang w:val="ru-RU"/>
              </w:rPr>
              <w:t xml:space="preserve"> </w:t>
            </w:r>
            <w:r w:rsidRPr="00E4004F">
              <w:rPr>
                <w:rFonts w:ascii="Times New Roman" w:hAnsi="Times New Roman" w:cs="Times New Roman"/>
                <w:b/>
                <w:w w:val="105"/>
                <w:sz w:val="18"/>
                <w:szCs w:val="18"/>
                <w:lang w:val="ru-RU"/>
              </w:rPr>
              <w:t>муниципальной</w:t>
            </w:r>
            <w:r w:rsidRPr="00E4004F">
              <w:rPr>
                <w:rFonts w:ascii="Times New Roman" w:hAnsi="Times New Roman" w:cs="Times New Roman"/>
                <w:b/>
                <w:spacing w:val="5"/>
                <w:w w:val="105"/>
                <w:sz w:val="18"/>
                <w:szCs w:val="18"/>
                <w:lang w:val="ru-RU"/>
              </w:rPr>
              <w:t xml:space="preserve"> </w:t>
            </w:r>
            <w:r w:rsidRPr="00E4004F">
              <w:rPr>
                <w:rFonts w:ascii="Times New Roman" w:hAnsi="Times New Roman" w:cs="Times New Roman"/>
                <w:b/>
                <w:spacing w:val="-2"/>
                <w:w w:val="105"/>
                <w:sz w:val="18"/>
                <w:szCs w:val="18"/>
                <w:lang w:val="ru-RU"/>
              </w:rPr>
              <w:t>службы</w:t>
            </w:r>
          </w:p>
        </w:tc>
      </w:tr>
      <w:tr w:rsidR="004528E3" w:rsidRPr="00E4004F" w:rsidTr="005A24F5">
        <w:trPr>
          <w:gridAfter w:val="1"/>
          <w:wAfter w:w="8" w:type="dxa"/>
          <w:trHeight w:val="1307"/>
        </w:trPr>
        <w:tc>
          <w:tcPr>
            <w:tcW w:w="548" w:type="dxa"/>
            <w:tcBorders>
              <w:bottom w:val="nil"/>
            </w:tcBorders>
          </w:tcPr>
          <w:p w:rsidR="004528E3" w:rsidRPr="00E4004F" w:rsidRDefault="004528E3" w:rsidP="004528E3">
            <w:pPr>
              <w:spacing w:before="121"/>
              <w:ind w:left="193"/>
              <w:rPr>
                <w:rFonts w:ascii="Times New Roman" w:hAnsi="Times New Roman" w:cs="Times New Roman"/>
                <w:sz w:val="18"/>
                <w:szCs w:val="18"/>
              </w:rPr>
            </w:pPr>
            <w:r w:rsidRPr="00E4004F">
              <w:rPr>
                <w:rFonts w:ascii="Times New Roman" w:hAnsi="Times New Roman" w:cs="Times New Roman"/>
                <w:spacing w:val="-5"/>
                <w:w w:val="105"/>
                <w:sz w:val="18"/>
                <w:szCs w:val="18"/>
              </w:rPr>
              <w:t>13.</w:t>
            </w:r>
          </w:p>
        </w:tc>
        <w:tc>
          <w:tcPr>
            <w:tcW w:w="692" w:type="dxa"/>
            <w:tcBorders>
              <w:bottom w:val="nil"/>
            </w:tcBorders>
          </w:tcPr>
          <w:p w:rsidR="004528E3" w:rsidRPr="00E4004F" w:rsidRDefault="004528E3" w:rsidP="004528E3">
            <w:pPr>
              <w:spacing w:before="98"/>
              <w:ind w:left="87"/>
              <w:rPr>
                <w:rFonts w:ascii="Times New Roman" w:hAnsi="Times New Roman" w:cs="Times New Roman"/>
                <w:sz w:val="18"/>
                <w:szCs w:val="18"/>
              </w:rPr>
            </w:pPr>
            <w:r w:rsidRPr="00E4004F">
              <w:rPr>
                <w:rFonts w:ascii="Times New Roman" w:hAnsi="Times New Roman" w:cs="Times New Roman"/>
                <w:spacing w:val="-2"/>
                <w:sz w:val="18"/>
                <w:szCs w:val="18"/>
              </w:rPr>
              <w:t>26.20.16</w:t>
            </w:r>
          </w:p>
        </w:tc>
        <w:tc>
          <w:tcPr>
            <w:tcW w:w="2091" w:type="dxa"/>
            <w:tcBorders>
              <w:bottom w:val="nil"/>
            </w:tcBorders>
          </w:tcPr>
          <w:p w:rsidR="004528E3" w:rsidRPr="00E4004F" w:rsidRDefault="004528E3" w:rsidP="004528E3">
            <w:pPr>
              <w:spacing w:before="103"/>
              <w:ind w:left="70" w:firstLine="3"/>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Устройства</w:t>
            </w:r>
            <w:r w:rsidRPr="00E4004F">
              <w:rPr>
                <w:rFonts w:ascii="Times New Roman" w:hAnsi="Times New Roman" w:cs="Times New Roman"/>
                <w:spacing w:val="-5"/>
                <w:sz w:val="18"/>
                <w:szCs w:val="18"/>
                <w:lang w:val="ru-RU"/>
              </w:rPr>
              <w:t xml:space="preserve"> </w:t>
            </w:r>
            <w:r w:rsidRPr="00E4004F">
              <w:rPr>
                <w:rFonts w:ascii="Times New Roman" w:hAnsi="Times New Roman" w:cs="Times New Roman"/>
                <w:spacing w:val="-2"/>
                <w:sz w:val="18"/>
                <w:szCs w:val="18"/>
                <w:lang w:val="ru-RU"/>
              </w:rPr>
              <w:t>ввода</w:t>
            </w:r>
            <w:r w:rsidRPr="00E4004F">
              <w:rPr>
                <w:rFonts w:ascii="Times New Roman" w:hAnsi="Times New Roman" w:cs="Times New Roman"/>
                <w:spacing w:val="-9"/>
                <w:sz w:val="18"/>
                <w:szCs w:val="18"/>
                <w:lang w:val="ru-RU"/>
              </w:rPr>
              <w:t xml:space="preserve"> </w:t>
            </w:r>
            <w:r w:rsidRPr="00E4004F">
              <w:rPr>
                <w:rFonts w:ascii="Times New Roman" w:hAnsi="Times New Roman" w:cs="Times New Roman"/>
                <w:spacing w:val="-2"/>
                <w:sz w:val="18"/>
                <w:szCs w:val="18"/>
                <w:lang w:val="ru-RU"/>
              </w:rPr>
              <w:t xml:space="preserve">или </w:t>
            </w:r>
            <w:r w:rsidRPr="00E4004F">
              <w:rPr>
                <w:rFonts w:ascii="Times New Roman" w:hAnsi="Times New Roman" w:cs="Times New Roman"/>
                <w:spacing w:val="-8"/>
                <w:sz w:val="18"/>
                <w:szCs w:val="18"/>
                <w:lang w:val="ru-RU"/>
              </w:rPr>
              <w:t>вывода,</w:t>
            </w:r>
            <w:r w:rsidRPr="00E4004F">
              <w:rPr>
                <w:rFonts w:ascii="Times New Roman" w:hAnsi="Times New Roman" w:cs="Times New Roman"/>
                <w:spacing w:val="-3"/>
                <w:sz w:val="18"/>
                <w:szCs w:val="18"/>
                <w:lang w:val="ru-RU"/>
              </w:rPr>
              <w:t xml:space="preserve"> </w:t>
            </w:r>
            <w:r w:rsidRPr="00E4004F">
              <w:rPr>
                <w:rFonts w:ascii="Times New Roman" w:hAnsi="Times New Roman" w:cs="Times New Roman"/>
                <w:spacing w:val="-8"/>
                <w:sz w:val="18"/>
                <w:szCs w:val="18"/>
                <w:lang w:val="ru-RU"/>
              </w:rPr>
              <w:t>содержащие</w:t>
            </w:r>
            <w:r w:rsidRPr="00E4004F">
              <w:rPr>
                <w:rFonts w:ascii="Times New Roman" w:hAnsi="Times New Roman" w:cs="Times New Roman"/>
                <w:spacing w:val="3"/>
                <w:sz w:val="18"/>
                <w:szCs w:val="18"/>
                <w:lang w:val="ru-RU"/>
              </w:rPr>
              <w:t xml:space="preserve"> </w:t>
            </w:r>
            <w:r w:rsidRPr="00E4004F">
              <w:rPr>
                <w:rFonts w:ascii="Times New Roman" w:hAnsi="Times New Roman" w:cs="Times New Roman"/>
                <w:spacing w:val="-8"/>
                <w:sz w:val="18"/>
                <w:szCs w:val="18"/>
                <w:lang w:val="ru-RU"/>
              </w:rPr>
              <w:t>или</w:t>
            </w:r>
            <w:r w:rsidRPr="00E4004F">
              <w:rPr>
                <w:rFonts w:ascii="Times New Roman" w:hAnsi="Times New Roman" w:cs="Times New Roman"/>
                <w:spacing w:val="-3"/>
                <w:sz w:val="18"/>
                <w:szCs w:val="18"/>
                <w:lang w:val="ru-RU"/>
              </w:rPr>
              <w:t xml:space="preserve"> </w:t>
            </w:r>
            <w:r w:rsidRPr="00E4004F">
              <w:rPr>
                <w:rFonts w:ascii="Times New Roman" w:hAnsi="Times New Roman" w:cs="Times New Roman"/>
                <w:spacing w:val="-8"/>
                <w:sz w:val="18"/>
                <w:szCs w:val="18"/>
                <w:lang w:val="ru-RU"/>
              </w:rPr>
              <w:t>не</w:t>
            </w:r>
            <w:r w:rsidRPr="00E4004F">
              <w:rPr>
                <w:rFonts w:ascii="Times New Roman" w:hAnsi="Times New Roman" w:cs="Times New Roman"/>
                <w:sz w:val="18"/>
                <w:szCs w:val="18"/>
                <w:lang w:val="ru-RU"/>
              </w:rPr>
              <w:t xml:space="preserve"> содержащие </w:t>
            </w:r>
            <w:r w:rsidRPr="00E4004F">
              <w:rPr>
                <w:rFonts w:ascii="Times New Roman" w:hAnsi="Times New Roman" w:cs="Times New Roman"/>
                <w:b/>
                <w:sz w:val="18"/>
                <w:szCs w:val="18"/>
                <w:lang w:val="ru-RU"/>
              </w:rPr>
              <w:t xml:space="preserve">в </w:t>
            </w:r>
            <w:r w:rsidRPr="00E4004F">
              <w:rPr>
                <w:rFonts w:ascii="Times New Roman" w:hAnsi="Times New Roman" w:cs="Times New Roman"/>
                <w:sz w:val="18"/>
                <w:szCs w:val="18"/>
                <w:lang w:val="ru-RU"/>
              </w:rPr>
              <w:t>одном корпусе</w:t>
            </w:r>
            <w:r w:rsidRPr="00E4004F">
              <w:rPr>
                <w:rFonts w:ascii="Times New Roman" w:hAnsi="Times New Roman" w:cs="Times New Roman"/>
                <w:spacing w:val="-8"/>
                <w:sz w:val="18"/>
                <w:szCs w:val="18"/>
                <w:lang w:val="ru-RU"/>
              </w:rPr>
              <w:t xml:space="preserve"> </w:t>
            </w:r>
            <w:r w:rsidRPr="00E4004F">
              <w:rPr>
                <w:rFonts w:ascii="Times New Roman" w:hAnsi="Times New Roman" w:cs="Times New Roman"/>
                <w:sz w:val="18"/>
                <w:szCs w:val="18"/>
                <w:lang w:val="ru-RU"/>
              </w:rPr>
              <w:t xml:space="preserve">запоминающие </w:t>
            </w:r>
            <w:r w:rsidRPr="00E4004F">
              <w:rPr>
                <w:rFonts w:ascii="Times New Roman" w:hAnsi="Times New Roman" w:cs="Times New Roman"/>
                <w:spacing w:val="-2"/>
                <w:w w:val="90"/>
                <w:sz w:val="18"/>
                <w:szCs w:val="18"/>
                <w:lang w:val="ru-RU"/>
              </w:rPr>
              <w:t>устройства</w:t>
            </w:r>
          </w:p>
        </w:tc>
        <w:tc>
          <w:tcPr>
            <w:tcW w:w="711" w:type="dxa"/>
          </w:tcPr>
          <w:p w:rsidR="004528E3" w:rsidRPr="00E4004F" w:rsidRDefault="004528E3" w:rsidP="004528E3">
            <w:pPr>
              <w:spacing w:before="117"/>
              <w:ind w:left="68"/>
              <w:rPr>
                <w:rFonts w:ascii="Times New Roman" w:hAnsi="Times New Roman" w:cs="Times New Roman"/>
                <w:b/>
                <w:sz w:val="18"/>
                <w:szCs w:val="18"/>
              </w:rPr>
            </w:pPr>
            <w:r w:rsidRPr="00E4004F">
              <w:rPr>
                <w:rFonts w:ascii="Times New Roman" w:hAnsi="Times New Roman" w:cs="Times New Roman"/>
                <w:b/>
                <w:w w:val="92"/>
                <w:sz w:val="18"/>
                <w:szCs w:val="18"/>
              </w:rPr>
              <w:t>х</w:t>
            </w:r>
          </w:p>
        </w:tc>
        <w:tc>
          <w:tcPr>
            <w:tcW w:w="1120" w:type="dxa"/>
          </w:tcPr>
          <w:p w:rsidR="004528E3" w:rsidRPr="00E4004F" w:rsidRDefault="004528E3" w:rsidP="004528E3">
            <w:pPr>
              <w:spacing w:before="117"/>
              <w:ind w:left="78"/>
              <w:rPr>
                <w:rFonts w:ascii="Times New Roman" w:hAnsi="Times New Roman" w:cs="Times New Roman"/>
                <w:b/>
                <w:sz w:val="18"/>
                <w:szCs w:val="18"/>
              </w:rPr>
            </w:pPr>
            <w:r w:rsidRPr="00E4004F">
              <w:rPr>
                <w:rFonts w:ascii="Times New Roman" w:hAnsi="Times New Roman" w:cs="Times New Roman"/>
                <w:b/>
                <w:w w:val="92"/>
                <w:sz w:val="18"/>
                <w:szCs w:val="18"/>
              </w:rPr>
              <w:t>х</w:t>
            </w:r>
          </w:p>
        </w:tc>
        <w:tc>
          <w:tcPr>
            <w:tcW w:w="2053" w:type="dxa"/>
          </w:tcPr>
          <w:p w:rsidR="004528E3" w:rsidRPr="00E4004F" w:rsidRDefault="004528E3" w:rsidP="004528E3">
            <w:pPr>
              <w:spacing w:before="109"/>
              <w:ind w:left="75" w:firstLine="3"/>
              <w:rPr>
                <w:rFonts w:ascii="Times New Roman" w:hAnsi="Times New Roman" w:cs="Times New Roman"/>
                <w:sz w:val="18"/>
                <w:szCs w:val="18"/>
                <w:lang w:val="ru-RU"/>
              </w:rPr>
            </w:pPr>
            <w:r w:rsidRPr="00E4004F">
              <w:rPr>
                <w:rFonts w:ascii="Times New Roman" w:hAnsi="Times New Roman" w:cs="Times New Roman"/>
                <w:sz w:val="18"/>
                <w:szCs w:val="18"/>
                <w:lang w:val="ru-RU"/>
              </w:rPr>
              <w:t xml:space="preserve">метод печати (струйный/лазерный </w:t>
            </w:r>
            <w:proofErr w:type="gramStart"/>
            <w:r w:rsidRPr="00E4004F">
              <w:rPr>
                <w:rFonts w:ascii="Times New Roman" w:hAnsi="Times New Roman" w:cs="Times New Roman"/>
                <w:sz w:val="18"/>
                <w:szCs w:val="18"/>
                <w:lang w:val="ru-RU"/>
              </w:rPr>
              <w:t>-д</w:t>
            </w:r>
            <w:proofErr w:type="gramEnd"/>
            <w:r w:rsidRPr="00E4004F">
              <w:rPr>
                <w:rFonts w:ascii="Times New Roman" w:hAnsi="Times New Roman" w:cs="Times New Roman"/>
                <w:sz w:val="18"/>
                <w:szCs w:val="18"/>
                <w:lang w:val="ru-RU"/>
              </w:rPr>
              <w:t>ля</w:t>
            </w:r>
          </w:p>
          <w:p w:rsidR="004528E3" w:rsidRPr="00E4004F" w:rsidRDefault="004528E3" w:rsidP="004528E3">
            <w:pPr>
              <w:spacing w:before="10"/>
              <w:ind w:left="81" w:firstLine="6"/>
              <w:rPr>
                <w:rFonts w:ascii="Times New Roman" w:hAnsi="Times New Roman" w:cs="Times New Roman"/>
                <w:sz w:val="18"/>
                <w:szCs w:val="18"/>
                <w:lang w:val="ru-RU"/>
              </w:rPr>
            </w:pPr>
            <w:r w:rsidRPr="00E4004F">
              <w:rPr>
                <w:rFonts w:ascii="Times New Roman" w:hAnsi="Times New Roman" w:cs="Times New Roman"/>
                <w:sz w:val="18"/>
                <w:szCs w:val="18"/>
                <w:lang w:val="ru-RU"/>
              </w:rPr>
              <w:t>принтера/многофункционального устройства)</w:t>
            </w:r>
          </w:p>
        </w:tc>
        <w:tc>
          <w:tcPr>
            <w:tcW w:w="1702" w:type="dxa"/>
          </w:tcPr>
          <w:p w:rsidR="004528E3" w:rsidRPr="00E4004F" w:rsidRDefault="004528E3" w:rsidP="004528E3">
            <w:pPr>
              <w:spacing w:before="103"/>
              <w:ind w:left="71"/>
              <w:rPr>
                <w:rFonts w:ascii="Times New Roman" w:hAnsi="Times New Roman" w:cs="Times New Roman"/>
                <w:sz w:val="18"/>
                <w:szCs w:val="18"/>
              </w:rPr>
            </w:pPr>
            <w:r w:rsidRPr="00E4004F">
              <w:rPr>
                <w:rFonts w:ascii="Times New Roman" w:hAnsi="Times New Roman" w:cs="Times New Roman"/>
                <w:spacing w:val="-2"/>
                <w:sz w:val="18"/>
                <w:szCs w:val="18"/>
              </w:rPr>
              <w:t>лазерный</w:t>
            </w:r>
          </w:p>
        </w:tc>
        <w:tc>
          <w:tcPr>
            <w:tcW w:w="1692" w:type="dxa"/>
            <w:gridSpan w:val="2"/>
          </w:tcPr>
          <w:p w:rsidR="004528E3" w:rsidRPr="00E4004F" w:rsidRDefault="004528E3" w:rsidP="004528E3">
            <w:pPr>
              <w:spacing w:before="109"/>
              <w:ind w:left="75" w:firstLine="3"/>
              <w:rPr>
                <w:rFonts w:ascii="Times New Roman" w:hAnsi="Times New Roman" w:cs="Times New Roman"/>
                <w:sz w:val="18"/>
                <w:szCs w:val="18"/>
                <w:lang w:val="ru-RU"/>
              </w:rPr>
            </w:pPr>
            <w:r w:rsidRPr="00E4004F">
              <w:rPr>
                <w:rFonts w:ascii="Times New Roman" w:hAnsi="Times New Roman" w:cs="Times New Roman"/>
                <w:sz w:val="18"/>
                <w:szCs w:val="18"/>
                <w:lang w:val="ru-RU"/>
              </w:rPr>
              <w:t xml:space="preserve">метод печати (струйный/лазерный </w:t>
            </w:r>
            <w:proofErr w:type="gramStart"/>
            <w:r w:rsidRPr="00E4004F">
              <w:rPr>
                <w:rFonts w:ascii="Times New Roman" w:hAnsi="Times New Roman" w:cs="Times New Roman"/>
                <w:sz w:val="18"/>
                <w:szCs w:val="18"/>
                <w:lang w:val="ru-RU"/>
              </w:rPr>
              <w:t>-д</w:t>
            </w:r>
            <w:proofErr w:type="gramEnd"/>
            <w:r w:rsidRPr="00E4004F">
              <w:rPr>
                <w:rFonts w:ascii="Times New Roman" w:hAnsi="Times New Roman" w:cs="Times New Roman"/>
                <w:sz w:val="18"/>
                <w:szCs w:val="18"/>
                <w:lang w:val="ru-RU"/>
              </w:rPr>
              <w:t>ля</w:t>
            </w:r>
          </w:p>
          <w:p w:rsidR="004528E3" w:rsidRPr="00E4004F" w:rsidRDefault="004528E3" w:rsidP="004528E3">
            <w:pPr>
              <w:spacing w:before="10"/>
              <w:ind w:left="76" w:firstLine="1"/>
              <w:rPr>
                <w:rFonts w:ascii="Times New Roman" w:hAnsi="Times New Roman" w:cs="Times New Roman"/>
                <w:sz w:val="18"/>
                <w:szCs w:val="18"/>
                <w:lang w:val="ru-RU"/>
              </w:rPr>
            </w:pPr>
            <w:r w:rsidRPr="00E4004F">
              <w:rPr>
                <w:rFonts w:ascii="Times New Roman" w:hAnsi="Times New Roman" w:cs="Times New Roman"/>
                <w:sz w:val="18"/>
                <w:szCs w:val="18"/>
                <w:lang w:val="ru-RU"/>
              </w:rPr>
              <w:t>принтера/многофункционального устройства)</w:t>
            </w:r>
          </w:p>
        </w:tc>
        <w:tc>
          <w:tcPr>
            <w:tcW w:w="1269" w:type="dxa"/>
          </w:tcPr>
          <w:p w:rsidR="004528E3" w:rsidRPr="00E4004F" w:rsidRDefault="004528E3" w:rsidP="004528E3">
            <w:pPr>
              <w:rPr>
                <w:rFonts w:ascii="Times New Roman" w:hAnsi="Times New Roman" w:cs="Times New Roman"/>
                <w:sz w:val="18"/>
                <w:szCs w:val="18"/>
                <w:lang w:val="ru-RU"/>
              </w:rPr>
            </w:pPr>
          </w:p>
        </w:tc>
        <w:tc>
          <w:tcPr>
            <w:tcW w:w="1432" w:type="dxa"/>
          </w:tcPr>
          <w:p w:rsidR="004528E3" w:rsidRPr="00E4004F" w:rsidRDefault="004528E3" w:rsidP="004528E3">
            <w:pPr>
              <w:rPr>
                <w:rFonts w:ascii="Times New Roman" w:hAnsi="Times New Roman" w:cs="Times New Roman"/>
                <w:sz w:val="18"/>
                <w:szCs w:val="18"/>
                <w:lang w:val="ru-RU"/>
              </w:rPr>
            </w:pPr>
          </w:p>
        </w:tc>
        <w:tc>
          <w:tcPr>
            <w:tcW w:w="1422" w:type="dxa"/>
          </w:tcPr>
          <w:p w:rsidR="004528E3" w:rsidRPr="00E4004F" w:rsidRDefault="004528E3" w:rsidP="004528E3">
            <w:pPr>
              <w:rPr>
                <w:rFonts w:ascii="Times New Roman" w:hAnsi="Times New Roman" w:cs="Times New Roman"/>
                <w:sz w:val="18"/>
                <w:szCs w:val="18"/>
                <w:lang w:val="ru-RU"/>
              </w:rPr>
            </w:pPr>
          </w:p>
        </w:tc>
      </w:tr>
      <w:tr w:rsidR="004528E3" w:rsidRPr="00E4004F" w:rsidTr="005A24F5">
        <w:trPr>
          <w:gridAfter w:val="1"/>
          <w:wAfter w:w="8" w:type="dxa"/>
          <w:trHeight w:val="1105"/>
        </w:trPr>
        <w:tc>
          <w:tcPr>
            <w:tcW w:w="548" w:type="dxa"/>
            <w:tcBorders>
              <w:top w:val="nil"/>
              <w:bottom w:val="nil"/>
            </w:tcBorders>
          </w:tcPr>
          <w:p w:rsidR="004528E3" w:rsidRPr="00E4004F" w:rsidRDefault="004528E3" w:rsidP="004528E3">
            <w:pPr>
              <w:rPr>
                <w:rFonts w:ascii="Times New Roman" w:hAnsi="Times New Roman" w:cs="Times New Roman"/>
                <w:sz w:val="18"/>
                <w:szCs w:val="18"/>
                <w:lang w:val="ru-RU"/>
              </w:rPr>
            </w:pPr>
          </w:p>
        </w:tc>
        <w:tc>
          <w:tcPr>
            <w:tcW w:w="692" w:type="dxa"/>
            <w:tcBorders>
              <w:top w:val="nil"/>
              <w:bottom w:val="nil"/>
            </w:tcBorders>
          </w:tcPr>
          <w:p w:rsidR="004528E3" w:rsidRPr="00E4004F" w:rsidRDefault="004528E3" w:rsidP="004528E3">
            <w:pPr>
              <w:rPr>
                <w:rFonts w:ascii="Times New Roman" w:hAnsi="Times New Roman" w:cs="Times New Roman"/>
                <w:sz w:val="18"/>
                <w:szCs w:val="18"/>
                <w:lang w:val="ru-RU"/>
              </w:rPr>
            </w:pPr>
          </w:p>
        </w:tc>
        <w:tc>
          <w:tcPr>
            <w:tcW w:w="2091" w:type="dxa"/>
            <w:tcBorders>
              <w:top w:val="nil"/>
              <w:bottom w:val="nil"/>
            </w:tcBorders>
          </w:tcPr>
          <w:p w:rsidR="004528E3" w:rsidRPr="00E4004F" w:rsidRDefault="004528E3" w:rsidP="004528E3">
            <w:pPr>
              <w:rPr>
                <w:rFonts w:ascii="Times New Roman" w:hAnsi="Times New Roman" w:cs="Times New Roman"/>
                <w:sz w:val="18"/>
                <w:szCs w:val="18"/>
                <w:lang w:val="ru-RU"/>
              </w:rPr>
            </w:pPr>
          </w:p>
        </w:tc>
        <w:tc>
          <w:tcPr>
            <w:tcW w:w="711" w:type="dxa"/>
          </w:tcPr>
          <w:p w:rsidR="004528E3" w:rsidRPr="00E4004F" w:rsidRDefault="004528E3" w:rsidP="004528E3">
            <w:pPr>
              <w:spacing w:before="102"/>
              <w:ind w:left="68"/>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120" w:type="dxa"/>
          </w:tcPr>
          <w:p w:rsidR="004528E3" w:rsidRPr="00E4004F" w:rsidRDefault="004528E3" w:rsidP="004528E3">
            <w:pPr>
              <w:spacing w:before="107"/>
              <w:ind w:left="77"/>
              <w:rPr>
                <w:rFonts w:ascii="Times New Roman" w:hAnsi="Times New Roman" w:cs="Times New Roman"/>
                <w:sz w:val="18"/>
                <w:szCs w:val="18"/>
              </w:rPr>
            </w:pPr>
            <w:r w:rsidRPr="00E4004F">
              <w:rPr>
                <w:rFonts w:ascii="Times New Roman" w:hAnsi="Times New Roman" w:cs="Times New Roman"/>
                <w:spacing w:val="-5"/>
                <w:w w:val="105"/>
                <w:sz w:val="18"/>
                <w:szCs w:val="18"/>
              </w:rPr>
              <w:t>dpi</w:t>
            </w:r>
          </w:p>
        </w:tc>
        <w:tc>
          <w:tcPr>
            <w:tcW w:w="2053" w:type="dxa"/>
          </w:tcPr>
          <w:p w:rsidR="004528E3" w:rsidRPr="00E4004F" w:rsidRDefault="004528E3" w:rsidP="004528E3">
            <w:pPr>
              <w:spacing w:before="98"/>
              <w:ind w:left="76" w:right="216" w:firstLine="11"/>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разрешение </w:t>
            </w:r>
            <w:r w:rsidRPr="00E4004F">
              <w:rPr>
                <w:rFonts w:ascii="Times New Roman" w:hAnsi="Times New Roman" w:cs="Times New Roman"/>
                <w:sz w:val="18"/>
                <w:szCs w:val="18"/>
                <w:lang w:val="ru-RU"/>
              </w:rPr>
              <w:t xml:space="preserve">сканирования (для </w:t>
            </w:r>
            <w:r w:rsidRPr="00E4004F">
              <w:rPr>
                <w:rFonts w:ascii="Times New Roman" w:hAnsi="Times New Roman" w:cs="Times New Roman"/>
                <w:spacing w:val="-6"/>
                <w:sz w:val="18"/>
                <w:szCs w:val="18"/>
                <w:lang w:val="ru-RU"/>
              </w:rPr>
              <w:t>сканера/многофунк</w:t>
            </w:r>
            <w:r w:rsidRPr="00E4004F">
              <w:rPr>
                <w:rFonts w:ascii="Times New Roman" w:hAnsi="Times New Roman" w:cs="Times New Roman"/>
                <w:spacing w:val="-2"/>
                <w:sz w:val="18"/>
                <w:szCs w:val="18"/>
                <w:lang w:val="ru-RU"/>
              </w:rPr>
              <w:t xml:space="preserve">ционального </w:t>
            </w:r>
            <w:r w:rsidRPr="00E4004F">
              <w:rPr>
                <w:rFonts w:ascii="Times New Roman" w:hAnsi="Times New Roman" w:cs="Times New Roman"/>
                <w:spacing w:val="-4"/>
                <w:sz w:val="18"/>
                <w:szCs w:val="18"/>
                <w:lang w:val="ru-RU"/>
              </w:rPr>
              <w:t>устройства)</w:t>
            </w:r>
          </w:p>
        </w:tc>
        <w:tc>
          <w:tcPr>
            <w:tcW w:w="1702" w:type="dxa"/>
          </w:tcPr>
          <w:p w:rsidR="004528E3" w:rsidRPr="00E4004F" w:rsidRDefault="004528E3" w:rsidP="004528E3">
            <w:pPr>
              <w:widowControl/>
              <w:autoSpaceDE/>
              <w:autoSpaceDN/>
              <w:spacing w:before="93"/>
              <w:ind w:left="65"/>
              <w:rPr>
                <w:rFonts w:ascii="Times New Roman" w:hAnsi="Times New Roman" w:cs="Times New Roman"/>
                <w:sz w:val="18"/>
                <w:szCs w:val="18"/>
              </w:rPr>
            </w:pPr>
            <w:r w:rsidRPr="00E4004F">
              <w:rPr>
                <w:rFonts w:ascii="Times New Roman" w:hAnsi="Times New Roman" w:cs="Times New Roman"/>
                <w:w w:val="90"/>
                <w:sz w:val="18"/>
                <w:szCs w:val="18"/>
              </w:rPr>
              <w:t>600-</w:t>
            </w:r>
            <w:r w:rsidRPr="00E4004F">
              <w:rPr>
                <w:rFonts w:ascii="Times New Roman" w:hAnsi="Times New Roman" w:cs="Times New Roman"/>
                <w:spacing w:val="-4"/>
                <w:w w:val="95"/>
                <w:sz w:val="18"/>
                <w:szCs w:val="18"/>
              </w:rPr>
              <w:t>2400</w:t>
            </w:r>
          </w:p>
        </w:tc>
        <w:tc>
          <w:tcPr>
            <w:tcW w:w="1692" w:type="dxa"/>
            <w:gridSpan w:val="2"/>
          </w:tcPr>
          <w:p w:rsidR="004528E3" w:rsidRPr="00E4004F" w:rsidRDefault="004528E3" w:rsidP="004528E3">
            <w:pPr>
              <w:rPr>
                <w:rFonts w:ascii="Times New Roman" w:hAnsi="Times New Roman" w:cs="Times New Roman"/>
                <w:sz w:val="18"/>
                <w:szCs w:val="18"/>
                <w:lang w:val="ru-RU"/>
              </w:rPr>
            </w:pPr>
          </w:p>
          <w:p w:rsidR="004528E3" w:rsidRPr="00E4004F" w:rsidRDefault="004528E3" w:rsidP="004528E3">
            <w:pPr>
              <w:ind w:left="71" w:firstLine="6"/>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разрешение </w:t>
            </w:r>
            <w:r w:rsidRPr="00E4004F">
              <w:rPr>
                <w:rFonts w:ascii="Times New Roman" w:hAnsi="Times New Roman" w:cs="Times New Roman"/>
                <w:sz w:val="18"/>
                <w:szCs w:val="18"/>
                <w:lang w:val="ru-RU"/>
              </w:rPr>
              <w:t xml:space="preserve">сканирования (для </w:t>
            </w:r>
            <w:r w:rsidRPr="00E4004F">
              <w:rPr>
                <w:rFonts w:ascii="Times New Roman" w:hAnsi="Times New Roman" w:cs="Times New Roman"/>
                <w:spacing w:val="-6"/>
                <w:sz w:val="18"/>
                <w:szCs w:val="18"/>
                <w:lang w:val="ru-RU"/>
              </w:rPr>
              <w:t>сканера/многофунк</w:t>
            </w:r>
            <w:r w:rsidRPr="00E4004F">
              <w:rPr>
                <w:rFonts w:ascii="Times New Roman" w:hAnsi="Times New Roman" w:cs="Times New Roman"/>
                <w:spacing w:val="-2"/>
                <w:sz w:val="18"/>
                <w:szCs w:val="18"/>
                <w:lang w:val="ru-RU"/>
              </w:rPr>
              <w:t xml:space="preserve">ционального </w:t>
            </w:r>
            <w:r w:rsidRPr="00E4004F">
              <w:rPr>
                <w:rFonts w:ascii="Times New Roman" w:hAnsi="Times New Roman" w:cs="Times New Roman"/>
                <w:spacing w:val="-4"/>
                <w:sz w:val="18"/>
                <w:szCs w:val="18"/>
                <w:lang w:val="ru-RU"/>
              </w:rPr>
              <w:t>устройства)</w:t>
            </w:r>
          </w:p>
        </w:tc>
        <w:tc>
          <w:tcPr>
            <w:tcW w:w="1269" w:type="dxa"/>
          </w:tcPr>
          <w:p w:rsidR="004528E3" w:rsidRPr="00E4004F" w:rsidRDefault="004528E3" w:rsidP="004528E3">
            <w:pPr>
              <w:rPr>
                <w:rFonts w:ascii="Times New Roman" w:hAnsi="Times New Roman" w:cs="Times New Roman"/>
                <w:sz w:val="18"/>
                <w:szCs w:val="18"/>
                <w:lang w:val="ru-RU"/>
              </w:rPr>
            </w:pPr>
          </w:p>
        </w:tc>
        <w:tc>
          <w:tcPr>
            <w:tcW w:w="1432" w:type="dxa"/>
          </w:tcPr>
          <w:p w:rsidR="004528E3" w:rsidRPr="00E4004F" w:rsidRDefault="004528E3" w:rsidP="004528E3">
            <w:pPr>
              <w:rPr>
                <w:rFonts w:ascii="Times New Roman" w:hAnsi="Times New Roman" w:cs="Times New Roman"/>
                <w:sz w:val="18"/>
                <w:szCs w:val="18"/>
                <w:lang w:val="ru-RU"/>
              </w:rPr>
            </w:pPr>
          </w:p>
        </w:tc>
        <w:tc>
          <w:tcPr>
            <w:tcW w:w="1422" w:type="dxa"/>
          </w:tcPr>
          <w:p w:rsidR="004528E3" w:rsidRPr="00E4004F" w:rsidRDefault="004528E3" w:rsidP="004528E3">
            <w:pPr>
              <w:rPr>
                <w:rFonts w:ascii="Times New Roman" w:hAnsi="Times New Roman" w:cs="Times New Roman"/>
                <w:sz w:val="18"/>
                <w:szCs w:val="18"/>
                <w:lang w:val="ru-RU"/>
              </w:rPr>
            </w:pPr>
          </w:p>
        </w:tc>
      </w:tr>
      <w:tr w:rsidR="004528E3" w:rsidRPr="00E4004F" w:rsidTr="005A24F5">
        <w:trPr>
          <w:gridAfter w:val="1"/>
          <w:wAfter w:w="8" w:type="dxa"/>
          <w:trHeight w:val="749"/>
        </w:trPr>
        <w:tc>
          <w:tcPr>
            <w:tcW w:w="548" w:type="dxa"/>
            <w:tcBorders>
              <w:top w:val="nil"/>
              <w:bottom w:val="nil"/>
            </w:tcBorders>
          </w:tcPr>
          <w:p w:rsidR="004528E3" w:rsidRPr="00E4004F" w:rsidRDefault="004528E3" w:rsidP="004528E3">
            <w:pPr>
              <w:rPr>
                <w:rFonts w:ascii="Times New Roman" w:hAnsi="Times New Roman" w:cs="Times New Roman"/>
                <w:sz w:val="18"/>
                <w:szCs w:val="18"/>
                <w:lang w:val="ru-RU"/>
              </w:rPr>
            </w:pPr>
          </w:p>
        </w:tc>
        <w:tc>
          <w:tcPr>
            <w:tcW w:w="692" w:type="dxa"/>
            <w:tcBorders>
              <w:top w:val="nil"/>
              <w:bottom w:val="nil"/>
            </w:tcBorders>
          </w:tcPr>
          <w:p w:rsidR="004528E3" w:rsidRPr="00E4004F" w:rsidRDefault="004528E3" w:rsidP="004528E3">
            <w:pPr>
              <w:rPr>
                <w:rFonts w:ascii="Times New Roman" w:hAnsi="Times New Roman" w:cs="Times New Roman"/>
                <w:sz w:val="18"/>
                <w:szCs w:val="18"/>
                <w:lang w:val="ru-RU"/>
              </w:rPr>
            </w:pPr>
          </w:p>
        </w:tc>
        <w:tc>
          <w:tcPr>
            <w:tcW w:w="2091" w:type="dxa"/>
            <w:tcBorders>
              <w:top w:val="nil"/>
              <w:bottom w:val="nil"/>
            </w:tcBorders>
          </w:tcPr>
          <w:p w:rsidR="004528E3" w:rsidRPr="00E4004F" w:rsidRDefault="004528E3" w:rsidP="004528E3">
            <w:pPr>
              <w:rPr>
                <w:rFonts w:ascii="Times New Roman" w:hAnsi="Times New Roman" w:cs="Times New Roman"/>
                <w:sz w:val="18"/>
                <w:szCs w:val="18"/>
                <w:lang w:val="ru-RU"/>
              </w:rPr>
            </w:pPr>
          </w:p>
        </w:tc>
        <w:tc>
          <w:tcPr>
            <w:tcW w:w="711" w:type="dxa"/>
          </w:tcPr>
          <w:p w:rsidR="004528E3" w:rsidRPr="00E4004F" w:rsidRDefault="004528E3" w:rsidP="004528E3">
            <w:pPr>
              <w:spacing w:before="112"/>
              <w:ind w:left="63"/>
              <w:rPr>
                <w:rFonts w:ascii="Times New Roman" w:hAnsi="Times New Roman" w:cs="Times New Roman"/>
                <w:b/>
                <w:sz w:val="18"/>
                <w:szCs w:val="18"/>
              </w:rPr>
            </w:pPr>
            <w:r w:rsidRPr="00E4004F">
              <w:rPr>
                <w:rFonts w:ascii="Times New Roman" w:hAnsi="Times New Roman" w:cs="Times New Roman"/>
                <w:b/>
                <w:w w:val="77"/>
                <w:sz w:val="18"/>
                <w:szCs w:val="18"/>
              </w:rPr>
              <w:t>х</w:t>
            </w:r>
          </w:p>
        </w:tc>
        <w:tc>
          <w:tcPr>
            <w:tcW w:w="1120" w:type="dxa"/>
          </w:tcPr>
          <w:p w:rsidR="004528E3" w:rsidRPr="00E4004F" w:rsidRDefault="004528E3" w:rsidP="004528E3">
            <w:pPr>
              <w:spacing w:before="117"/>
              <w:ind w:left="69"/>
              <w:rPr>
                <w:rFonts w:ascii="Times New Roman" w:hAnsi="Times New Roman" w:cs="Times New Roman"/>
                <w:b/>
                <w:sz w:val="18"/>
                <w:szCs w:val="18"/>
              </w:rPr>
            </w:pPr>
            <w:r w:rsidRPr="00E4004F">
              <w:rPr>
                <w:rFonts w:ascii="Times New Roman" w:hAnsi="Times New Roman" w:cs="Times New Roman"/>
                <w:b/>
                <w:w w:val="77"/>
                <w:sz w:val="18"/>
                <w:szCs w:val="18"/>
              </w:rPr>
              <w:t>х</w:t>
            </w:r>
          </w:p>
        </w:tc>
        <w:tc>
          <w:tcPr>
            <w:tcW w:w="2053" w:type="dxa"/>
          </w:tcPr>
          <w:p w:rsidR="004528E3" w:rsidRPr="00E4004F" w:rsidRDefault="004528E3" w:rsidP="004528E3">
            <w:pPr>
              <w:spacing w:before="99"/>
              <w:ind w:left="75" w:right="509" w:firstLine="8"/>
              <w:rPr>
                <w:rFonts w:ascii="Times New Roman" w:hAnsi="Times New Roman" w:cs="Times New Roman"/>
                <w:sz w:val="18"/>
                <w:szCs w:val="18"/>
              </w:rPr>
            </w:pPr>
            <w:r w:rsidRPr="00E4004F">
              <w:rPr>
                <w:rFonts w:ascii="Times New Roman" w:hAnsi="Times New Roman" w:cs="Times New Roman"/>
                <w:spacing w:val="-2"/>
                <w:sz w:val="18"/>
                <w:szCs w:val="18"/>
              </w:rPr>
              <w:t xml:space="preserve">цветность, </w:t>
            </w:r>
            <w:r w:rsidRPr="00E4004F">
              <w:rPr>
                <w:rFonts w:ascii="Times New Roman" w:hAnsi="Times New Roman" w:cs="Times New Roman"/>
                <w:spacing w:val="-6"/>
                <w:sz w:val="18"/>
                <w:szCs w:val="18"/>
              </w:rPr>
              <w:t>(цветной/черно-</w:t>
            </w:r>
            <w:r w:rsidRPr="00E4004F">
              <w:rPr>
                <w:rFonts w:ascii="Times New Roman" w:hAnsi="Times New Roman" w:cs="Times New Roman"/>
                <w:spacing w:val="-2"/>
                <w:sz w:val="18"/>
                <w:szCs w:val="18"/>
              </w:rPr>
              <w:t xml:space="preserve"> белый)</w:t>
            </w:r>
          </w:p>
        </w:tc>
        <w:tc>
          <w:tcPr>
            <w:tcW w:w="1702" w:type="dxa"/>
          </w:tcPr>
          <w:p w:rsidR="004528E3" w:rsidRPr="00E4004F" w:rsidRDefault="004528E3" w:rsidP="004528E3">
            <w:pPr>
              <w:spacing w:before="98"/>
              <w:ind w:left="78"/>
              <w:rPr>
                <w:rFonts w:ascii="Times New Roman" w:hAnsi="Times New Roman" w:cs="Times New Roman"/>
                <w:sz w:val="18"/>
                <w:szCs w:val="18"/>
              </w:rPr>
            </w:pPr>
            <w:r w:rsidRPr="00E4004F">
              <w:rPr>
                <w:rFonts w:ascii="Times New Roman" w:hAnsi="Times New Roman" w:cs="Times New Roman"/>
                <w:w w:val="90"/>
                <w:sz w:val="18"/>
                <w:szCs w:val="18"/>
              </w:rPr>
              <w:t>Черно-</w:t>
            </w:r>
            <w:r w:rsidRPr="00E4004F">
              <w:rPr>
                <w:rFonts w:ascii="Times New Roman" w:hAnsi="Times New Roman" w:cs="Times New Roman"/>
                <w:spacing w:val="-2"/>
                <w:sz w:val="18"/>
                <w:szCs w:val="18"/>
              </w:rPr>
              <w:t>белый</w:t>
            </w:r>
          </w:p>
        </w:tc>
        <w:tc>
          <w:tcPr>
            <w:tcW w:w="1692" w:type="dxa"/>
            <w:gridSpan w:val="2"/>
          </w:tcPr>
          <w:p w:rsidR="004528E3" w:rsidRPr="00E4004F" w:rsidRDefault="004528E3" w:rsidP="004528E3">
            <w:pPr>
              <w:spacing w:before="99"/>
              <w:ind w:left="75" w:right="486" w:firstLine="3"/>
              <w:rPr>
                <w:rFonts w:ascii="Times New Roman" w:hAnsi="Times New Roman" w:cs="Times New Roman"/>
                <w:sz w:val="18"/>
                <w:szCs w:val="18"/>
              </w:rPr>
            </w:pPr>
            <w:r w:rsidRPr="00E4004F">
              <w:rPr>
                <w:rFonts w:ascii="Times New Roman" w:hAnsi="Times New Roman" w:cs="Times New Roman"/>
                <w:spacing w:val="-2"/>
                <w:sz w:val="18"/>
                <w:szCs w:val="18"/>
              </w:rPr>
              <w:t xml:space="preserve">цветность, </w:t>
            </w:r>
            <w:r w:rsidRPr="00E4004F">
              <w:rPr>
                <w:rFonts w:ascii="Times New Roman" w:hAnsi="Times New Roman" w:cs="Times New Roman"/>
                <w:spacing w:val="-6"/>
                <w:sz w:val="18"/>
                <w:szCs w:val="18"/>
              </w:rPr>
              <w:t>(цветной/черно-</w:t>
            </w:r>
            <w:r w:rsidRPr="00E4004F">
              <w:rPr>
                <w:rFonts w:ascii="Times New Roman" w:hAnsi="Times New Roman" w:cs="Times New Roman"/>
                <w:spacing w:val="-2"/>
                <w:sz w:val="18"/>
                <w:szCs w:val="18"/>
              </w:rPr>
              <w:t xml:space="preserve"> белый)</w:t>
            </w:r>
          </w:p>
        </w:tc>
        <w:tc>
          <w:tcPr>
            <w:tcW w:w="1269" w:type="dxa"/>
          </w:tcPr>
          <w:p w:rsidR="004528E3" w:rsidRPr="00E4004F" w:rsidRDefault="004528E3" w:rsidP="004528E3">
            <w:pPr>
              <w:rPr>
                <w:rFonts w:ascii="Times New Roman" w:hAnsi="Times New Roman" w:cs="Times New Roman"/>
                <w:sz w:val="18"/>
                <w:szCs w:val="18"/>
              </w:rPr>
            </w:pPr>
          </w:p>
        </w:tc>
        <w:tc>
          <w:tcPr>
            <w:tcW w:w="1432" w:type="dxa"/>
          </w:tcPr>
          <w:p w:rsidR="004528E3" w:rsidRPr="00E4004F" w:rsidRDefault="004528E3" w:rsidP="004528E3">
            <w:pPr>
              <w:rPr>
                <w:rFonts w:ascii="Times New Roman" w:hAnsi="Times New Roman" w:cs="Times New Roman"/>
                <w:sz w:val="18"/>
                <w:szCs w:val="18"/>
              </w:rPr>
            </w:pPr>
          </w:p>
        </w:tc>
        <w:tc>
          <w:tcPr>
            <w:tcW w:w="1422" w:type="dxa"/>
          </w:tcPr>
          <w:p w:rsidR="004528E3" w:rsidRPr="00E4004F" w:rsidRDefault="004528E3" w:rsidP="004528E3">
            <w:pPr>
              <w:rPr>
                <w:rFonts w:ascii="Times New Roman" w:hAnsi="Times New Roman" w:cs="Times New Roman"/>
                <w:sz w:val="18"/>
                <w:szCs w:val="18"/>
              </w:rPr>
            </w:pPr>
          </w:p>
        </w:tc>
      </w:tr>
      <w:tr w:rsidR="004528E3" w:rsidRPr="00E4004F" w:rsidTr="005A24F5">
        <w:trPr>
          <w:gridAfter w:val="1"/>
          <w:wAfter w:w="8" w:type="dxa"/>
          <w:trHeight w:val="427"/>
        </w:trPr>
        <w:tc>
          <w:tcPr>
            <w:tcW w:w="548" w:type="dxa"/>
            <w:tcBorders>
              <w:top w:val="nil"/>
              <w:bottom w:val="nil"/>
            </w:tcBorders>
          </w:tcPr>
          <w:p w:rsidR="004528E3" w:rsidRPr="00E4004F" w:rsidRDefault="004528E3" w:rsidP="004528E3">
            <w:pPr>
              <w:rPr>
                <w:rFonts w:ascii="Times New Roman" w:hAnsi="Times New Roman" w:cs="Times New Roman"/>
                <w:sz w:val="18"/>
                <w:szCs w:val="18"/>
              </w:rPr>
            </w:pPr>
          </w:p>
        </w:tc>
        <w:tc>
          <w:tcPr>
            <w:tcW w:w="692" w:type="dxa"/>
            <w:tcBorders>
              <w:top w:val="nil"/>
              <w:bottom w:val="nil"/>
            </w:tcBorders>
          </w:tcPr>
          <w:p w:rsidR="004528E3" w:rsidRPr="00E4004F" w:rsidRDefault="004528E3" w:rsidP="004528E3">
            <w:pPr>
              <w:rPr>
                <w:rFonts w:ascii="Times New Roman" w:hAnsi="Times New Roman" w:cs="Times New Roman"/>
                <w:sz w:val="18"/>
                <w:szCs w:val="18"/>
              </w:rPr>
            </w:pPr>
          </w:p>
        </w:tc>
        <w:tc>
          <w:tcPr>
            <w:tcW w:w="2091" w:type="dxa"/>
            <w:tcBorders>
              <w:top w:val="nil"/>
              <w:bottom w:val="nil"/>
            </w:tcBorders>
          </w:tcPr>
          <w:p w:rsidR="004528E3" w:rsidRPr="00E4004F" w:rsidRDefault="004528E3" w:rsidP="004528E3">
            <w:pPr>
              <w:rPr>
                <w:rFonts w:ascii="Times New Roman" w:hAnsi="Times New Roman" w:cs="Times New Roman"/>
                <w:sz w:val="18"/>
                <w:szCs w:val="18"/>
              </w:rPr>
            </w:pPr>
          </w:p>
        </w:tc>
        <w:tc>
          <w:tcPr>
            <w:tcW w:w="711" w:type="dxa"/>
          </w:tcPr>
          <w:p w:rsidR="004528E3" w:rsidRPr="00E4004F" w:rsidRDefault="004528E3" w:rsidP="004528E3">
            <w:pPr>
              <w:spacing w:before="117"/>
              <w:ind w:left="59"/>
              <w:rPr>
                <w:rFonts w:ascii="Times New Roman" w:hAnsi="Times New Roman" w:cs="Times New Roman"/>
                <w:b/>
                <w:sz w:val="18"/>
                <w:szCs w:val="18"/>
              </w:rPr>
            </w:pPr>
            <w:r w:rsidRPr="00E4004F">
              <w:rPr>
                <w:rFonts w:ascii="Times New Roman" w:hAnsi="Times New Roman" w:cs="Times New Roman"/>
                <w:b/>
                <w:w w:val="93"/>
                <w:sz w:val="18"/>
                <w:szCs w:val="18"/>
              </w:rPr>
              <w:t>х</w:t>
            </w:r>
          </w:p>
        </w:tc>
        <w:tc>
          <w:tcPr>
            <w:tcW w:w="1120" w:type="dxa"/>
          </w:tcPr>
          <w:p w:rsidR="004528E3" w:rsidRPr="00E4004F" w:rsidRDefault="004528E3" w:rsidP="004528E3">
            <w:pPr>
              <w:spacing w:before="117"/>
              <w:ind w:left="69"/>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2053" w:type="dxa"/>
          </w:tcPr>
          <w:p w:rsidR="004528E3" w:rsidRPr="00E4004F" w:rsidRDefault="004528E3" w:rsidP="004528E3">
            <w:pPr>
              <w:widowControl/>
              <w:autoSpaceDE/>
              <w:autoSpaceDN/>
              <w:spacing w:before="122"/>
              <w:ind w:left="78"/>
              <w:rPr>
                <w:rFonts w:ascii="Times New Roman" w:hAnsi="Times New Roman" w:cs="Times New Roman"/>
                <w:sz w:val="18"/>
                <w:szCs w:val="18"/>
              </w:rPr>
            </w:pPr>
            <w:r w:rsidRPr="00E4004F">
              <w:rPr>
                <w:rFonts w:ascii="Times New Roman" w:hAnsi="Times New Roman" w:cs="Times New Roman"/>
                <w:spacing w:val="5"/>
                <w:sz w:val="18"/>
                <w:szCs w:val="18"/>
              </w:rPr>
              <w:t xml:space="preserve"> </w:t>
            </w:r>
            <w:r w:rsidRPr="00E4004F">
              <w:rPr>
                <w:rFonts w:ascii="Times New Roman" w:hAnsi="Times New Roman" w:cs="Times New Roman"/>
                <w:spacing w:val="-2"/>
                <w:sz w:val="18"/>
                <w:szCs w:val="18"/>
              </w:rPr>
              <w:t xml:space="preserve">максимальный формат </w:t>
            </w:r>
          </w:p>
        </w:tc>
        <w:tc>
          <w:tcPr>
            <w:tcW w:w="1702" w:type="dxa"/>
          </w:tcPr>
          <w:p w:rsidR="004528E3" w:rsidRPr="00E4004F" w:rsidRDefault="004528E3" w:rsidP="004528E3">
            <w:pPr>
              <w:spacing w:before="108"/>
              <w:ind w:left="66"/>
              <w:rPr>
                <w:rFonts w:ascii="Times New Roman" w:hAnsi="Times New Roman" w:cs="Times New Roman"/>
                <w:sz w:val="18"/>
                <w:szCs w:val="18"/>
              </w:rPr>
            </w:pPr>
            <w:r w:rsidRPr="00E4004F">
              <w:rPr>
                <w:rFonts w:ascii="Times New Roman" w:hAnsi="Times New Roman" w:cs="Times New Roman"/>
                <w:spacing w:val="-2"/>
                <w:w w:val="105"/>
                <w:sz w:val="18"/>
                <w:szCs w:val="18"/>
              </w:rPr>
              <w:t>А4, А3</w:t>
            </w:r>
          </w:p>
        </w:tc>
        <w:tc>
          <w:tcPr>
            <w:tcW w:w="1692" w:type="dxa"/>
            <w:gridSpan w:val="2"/>
          </w:tcPr>
          <w:p w:rsidR="004528E3" w:rsidRPr="00E4004F" w:rsidRDefault="004528E3" w:rsidP="004528E3">
            <w:pPr>
              <w:spacing w:before="122"/>
              <w:ind w:left="78"/>
              <w:rPr>
                <w:rFonts w:ascii="Times New Roman" w:hAnsi="Times New Roman" w:cs="Times New Roman"/>
                <w:sz w:val="18"/>
                <w:szCs w:val="18"/>
              </w:rPr>
            </w:pPr>
            <w:r w:rsidRPr="00E4004F">
              <w:rPr>
                <w:rFonts w:ascii="Times New Roman" w:hAnsi="Times New Roman" w:cs="Times New Roman"/>
                <w:spacing w:val="-2"/>
                <w:sz w:val="18"/>
                <w:szCs w:val="18"/>
              </w:rPr>
              <w:t>максимальный формат</w:t>
            </w:r>
          </w:p>
        </w:tc>
        <w:tc>
          <w:tcPr>
            <w:tcW w:w="1269" w:type="dxa"/>
          </w:tcPr>
          <w:p w:rsidR="004528E3" w:rsidRPr="00E4004F" w:rsidRDefault="004528E3" w:rsidP="004528E3">
            <w:pPr>
              <w:rPr>
                <w:rFonts w:ascii="Times New Roman" w:hAnsi="Times New Roman" w:cs="Times New Roman"/>
                <w:sz w:val="18"/>
                <w:szCs w:val="18"/>
              </w:rPr>
            </w:pPr>
          </w:p>
        </w:tc>
        <w:tc>
          <w:tcPr>
            <w:tcW w:w="1432" w:type="dxa"/>
          </w:tcPr>
          <w:p w:rsidR="004528E3" w:rsidRPr="00E4004F" w:rsidRDefault="004528E3" w:rsidP="004528E3">
            <w:pPr>
              <w:rPr>
                <w:rFonts w:ascii="Times New Roman" w:hAnsi="Times New Roman" w:cs="Times New Roman"/>
                <w:sz w:val="18"/>
                <w:szCs w:val="18"/>
              </w:rPr>
            </w:pPr>
          </w:p>
        </w:tc>
        <w:tc>
          <w:tcPr>
            <w:tcW w:w="1422" w:type="dxa"/>
          </w:tcPr>
          <w:p w:rsidR="004528E3" w:rsidRPr="00E4004F" w:rsidRDefault="004528E3" w:rsidP="004528E3">
            <w:pPr>
              <w:rPr>
                <w:rFonts w:ascii="Times New Roman" w:hAnsi="Times New Roman" w:cs="Times New Roman"/>
                <w:sz w:val="18"/>
                <w:szCs w:val="18"/>
              </w:rPr>
            </w:pPr>
          </w:p>
        </w:tc>
      </w:tr>
      <w:tr w:rsidR="004528E3" w:rsidRPr="00E4004F" w:rsidTr="005A24F5">
        <w:trPr>
          <w:gridAfter w:val="1"/>
          <w:wAfter w:w="8" w:type="dxa"/>
          <w:trHeight w:val="566"/>
        </w:trPr>
        <w:tc>
          <w:tcPr>
            <w:tcW w:w="548" w:type="dxa"/>
            <w:tcBorders>
              <w:top w:val="nil"/>
            </w:tcBorders>
          </w:tcPr>
          <w:p w:rsidR="004528E3" w:rsidRPr="00E4004F" w:rsidRDefault="004528E3" w:rsidP="004528E3">
            <w:pPr>
              <w:rPr>
                <w:rFonts w:ascii="Times New Roman" w:hAnsi="Times New Roman" w:cs="Times New Roman"/>
                <w:sz w:val="18"/>
                <w:szCs w:val="18"/>
              </w:rPr>
            </w:pPr>
          </w:p>
        </w:tc>
        <w:tc>
          <w:tcPr>
            <w:tcW w:w="692" w:type="dxa"/>
            <w:tcBorders>
              <w:top w:val="nil"/>
            </w:tcBorders>
          </w:tcPr>
          <w:p w:rsidR="004528E3" w:rsidRPr="00E4004F" w:rsidRDefault="004528E3" w:rsidP="004528E3">
            <w:pPr>
              <w:rPr>
                <w:rFonts w:ascii="Times New Roman" w:hAnsi="Times New Roman" w:cs="Times New Roman"/>
                <w:sz w:val="18"/>
                <w:szCs w:val="18"/>
              </w:rPr>
            </w:pPr>
          </w:p>
        </w:tc>
        <w:tc>
          <w:tcPr>
            <w:tcW w:w="2091" w:type="dxa"/>
            <w:tcBorders>
              <w:top w:val="nil"/>
            </w:tcBorders>
          </w:tcPr>
          <w:p w:rsidR="004528E3" w:rsidRPr="00E4004F" w:rsidRDefault="004528E3" w:rsidP="004528E3">
            <w:pPr>
              <w:rPr>
                <w:rFonts w:ascii="Times New Roman" w:hAnsi="Times New Roman" w:cs="Times New Roman"/>
                <w:sz w:val="18"/>
                <w:szCs w:val="18"/>
              </w:rPr>
            </w:pPr>
          </w:p>
        </w:tc>
        <w:tc>
          <w:tcPr>
            <w:tcW w:w="711" w:type="dxa"/>
          </w:tcPr>
          <w:p w:rsidR="004528E3" w:rsidRPr="00E4004F" w:rsidRDefault="004528E3" w:rsidP="004528E3">
            <w:pPr>
              <w:spacing w:before="98"/>
              <w:ind w:left="60"/>
              <w:rPr>
                <w:rFonts w:ascii="Times New Roman" w:hAnsi="Times New Roman" w:cs="Times New Roman"/>
                <w:sz w:val="18"/>
                <w:szCs w:val="18"/>
              </w:rPr>
            </w:pPr>
            <w:r w:rsidRPr="00E4004F">
              <w:rPr>
                <w:rFonts w:ascii="Times New Roman" w:hAnsi="Times New Roman" w:cs="Times New Roman"/>
                <w:spacing w:val="-5"/>
                <w:sz w:val="18"/>
                <w:szCs w:val="18"/>
              </w:rPr>
              <w:t>625</w:t>
            </w:r>
          </w:p>
        </w:tc>
        <w:tc>
          <w:tcPr>
            <w:tcW w:w="1120" w:type="dxa"/>
          </w:tcPr>
          <w:p w:rsidR="004528E3" w:rsidRPr="00E4004F" w:rsidRDefault="004528E3" w:rsidP="004528E3">
            <w:pPr>
              <w:spacing w:before="98"/>
              <w:ind w:left="66"/>
              <w:rPr>
                <w:rFonts w:ascii="Times New Roman" w:hAnsi="Times New Roman" w:cs="Times New Roman"/>
                <w:sz w:val="18"/>
                <w:szCs w:val="18"/>
              </w:rPr>
            </w:pPr>
            <w:r w:rsidRPr="00E4004F">
              <w:rPr>
                <w:rFonts w:ascii="Times New Roman" w:hAnsi="Times New Roman" w:cs="Times New Roman"/>
                <w:spacing w:val="-4"/>
                <w:sz w:val="18"/>
                <w:szCs w:val="18"/>
              </w:rPr>
              <w:t>лист</w:t>
            </w:r>
          </w:p>
        </w:tc>
        <w:tc>
          <w:tcPr>
            <w:tcW w:w="2053" w:type="dxa"/>
          </w:tcPr>
          <w:p w:rsidR="004528E3" w:rsidRPr="00E4004F" w:rsidRDefault="004528E3" w:rsidP="004528E3">
            <w:pPr>
              <w:widowControl/>
              <w:autoSpaceDE/>
              <w:autoSpaceDN/>
              <w:spacing w:before="104"/>
              <w:ind w:left="78" w:hanging="3"/>
              <w:rPr>
                <w:rFonts w:ascii="Times New Roman" w:hAnsi="Times New Roman" w:cs="Times New Roman"/>
                <w:sz w:val="18"/>
                <w:szCs w:val="18"/>
              </w:rPr>
            </w:pPr>
            <w:r w:rsidRPr="00E4004F">
              <w:rPr>
                <w:rFonts w:ascii="Times New Roman" w:hAnsi="Times New Roman" w:cs="Times New Roman"/>
                <w:spacing w:val="-2"/>
                <w:sz w:val="18"/>
                <w:szCs w:val="18"/>
              </w:rPr>
              <w:t xml:space="preserve">скорость печати/сканирования </w:t>
            </w:r>
          </w:p>
        </w:tc>
        <w:tc>
          <w:tcPr>
            <w:tcW w:w="1702" w:type="dxa"/>
          </w:tcPr>
          <w:p w:rsidR="004528E3" w:rsidRPr="00E4004F" w:rsidRDefault="004528E3" w:rsidP="004528E3">
            <w:pPr>
              <w:spacing w:before="103"/>
              <w:ind w:left="70"/>
              <w:rPr>
                <w:rFonts w:ascii="Times New Roman" w:hAnsi="Times New Roman" w:cs="Times New Roman"/>
                <w:sz w:val="18"/>
                <w:szCs w:val="18"/>
              </w:rPr>
            </w:pPr>
            <w:r w:rsidRPr="00E4004F">
              <w:rPr>
                <w:rFonts w:ascii="Times New Roman" w:hAnsi="Times New Roman" w:cs="Times New Roman"/>
                <w:spacing w:val="-5"/>
                <w:sz w:val="18"/>
                <w:szCs w:val="18"/>
              </w:rPr>
              <w:t>40-60</w:t>
            </w:r>
          </w:p>
        </w:tc>
        <w:tc>
          <w:tcPr>
            <w:tcW w:w="1692" w:type="dxa"/>
            <w:gridSpan w:val="2"/>
          </w:tcPr>
          <w:p w:rsidR="004528E3" w:rsidRPr="00E4004F" w:rsidRDefault="004528E3" w:rsidP="004528E3">
            <w:pPr>
              <w:spacing w:before="109"/>
              <w:ind w:left="83" w:hanging="8"/>
              <w:rPr>
                <w:rFonts w:ascii="Times New Roman" w:hAnsi="Times New Roman" w:cs="Times New Roman"/>
                <w:sz w:val="18"/>
                <w:szCs w:val="18"/>
              </w:rPr>
            </w:pPr>
            <w:r w:rsidRPr="00E4004F">
              <w:rPr>
                <w:rFonts w:ascii="Times New Roman" w:hAnsi="Times New Roman" w:cs="Times New Roman"/>
                <w:spacing w:val="-2"/>
                <w:sz w:val="18"/>
                <w:szCs w:val="18"/>
              </w:rPr>
              <w:t>скорость печати/сканирования</w:t>
            </w:r>
          </w:p>
        </w:tc>
        <w:tc>
          <w:tcPr>
            <w:tcW w:w="1269" w:type="dxa"/>
          </w:tcPr>
          <w:p w:rsidR="004528E3" w:rsidRPr="00E4004F" w:rsidRDefault="004528E3" w:rsidP="004528E3">
            <w:pPr>
              <w:rPr>
                <w:rFonts w:ascii="Times New Roman" w:hAnsi="Times New Roman" w:cs="Times New Roman"/>
                <w:sz w:val="18"/>
                <w:szCs w:val="18"/>
              </w:rPr>
            </w:pPr>
          </w:p>
        </w:tc>
        <w:tc>
          <w:tcPr>
            <w:tcW w:w="1432" w:type="dxa"/>
          </w:tcPr>
          <w:p w:rsidR="004528E3" w:rsidRPr="00E4004F" w:rsidRDefault="004528E3" w:rsidP="004528E3">
            <w:pPr>
              <w:rPr>
                <w:rFonts w:ascii="Times New Roman" w:hAnsi="Times New Roman" w:cs="Times New Roman"/>
                <w:sz w:val="18"/>
                <w:szCs w:val="18"/>
              </w:rPr>
            </w:pPr>
          </w:p>
        </w:tc>
        <w:tc>
          <w:tcPr>
            <w:tcW w:w="1422" w:type="dxa"/>
          </w:tcPr>
          <w:p w:rsidR="004528E3" w:rsidRPr="00E4004F" w:rsidRDefault="004528E3" w:rsidP="004528E3">
            <w:pPr>
              <w:rPr>
                <w:rFonts w:ascii="Times New Roman" w:hAnsi="Times New Roman" w:cs="Times New Roman"/>
                <w:sz w:val="18"/>
                <w:szCs w:val="18"/>
              </w:rPr>
            </w:pPr>
          </w:p>
        </w:tc>
      </w:tr>
    </w:tbl>
    <w:p w:rsidR="004528E3" w:rsidRPr="00E4004F" w:rsidRDefault="004528E3" w:rsidP="00E9417D">
      <w:pPr>
        <w:ind w:hanging="147"/>
        <w:jc w:val="center"/>
        <w:rPr>
          <w:sz w:val="18"/>
          <w:szCs w:val="18"/>
        </w:rPr>
      </w:pPr>
    </w:p>
    <w:p w:rsidR="005A24F5" w:rsidRPr="00E4004F" w:rsidRDefault="005A24F5" w:rsidP="00E9417D">
      <w:pPr>
        <w:ind w:hanging="147"/>
        <w:jc w:val="center"/>
        <w:rPr>
          <w:sz w:val="18"/>
          <w:szCs w:val="18"/>
        </w:rPr>
      </w:pPr>
    </w:p>
    <w:p w:rsidR="005A24F5" w:rsidRPr="00E4004F" w:rsidRDefault="005A24F5" w:rsidP="00E9417D">
      <w:pPr>
        <w:ind w:hanging="147"/>
        <w:jc w:val="center"/>
        <w:rPr>
          <w:sz w:val="18"/>
          <w:szCs w:val="18"/>
        </w:rPr>
      </w:pPr>
    </w:p>
    <w:p w:rsidR="005A24F5" w:rsidRPr="00E4004F" w:rsidRDefault="005A24F5" w:rsidP="00E9417D">
      <w:pPr>
        <w:ind w:hanging="147"/>
        <w:jc w:val="center"/>
        <w:rPr>
          <w:sz w:val="18"/>
          <w:szCs w:val="18"/>
        </w:rPr>
      </w:pPr>
    </w:p>
    <w:tbl>
      <w:tblPr>
        <w:tblStyle w:val="TableNormal13"/>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683"/>
        <w:gridCol w:w="2091"/>
        <w:gridCol w:w="716"/>
        <w:gridCol w:w="1129"/>
        <w:gridCol w:w="1764"/>
        <w:gridCol w:w="1701"/>
        <w:gridCol w:w="13"/>
        <w:gridCol w:w="1678"/>
        <w:gridCol w:w="1268"/>
        <w:gridCol w:w="1431"/>
        <w:gridCol w:w="1417"/>
        <w:gridCol w:w="13"/>
      </w:tblGrid>
      <w:tr w:rsidR="005A24F5" w:rsidRPr="00E4004F" w:rsidTr="005A24F5">
        <w:trPr>
          <w:trHeight w:val="1118"/>
        </w:trPr>
        <w:tc>
          <w:tcPr>
            <w:tcW w:w="548" w:type="dxa"/>
            <w:tcBorders>
              <w:bottom w:val="nil"/>
            </w:tcBorders>
          </w:tcPr>
          <w:p w:rsidR="005A24F5" w:rsidRPr="00E4004F" w:rsidRDefault="005A24F5" w:rsidP="005A24F5">
            <w:pPr>
              <w:spacing w:before="126"/>
              <w:ind w:left="199"/>
              <w:rPr>
                <w:rFonts w:ascii="Times New Roman" w:hAnsi="Times New Roman" w:cs="Times New Roman"/>
                <w:sz w:val="18"/>
                <w:szCs w:val="18"/>
              </w:rPr>
            </w:pPr>
            <w:r w:rsidRPr="00E4004F">
              <w:rPr>
                <w:rFonts w:ascii="Times New Roman" w:hAnsi="Times New Roman" w:cs="Times New Roman"/>
                <w:w w:val="105"/>
                <w:sz w:val="18"/>
                <w:szCs w:val="18"/>
              </w:rPr>
              <w:t>№</w:t>
            </w:r>
          </w:p>
          <w:p w:rsidR="005A24F5" w:rsidRPr="00E4004F" w:rsidRDefault="005A24F5" w:rsidP="005A24F5">
            <w:pPr>
              <w:ind w:left="183"/>
              <w:rPr>
                <w:rFonts w:ascii="Times New Roman" w:hAnsi="Times New Roman" w:cs="Times New Roman"/>
                <w:sz w:val="18"/>
                <w:szCs w:val="18"/>
              </w:rPr>
            </w:pPr>
            <w:r w:rsidRPr="00E4004F">
              <w:rPr>
                <w:rFonts w:ascii="Times New Roman" w:hAnsi="Times New Roman" w:cs="Times New Roman"/>
                <w:spacing w:val="-5"/>
                <w:sz w:val="18"/>
                <w:szCs w:val="18"/>
              </w:rPr>
              <w:t>п/п</w:t>
            </w:r>
          </w:p>
        </w:tc>
        <w:tc>
          <w:tcPr>
            <w:tcW w:w="683" w:type="dxa"/>
            <w:tcBorders>
              <w:bottom w:val="nil"/>
            </w:tcBorders>
          </w:tcPr>
          <w:p w:rsidR="005A24F5" w:rsidRPr="00E4004F" w:rsidRDefault="005A24F5" w:rsidP="005A24F5">
            <w:pPr>
              <w:spacing w:before="101"/>
              <w:ind w:left="99" w:right="49" w:firstLine="31"/>
              <w:rPr>
                <w:rFonts w:ascii="Times New Roman" w:hAnsi="Times New Roman" w:cs="Times New Roman"/>
                <w:sz w:val="18"/>
                <w:szCs w:val="18"/>
              </w:rPr>
            </w:pPr>
            <w:r w:rsidRPr="00E4004F">
              <w:rPr>
                <w:rFonts w:ascii="Times New Roman" w:hAnsi="Times New Roman" w:cs="Times New Roman"/>
                <w:spacing w:val="-6"/>
                <w:sz w:val="18"/>
                <w:szCs w:val="18"/>
              </w:rPr>
              <w:t>Код</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6"/>
                <w:sz w:val="18"/>
                <w:szCs w:val="18"/>
              </w:rPr>
              <w:t>по</w:t>
            </w:r>
            <w:r w:rsidRPr="00E4004F">
              <w:rPr>
                <w:rFonts w:ascii="Times New Roman" w:hAnsi="Times New Roman" w:cs="Times New Roman"/>
                <w:sz w:val="18"/>
                <w:szCs w:val="18"/>
              </w:rPr>
              <w:t xml:space="preserve"> </w:t>
            </w:r>
            <w:r w:rsidRPr="00E4004F">
              <w:rPr>
                <w:rFonts w:ascii="Times New Roman" w:hAnsi="Times New Roman" w:cs="Times New Roman"/>
                <w:spacing w:val="-4"/>
                <w:w w:val="90"/>
                <w:sz w:val="18"/>
                <w:szCs w:val="18"/>
              </w:rPr>
              <w:t>ОКПД2</w:t>
            </w:r>
          </w:p>
        </w:tc>
        <w:tc>
          <w:tcPr>
            <w:tcW w:w="2091" w:type="dxa"/>
            <w:tcBorders>
              <w:bottom w:val="nil"/>
              <w:right w:val="single" w:sz="2" w:space="0" w:color="000000"/>
            </w:tcBorders>
          </w:tcPr>
          <w:p w:rsidR="005A24F5" w:rsidRPr="00E4004F" w:rsidRDefault="005A24F5" w:rsidP="005A24F5">
            <w:pPr>
              <w:spacing w:before="112"/>
              <w:ind w:left="31" w:firstLine="1"/>
              <w:rPr>
                <w:rFonts w:ascii="Times New Roman" w:hAnsi="Times New Roman" w:cs="Times New Roman"/>
                <w:sz w:val="18"/>
                <w:szCs w:val="18"/>
                <w:lang w:val="ru-RU"/>
              </w:rPr>
            </w:pPr>
            <w:r w:rsidRPr="00E4004F">
              <w:rPr>
                <w:rFonts w:ascii="Times New Roman" w:hAnsi="Times New Roman" w:cs="Times New Roman"/>
                <w:sz w:val="18"/>
                <w:szCs w:val="18"/>
                <w:lang w:val="ru-RU"/>
              </w:rPr>
              <w:t>Наименование отдельного</w:t>
            </w:r>
            <w:r w:rsidRPr="00E4004F">
              <w:rPr>
                <w:rFonts w:ascii="Times New Roman" w:hAnsi="Times New Roman" w:cs="Times New Roman"/>
                <w:w w:val="110"/>
                <w:sz w:val="18"/>
                <w:szCs w:val="18"/>
                <w:lang w:val="ru-RU"/>
              </w:rPr>
              <w:t xml:space="preserve"> </w:t>
            </w:r>
            <w:r w:rsidRPr="00E4004F">
              <w:rPr>
                <w:rFonts w:ascii="Times New Roman" w:hAnsi="Times New Roman" w:cs="Times New Roman"/>
                <w:spacing w:val="-2"/>
                <w:w w:val="110"/>
                <w:sz w:val="18"/>
                <w:szCs w:val="18"/>
                <w:lang w:val="ru-RU"/>
              </w:rPr>
              <w:t>вида товаров, работ, услуг</w:t>
            </w:r>
          </w:p>
          <w:p w:rsidR="005A24F5" w:rsidRPr="00E4004F" w:rsidRDefault="005A24F5" w:rsidP="005A24F5">
            <w:pPr>
              <w:spacing w:before="109"/>
              <w:ind w:left="182" w:right="92" w:firstLine="1"/>
              <w:rPr>
                <w:rFonts w:ascii="Times New Roman" w:hAnsi="Times New Roman" w:cs="Times New Roman"/>
                <w:sz w:val="18"/>
                <w:szCs w:val="18"/>
                <w:lang w:val="ru-RU"/>
              </w:rPr>
            </w:pPr>
          </w:p>
        </w:tc>
        <w:tc>
          <w:tcPr>
            <w:tcW w:w="1845" w:type="dxa"/>
            <w:gridSpan w:val="2"/>
            <w:tcBorders>
              <w:left w:val="single" w:sz="2" w:space="0" w:color="000000"/>
              <w:right w:val="single" w:sz="2" w:space="0" w:color="000000"/>
            </w:tcBorders>
          </w:tcPr>
          <w:p w:rsidR="005A24F5" w:rsidRPr="00E4004F" w:rsidRDefault="005A24F5" w:rsidP="005A24F5">
            <w:pPr>
              <w:spacing w:before="98"/>
              <w:ind w:left="289"/>
              <w:rPr>
                <w:rFonts w:ascii="Times New Roman" w:hAnsi="Times New Roman" w:cs="Times New Roman"/>
                <w:sz w:val="18"/>
                <w:szCs w:val="18"/>
              </w:rPr>
            </w:pPr>
            <w:r w:rsidRPr="00E4004F">
              <w:rPr>
                <w:rFonts w:ascii="Times New Roman" w:hAnsi="Times New Roman" w:cs="Times New Roman"/>
                <w:spacing w:val="-4"/>
                <w:sz w:val="18"/>
                <w:szCs w:val="18"/>
              </w:rPr>
              <w:t>Единица</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2"/>
                <w:sz w:val="18"/>
                <w:szCs w:val="18"/>
              </w:rPr>
              <w:t>измерения</w:t>
            </w:r>
          </w:p>
        </w:tc>
        <w:tc>
          <w:tcPr>
            <w:tcW w:w="3478" w:type="dxa"/>
            <w:gridSpan w:val="3"/>
          </w:tcPr>
          <w:p w:rsidR="005A24F5" w:rsidRPr="00E4004F" w:rsidRDefault="005A24F5" w:rsidP="005A24F5">
            <w:pPr>
              <w:spacing w:before="111"/>
              <w:ind w:left="128" w:right="87" w:firstLine="13"/>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07" w:type="dxa"/>
            <w:gridSpan w:val="5"/>
          </w:tcPr>
          <w:p w:rsidR="005A24F5" w:rsidRPr="00E4004F" w:rsidRDefault="005A24F5" w:rsidP="005A24F5">
            <w:pPr>
              <w:spacing w:before="109"/>
              <w:ind w:left="124" w:right="104" w:firstLine="22"/>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5A24F5" w:rsidRPr="00E4004F" w:rsidTr="005A24F5">
        <w:trPr>
          <w:gridAfter w:val="1"/>
          <w:wAfter w:w="13" w:type="dxa"/>
          <w:trHeight w:val="1827"/>
        </w:trPr>
        <w:tc>
          <w:tcPr>
            <w:tcW w:w="548" w:type="dxa"/>
            <w:tcBorders>
              <w:top w:val="nil"/>
              <w:bottom w:val="nil"/>
            </w:tcBorders>
          </w:tcPr>
          <w:p w:rsidR="005A24F5" w:rsidRPr="00E4004F" w:rsidRDefault="005A24F5" w:rsidP="005A24F5">
            <w:pPr>
              <w:rPr>
                <w:rFonts w:ascii="Times New Roman" w:hAnsi="Times New Roman" w:cs="Times New Roman"/>
                <w:sz w:val="18"/>
                <w:szCs w:val="18"/>
                <w:lang w:val="ru-RU"/>
              </w:rPr>
            </w:pPr>
          </w:p>
        </w:tc>
        <w:tc>
          <w:tcPr>
            <w:tcW w:w="683" w:type="dxa"/>
            <w:tcBorders>
              <w:top w:val="nil"/>
              <w:bottom w:val="nil"/>
            </w:tcBorders>
          </w:tcPr>
          <w:p w:rsidR="005A24F5" w:rsidRPr="00E4004F" w:rsidRDefault="005A24F5" w:rsidP="005A24F5">
            <w:pPr>
              <w:rPr>
                <w:rFonts w:ascii="Times New Roman" w:hAnsi="Times New Roman" w:cs="Times New Roman"/>
                <w:sz w:val="18"/>
                <w:szCs w:val="18"/>
                <w:lang w:val="ru-RU"/>
              </w:rPr>
            </w:pPr>
          </w:p>
        </w:tc>
        <w:tc>
          <w:tcPr>
            <w:tcW w:w="2091" w:type="dxa"/>
            <w:tcBorders>
              <w:top w:val="nil"/>
              <w:bottom w:val="nil"/>
            </w:tcBorders>
          </w:tcPr>
          <w:p w:rsidR="005A24F5" w:rsidRPr="00E4004F" w:rsidRDefault="005A24F5" w:rsidP="005A24F5">
            <w:pPr>
              <w:rPr>
                <w:rFonts w:ascii="Times New Roman" w:hAnsi="Times New Roman" w:cs="Times New Roman"/>
                <w:sz w:val="18"/>
                <w:szCs w:val="18"/>
                <w:lang w:val="ru-RU"/>
              </w:rPr>
            </w:pPr>
          </w:p>
        </w:tc>
        <w:tc>
          <w:tcPr>
            <w:tcW w:w="716" w:type="dxa"/>
            <w:tcBorders>
              <w:right w:val="single" w:sz="2" w:space="0" w:color="000000"/>
            </w:tcBorders>
          </w:tcPr>
          <w:p w:rsidR="005A24F5" w:rsidRPr="00E4004F" w:rsidRDefault="005A24F5" w:rsidP="005A24F5">
            <w:pPr>
              <w:spacing w:before="6"/>
              <w:rPr>
                <w:rFonts w:ascii="Times New Roman" w:hAnsi="Times New Roman" w:cs="Times New Roman"/>
                <w:sz w:val="18"/>
                <w:szCs w:val="18"/>
                <w:lang w:val="ru-RU"/>
              </w:rPr>
            </w:pPr>
          </w:p>
          <w:p w:rsidR="005A24F5" w:rsidRPr="00E4004F" w:rsidRDefault="005A24F5" w:rsidP="005A24F5">
            <w:pPr>
              <w:widowControl/>
              <w:autoSpaceDE/>
              <w:autoSpaceDN/>
              <w:ind w:left="159"/>
              <w:rPr>
                <w:rFonts w:ascii="Times New Roman" w:hAnsi="Times New Roman" w:cs="Times New Roman"/>
                <w:sz w:val="18"/>
                <w:szCs w:val="18"/>
              </w:rPr>
            </w:pPr>
            <w:r w:rsidRPr="00E4004F">
              <w:rPr>
                <w:rFonts w:ascii="Times New Roman" w:hAnsi="Times New Roman" w:cs="Times New Roman"/>
                <w:sz w:val="18"/>
                <w:szCs w:val="18"/>
              </w:rPr>
              <w:t>код по</w:t>
            </w:r>
          </w:p>
          <w:p w:rsidR="005A24F5" w:rsidRPr="00E4004F" w:rsidRDefault="005A24F5" w:rsidP="005A24F5">
            <w:pPr>
              <w:spacing w:before="5"/>
              <w:ind w:left="156"/>
              <w:rPr>
                <w:rFonts w:ascii="Times New Roman" w:hAnsi="Times New Roman" w:cs="Times New Roman"/>
                <w:sz w:val="18"/>
                <w:szCs w:val="18"/>
              </w:rPr>
            </w:pPr>
            <w:r w:rsidRPr="00E4004F">
              <w:rPr>
                <w:rFonts w:ascii="Times New Roman" w:hAnsi="Times New Roman" w:cs="Times New Roman"/>
                <w:spacing w:val="-4"/>
                <w:sz w:val="18"/>
                <w:szCs w:val="18"/>
              </w:rPr>
              <w:t>ОКЕИ</w:t>
            </w:r>
          </w:p>
        </w:tc>
        <w:tc>
          <w:tcPr>
            <w:tcW w:w="1129" w:type="dxa"/>
          </w:tcPr>
          <w:p w:rsidR="005A24F5" w:rsidRPr="00E4004F" w:rsidRDefault="005A24F5" w:rsidP="005A24F5">
            <w:pPr>
              <w:spacing w:before="93"/>
              <w:ind w:left="120"/>
              <w:rPr>
                <w:rFonts w:ascii="Times New Roman" w:hAnsi="Times New Roman" w:cs="Times New Roman"/>
                <w:sz w:val="18"/>
                <w:szCs w:val="18"/>
              </w:rPr>
            </w:pPr>
            <w:r w:rsidRPr="00E4004F">
              <w:rPr>
                <w:rFonts w:ascii="Times New Roman" w:hAnsi="Times New Roman" w:cs="Times New Roman"/>
                <w:spacing w:val="-2"/>
                <w:sz w:val="18"/>
                <w:szCs w:val="18"/>
              </w:rPr>
              <w:t>наименование</w:t>
            </w:r>
          </w:p>
        </w:tc>
        <w:tc>
          <w:tcPr>
            <w:tcW w:w="1764" w:type="dxa"/>
          </w:tcPr>
          <w:p w:rsidR="005A24F5" w:rsidRPr="00E4004F" w:rsidRDefault="005A24F5" w:rsidP="005A24F5">
            <w:pPr>
              <w:spacing w:before="98"/>
              <w:ind w:left="344"/>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701" w:type="dxa"/>
          </w:tcPr>
          <w:p w:rsidR="005A24F5" w:rsidRPr="00E4004F" w:rsidRDefault="005A24F5" w:rsidP="005A24F5">
            <w:pPr>
              <w:spacing w:before="109"/>
              <w:ind w:left="330" w:firstLine="221"/>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691" w:type="dxa"/>
            <w:gridSpan w:val="2"/>
          </w:tcPr>
          <w:p w:rsidR="005A24F5" w:rsidRPr="00E4004F" w:rsidRDefault="005A24F5" w:rsidP="005A24F5">
            <w:pPr>
              <w:spacing w:before="98"/>
              <w:ind w:left="330"/>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268" w:type="dxa"/>
          </w:tcPr>
          <w:p w:rsidR="005A24F5" w:rsidRPr="00E4004F" w:rsidRDefault="005A24F5" w:rsidP="005A24F5">
            <w:pPr>
              <w:spacing w:before="109"/>
              <w:ind w:left="115" w:firstLine="226"/>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431" w:type="dxa"/>
            <w:tcBorders>
              <w:left w:val="single" w:sz="2" w:space="0" w:color="000000"/>
            </w:tcBorders>
          </w:tcPr>
          <w:p w:rsidR="005A24F5" w:rsidRPr="00E4004F" w:rsidRDefault="005A24F5" w:rsidP="005A24F5">
            <w:pPr>
              <w:spacing w:before="109"/>
              <w:ind w:left="92" w:right="32" w:hanging="26"/>
              <w:jc w:val="center"/>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обоснование отклонения значения характеристики </w:t>
            </w:r>
            <w:proofErr w:type="gramStart"/>
            <w:r w:rsidRPr="00E4004F">
              <w:rPr>
                <w:rFonts w:ascii="Times New Roman" w:hAnsi="Times New Roman" w:cs="Times New Roman"/>
                <w:spacing w:val="-2"/>
                <w:sz w:val="18"/>
                <w:szCs w:val="18"/>
                <w:lang w:val="ru-RU"/>
              </w:rPr>
              <w:t>от</w:t>
            </w:r>
            <w:proofErr w:type="gramEnd"/>
            <w:r w:rsidRPr="00E4004F">
              <w:rPr>
                <w:rFonts w:ascii="Times New Roman" w:hAnsi="Times New Roman" w:cs="Times New Roman"/>
                <w:spacing w:val="-2"/>
                <w:sz w:val="18"/>
                <w:szCs w:val="18"/>
                <w:lang w:val="ru-RU"/>
              </w:rPr>
              <w:t xml:space="preserve"> </w:t>
            </w:r>
            <w:proofErr w:type="gramStart"/>
            <w:r w:rsidRPr="00E4004F">
              <w:rPr>
                <w:rFonts w:ascii="Times New Roman" w:hAnsi="Times New Roman" w:cs="Times New Roman"/>
                <w:spacing w:val="-2"/>
                <w:sz w:val="18"/>
                <w:szCs w:val="18"/>
                <w:lang w:val="ru-RU"/>
              </w:rPr>
              <w:t>утвержденной</w:t>
            </w:r>
            <w:proofErr w:type="gramEnd"/>
            <w:r w:rsidRPr="00E4004F">
              <w:rPr>
                <w:rFonts w:ascii="Times New Roman" w:hAnsi="Times New Roman" w:cs="Times New Roman"/>
                <w:spacing w:val="-2"/>
                <w:sz w:val="18"/>
                <w:szCs w:val="18"/>
                <w:lang w:val="ru-RU"/>
              </w:rPr>
              <w:t xml:space="preserve"> администрацией Хомутовского муниципального образования</w:t>
            </w:r>
          </w:p>
        </w:tc>
        <w:tc>
          <w:tcPr>
            <w:tcW w:w="1417" w:type="dxa"/>
          </w:tcPr>
          <w:p w:rsidR="005A24F5" w:rsidRPr="00E4004F" w:rsidRDefault="005A24F5" w:rsidP="005A24F5">
            <w:pPr>
              <w:spacing w:before="130"/>
              <w:ind w:left="289" w:hanging="138"/>
              <w:rPr>
                <w:rFonts w:ascii="Times New Roman" w:hAnsi="Times New Roman" w:cs="Times New Roman"/>
                <w:sz w:val="18"/>
                <w:szCs w:val="18"/>
              </w:rPr>
            </w:pPr>
            <w:r w:rsidRPr="00E4004F">
              <w:rPr>
                <w:rFonts w:ascii="Times New Roman" w:hAnsi="Times New Roman" w:cs="Times New Roman"/>
                <w:spacing w:val="-2"/>
                <w:sz w:val="18"/>
                <w:szCs w:val="18"/>
              </w:rPr>
              <w:t>функциональное назначение</w:t>
            </w:r>
            <w:r w:rsidRPr="00E4004F">
              <w:rPr>
                <w:rFonts w:ascii="Times New Roman" w:hAnsi="Times New Roman" w:cs="Times New Roman"/>
                <w:sz w:val="18"/>
                <w:szCs w:val="18"/>
              </w:rPr>
              <w:t xml:space="preserve"> *</w:t>
            </w:r>
          </w:p>
        </w:tc>
      </w:tr>
      <w:tr w:rsidR="005A24F5" w:rsidRPr="00E4004F" w:rsidTr="005A24F5">
        <w:trPr>
          <w:gridAfter w:val="1"/>
          <w:wAfter w:w="13" w:type="dxa"/>
          <w:trHeight w:val="1403"/>
        </w:trPr>
        <w:tc>
          <w:tcPr>
            <w:tcW w:w="548" w:type="dxa"/>
            <w:tcBorders>
              <w:top w:val="nil"/>
              <w:bottom w:val="single" w:sz="2" w:space="0" w:color="000000"/>
            </w:tcBorders>
          </w:tcPr>
          <w:p w:rsidR="005A24F5" w:rsidRPr="00E4004F" w:rsidRDefault="005A24F5" w:rsidP="005A24F5">
            <w:pPr>
              <w:rPr>
                <w:rFonts w:ascii="Times New Roman" w:hAnsi="Times New Roman" w:cs="Times New Roman"/>
                <w:sz w:val="18"/>
                <w:szCs w:val="18"/>
              </w:rPr>
            </w:pPr>
          </w:p>
        </w:tc>
        <w:tc>
          <w:tcPr>
            <w:tcW w:w="683" w:type="dxa"/>
            <w:tcBorders>
              <w:top w:val="nil"/>
              <w:bottom w:val="single" w:sz="2" w:space="0" w:color="000000"/>
            </w:tcBorders>
          </w:tcPr>
          <w:p w:rsidR="005A24F5" w:rsidRPr="00E4004F" w:rsidRDefault="005A24F5" w:rsidP="005A24F5">
            <w:pPr>
              <w:rPr>
                <w:rFonts w:ascii="Times New Roman" w:hAnsi="Times New Roman" w:cs="Times New Roman"/>
                <w:sz w:val="18"/>
                <w:szCs w:val="18"/>
              </w:rPr>
            </w:pPr>
          </w:p>
        </w:tc>
        <w:tc>
          <w:tcPr>
            <w:tcW w:w="2091" w:type="dxa"/>
            <w:vMerge w:val="restart"/>
            <w:tcBorders>
              <w:top w:val="nil"/>
              <w:bottom w:val="nil"/>
            </w:tcBorders>
          </w:tcPr>
          <w:p w:rsidR="005A24F5" w:rsidRPr="00E4004F" w:rsidRDefault="005A24F5" w:rsidP="005A24F5">
            <w:pPr>
              <w:rPr>
                <w:rFonts w:ascii="Times New Roman" w:hAnsi="Times New Roman" w:cs="Times New Roman"/>
                <w:sz w:val="18"/>
                <w:szCs w:val="18"/>
                <w:lang w:val="ru-RU"/>
              </w:rPr>
            </w:pPr>
          </w:p>
          <w:p w:rsidR="005A24F5" w:rsidRPr="00E4004F" w:rsidRDefault="005A24F5" w:rsidP="005A24F5">
            <w:pPr>
              <w:rPr>
                <w:rFonts w:ascii="Times New Roman" w:hAnsi="Times New Roman" w:cs="Times New Roman"/>
                <w:sz w:val="18"/>
                <w:szCs w:val="18"/>
                <w:lang w:val="ru-RU"/>
              </w:rPr>
            </w:pPr>
          </w:p>
          <w:p w:rsidR="005A24F5" w:rsidRPr="00E4004F" w:rsidRDefault="005A24F5" w:rsidP="005A24F5">
            <w:pPr>
              <w:rPr>
                <w:rFonts w:ascii="Times New Roman" w:hAnsi="Times New Roman" w:cs="Times New Roman"/>
                <w:sz w:val="18"/>
                <w:szCs w:val="18"/>
                <w:lang w:val="ru-RU"/>
              </w:rPr>
            </w:pPr>
          </w:p>
          <w:p w:rsidR="005A24F5" w:rsidRPr="00E4004F" w:rsidRDefault="005A24F5" w:rsidP="005A24F5">
            <w:pPr>
              <w:spacing w:before="7"/>
              <w:rPr>
                <w:rFonts w:ascii="Times New Roman" w:hAnsi="Times New Roman" w:cs="Times New Roman"/>
                <w:sz w:val="18"/>
                <w:szCs w:val="18"/>
                <w:lang w:val="ru-RU"/>
              </w:rPr>
            </w:pPr>
          </w:p>
          <w:p w:rsidR="005A24F5" w:rsidRPr="00E4004F" w:rsidRDefault="005A24F5" w:rsidP="005A24F5">
            <w:pPr>
              <w:ind w:left="82"/>
              <w:rPr>
                <w:rFonts w:ascii="Times New Roman" w:hAnsi="Times New Roman" w:cs="Times New Roman"/>
                <w:sz w:val="18"/>
                <w:szCs w:val="18"/>
                <w:lang w:val="ru-RU"/>
              </w:rPr>
            </w:pPr>
            <w:r w:rsidRPr="00E4004F">
              <w:rPr>
                <w:rFonts w:ascii="Times New Roman" w:hAnsi="Times New Roman" w:cs="Times New Roman"/>
                <w:sz w:val="18"/>
                <w:szCs w:val="18"/>
                <w:lang w:val="ru-RU"/>
              </w:rPr>
              <w:t>Пояснения по требуемой</w:t>
            </w:r>
            <w:r w:rsidRPr="00E4004F">
              <w:rPr>
                <w:rFonts w:ascii="Times New Roman" w:hAnsi="Times New Roman" w:cs="Times New Roman"/>
                <w:spacing w:val="-2"/>
                <w:sz w:val="18"/>
                <w:szCs w:val="18"/>
                <w:lang w:val="ru-RU"/>
              </w:rPr>
              <w:t>продукции:</w:t>
            </w:r>
          </w:p>
          <w:p w:rsidR="005A24F5" w:rsidRPr="00E4004F" w:rsidRDefault="005A24F5" w:rsidP="005A24F5">
            <w:pPr>
              <w:spacing w:before="4"/>
              <w:ind w:left="80" w:firstLine="1"/>
              <w:rPr>
                <w:rFonts w:ascii="Times New Roman" w:hAnsi="Times New Roman" w:cs="Times New Roman"/>
                <w:sz w:val="18"/>
                <w:szCs w:val="18"/>
                <w:lang w:val="ru-RU"/>
              </w:rPr>
            </w:pPr>
            <w:r w:rsidRPr="00E4004F">
              <w:rPr>
                <w:rFonts w:ascii="Times New Roman" w:hAnsi="Times New Roman" w:cs="Times New Roman"/>
                <w:sz w:val="18"/>
                <w:szCs w:val="18"/>
                <w:lang w:val="ru-RU"/>
              </w:rPr>
              <w:t>принтеры,</w:t>
            </w:r>
            <w:r w:rsidRPr="00E4004F">
              <w:rPr>
                <w:rFonts w:ascii="Times New Roman" w:hAnsi="Times New Roman" w:cs="Times New Roman"/>
                <w:spacing w:val="-18"/>
                <w:sz w:val="18"/>
                <w:szCs w:val="18"/>
                <w:lang w:val="ru-RU"/>
              </w:rPr>
              <w:t xml:space="preserve"> </w:t>
            </w:r>
            <w:r w:rsidRPr="00E4004F">
              <w:rPr>
                <w:rFonts w:ascii="Times New Roman" w:hAnsi="Times New Roman" w:cs="Times New Roman"/>
                <w:sz w:val="18"/>
                <w:szCs w:val="18"/>
                <w:lang w:val="ru-RU"/>
              </w:rPr>
              <w:t>сканеры, многофункциональные устройства</w:t>
            </w:r>
          </w:p>
        </w:tc>
        <w:tc>
          <w:tcPr>
            <w:tcW w:w="716" w:type="dxa"/>
            <w:tcBorders>
              <w:bottom w:val="single" w:sz="2" w:space="0" w:color="000000"/>
              <w:right w:val="single" w:sz="2" w:space="0" w:color="000000"/>
            </w:tcBorders>
          </w:tcPr>
          <w:p w:rsidR="005A24F5" w:rsidRPr="00E4004F" w:rsidRDefault="005A24F5" w:rsidP="005A24F5">
            <w:pPr>
              <w:rPr>
                <w:rFonts w:ascii="Times New Roman" w:hAnsi="Times New Roman" w:cs="Times New Roman"/>
                <w:sz w:val="18"/>
                <w:szCs w:val="18"/>
                <w:lang w:val="ru-RU"/>
              </w:rPr>
            </w:pPr>
          </w:p>
        </w:tc>
        <w:tc>
          <w:tcPr>
            <w:tcW w:w="1129" w:type="dxa"/>
            <w:tcBorders>
              <w:left w:val="single" w:sz="2" w:space="0" w:color="000000"/>
              <w:bottom w:val="single" w:sz="2" w:space="0" w:color="000000"/>
            </w:tcBorders>
          </w:tcPr>
          <w:p w:rsidR="005A24F5" w:rsidRPr="00E4004F" w:rsidRDefault="005A24F5" w:rsidP="005A24F5">
            <w:pPr>
              <w:rPr>
                <w:rFonts w:ascii="Times New Roman" w:hAnsi="Times New Roman" w:cs="Times New Roman"/>
                <w:sz w:val="18"/>
                <w:szCs w:val="18"/>
                <w:lang w:val="ru-RU"/>
              </w:rPr>
            </w:pPr>
          </w:p>
        </w:tc>
        <w:tc>
          <w:tcPr>
            <w:tcW w:w="1764" w:type="dxa"/>
            <w:tcBorders>
              <w:bottom w:val="single" w:sz="2" w:space="0" w:color="000000"/>
            </w:tcBorders>
          </w:tcPr>
          <w:p w:rsidR="005A24F5" w:rsidRPr="00E4004F" w:rsidRDefault="005A24F5" w:rsidP="005A24F5">
            <w:pPr>
              <w:spacing w:before="107"/>
              <w:ind w:left="84" w:firstLine="7"/>
              <w:rPr>
                <w:rFonts w:ascii="Times New Roman" w:hAnsi="Times New Roman" w:cs="Times New Roman"/>
                <w:sz w:val="18"/>
                <w:szCs w:val="18"/>
                <w:lang w:val="ru-RU"/>
              </w:rPr>
            </w:pPr>
            <w:proofErr w:type="gramStart"/>
            <w:r w:rsidRPr="00E4004F">
              <w:rPr>
                <w:rFonts w:ascii="Times New Roman" w:hAnsi="Times New Roman" w:cs="Times New Roman"/>
                <w:spacing w:val="-2"/>
                <w:sz w:val="18"/>
                <w:szCs w:val="18"/>
                <w:lang w:val="ru-RU"/>
              </w:rPr>
              <w:t xml:space="preserve">наличие дополнительных </w:t>
            </w:r>
            <w:r w:rsidRPr="00E4004F">
              <w:rPr>
                <w:rFonts w:ascii="Times New Roman" w:hAnsi="Times New Roman" w:cs="Times New Roman"/>
                <w:sz w:val="18"/>
                <w:szCs w:val="18"/>
                <w:lang w:val="ru-RU"/>
              </w:rPr>
              <w:t xml:space="preserve">модулей и </w:t>
            </w:r>
            <w:r w:rsidRPr="00E4004F">
              <w:rPr>
                <w:rFonts w:ascii="Times New Roman" w:hAnsi="Times New Roman" w:cs="Times New Roman"/>
                <w:spacing w:val="-6"/>
                <w:sz w:val="18"/>
                <w:szCs w:val="18"/>
                <w:lang w:val="ru-RU"/>
              </w:rPr>
              <w:t>интерфейсов</w:t>
            </w:r>
            <w:r w:rsidRPr="00E4004F">
              <w:rPr>
                <w:rFonts w:ascii="Times New Roman" w:hAnsi="Times New Roman" w:cs="Times New Roman"/>
                <w:spacing w:val="-5"/>
                <w:sz w:val="18"/>
                <w:szCs w:val="18"/>
                <w:lang w:val="ru-RU"/>
              </w:rPr>
              <w:t xml:space="preserve"> </w:t>
            </w:r>
            <w:r w:rsidRPr="00E4004F">
              <w:rPr>
                <w:rFonts w:ascii="Times New Roman" w:hAnsi="Times New Roman" w:cs="Times New Roman"/>
                <w:spacing w:val="-6"/>
                <w:sz w:val="18"/>
                <w:szCs w:val="18"/>
                <w:lang w:val="ru-RU"/>
              </w:rPr>
              <w:t>(сетевой интерфейс устройства</w:t>
            </w:r>
            <w:r w:rsidRPr="00E4004F">
              <w:rPr>
                <w:rFonts w:ascii="Times New Roman" w:hAnsi="Times New Roman" w:cs="Times New Roman"/>
                <w:sz w:val="18"/>
                <w:szCs w:val="18"/>
                <w:lang w:val="ru-RU"/>
              </w:rPr>
              <w:t xml:space="preserve"> </w:t>
            </w:r>
            <w:r w:rsidRPr="00E4004F">
              <w:rPr>
                <w:rFonts w:ascii="Times New Roman" w:hAnsi="Times New Roman" w:cs="Times New Roman"/>
                <w:spacing w:val="-4"/>
                <w:sz w:val="18"/>
                <w:szCs w:val="18"/>
                <w:lang w:val="ru-RU"/>
              </w:rPr>
              <w:t>чтения</w:t>
            </w:r>
            <w:r w:rsidRPr="00E4004F">
              <w:rPr>
                <w:rFonts w:ascii="Times New Roman" w:hAnsi="Times New Roman" w:cs="Times New Roman"/>
                <w:spacing w:val="-7"/>
                <w:sz w:val="18"/>
                <w:szCs w:val="18"/>
                <w:lang w:val="ru-RU"/>
              </w:rPr>
              <w:t xml:space="preserve"> </w:t>
            </w:r>
            <w:r w:rsidRPr="00E4004F">
              <w:rPr>
                <w:rFonts w:ascii="Times New Roman" w:hAnsi="Times New Roman" w:cs="Times New Roman"/>
                <w:spacing w:val="-4"/>
                <w:sz w:val="18"/>
                <w:szCs w:val="18"/>
                <w:lang w:val="ru-RU"/>
              </w:rPr>
              <w:t>карт</w:t>
            </w:r>
            <w:r w:rsidRPr="00E4004F">
              <w:rPr>
                <w:rFonts w:ascii="Times New Roman" w:hAnsi="Times New Roman" w:cs="Times New Roman"/>
                <w:spacing w:val="-7"/>
                <w:sz w:val="18"/>
                <w:szCs w:val="18"/>
                <w:lang w:val="ru-RU"/>
              </w:rPr>
              <w:t xml:space="preserve"> </w:t>
            </w:r>
            <w:r w:rsidRPr="00E4004F">
              <w:rPr>
                <w:rFonts w:ascii="Times New Roman" w:hAnsi="Times New Roman" w:cs="Times New Roman"/>
                <w:spacing w:val="-4"/>
                <w:sz w:val="18"/>
                <w:szCs w:val="18"/>
                <w:lang w:val="ru-RU"/>
              </w:rPr>
              <w:t>памяти</w:t>
            </w:r>
            <w:r w:rsidRPr="00E4004F">
              <w:rPr>
                <w:rFonts w:ascii="Times New Roman" w:hAnsi="Times New Roman" w:cs="Times New Roman"/>
                <w:spacing w:val="-6"/>
                <w:sz w:val="18"/>
                <w:szCs w:val="18"/>
                <w:lang w:val="ru-RU"/>
              </w:rPr>
              <w:t xml:space="preserve"> </w:t>
            </w:r>
            <w:r w:rsidRPr="00E4004F">
              <w:rPr>
                <w:rFonts w:ascii="Times New Roman" w:hAnsi="Times New Roman" w:cs="Times New Roman"/>
                <w:spacing w:val="-4"/>
                <w:sz w:val="18"/>
                <w:szCs w:val="18"/>
                <w:lang w:val="ru-RU"/>
              </w:rPr>
              <w:t>и</w:t>
            </w:r>
            <w:proofErr w:type="gramEnd"/>
          </w:p>
          <w:p w:rsidR="005A24F5" w:rsidRPr="00E4004F" w:rsidRDefault="005A24F5" w:rsidP="005A24F5">
            <w:pPr>
              <w:ind w:left="81"/>
              <w:rPr>
                <w:rFonts w:ascii="Times New Roman" w:hAnsi="Times New Roman" w:cs="Times New Roman"/>
                <w:sz w:val="18"/>
                <w:szCs w:val="18"/>
              </w:rPr>
            </w:pPr>
            <w:r w:rsidRPr="00E4004F">
              <w:rPr>
                <w:rFonts w:ascii="Times New Roman" w:hAnsi="Times New Roman" w:cs="Times New Roman"/>
                <w:spacing w:val="-2"/>
                <w:sz w:val="18"/>
                <w:szCs w:val="18"/>
              </w:rPr>
              <w:t>т.д.)</w:t>
            </w:r>
          </w:p>
        </w:tc>
        <w:tc>
          <w:tcPr>
            <w:tcW w:w="1701" w:type="dxa"/>
            <w:tcBorders>
              <w:bottom w:val="single" w:sz="2" w:space="0" w:color="000000"/>
            </w:tcBorders>
          </w:tcPr>
          <w:p w:rsidR="005A24F5" w:rsidRPr="00E4004F" w:rsidRDefault="005A24F5" w:rsidP="005A24F5">
            <w:pPr>
              <w:spacing w:before="5"/>
              <w:rPr>
                <w:rFonts w:ascii="Times New Roman" w:hAnsi="Times New Roman" w:cs="Times New Roman"/>
                <w:sz w:val="18"/>
                <w:szCs w:val="18"/>
              </w:rPr>
            </w:pPr>
          </w:p>
          <w:p w:rsidR="005A24F5" w:rsidRPr="00E4004F" w:rsidRDefault="005A24F5" w:rsidP="005A24F5">
            <w:pPr>
              <w:widowControl/>
              <w:autoSpaceDE/>
              <w:autoSpaceDN/>
              <w:ind w:left="81"/>
              <w:rPr>
                <w:rFonts w:ascii="Times New Roman" w:hAnsi="Times New Roman" w:cs="Times New Roman"/>
                <w:sz w:val="18"/>
                <w:szCs w:val="18"/>
              </w:rPr>
            </w:pPr>
            <w:r w:rsidRPr="00E4004F">
              <w:rPr>
                <w:rFonts w:ascii="Times New Roman" w:hAnsi="Times New Roman" w:cs="Times New Roman"/>
                <w:spacing w:val="-2"/>
                <w:sz w:val="18"/>
                <w:szCs w:val="18"/>
              </w:rPr>
              <w:t>сетевой</w:t>
            </w:r>
            <w:r w:rsidRPr="00E4004F" w:rsidDel="005F780B">
              <w:rPr>
                <w:rFonts w:ascii="Times New Roman" w:hAnsi="Times New Roman" w:cs="Times New Roman"/>
                <w:w w:val="90"/>
                <w:sz w:val="18"/>
                <w:szCs w:val="18"/>
              </w:rPr>
              <w:t xml:space="preserve"> </w:t>
            </w:r>
            <w:r w:rsidRPr="00E4004F">
              <w:rPr>
                <w:rFonts w:ascii="Times New Roman" w:hAnsi="Times New Roman" w:cs="Times New Roman"/>
                <w:spacing w:val="-2"/>
                <w:sz w:val="18"/>
                <w:szCs w:val="18"/>
              </w:rPr>
              <w:t xml:space="preserve">интерфейс </w:t>
            </w:r>
          </w:p>
        </w:tc>
        <w:tc>
          <w:tcPr>
            <w:tcW w:w="1691" w:type="dxa"/>
            <w:gridSpan w:val="2"/>
            <w:tcBorders>
              <w:bottom w:val="single" w:sz="2" w:space="0" w:color="000000"/>
            </w:tcBorders>
          </w:tcPr>
          <w:p w:rsidR="005A24F5" w:rsidRPr="00E4004F" w:rsidRDefault="005A24F5" w:rsidP="005A24F5">
            <w:pPr>
              <w:spacing w:before="107"/>
              <w:ind w:left="71" w:firstLine="3"/>
              <w:rPr>
                <w:rFonts w:ascii="Times New Roman" w:hAnsi="Times New Roman" w:cs="Times New Roman"/>
                <w:spacing w:val="-2"/>
                <w:sz w:val="18"/>
                <w:szCs w:val="18"/>
                <w:lang w:val="ru-RU"/>
              </w:rPr>
            </w:pPr>
            <w:proofErr w:type="gramStart"/>
            <w:r w:rsidRPr="00E4004F">
              <w:rPr>
                <w:rFonts w:ascii="Times New Roman" w:hAnsi="Times New Roman" w:cs="Times New Roman"/>
                <w:spacing w:val="-2"/>
                <w:sz w:val="18"/>
                <w:szCs w:val="18"/>
                <w:lang w:val="ru-RU"/>
              </w:rPr>
              <w:t>наличие дополнительных модулей и интерфейсов (сетевой интерфейс устройства чтения карт памяти и</w:t>
            </w:r>
            <w:proofErr w:type="gramEnd"/>
          </w:p>
          <w:p w:rsidR="005A24F5" w:rsidRPr="00E4004F" w:rsidRDefault="005A24F5" w:rsidP="005A24F5">
            <w:pPr>
              <w:ind w:left="67"/>
              <w:rPr>
                <w:rFonts w:ascii="Times New Roman" w:hAnsi="Times New Roman" w:cs="Times New Roman"/>
                <w:sz w:val="18"/>
                <w:szCs w:val="18"/>
              </w:rPr>
            </w:pPr>
            <w:r w:rsidRPr="00E4004F">
              <w:rPr>
                <w:rFonts w:ascii="Times New Roman" w:hAnsi="Times New Roman" w:cs="Times New Roman"/>
                <w:spacing w:val="-2"/>
                <w:sz w:val="18"/>
                <w:szCs w:val="18"/>
              </w:rPr>
              <w:t>т.д.)</w:t>
            </w:r>
          </w:p>
        </w:tc>
        <w:tc>
          <w:tcPr>
            <w:tcW w:w="1268" w:type="dxa"/>
            <w:tcBorders>
              <w:bottom w:val="single" w:sz="2" w:space="0" w:color="000000"/>
            </w:tcBorders>
          </w:tcPr>
          <w:p w:rsidR="005A24F5" w:rsidRPr="00E4004F" w:rsidRDefault="005A24F5" w:rsidP="005A24F5">
            <w:pPr>
              <w:rPr>
                <w:rFonts w:ascii="Times New Roman" w:hAnsi="Times New Roman" w:cs="Times New Roman"/>
                <w:sz w:val="18"/>
                <w:szCs w:val="18"/>
              </w:rPr>
            </w:pPr>
          </w:p>
        </w:tc>
        <w:tc>
          <w:tcPr>
            <w:tcW w:w="1431" w:type="dxa"/>
            <w:tcBorders>
              <w:bottom w:val="single" w:sz="2" w:space="0" w:color="000000"/>
            </w:tcBorders>
          </w:tcPr>
          <w:p w:rsidR="005A24F5" w:rsidRPr="00E4004F" w:rsidRDefault="005A24F5" w:rsidP="005A24F5">
            <w:pPr>
              <w:rPr>
                <w:rFonts w:ascii="Times New Roman" w:hAnsi="Times New Roman" w:cs="Times New Roman"/>
                <w:sz w:val="18"/>
                <w:szCs w:val="18"/>
              </w:rPr>
            </w:pPr>
          </w:p>
        </w:tc>
        <w:tc>
          <w:tcPr>
            <w:tcW w:w="1417" w:type="dxa"/>
            <w:tcBorders>
              <w:bottom w:val="single" w:sz="2" w:space="0" w:color="000000"/>
            </w:tcBorders>
          </w:tcPr>
          <w:p w:rsidR="005A24F5" w:rsidRPr="00E4004F" w:rsidRDefault="005A24F5" w:rsidP="005A24F5">
            <w:pPr>
              <w:rPr>
                <w:rFonts w:ascii="Times New Roman" w:hAnsi="Times New Roman" w:cs="Times New Roman"/>
                <w:sz w:val="18"/>
                <w:szCs w:val="18"/>
              </w:rPr>
            </w:pPr>
          </w:p>
        </w:tc>
      </w:tr>
      <w:tr w:rsidR="005A24F5" w:rsidRPr="00E4004F" w:rsidTr="005A24F5">
        <w:trPr>
          <w:gridAfter w:val="1"/>
          <w:wAfter w:w="13" w:type="dxa"/>
          <w:trHeight w:val="456"/>
        </w:trPr>
        <w:tc>
          <w:tcPr>
            <w:tcW w:w="548" w:type="dxa"/>
            <w:vMerge w:val="restart"/>
            <w:tcBorders>
              <w:top w:val="single" w:sz="2" w:space="0" w:color="000000"/>
            </w:tcBorders>
          </w:tcPr>
          <w:p w:rsidR="005A24F5" w:rsidRPr="00E4004F" w:rsidRDefault="005A24F5" w:rsidP="005A24F5">
            <w:pPr>
              <w:rPr>
                <w:rFonts w:ascii="Times New Roman" w:hAnsi="Times New Roman" w:cs="Times New Roman"/>
                <w:sz w:val="18"/>
                <w:szCs w:val="18"/>
              </w:rPr>
            </w:pPr>
          </w:p>
        </w:tc>
        <w:tc>
          <w:tcPr>
            <w:tcW w:w="683" w:type="dxa"/>
            <w:vMerge w:val="restart"/>
            <w:tcBorders>
              <w:top w:val="single" w:sz="2" w:space="0" w:color="000000"/>
            </w:tcBorders>
          </w:tcPr>
          <w:p w:rsidR="005A24F5" w:rsidRPr="00E4004F" w:rsidRDefault="005A24F5" w:rsidP="005A24F5">
            <w:pPr>
              <w:rPr>
                <w:rFonts w:ascii="Times New Roman" w:hAnsi="Times New Roman" w:cs="Times New Roman"/>
                <w:sz w:val="18"/>
                <w:szCs w:val="18"/>
              </w:rPr>
            </w:pPr>
          </w:p>
        </w:tc>
        <w:tc>
          <w:tcPr>
            <w:tcW w:w="2091" w:type="dxa"/>
            <w:vMerge/>
            <w:tcBorders>
              <w:top w:val="nil"/>
              <w:bottom w:val="nil"/>
            </w:tcBorders>
          </w:tcPr>
          <w:p w:rsidR="005A24F5" w:rsidRPr="00E4004F" w:rsidRDefault="005A24F5" w:rsidP="005A24F5">
            <w:pPr>
              <w:rPr>
                <w:rFonts w:ascii="Times New Roman" w:hAnsi="Times New Roman" w:cs="Times New Roman"/>
                <w:sz w:val="18"/>
                <w:szCs w:val="18"/>
              </w:rPr>
            </w:pPr>
          </w:p>
        </w:tc>
        <w:tc>
          <w:tcPr>
            <w:tcW w:w="716" w:type="dxa"/>
            <w:tcBorders>
              <w:top w:val="single" w:sz="2" w:space="0" w:color="000000"/>
              <w:bottom w:val="nil"/>
              <w:right w:val="single" w:sz="2" w:space="0" w:color="000000"/>
            </w:tcBorders>
          </w:tcPr>
          <w:p w:rsidR="005A24F5" w:rsidRPr="00E4004F" w:rsidRDefault="005A24F5" w:rsidP="005A24F5">
            <w:pPr>
              <w:spacing w:before="3"/>
              <w:rPr>
                <w:rFonts w:ascii="Times New Roman" w:hAnsi="Times New Roman" w:cs="Times New Roman"/>
                <w:sz w:val="18"/>
                <w:szCs w:val="18"/>
              </w:rPr>
            </w:pPr>
          </w:p>
          <w:p w:rsidR="005A24F5" w:rsidRPr="00E4004F" w:rsidRDefault="005A24F5" w:rsidP="005A24F5">
            <w:pPr>
              <w:ind w:left="74"/>
              <w:rPr>
                <w:rFonts w:ascii="Times New Roman" w:hAnsi="Times New Roman" w:cs="Times New Roman"/>
                <w:sz w:val="18"/>
                <w:szCs w:val="18"/>
              </w:rPr>
            </w:pPr>
            <w:r w:rsidRPr="00E4004F">
              <w:rPr>
                <w:rFonts w:ascii="Times New Roman" w:hAnsi="Times New Roman" w:cs="Times New Roman"/>
                <w:spacing w:val="-5"/>
                <w:w w:val="105"/>
                <w:sz w:val="18"/>
                <w:szCs w:val="18"/>
              </w:rPr>
              <w:t>383</w:t>
            </w:r>
          </w:p>
        </w:tc>
        <w:tc>
          <w:tcPr>
            <w:tcW w:w="1129" w:type="dxa"/>
            <w:tcBorders>
              <w:top w:val="single" w:sz="2" w:space="0" w:color="000000"/>
              <w:left w:val="single" w:sz="2" w:space="0" w:color="000000"/>
              <w:bottom w:val="nil"/>
            </w:tcBorders>
          </w:tcPr>
          <w:p w:rsidR="005A24F5" w:rsidRPr="00E4004F" w:rsidRDefault="005A24F5" w:rsidP="005A24F5">
            <w:pPr>
              <w:spacing w:before="5"/>
              <w:rPr>
                <w:rFonts w:ascii="Times New Roman" w:hAnsi="Times New Roman" w:cs="Times New Roman"/>
                <w:sz w:val="18"/>
                <w:szCs w:val="18"/>
              </w:rPr>
            </w:pPr>
          </w:p>
          <w:p w:rsidR="005A24F5" w:rsidRPr="00E4004F" w:rsidRDefault="005A24F5" w:rsidP="005A24F5">
            <w:pPr>
              <w:spacing w:before="1"/>
              <w:ind w:left="88"/>
              <w:rPr>
                <w:rFonts w:ascii="Times New Roman" w:hAnsi="Times New Roman" w:cs="Times New Roman"/>
                <w:sz w:val="18"/>
                <w:szCs w:val="18"/>
              </w:rPr>
            </w:pPr>
            <w:r w:rsidRPr="00E4004F">
              <w:rPr>
                <w:rFonts w:ascii="Times New Roman" w:hAnsi="Times New Roman" w:cs="Times New Roman"/>
                <w:spacing w:val="-2"/>
                <w:sz w:val="18"/>
                <w:szCs w:val="18"/>
              </w:rPr>
              <w:t>Рубль</w:t>
            </w:r>
          </w:p>
        </w:tc>
        <w:tc>
          <w:tcPr>
            <w:tcW w:w="1764" w:type="dxa"/>
            <w:tcBorders>
              <w:top w:val="single" w:sz="2" w:space="0" w:color="000000"/>
              <w:bottom w:val="nil"/>
            </w:tcBorders>
          </w:tcPr>
          <w:p w:rsidR="005A24F5" w:rsidRPr="00E4004F" w:rsidRDefault="005A24F5" w:rsidP="005A24F5">
            <w:pPr>
              <w:spacing w:before="5"/>
              <w:rPr>
                <w:rFonts w:ascii="Times New Roman" w:hAnsi="Times New Roman" w:cs="Times New Roman"/>
                <w:sz w:val="18"/>
                <w:szCs w:val="18"/>
              </w:rPr>
            </w:pPr>
          </w:p>
          <w:p w:rsidR="005A24F5" w:rsidRPr="00E4004F" w:rsidRDefault="005A24F5" w:rsidP="005A24F5">
            <w:pPr>
              <w:spacing w:before="1"/>
              <w:ind w:left="88"/>
              <w:rPr>
                <w:rFonts w:ascii="Times New Roman" w:hAnsi="Times New Roman" w:cs="Times New Roman"/>
                <w:sz w:val="18"/>
                <w:szCs w:val="18"/>
              </w:rPr>
            </w:pPr>
            <w:r w:rsidRPr="00E4004F">
              <w:rPr>
                <w:rFonts w:ascii="Times New Roman" w:hAnsi="Times New Roman" w:cs="Times New Roman"/>
                <w:spacing w:val="-6"/>
                <w:sz w:val="18"/>
                <w:szCs w:val="18"/>
              </w:rPr>
              <w:t>предельная</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4"/>
                <w:sz w:val="18"/>
                <w:szCs w:val="18"/>
              </w:rPr>
              <w:t>цена</w:t>
            </w:r>
          </w:p>
        </w:tc>
        <w:tc>
          <w:tcPr>
            <w:tcW w:w="1701" w:type="dxa"/>
            <w:tcBorders>
              <w:top w:val="single" w:sz="2" w:space="0" w:color="000000"/>
              <w:bottom w:val="nil"/>
            </w:tcBorders>
          </w:tcPr>
          <w:p w:rsidR="005A24F5" w:rsidRPr="00E4004F" w:rsidRDefault="005A24F5" w:rsidP="005A24F5">
            <w:pPr>
              <w:spacing w:before="10"/>
              <w:rPr>
                <w:rFonts w:ascii="Times New Roman" w:hAnsi="Times New Roman" w:cs="Times New Roman"/>
                <w:sz w:val="18"/>
                <w:szCs w:val="18"/>
              </w:rPr>
            </w:pPr>
          </w:p>
          <w:p w:rsidR="005A24F5" w:rsidRPr="00E4004F" w:rsidRDefault="005A24F5" w:rsidP="005A24F5">
            <w:pPr>
              <w:ind w:left="83"/>
              <w:rPr>
                <w:rFonts w:ascii="Times New Roman" w:hAnsi="Times New Roman" w:cs="Times New Roman"/>
                <w:sz w:val="18"/>
                <w:szCs w:val="18"/>
              </w:rPr>
            </w:pPr>
            <w:proofErr w:type="gramStart"/>
            <w:r w:rsidRPr="00E4004F">
              <w:rPr>
                <w:rFonts w:ascii="Times New Roman" w:hAnsi="Times New Roman" w:cs="Times New Roman"/>
                <w:spacing w:val="-6"/>
                <w:sz w:val="18"/>
                <w:szCs w:val="18"/>
              </w:rPr>
              <w:t>не</w:t>
            </w:r>
            <w:proofErr w:type="gramEnd"/>
            <w:r w:rsidRPr="00E4004F">
              <w:rPr>
                <w:rFonts w:ascii="Times New Roman" w:hAnsi="Times New Roman" w:cs="Times New Roman"/>
                <w:spacing w:val="-5"/>
                <w:sz w:val="18"/>
                <w:szCs w:val="18"/>
              </w:rPr>
              <w:t xml:space="preserve"> </w:t>
            </w:r>
            <w:r w:rsidRPr="00E4004F">
              <w:rPr>
                <w:rFonts w:ascii="Times New Roman" w:hAnsi="Times New Roman" w:cs="Times New Roman"/>
                <w:spacing w:val="-6"/>
                <w:sz w:val="18"/>
                <w:szCs w:val="18"/>
              </w:rPr>
              <w:t>более</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6"/>
                <w:sz w:val="18"/>
                <w:szCs w:val="18"/>
              </w:rPr>
              <w:t>50</w:t>
            </w:r>
            <w:r w:rsidRPr="00E4004F">
              <w:rPr>
                <w:rFonts w:ascii="Times New Roman" w:hAnsi="Times New Roman" w:cs="Times New Roman"/>
                <w:spacing w:val="-7"/>
                <w:sz w:val="18"/>
                <w:szCs w:val="18"/>
              </w:rPr>
              <w:t xml:space="preserve"> </w:t>
            </w:r>
            <w:r w:rsidRPr="00E4004F">
              <w:rPr>
                <w:rFonts w:ascii="Times New Roman" w:hAnsi="Times New Roman" w:cs="Times New Roman"/>
                <w:spacing w:val="-6"/>
                <w:sz w:val="18"/>
                <w:szCs w:val="18"/>
              </w:rPr>
              <w:t>тыс.</w:t>
            </w:r>
          </w:p>
        </w:tc>
        <w:tc>
          <w:tcPr>
            <w:tcW w:w="1691" w:type="dxa"/>
            <w:gridSpan w:val="2"/>
            <w:tcBorders>
              <w:top w:val="single" w:sz="2" w:space="0" w:color="000000"/>
              <w:bottom w:val="nil"/>
            </w:tcBorders>
          </w:tcPr>
          <w:p w:rsidR="005A24F5" w:rsidRPr="00E4004F" w:rsidRDefault="005A24F5" w:rsidP="005A24F5">
            <w:pPr>
              <w:spacing w:before="5"/>
              <w:rPr>
                <w:rFonts w:ascii="Times New Roman" w:hAnsi="Times New Roman" w:cs="Times New Roman"/>
                <w:sz w:val="18"/>
                <w:szCs w:val="18"/>
              </w:rPr>
            </w:pPr>
          </w:p>
          <w:p w:rsidR="005A24F5" w:rsidRPr="00E4004F" w:rsidRDefault="005A24F5" w:rsidP="005A24F5">
            <w:pPr>
              <w:spacing w:before="1"/>
              <w:ind w:left="74"/>
              <w:rPr>
                <w:rFonts w:ascii="Times New Roman" w:hAnsi="Times New Roman" w:cs="Times New Roman"/>
                <w:sz w:val="18"/>
                <w:szCs w:val="18"/>
              </w:rPr>
            </w:pPr>
            <w:r w:rsidRPr="00E4004F">
              <w:rPr>
                <w:rFonts w:ascii="Times New Roman" w:hAnsi="Times New Roman" w:cs="Times New Roman"/>
                <w:spacing w:val="-6"/>
                <w:sz w:val="18"/>
                <w:szCs w:val="18"/>
              </w:rPr>
              <w:t>предельная</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4"/>
                <w:sz w:val="18"/>
                <w:szCs w:val="18"/>
              </w:rPr>
              <w:t>цена</w:t>
            </w:r>
          </w:p>
        </w:tc>
        <w:tc>
          <w:tcPr>
            <w:tcW w:w="1268" w:type="dxa"/>
            <w:vMerge w:val="restart"/>
            <w:tcBorders>
              <w:top w:val="single" w:sz="2" w:space="0" w:color="000000"/>
            </w:tcBorders>
          </w:tcPr>
          <w:p w:rsidR="005A24F5" w:rsidRPr="00E4004F" w:rsidRDefault="005A24F5" w:rsidP="005A24F5">
            <w:pPr>
              <w:rPr>
                <w:rFonts w:ascii="Times New Roman" w:hAnsi="Times New Roman" w:cs="Times New Roman"/>
                <w:sz w:val="18"/>
                <w:szCs w:val="18"/>
              </w:rPr>
            </w:pPr>
          </w:p>
        </w:tc>
        <w:tc>
          <w:tcPr>
            <w:tcW w:w="1431" w:type="dxa"/>
            <w:vMerge w:val="restart"/>
            <w:tcBorders>
              <w:top w:val="single" w:sz="2" w:space="0" w:color="000000"/>
            </w:tcBorders>
          </w:tcPr>
          <w:p w:rsidR="005A24F5" w:rsidRPr="00E4004F" w:rsidRDefault="005A24F5" w:rsidP="005A24F5">
            <w:pPr>
              <w:rPr>
                <w:rFonts w:ascii="Times New Roman" w:hAnsi="Times New Roman" w:cs="Times New Roman"/>
                <w:sz w:val="18"/>
                <w:szCs w:val="18"/>
              </w:rPr>
            </w:pPr>
          </w:p>
        </w:tc>
        <w:tc>
          <w:tcPr>
            <w:tcW w:w="1417" w:type="dxa"/>
            <w:vMerge w:val="restart"/>
            <w:tcBorders>
              <w:top w:val="single" w:sz="2" w:space="0" w:color="000000"/>
            </w:tcBorders>
          </w:tcPr>
          <w:p w:rsidR="005A24F5" w:rsidRPr="00E4004F" w:rsidRDefault="005A24F5" w:rsidP="005A24F5">
            <w:pPr>
              <w:rPr>
                <w:rFonts w:ascii="Times New Roman" w:hAnsi="Times New Roman" w:cs="Times New Roman"/>
                <w:sz w:val="18"/>
                <w:szCs w:val="18"/>
              </w:rPr>
            </w:pPr>
          </w:p>
        </w:tc>
      </w:tr>
      <w:tr w:rsidR="005A24F5" w:rsidRPr="00E4004F" w:rsidTr="005A24F5">
        <w:trPr>
          <w:gridAfter w:val="1"/>
          <w:wAfter w:w="13" w:type="dxa"/>
          <w:trHeight w:val="561"/>
        </w:trPr>
        <w:tc>
          <w:tcPr>
            <w:tcW w:w="548" w:type="dxa"/>
            <w:vMerge/>
            <w:tcBorders>
              <w:top w:val="nil"/>
            </w:tcBorders>
          </w:tcPr>
          <w:p w:rsidR="005A24F5" w:rsidRPr="00E4004F" w:rsidRDefault="005A24F5" w:rsidP="005A24F5">
            <w:pPr>
              <w:rPr>
                <w:rFonts w:ascii="Times New Roman" w:hAnsi="Times New Roman" w:cs="Times New Roman"/>
                <w:sz w:val="18"/>
                <w:szCs w:val="18"/>
              </w:rPr>
            </w:pPr>
          </w:p>
        </w:tc>
        <w:tc>
          <w:tcPr>
            <w:tcW w:w="683" w:type="dxa"/>
            <w:vMerge/>
            <w:tcBorders>
              <w:top w:val="nil"/>
            </w:tcBorders>
          </w:tcPr>
          <w:p w:rsidR="005A24F5" w:rsidRPr="00E4004F" w:rsidRDefault="005A24F5" w:rsidP="005A24F5">
            <w:pPr>
              <w:rPr>
                <w:rFonts w:ascii="Times New Roman" w:hAnsi="Times New Roman" w:cs="Times New Roman"/>
                <w:sz w:val="18"/>
                <w:szCs w:val="18"/>
              </w:rPr>
            </w:pPr>
          </w:p>
        </w:tc>
        <w:tc>
          <w:tcPr>
            <w:tcW w:w="2091" w:type="dxa"/>
            <w:tcBorders>
              <w:top w:val="nil"/>
            </w:tcBorders>
          </w:tcPr>
          <w:p w:rsidR="005A24F5" w:rsidRPr="00E4004F" w:rsidRDefault="005A24F5" w:rsidP="005A24F5">
            <w:pPr>
              <w:spacing w:before="59"/>
              <w:ind w:left="79"/>
              <w:rPr>
                <w:rFonts w:ascii="Times New Roman" w:hAnsi="Times New Roman" w:cs="Times New Roman"/>
                <w:sz w:val="18"/>
                <w:szCs w:val="18"/>
              </w:rPr>
            </w:pPr>
            <w:r w:rsidRPr="00E4004F">
              <w:rPr>
                <w:rFonts w:ascii="Times New Roman" w:hAnsi="Times New Roman" w:cs="Times New Roman"/>
                <w:spacing w:val="-5"/>
                <w:sz w:val="18"/>
                <w:szCs w:val="18"/>
              </w:rPr>
              <w:t>А4</w:t>
            </w:r>
          </w:p>
          <w:p w:rsidR="005A24F5" w:rsidRPr="00E4004F" w:rsidRDefault="005A24F5" w:rsidP="005A24F5">
            <w:pPr>
              <w:spacing w:before="5"/>
              <w:ind w:left="81"/>
              <w:rPr>
                <w:rFonts w:ascii="Times New Roman" w:hAnsi="Times New Roman" w:cs="Times New Roman"/>
                <w:sz w:val="18"/>
                <w:szCs w:val="18"/>
              </w:rPr>
            </w:pPr>
            <w:r w:rsidRPr="00E4004F">
              <w:rPr>
                <w:rFonts w:ascii="Times New Roman" w:hAnsi="Times New Roman" w:cs="Times New Roman"/>
                <w:spacing w:val="-5"/>
                <w:sz w:val="18"/>
                <w:szCs w:val="18"/>
              </w:rPr>
              <w:t>АЗ</w:t>
            </w:r>
          </w:p>
        </w:tc>
        <w:tc>
          <w:tcPr>
            <w:tcW w:w="716" w:type="dxa"/>
            <w:tcBorders>
              <w:top w:val="nil"/>
            </w:tcBorders>
          </w:tcPr>
          <w:p w:rsidR="005A24F5" w:rsidRPr="00E4004F" w:rsidRDefault="005A24F5" w:rsidP="005A24F5">
            <w:pPr>
              <w:rPr>
                <w:rFonts w:ascii="Times New Roman" w:hAnsi="Times New Roman" w:cs="Times New Roman"/>
                <w:sz w:val="18"/>
                <w:szCs w:val="18"/>
              </w:rPr>
            </w:pPr>
          </w:p>
        </w:tc>
        <w:tc>
          <w:tcPr>
            <w:tcW w:w="1129" w:type="dxa"/>
            <w:tcBorders>
              <w:top w:val="nil"/>
            </w:tcBorders>
          </w:tcPr>
          <w:p w:rsidR="005A24F5" w:rsidRPr="00E4004F" w:rsidRDefault="005A24F5" w:rsidP="005A24F5">
            <w:pPr>
              <w:rPr>
                <w:rFonts w:ascii="Times New Roman" w:hAnsi="Times New Roman" w:cs="Times New Roman"/>
                <w:sz w:val="18"/>
                <w:szCs w:val="18"/>
              </w:rPr>
            </w:pPr>
          </w:p>
        </w:tc>
        <w:tc>
          <w:tcPr>
            <w:tcW w:w="1764" w:type="dxa"/>
            <w:tcBorders>
              <w:top w:val="nil"/>
            </w:tcBorders>
          </w:tcPr>
          <w:p w:rsidR="005A24F5" w:rsidRPr="00E4004F" w:rsidRDefault="005A24F5" w:rsidP="005A24F5">
            <w:pPr>
              <w:rPr>
                <w:rFonts w:ascii="Times New Roman" w:hAnsi="Times New Roman" w:cs="Times New Roman"/>
                <w:sz w:val="18"/>
                <w:szCs w:val="18"/>
              </w:rPr>
            </w:pPr>
          </w:p>
        </w:tc>
        <w:tc>
          <w:tcPr>
            <w:tcW w:w="1701" w:type="dxa"/>
            <w:tcBorders>
              <w:top w:val="nil"/>
            </w:tcBorders>
          </w:tcPr>
          <w:p w:rsidR="005A24F5" w:rsidRPr="00E4004F" w:rsidRDefault="005A24F5" w:rsidP="005A24F5">
            <w:pPr>
              <w:spacing w:before="99"/>
              <w:ind w:left="83" w:right="316"/>
              <w:rPr>
                <w:rFonts w:ascii="Times New Roman" w:hAnsi="Times New Roman" w:cs="Times New Roman"/>
                <w:sz w:val="18"/>
                <w:szCs w:val="18"/>
                <w:lang w:val="ru-RU"/>
              </w:rPr>
            </w:pPr>
            <w:r w:rsidRPr="00E4004F">
              <w:rPr>
                <w:rFonts w:ascii="Times New Roman" w:hAnsi="Times New Roman" w:cs="Times New Roman"/>
                <w:sz w:val="18"/>
                <w:szCs w:val="18"/>
                <w:lang w:val="ru-RU"/>
              </w:rPr>
              <w:t>не</w:t>
            </w:r>
            <w:r w:rsidRPr="00E4004F">
              <w:rPr>
                <w:rFonts w:ascii="Times New Roman" w:hAnsi="Times New Roman" w:cs="Times New Roman"/>
                <w:spacing w:val="-8"/>
                <w:sz w:val="18"/>
                <w:szCs w:val="18"/>
                <w:lang w:val="ru-RU"/>
              </w:rPr>
              <w:t xml:space="preserve"> </w:t>
            </w:r>
            <w:r w:rsidRPr="00E4004F">
              <w:rPr>
                <w:rFonts w:ascii="Times New Roman" w:hAnsi="Times New Roman" w:cs="Times New Roman"/>
                <w:sz w:val="18"/>
                <w:szCs w:val="18"/>
                <w:lang w:val="ru-RU"/>
              </w:rPr>
              <w:t>более</w:t>
            </w:r>
            <w:r w:rsidRPr="00E4004F">
              <w:rPr>
                <w:rFonts w:ascii="Times New Roman" w:hAnsi="Times New Roman" w:cs="Times New Roman"/>
                <w:spacing w:val="-9"/>
                <w:sz w:val="18"/>
                <w:szCs w:val="18"/>
                <w:lang w:val="ru-RU"/>
              </w:rPr>
              <w:t xml:space="preserve"> </w:t>
            </w:r>
            <w:r w:rsidRPr="00E4004F">
              <w:rPr>
                <w:rFonts w:ascii="Times New Roman" w:hAnsi="Times New Roman" w:cs="Times New Roman"/>
                <w:sz w:val="18"/>
                <w:szCs w:val="18"/>
                <w:lang w:val="ru-RU"/>
              </w:rPr>
              <w:t>60</w:t>
            </w:r>
            <w:r w:rsidRPr="00E4004F">
              <w:rPr>
                <w:rFonts w:ascii="Times New Roman" w:hAnsi="Times New Roman" w:cs="Times New Roman"/>
                <w:spacing w:val="-9"/>
                <w:sz w:val="18"/>
                <w:szCs w:val="18"/>
                <w:lang w:val="ru-RU"/>
              </w:rPr>
              <w:t xml:space="preserve"> </w:t>
            </w:r>
            <w:r w:rsidRPr="00E4004F">
              <w:rPr>
                <w:rFonts w:ascii="Times New Roman" w:hAnsi="Times New Roman" w:cs="Times New Roman"/>
                <w:sz w:val="18"/>
                <w:szCs w:val="18"/>
                <w:lang w:val="ru-RU"/>
              </w:rPr>
              <w:t xml:space="preserve">тыс. </w:t>
            </w:r>
            <w:r w:rsidRPr="00E4004F">
              <w:rPr>
                <w:rFonts w:ascii="Times New Roman" w:hAnsi="Times New Roman" w:cs="Times New Roman"/>
                <w:spacing w:val="-6"/>
                <w:sz w:val="18"/>
                <w:szCs w:val="18"/>
                <w:lang w:val="ru-RU"/>
              </w:rPr>
              <w:t>не</w:t>
            </w:r>
            <w:r w:rsidRPr="00E4004F">
              <w:rPr>
                <w:rFonts w:ascii="Times New Roman" w:hAnsi="Times New Roman" w:cs="Times New Roman"/>
                <w:spacing w:val="-7"/>
                <w:sz w:val="18"/>
                <w:szCs w:val="18"/>
                <w:lang w:val="ru-RU"/>
              </w:rPr>
              <w:t xml:space="preserve"> </w:t>
            </w:r>
            <w:r w:rsidRPr="00E4004F">
              <w:rPr>
                <w:rFonts w:ascii="Times New Roman" w:hAnsi="Times New Roman" w:cs="Times New Roman"/>
                <w:spacing w:val="-6"/>
                <w:sz w:val="18"/>
                <w:szCs w:val="18"/>
                <w:lang w:val="ru-RU"/>
              </w:rPr>
              <w:t>более</w:t>
            </w:r>
            <w:r w:rsidRPr="00E4004F">
              <w:rPr>
                <w:rFonts w:ascii="Times New Roman" w:hAnsi="Times New Roman" w:cs="Times New Roman"/>
                <w:spacing w:val="-5"/>
                <w:sz w:val="18"/>
                <w:szCs w:val="18"/>
                <w:lang w:val="ru-RU"/>
              </w:rPr>
              <w:t xml:space="preserve"> </w:t>
            </w:r>
            <w:r w:rsidRPr="00E4004F">
              <w:rPr>
                <w:rFonts w:ascii="Times New Roman" w:hAnsi="Times New Roman" w:cs="Times New Roman"/>
                <w:spacing w:val="-6"/>
                <w:sz w:val="18"/>
                <w:szCs w:val="18"/>
                <w:lang w:val="ru-RU"/>
              </w:rPr>
              <w:t>150</w:t>
            </w:r>
            <w:r w:rsidRPr="00E4004F">
              <w:rPr>
                <w:rFonts w:ascii="Times New Roman" w:hAnsi="Times New Roman" w:cs="Times New Roman"/>
                <w:spacing w:val="-10"/>
                <w:sz w:val="18"/>
                <w:szCs w:val="18"/>
                <w:lang w:val="ru-RU"/>
              </w:rPr>
              <w:t xml:space="preserve"> </w:t>
            </w:r>
            <w:r w:rsidRPr="00E4004F">
              <w:rPr>
                <w:rFonts w:ascii="Times New Roman" w:hAnsi="Times New Roman" w:cs="Times New Roman"/>
                <w:spacing w:val="-6"/>
                <w:sz w:val="18"/>
                <w:szCs w:val="18"/>
                <w:lang w:val="ru-RU"/>
              </w:rPr>
              <w:t>тыс.</w:t>
            </w:r>
          </w:p>
        </w:tc>
        <w:tc>
          <w:tcPr>
            <w:tcW w:w="1691" w:type="dxa"/>
            <w:gridSpan w:val="2"/>
            <w:tcBorders>
              <w:top w:val="nil"/>
            </w:tcBorders>
          </w:tcPr>
          <w:p w:rsidR="005A24F5" w:rsidRPr="00E4004F" w:rsidRDefault="005A24F5" w:rsidP="005A24F5">
            <w:pPr>
              <w:rPr>
                <w:rFonts w:ascii="Times New Roman" w:hAnsi="Times New Roman" w:cs="Times New Roman"/>
                <w:sz w:val="18"/>
                <w:szCs w:val="18"/>
                <w:lang w:val="ru-RU"/>
              </w:rPr>
            </w:pPr>
          </w:p>
        </w:tc>
        <w:tc>
          <w:tcPr>
            <w:tcW w:w="1268" w:type="dxa"/>
            <w:vMerge/>
            <w:tcBorders>
              <w:top w:val="nil"/>
            </w:tcBorders>
          </w:tcPr>
          <w:p w:rsidR="005A24F5" w:rsidRPr="00E4004F" w:rsidRDefault="005A24F5" w:rsidP="005A24F5">
            <w:pPr>
              <w:rPr>
                <w:rFonts w:ascii="Times New Roman" w:hAnsi="Times New Roman" w:cs="Times New Roman"/>
                <w:sz w:val="18"/>
                <w:szCs w:val="18"/>
                <w:lang w:val="ru-RU"/>
              </w:rPr>
            </w:pPr>
          </w:p>
        </w:tc>
        <w:tc>
          <w:tcPr>
            <w:tcW w:w="1431" w:type="dxa"/>
            <w:vMerge/>
            <w:tcBorders>
              <w:top w:val="nil"/>
            </w:tcBorders>
          </w:tcPr>
          <w:p w:rsidR="005A24F5" w:rsidRPr="00E4004F" w:rsidRDefault="005A24F5" w:rsidP="005A24F5">
            <w:pPr>
              <w:rPr>
                <w:rFonts w:ascii="Times New Roman" w:hAnsi="Times New Roman" w:cs="Times New Roman"/>
                <w:sz w:val="18"/>
                <w:szCs w:val="18"/>
                <w:lang w:val="ru-RU"/>
              </w:rPr>
            </w:pPr>
          </w:p>
        </w:tc>
        <w:tc>
          <w:tcPr>
            <w:tcW w:w="1417" w:type="dxa"/>
            <w:vMerge/>
            <w:tcBorders>
              <w:top w:val="nil"/>
            </w:tcBorders>
          </w:tcPr>
          <w:p w:rsidR="005A24F5" w:rsidRPr="00E4004F" w:rsidRDefault="005A24F5" w:rsidP="005A24F5">
            <w:pPr>
              <w:rPr>
                <w:rFonts w:ascii="Times New Roman" w:hAnsi="Times New Roman" w:cs="Times New Roman"/>
                <w:sz w:val="18"/>
                <w:szCs w:val="18"/>
                <w:lang w:val="ru-RU"/>
              </w:rPr>
            </w:pPr>
          </w:p>
        </w:tc>
      </w:tr>
      <w:tr w:rsidR="005A24F5" w:rsidRPr="00E4004F" w:rsidTr="005A24F5">
        <w:trPr>
          <w:trHeight w:val="422"/>
        </w:trPr>
        <w:tc>
          <w:tcPr>
            <w:tcW w:w="14452" w:type="dxa"/>
            <w:gridSpan w:val="13"/>
          </w:tcPr>
          <w:p w:rsidR="005A24F5" w:rsidRPr="00E4004F" w:rsidRDefault="005A24F5" w:rsidP="005A24F5">
            <w:pPr>
              <w:spacing w:before="117"/>
              <w:ind w:left="2654" w:right="2692"/>
              <w:jc w:val="center"/>
              <w:rPr>
                <w:rFonts w:ascii="Times New Roman" w:hAnsi="Times New Roman" w:cs="Times New Roman"/>
                <w:b/>
                <w:sz w:val="18"/>
                <w:szCs w:val="18"/>
                <w:lang w:val="ru-RU"/>
              </w:rPr>
            </w:pPr>
            <w:r w:rsidRPr="00E4004F">
              <w:rPr>
                <w:rFonts w:ascii="Times New Roman" w:hAnsi="Times New Roman" w:cs="Times New Roman"/>
                <w:b/>
                <w:w w:val="105"/>
                <w:sz w:val="18"/>
                <w:szCs w:val="18"/>
                <w:lang w:val="ru-RU"/>
              </w:rPr>
              <w:t>Муниципальный</w:t>
            </w:r>
            <w:r w:rsidRPr="00E4004F">
              <w:rPr>
                <w:rFonts w:ascii="Times New Roman" w:hAnsi="Times New Roman" w:cs="Times New Roman"/>
                <w:b/>
                <w:spacing w:val="11"/>
                <w:w w:val="105"/>
                <w:sz w:val="18"/>
                <w:szCs w:val="18"/>
                <w:lang w:val="ru-RU"/>
              </w:rPr>
              <w:t xml:space="preserve"> </w:t>
            </w:r>
            <w:r w:rsidRPr="00E4004F">
              <w:rPr>
                <w:rFonts w:ascii="Times New Roman" w:hAnsi="Times New Roman" w:cs="Times New Roman"/>
                <w:b/>
                <w:w w:val="105"/>
                <w:sz w:val="18"/>
                <w:szCs w:val="18"/>
                <w:lang w:val="ru-RU"/>
              </w:rPr>
              <w:t>служащий,</w:t>
            </w:r>
            <w:r w:rsidRPr="00E4004F">
              <w:rPr>
                <w:rFonts w:ascii="Times New Roman" w:hAnsi="Times New Roman" w:cs="Times New Roman"/>
                <w:b/>
                <w:spacing w:val="28"/>
                <w:w w:val="105"/>
                <w:sz w:val="18"/>
                <w:szCs w:val="18"/>
                <w:lang w:val="ru-RU"/>
              </w:rPr>
              <w:t xml:space="preserve"> </w:t>
            </w:r>
            <w:r w:rsidRPr="00E4004F">
              <w:rPr>
                <w:rFonts w:ascii="Times New Roman" w:hAnsi="Times New Roman" w:cs="Times New Roman"/>
                <w:b/>
                <w:w w:val="105"/>
                <w:sz w:val="18"/>
                <w:szCs w:val="18"/>
                <w:lang w:val="ru-RU"/>
              </w:rPr>
              <w:t>замещающий</w:t>
            </w:r>
            <w:r w:rsidRPr="00E4004F">
              <w:rPr>
                <w:rFonts w:ascii="Times New Roman" w:hAnsi="Times New Roman" w:cs="Times New Roman"/>
                <w:b/>
                <w:spacing w:val="6"/>
                <w:w w:val="105"/>
                <w:sz w:val="18"/>
                <w:szCs w:val="18"/>
                <w:lang w:val="ru-RU"/>
              </w:rPr>
              <w:t xml:space="preserve"> </w:t>
            </w:r>
            <w:r w:rsidRPr="00E4004F">
              <w:rPr>
                <w:rFonts w:ascii="Times New Roman" w:hAnsi="Times New Roman" w:cs="Times New Roman"/>
                <w:b/>
                <w:w w:val="105"/>
                <w:sz w:val="18"/>
                <w:szCs w:val="18"/>
                <w:lang w:val="ru-RU"/>
              </w:rPr>
              <w:t>должность,</w:t>
            </w:r>
            <w:r w:rsidRPr="00E4004F">
              <w:rPr>
                <w:rFonts w:ascii="Times New Roman" w:hAnsi="Times New Roman" w:cs="Times New Roman"/>
                <w:b/>
                <w:spacing w:val="1"/>
                <w:w w:val="105"/>
                <w:sz w:val="18"/>
                <w:szCs w:val="18"/>
                <w:lang w:val="ru-RU"/>
              </w:rPr>
              <w:t xml:space="preserve"> </w:t>
            </w:r>
            <w:r w:rsidRPr="00E4004F">
              <w:rPr>
                <w:rFonts w:ascii="Times New Roman" w:hAnsi="Times New Roman" w:cs="Times New Roman"/>
                <w:b/>
                <w:w w:val="105"/>
                <w:sz w:val="18"/>
                <w:szCs w:val="18"/>
                <w:lang w:val="ru-RU"/>
              </w:rPr>
              <w:t>относящуюся</w:t>
            </w:r>
            <w:r w:rsidRPr="00E4004F">
              <w:rPr>
                <w:rFonts w:ascii="Times New Roman" w:hAnsi="Times New Roman" w:cs="Times New Roman"/>
                <w:b/>
                <w:spacing w:val="7"/>
                <w:w w:val="105"/>
                <w:sz w:val="18"/>
                <w:szCs w:val="18"/>
                <w:lang w:val="ru-RU"/>
              </w:rPr>
              <w:t xml:space="preserve"> </w:t>
            </w:r>
            <w:r w:rsidRPr="00E4004F">
              <w:rPr>
                <w:rFonts w:ascii="Times New Roman" w:hAnsi="Times New Roman" w:cs="Times New Roman"/>
                <w:b/>
                <w:w w:val="105"/>
                <w:sz w:val="18"/>
                <w:szCs w:val="18"/>
                <w:lang w:val="ru-RU"/>
              </w:rPr>
              <w:t>к</w:t>
            </w:r>
            <w:r w:rsidRPr="00E4004F">
              <w:rPr>
                <w:rFonts w:ascii="Times New Roman" w:hAnsi="Times New Roman" w:cs="Times New Roman"/>
                <w:b/>
                <w:spacing w:val="-7"/>
                <w:w w:val="105"/>
                <w:sz w:val="18"/>
                <w:szCs w:val="18"/>
                <w:lang w:val="ru-RU"/>
              </w:rPr>
              <w:t xml:space="preserve"> </w:t>
            </w:r>
            <w:r w:rsidRPr="00E4004F">
              <w:rPr>
                <w:rFonts w:ascii="Times New Roman" w:hAnsi="Times New Roman" w:cs="Times New Roman"/>
                <w:b/>
                <w:w w:val="105"/>
                <w:sz w:val="18"/>
                <w:szCs w:val="18"/>
                <w:lang w:val="ru-RU"/>
              </w:rPr>
              <w:t>младшей</w:t>
            </w:r>
            <w:r w:rsidRPr="00E4004F">
              <w:rPr>
                <w:rFonts w:ascii="Times New Roman" w:hAnsi="Times New Roman" w:cs="Times New Roman"/>
                <w:b/>
                <w:spacing w:val="2"/>
                <w:w w:val="105"/>
                <w:sz w:val="18"/>
                <w:szCs w:val="18"/>
                <w:lang w:val="ru-RU"/>
              </w:rPr>
              <w:t xml:space="preserve"> </w:t>
            </w:r>
            <w:r w:rsidRPr="00E4004F">
              <w:rPr>
                <w:rFonts w:ascii="Times New Roman" w:hAnsi="Times New Roman" w:cs="Times New Roman"/>
                <w:b/>
                <w:w w:val="105"/>
                <w:sz w:val="18"/>
                <w:szCs w:val="18"/>
                <w:lang w:val="ru-RU"/>
              </w:rPr>
              <w:t>группе</w:t>
            </w:r>
            <w:r w:rsidRPr="00E4004F">
              <w:rPr>
                <w:rFonts w:ascii="Times New Roman" w:hAnsi="Times New Roman" w:cs="Times New Roman"/>
                <w:b/>
                <w:spacing w:val="-7"/>
                <w:w w:val="105"/>
                <w:sz w:val="18"/>
                <w:szCs w:val="18"/>
                <w:lang w:val="ru-RU"/>
              </w:rPr>
              <w:t xml:space="preserve"> </w:t>
            </w:r>
            <w:r w:rsidRPr="00E4004F">
              <w:rPr>
                <w:rFonts w:ascii="Times New Roman" w:hAnsi="Times New Roman" w:cs="Times New Roman"/>
                <w:b/>
                <w:w w:val="105"/>
                <w:sz w:val="18"/>
                <w:szCs w:val="18"/>
                <w:lang w:val="ru-RU"/>
              </w:rPr>
              <w:t>должностей</w:t>
            </w:r>
            <w:r w:rsidRPr="00E4004F">
              <w:rPr>
                <w:rFonts w:ascii="Times New Roman" w:hAnsi="Times New Roman" w:cs="Times New Roman"/>
                <w:b/>
                <w:spacing w:val="3"/>
                <w:w w:val="105"/>
                <w:sz w:val="18"/>
                <w:szCs w:val="18"/>
                <w:lang w:val="ru-RU"/>
              </w:rPr>
              <w:t xml:space="preserve"> </w:t>
            </w:r>
            <w:r w:rsidRPr="00E4004F">
              <w:rPr>
                <w:rFonts w:ascii="Times New Roman" w:hAnsi="Times New Roman" w:cs="Times New Roman"/>
                <w:b/>
                <w:w w:val="105"/>
                <w:sz w:val="18"/>
                <w:szCs w:val="18"/>
                <w:lang w:val="ru-RU"/>
              </w:rPr>
              <w:t>муниципальной</w:t>
            </w:r>
            <w:r w:rsidRPr="00E4004F">
              <w:rPr>
                <w:rFonts w:ascii="Times New Roman" w:hAnsi="Times New Roman" w:cs="Times New Roman"/>
                <w:b/>
                <w:spacing w:val="11"/>
                <w:w w:val="105"/>
                <w:sz w:val="18"/>
                <w:szCs w:val="18"/>
                <w:lang w:val="ru-RU"/>
              </w:rPr>
              <w:t xml:space="preserve"> </w:t>
            </w:r>
            <w:r w:rsidRPr="00E4004F">
              <w:rPr>
                <w:rFonts w:ascii="Times New Roman" w:hAnsi="Times New Roman" w:cs="Times New Roman"/>
                <w:b/>
                <w:spacing w:val="-2"/>
                <w:w w:val="105"/>
                <w:sz w:val="18"/>
                <w:szCs w:val="18"/>
                <w:lang w:val="ru-RU"/>
              </w:rPr>
              <w:t>службы</w:t>
            </w:r>
          </w:p>
        </w:tc>
      </w:tr>
      <w:tr w:rsidR="005A24F5" w:rsidRPr="00E4004F" w:rsidTr="005A24F5">
        <w:trPr>
          <w:gridAfter w:val="1"/>
          <w:wAfter w:w="13" w:type="dxa"/>
          <w:trHeight w:val="1292"/>
        </w:trPr>
        <w:tc>
          <w:tcPr>
            <w:tcW w:w="548" w:type="dxa"/>
            <w:vMerge w:val="restart"/>
          </w:tcPr>
          <w:p w:rsidR="005A24F5" w:rsidRPr="00E4004F" w:rsidRDefault="005A24F5" w:rsidP="005A24F5">
            <w:pPr>
              <w:spacing w:before="98"/>
              <w:ind w:left="191"/>
              <w:rPr>
                <w:rFonts w:ascii="Times New Roman" w:hAnsi="Times New Roman" w:cs="Times New Roman"/>
                <w:sz w:val="18"/>
                <w:szCs w:val="18"/>
              </w:rPr>
            </w:pPr>
            <w:r w:rsidRPr="00E4004F">
              <w:rPr>
                <w:rFonts w:ascii="Times New Roman" w:hAnsi="Times New Roman" w:cs="Times New Roman"/>
                <w:spacing w:val="-5"/>
                <w:sz w:val="18"/>
                <w:szCs w:val="18"/>
              </w:rPr>
              <w:lastRenderedPageBreak/>
              <w:t>14.</w:t>
            </w:r>
          </w:p>
        </w:tc>
        <w:tc>
          <w:tcPr>
            <w:tcW w:w="683" w:type="dxa"/>
            <w:vMerge w:val="restart"/>
          </w:tcPr>
          <w:p w:rsidR="005A24F5" w:rsidRPr="00E4004F" w:rsidRDefault="005A24F5" w:rsidP="005A24F5">
            <w:pPr>
              <w:spacing w:before="98"/>
              <w:ind w:left="82"/>
              <w:rPr>
                <w:rFonts w:ascii="Times New Roman" w:hAnsi="Times New Roman" w:cs="Times New Roman"/>
                <w:sz w:val="18"/>
                <w:szCs w:val="18"/>
              </w:rPr>
            </w:pPr>
            <w:r w:rsidRPr="00E4004F">
              <w:rPr>
                <w:rFonts w:ascii="Times New Roman" w:hAnsi="Times New Roman" w:cs="Times New Roman"/>
                <w:spacing w:val="-4"/>
                <w:sz w:val="18"/>
                <w:szCs w:val="18"/>
              </w:rPr>
              <w:t>26.20.16</w:t>
            </w:r>
          </w:p>
        </w:tc>
        <w:tc>
          <w:tcPr>
            <w:tcW w:w="2091" w:type="dxa"/>
            <w:vMerge w:val="restart"/>
          </w:tcPr>
          <w:p w:rsidR="005A24F5" w:rsidRPr="00E4004F" w:rsidRDefault="005A24F5" w:rsidP="005A24F5">
            <w:pPr>
              <w:spacing w:before="99"/>
              <w:ind w:left="75" w:firstLine="3"/>
              <w:rPr>
                <w:rFonts w:ascii="Times New Roman" w:hAnsi="Times New Roman" w:cs="Times New Roman"/>
                <w:sz w:val="18"/>
                <w:szCs w:val="18"/>
                <w:lang w:val="ru-RU"/>
              </w:rPr>
            </w:pPr>
            <w:r w:rsidRPr="00E4004F">
              <w:rPr>
                <w:rFonts w:ascii="Times New Roman" w:hAnsi="Times New Roman" w:cs="Times New Roman"/>
                <w:sz w:val="18"/>
                <w:szCs w:val="18"/>
                <w:lang w:val="ru-RU"/>
              </w:rPr>
              <w:t>Устройства ввода или вывода, содержащие или не содержащие в</w:t>
            </w:r>
            <w:r w:rsidRPr="00E4004F">
              <w:rPr>
                <w:rFonts w:ascii="Times New Roman" w:hAnsi="Times New Roman" w:cs="Times New Roman"/>
                <w:spacing w:val="-2"/>
                <w:sz w:val="18"/>
                <w:szCs w:val="18"/>
                <w:lang w:val="ru-RU"/>
              </w:rPr>
              <w:t xml:space="preserve"> </w:t>
            </w:r>
            <w:r w:rsidRPr="00E4004F">
              <w:rPr>
                <w:rFonts w:ascii="Times New Roman" w:hAnsi="Times New Roman" w:cs="Times New Roman"/>
                <w:sz w:val="18"/>
                <w:szCs w:val="18"/>
                <w:lang w:val="ru-RU"/>
              </w:rPr>
              <w:t>одном корпусе</w:t>
            </w:r>
            <w:r w:rsidRPr="00E4004F">
              <w:rPr>
                <w:rFonts w:ascii="Times New Roman" w:hAnsi="Times New Roman" w:cs="Times New Roman"/>
                <w:spacing w:val="-8"/>
                <w:sz w:val="18"/>
                <w:szCs w:val="18"/>
                <w:lang w:val="ru-RU"/>
              </w:rPr>
              <w:t xml:space="preserve"> </w:t>
            </w:r>
            <w:r w:rsidRPr="00E4004F">
              <w:rPr>
                <w:rFonts w:ascii="Times New Roman" w:hAnsi="Times New Roman" w:cs="Times New Roman"/>
                <w:sz w:val="18"/>
                <w:szCs w:val="18"/>
                <w:lang w:val="ru-RU"/>
              </w:rPr>
              <w:t xml:space="preserve">запоминающие </w:t>
            </w:r>
            <w:r w:rsidRPr="00E4004F">
              <w:rPr>
                <w:rFonts w:ascii="Times New Roman" w:hAnsi="Times New Roman" w:cs="Times New Roman"/>
                <w:spacing w:val="-2"/>
                <w:sz w:val="18"/>
                <w:szCs w:val="18"/>
                <w:lang w:val="ru-RU"/>
              </w:rPr>
              <w:t>устройства</w:t>
            </w:r>
          </w:p>
        </w:tc>
        <w:tc>
          <w:tcPr>
            <w:tcW w:w="716" w:type="dxa"/>
          </w:tcPr>
          <w:p w:rsidR="005A24F5" w:rsidRPr="00E4004F" w:rsidRDefault="005A24F5" w:rsidP="005A24F5">
            <w:pPr>
              <w:spacing w:before="112"/>
              <w:ind w:left="72"/>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129" w:type="dxa"/>
          </w:tcPr>
          <w:p w:rsidR="005A24F5" w:rsidRPr="00E4004F" w:rsidRDefault="005A24F5" w:rsidP="005A24F5">
            <w:pPr>
              <w:spacing w:before="112"/>
              <w:ind w:left="78"/>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764" w:type="dxa"/>
          </w:tcPr>
          <w:p w:rsidR="005A24F5" w:rsidRPr="00E4004F" w:rsidRDefault="005A24F5" w:rsidP="005A24F5">
            <w:pPr>
              <w:spacing w:before="109"/>
              <w:ind w:left="75" w:firstLine="8"/>
              <w:rPr>
                <w:rFonts w:ascii="Times New Roman" w:hAnsi="Times New Roman" w:cs="Times New Roman"/>
                <w:sz w:val="18"/>
                <w:szCs w:val="18"/>
                <w:lang w:val="ru-RU"/>
              </w:rPr>
            </w:pPr>
            <w:r w:rsidRPr="00E4004F">
              <w:rPr>
                <w:rFonts w:ascii="Times New Roman" w:hAnsi="Times New Roman" w:cs="Times New Roman"/>
                <w:sz w:val="18"/>
                <w:szCs w:val="18"/>
                <w:lang w:val="ru-RU"/>
              </w:rPr>
              <w:t>метод</w:t>
            </w:r>
            <w:r w:rsidRPr="00E4004F">
              <w:rPr>
                <w:rFonts w:ascii="Times New Roman" w:hAnsi="Times New Roman" w:cs="Times New Roman"/>
                <w:spacing w:val="-6"/>
                <w:sz w:val="18"/>
                <w:szCs w:val="18"/>
                <w:lang w:val="ru-RU"/>
              </w:rPr>
              <w:t xml:space="preserve"> </w:t>
            </w:r>
            <w:r w:rsidRPr="00E4004F">
              <w:rPr>
                <w:rFonts w:ascii="Times New Roman" w:hAnsi="Times New Roman" w:cs="Times New Roman"/>
                <w:sz w:val="18"/>
                <w:szCs w:val="18"/>
                <w:lang w:val="ru-RU"/>
              </w:rPr>
              <w:t xml:space="preserve">печати </w:t>
            </w:r>
            <w:r w:rsidRPr="00E4004F">
              <w:rPr>
                <w:rFonts w:ascii="Times New Roman" w:hAnsi="Times New Roman" w:cs="Times New Roman"/>
                <w:spacing w:val="-4"/>
                <w:sz w:val="18"/>
                <w:szCs w:val="18"/>
                <w:lang w:val="ru-RU"/>
              </w:rPr>
              <w:t>(струйный/лазерный</w:t>
            </w:r>
            <w:r w:rsidRPr="00E4004F">
              <w:rPr>
                <w:rFonts w:ascii="Times New Roman" w:hAnsi="Times New Roman" w:cs="Times New Roman"/>
                <w:spacing w:val="-15"/>
                <w:sz w:val="18"/>
                <w:szCs w:val="18"/>
                <w:lang w:val="ru-RU"/>
              </w:rPr>
              <w:t xml:space="preserve"> </w:t>
            </w:r>
            <w:r w:rsidRPr="00E4004F">
              <w:rPr>
                <w:rFonts w:ascii="Times New Roman" w:hAnsi="Times New Roman" w:cs="Times New Roman"/>
                <w:spacing w:val="-4"/>
                <w:sz w:val="18"/>
                <w:szCs w:val="18"/>
                <w:lang w:val="ru-RU"/>
              </w:rPr>
              <w:t>-</w:t>
            </w:r>
            <w:r w:rsidRPr="00E4004F">
              <w:rPr>
                <w:rFonts w:ascii="Times New Roman" w:hAnsi="Times New Roman" w:cs="Times New Roman"/>
                <w:sz w:val="18"/>
                <w:szCs w:val="18"/>
                <w:lang w:val="ru-RU"/>
              </w:rPr>
              <w:t xml:space="preserve"> </w:t>
            </w:r>
            <w:r w:rsidRPr="00E4004F">
              <w:rPr>
                <w:rFonts w:ascii="Times New Roman" w:hAnsi="Times New Roman" w:cs="Times New Roman"/>
                <w:spacing w:val="-4"/>
                <w:sz w:val="18"/>
                <w:szCs w:val="18"/>
                <w:lang w:val="ru-RU"/>
              </w:rPr>
              <w:t>для</w:t>
            </w:r>
            <w:r w:rsidRPr="00E4004F">
              <w:rPr>
                <w:rFonts w:ascii="Times New Roman" w:hAnsi="Times New Roman" w:cs="Times New Roman"/>
                <w:sz w:val="18"/>
                <w:szCs w:val="18"/>
                <w:lang w:val="ru-RU"/>
              </w:rPr>
              <w:t xml:space="preserve"> </w:t>
            </w:r>
            <w:r w:rsidRPr="00E4004F">
              <w:rPr>
                <w:rFonts w:ascii="Times New Roman" w:hAnsi="Times New Roman" w:cs="Times New Roman"/>
                <w:spacing w:val="-6"/>
                <w:sz w:val="18"/>
                <w:szCs w:val="18"/>
                <w:lang w:val="ru-RU"/>
              </w:rPr>
              <w:t>принтера/</w:t>
            </w:r>
            <w:proofErr w:type="gramStart"/>
            <w:r w:rsidRPr="00E4004F">
              <w:rPr>
                <w:rFonts w:ascii="Times New Roman" w:hAnsi="Times New Roman" w:cs="Times New Roman"/>
                <w:spacing w:val="-6"/>
                <w:sz w:val="18"/>
                <w:szCs w:val="18"/>
                <w:lang w:val="ru-RU"/>
              </w:rPr>
              <w:t>многофункц</w:t>
            </w:r>
            <w:r w:rsidRPr="00E4004F">
              <w:rPr>
                <w:rFonts w:ascii="Times New Roman" w:hAnsi="Times New Roman" w:cs="Times New Roman"/>
                <w:spacing w:val="-2"/>
                <w:sz w:val="18"/>
                <w:szCs w:val="18"/>
                <w:lang w:val="ru-RU"/>
              </w:rPr>
              <w:t xml:space="preserve"> ионального</w:t>
            </w:r>
            <w:proofErr w:type="gramEnd"/>
            <w:r w:rsidRPr="00E4004F">
              <w:rPr>
                <w:rFonts w:ascii="Times New Roman" w:hAnsi="Times New Roman" w:cs="Times New Roman"/>
                <w:spacing w:val="-2"/>
                <w:sz w:val="18"/>
                <w:szCs w:val="18"/>
                <w:lang w:val="ru-RU"/>
              </w:rPr>
              <w:t xml:space="preserve"> устройства)</w:t>
            </w:r>
          </w:p>
        </w:tc>
        <w:tc>
          <w:tcPr>
            <w:tcW w:w="1701" w:type="dxa"/>
          </w:tcPr>
          <w:p w:rsidR="005A24F5" w:rsidRPr="00E4004F" w:rsidRDefault="005A24F5" w:rsidP="005A24F5">
            <w:pPr>
              <w:spacing w:before="98"/>
              <w:ind w:left="76"/>
              <w:rPr>
                <w:rFonts w:ascii="Times New Roman" w:hAnsi="Times New Roman" w:cs="Times New Roman"/>
                <w:sz w:val="18"/>
                <w:szCs w:val="18"/>
              </w:rPr>
            </w:pPr>
            <w:r w:rsidRPr="00E4004F">
              <w:rPr>
                <w:rFonts w:ascii="Times New Roman" w:hAnsi="Times New Roman" w:cs="Times New Roman"/>
                <w:spacing w:val="-2"/>
                <w:sz w:val="18"/>
                <w:szCs w:val="18"/>
              </w:rPr>
              <w:t>лазерный</w:t>
            </w:r>
          </w:p>
        </w:tc>
        <w:tc>
          <w:tcPr>
            <w:tcW w:w="1691" w:type="dxa"/>
            <w:gridSpan w:val="2"/>
          </w:tcPr>
          <w:p w:rsidR="005A24F5" w:rsidRPr="00E4004F" w:rsidRDefault="005A24F5" w:rsidP="005A24F5">
            <w:pPr>
              <w:spacing w:before="109"/>
              <w:ind w:left="66" w:firstLine="7"/>
              <w:rPr>
                <w:rFonts w:ascii="Times New Roman" w:hAnsi="Times New Roman" w:cs="Times New Roman"/>
                <w:sz w:val="18"/>
                <w:szCs w:val="18"/>
                <w:lang w:val="ru-RU"/>
              </w:rPr>
            </w:pPr>
            <w:r w:rsidRPr="00E4004F">
              <w:rPr>
                <w:rFonts w:ascii="Times New Roman" w:hAnsi="Times New Roman" w:cs="Times New Roman"/>
                <w:sz w:val="18"/>
                <w:szCs w:val="18"/>
                <w:lang w:val="ru-RU"/>
              </w:rPr>
              <w:t xml:space="preserve">метод печати </w:t>
            </w:r>
            <w:r w:rsidRPr="00E4004F">
              <w:rPr>
                <w:rFonts w:ascii="Times New Roman" w:hAnsi="Times New Roman" w:cs="Times New Roman"/>
                <w:spacing w:val="-4"/>
                <w:sz w:val="18"/>
                <w:szCs w:val="18"/>
                <w:lang w:val="ru-RU"/>
              </w:rPr>
              <w:t>(струйный/лазерный</w:t>
            </w:r>
            <w:r w:rsidRPr="00E4004F">
              <w:rPr>
                <w:rFonts w:ascii="Times New Roman" w:hAnsi="Times New Roman" w:cs="Times New Roman"/>
                <w:spacing w:val="-7"/>
                <w:sz w:val="18"/>
                <w:szCs w:val="18"/>
                <w:lang w:val="ru-RU"/>
              </w:rPr>
              <w:t xml:space="preserve"> </w:t>
            </w:r>
            <w:r w:rsidRPr="00E4004F">
              <w:rPr>
                <w:rFonts w:ascii="Times New Roman" w:hAnsi="Times New Roman" w:cs="Times New Roman"/>
                <w:spacing w:val="-4"/>
                <w:sz w:val="18"/>
                <w:szCs w:val="18"/>
                <w:lang w:val="ru-RU"/>
              </w:rPr>
              <w:t>-</w:t>
            </w:r>
            <w:r w:rsidRPr="00E4004F">
              <w:rPr>
                <w:rFonts w:ascii="Times New Roman" w:hAnsi="Times New Roman" w:cs="Times New Roman"/>
                <w:sz w:val="18"/>
                <w:szCs w:val="18"/>
                <w:lang w:val="ru-RU"/>
              </w:rPr>
              <w:t xml:space="preserve"> </w:t>
            </w:r>
            <w:r w:rsidRPr="00E4004F">
              <w:rPr>
                <w:rFonts w:ascii="Times New Roman" w:hAnsi="Times New Roman" w:cs="Times New Roman"/>
                <w:spacing w:val="-4"/>
                <w:sz w:val="18"/>
                <w:szCs w:val="18"/>
                <w:lang w:val="ru-RU"/>
              </w:rPr>
              <w:t>для</w:t>
            </w:r>
            <w:r w:rsidRPr="00E4004F">
              <w:rPr>
                <w:rFonts w:ascii="Times New Roman" w:hAnsi="Times New Roman" w:cs="Times New Roman"/>
                <w:sz w:val="18"/>
                <w:szCs w:val="18"/>
                <w:lang w:val="ru-RU"/>
              </w:rPr>
              <w:t xml:space="preserve"> </w:t>
            </w:r>
            <w:r w:rsidRPr="00E4004F">
              <w:rPr>
                <w:rFonts w:ascii="Times New Roman" w:hAnsi="Times New Roman" w:cs="Times New Roman"/>
                <w:spacing w:val="-4"/>
                <w:sz w:val="18"/>
                <w:szCs w:val="18"/>
                <w:lang w:val="ru-RU"/>
              </w:rPr>
              <w:t>принтера/</w:t>
            </w:r>
            <w:proofErr w:type="gramStart"/>
            <w:r w:rsidRPr="00E4004F">
              <w:rPr>
                <w:rFonts w:ascii="Times New Roman" w:hAnsi="Times New Roman" w:cs="Times New Roman"/>
                <w:spacing w:val="-4"/>
                <w:sz w:val="18"/>
                <w:szCs w:val="18"/>
                <w:lang w:val="ru-RU"/>
              </w:rPr>
              <w:t>многофункц</w:t>
            </w:r>
            <w:r w:rsidRPr="00E4004F">
              <w:rPr>
                <w:rFonts w:ascii="Times New Roman" w:hAnsi="Times New Roman" w:cs="Times New Roman"/>
                <w:spacing w:val="-2"/>
                <w:sz w:val="18"/>
                <w:szCs w:val="18"/>
                <w:lang w:val="ru-RU"/>
              </w:rPr>
              <w:t xml:space="preserve"> ионального</w:t>
            </w:r>
            <w:proofErr w:type="gramEnd"/>
            <w:r w:rsidRPr="00E4004F">
              <w:rPr>
                <w:rFonts w:ascii="Times New Roman" w:hAnsi="Times New Roman" w:cs="Times New Roman"/>
                <w:spacing w:val="-2"/>
                <w:sz w:val="18"/>
                <w:szCs w:val="18"/>
                <w:lang w:val="ru-RU"/>
              </w:rPr>
              <w:t xml:space="preserve"> устройства)</w:t>
            </w:r>
          </w:p>
        </w:tc>
        <w:tc>
          <w:tcPr>
            <w:tcW w:w="1268" w:type="dxa"/>
          </w:tcPr>
          <w:p w:rsidR="005A24F5" w:rsidRPr="00E4004F" w:rsidRDefault="005A24F5" w:rsidP="005A24F5">
            <w:pPr>
              <w:rPr>
                <w:rFonts w:ascii="Times New Roman" w:hAnsi="Times New Roman" w:cs="Times New Roman"/>
                <w:sz w:val="18"/>
                <w:szCs w:val="18"/>
                <w:lang w:val="ru-RU"/>
              </w:rPr>
            </w:pPr>
          </w:p>
        </w:tc>
        <w:tc>
          <w:tcPr>
            <w:tcW w:w="1431" w:type="dxa"/>
          </w:tcPr>
          <w:p w:rsidR="005A24F5" w:rsidRPr="00E4004F" w:rsidRDefault="005A24F5" w:rsidP="005A24F5">
            <w:pPr>
              <w:rPr>
                <w:rFonts w:ascii="Times New Roman" w:hAnsi="Times New Roman" w:cs="Times New Roman"/>
                <w:sz w:val="18"/>
                <w:szCs w:val="18"/>
                <w:lang w:val="ru-RU"/>
              </w:rPr>
            </w:pPr>
          </w:p>
        </w:tc>
        <w:tc>
          <w:tcPr>
            <w:tcW w:w="1417" w:type="dxa"/>
          </w:tcPr>
          <w:p w:rsidR="005A24F5" w:rsidRPr="00E4004F" w:rsidRDefault="005A24F5" w:rsidP="005A24F5">
            <w:pPr>
              <w:rPr>
                <w:rFonts w:ascii="Times New Roman" w:hAnsi="Times New Roman" w:cs="Times New Roman"/>
                <w:sz w:val="18"/>
                <w:szCs w:val="18"/>
                <w:lang w:val="ru-RU"/>
              </w:rPr>
            </w:pPr>
          </w:p>
        </w:tc>
      </w:tr>
      <w:tr w:rsidR="005A24F5" w:rsidRPr="00E4004F" w:rsidTr="005A24F5">
        <w:trPr>
          <w:gridAfter w:val="1"/>
          <w:wAfter w:w="13" w:type="dxa"/>
          <w:trHeight w:val="937"/>
        </w:trPr>
        <w:tc>
          <w:tcPr>
            <w:tcW w:w="548" w:type="dxa"/>
            <w:vMerge/>
            <w:tcBorders>
              <w:top w:val="nil"/>
            </w:tcBorders>
          </w:tcPr>
          <w:p w:rsidR="005A24F5" w:rsidRPr="00E4004F" w:rsidRDefault="005A24F5" w:rsidP="005A24F5">
            <w:pPr>
              <w:rPr>
                <w:rFonts w:ascii="Times New Roman" w:hAnsi="Times New Roman" w:cs="Times New Roman"/>
                <w:sz w:val="18"/>
                <w:szCs w:val="18"/>
                <w:lang w:val="ru-RU"/>
              </w:rPr>
            </w:pPr>
          </w:p>
        </w:tc>
        <w:tc>
          <w:tcPr>
            <w:tcW w:w="683" w:type="dxa"/>
            <w:vMerge/>
            <w:tcBorders>
              <w:top w:val="nil"/>
            </w:tcBorders>
          </w:tcPr>
          <w:p w:rsidR="005A24F5" w:rsidRPr="00E4004F" w:rsidRDefault="005A24F5" w:rsidP="005A24F5">
            <w:pPr>
              <w:rPr>
                <w:rFonts w:ascii="Times New Roman" w:hAnsi="Times New Roman" w:cs="Times New Roman"/>
                <w:sz w:val="18"/>
                <w:szCs w:val="18"/>
                <w:lang w:val="ru-RU"/>
              </w:rPr>
            </w:pPr>
          </w:p>
        </w:tc>
        <w:tc>
          <w:tcPr>
            <w:tcW w:w="2091" w:type="dxa"/>
            <w:vMerge/>
            <w:tcBorders>
              <w:top w:val="nil"/>
            </w:tcBorders>
          </w:tcPr>
          <w:p w:rsidR="005A24F5" w:rsidRPr="00E4004F" w:rsidRDefault="005A24F5" w:rsidP="005A24F5">
            <w:pPr>
              <w:rPr>
                <w:rFonts w:ascii="Times New Roman" w:hAnsi="Times New Roman" w:cs="Times New Roman"/>
                <w:sz w:val="18"/>
                <w:szCs w:val="18"/>
                <w:lang w:val="ru-RU"/>
              </w:rPr>
            </w:pPr>
          </w:p>
        </w:tc>
        <w:tc>
          <w:tcPr>
            <w:tcW w:w="716" w:type="dxa"/>
          </w:tcPr>
          <w:p w:rsidR="005A24F5" w:rsidRPr="00E4004F" w:rsidRDefault="005A24F5" w:rsidP="005A24F5">
            <w:pPr>
              <w:spacing w:before="112"/>
              <w:ind w:left="68"/>
              <w:rPr>
                <w:rFonts w:ascii="Times New Roman" w:hAnsi="Times New Roman" w:cs="Times New Roman"/>
                <w:b/>
                <w:sz w:val="18"/>
                <w:szCs w:val="18"/>
              </w:rPr>
            </w:pPr>
            <w:r w:rsidRPr="00E4004F">
              <w:rPr>
                <w:rFonts w:ascii="Times New Roman" w:hAnsi="Times New Roman" w:cs="Times New Roman"/>
                <w:b/>
                <w:w w:val="93"/>
                <w:sz w:val="18"/>
                <w:szCs w:val="18"/>
              </w:rPr>
              <w:t>х</w:t>
            </w:r>
          </w:p>
        </w:tc>
        <w:tc>
          <w:tcPr>
            <w:tcW w:w="1129" w:type="dxa"/>
          </w:tcPr>
          <w:p w:rsidR="005A24F5" w:rsidRPr="00E4004F" w:rsidRDefault="005A24F5" w:rsidP="005A24F5">
            <w:pPr>
              <w:spacing w:before="112"/>
              <w:ind w:left="71"/>
              <w:rPr>
                <w:rFonts w:ascii="Times New Roman" w:hAnsi="Times New Roman" w:cs="Times New Roman"/>
                <w:sz w:val="18"/>
                <w:szCs w:val="18"/>
              </w:rPr>
            </w:pPr>
            <w:r w:rsidRPr="00E4004F">
              <w:rPr>
                <w:rFonts w:ascii="Times New Roman" w:hAnsi="Times New Roman" w:cs="Times New Roman"/>
                <w:spacing w:val="-5"/>
                <w:w w:val="105"/>
                <w:sz w:val="18"/>
                <w:szCs w:val="18"/>
              </w:rPr>
              <w:t>dpi</w:t>
            </w:r>
          </w:p>
        </w:tc>
        <w:tc>
          <w:tcPr>
            <w:tcW w:w="1764" w:type="dxa"/>
          </w:tcPr>
          <w:p w:rsidR="005A24F5" w:rsidRPr="00E4004F" w:rsidRDefault="005A24F5" w:rsidP="005A24F5">
            <w:pPr>
              <w:spacing w:before="107"/>
              <w:ind w:left="71" w:right="60" w:firstLine="6"/>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разрешение сканирования (для </w:t>
            </w:r>
            <w:r w:rsidRPr="00E4004F">
              <w:rPr>
                <w:rFonts w:ascii="Times New Roman" w:hAnsi="Times New Roman" w:cs="Times New Roman"/>
                <w:spacing w:val="-4"/>
                <w:sz w:val="18"/>
                <w:szCs w:val="18"/>
                <w:lang w:val="ru-RU"/>
              </w:rPr>
              <w:t>сканера/</w:t>
            </w:r>
            <w:proofErr w:type="gramStart"/>
            <w:r w:rsidRPr="00E4004F">
              <w:rPr>
                <w:rFonts w:ascii="Times New Roman" w:hAnsi="Times New Roman" w:cs="Times New Roman"/>
                <w:spacing w:val="-4"/>
                <w:sz w:val="18"/>
                <w:szCs w:val="18"/>
                <w:lang w:val="ru-RU"/>
              </w:rPr>
              <w:t>многофункци</w:t>
            </w:r>
            <w:r w:rsidRPr="00E4004F">
              <w:rPr>
                <w:rFonts w:ascii="Times New Roman" w:hAnsi="Times New Roman" w:cs="Times New Roman"/>
                <w:sz w:val="18"/>
                <w:szCs w:val="18"/>
                <w:lang w:val="ru-RU"/>
              </w:rPr>
              <w:t xml:space="preserve"> </w:t>
            </w:r>
            <w:r w:rsidRPr="00E4004F">
              <w:rPr>
                <w:rFonts w:ascii="Times New Roman" w:hAnsi="Times New Roman" w:cs="Times New Roman"/>
                <w:w w:val="90"/>
                <w:sz w:val="18"/>
                <w:szCs w:val="18"/>
                <w:lang w:val="ru-RU"/>
              </w:rPr>
              <w:t>онального</w:t>
            </w:r>
            <w:proofErr w:type="gramEnd"/>
            <w:r w:rsidRPr="00E4004F">
              <w:rPr>
                <w:rFonts w:ascii="Times New Roman" w:hAnsi="Times New Roman" w:cs="Times New Roman"/>
                <w:spacing w:val="26"/>
                <w:sz w:val="18"/>
                <w:szCs w:val="18"/>
                <w:lang w:val="ru-RU"/>
              </w:rPr>
              <w:t xml:space="preserve"> </w:t>
            </w:r>
            <w:r w:rsidRPr="00E4004F">
              <w:rPr>
                <w:rFonts w:ascii="Times New Roman" w:hAnsi="Times New Roman" w:cs="Times New Roman"/>
                <w:spacing w:val="-4"/>
                <w:w w:val="95"/>
                <w:sz w:val="18"/>
                <w:szCs w:val="18"/>
                <w:lang w:val="ru-RU"/>
              </w:rPr>
              <w:t>устройства)</w:t>
            </w:r>
          </w:p>
        </w:tc>
        <w:tc>
          <w:tcPr>
            <w:tcW w:w="1701" w:type="dxa"/>
          </w:tcPr>
          <w:p w:rsidR="005A24F5" w:rsidRPr="00E4004F" w:rsidRDefault="005A24F5" w:rsidP="005A24F5">
            <w:pPr>
              <w:spacing w:before="98"/>
              <w:ind w:left="70"/>
              <w:rPr>
                <w:rFonts w:ascii="Times New Roman" w:hAnsi="Times New Roman" w:cs="Times New Roman"/>
                <w:sz w:val="18"/>
                <w:szCs w:val="18"/>
              </w:rPr>
            </w:pPr>
            <w:r w:rsidRPr="00E4004F">
              <w:rPr>
                <w:rFonts w:ascii="Times New Roman" w:hAnsi="Times New Roman" w:cs="Times New Roman"/>
                <w:w w:val="90"/>
                <w:sz w:val="18"/>
                <w:szCs w:val="18"/>
              </w:rPr>
              <w:t>600-</w:t>
            </w:r>
            <w:r w:rsidRPr="00E4004F">
              <w:rPr>
                <w:rFonts w:ascii="Times New Roman" w:hAnsi="Times New Roman" w:cs="Times New Roman"/>
                <w:spacing w:val="-4"/>
                <w:w w:val="95"/>
                <w:sz w:val="18"/>
                <w:szCs w:val="18"/>
              </w:rPr>
              <w:t>2400</w:t>
            </w:r>
          </w:p>
        </w:tc>
        <w:tc>
          <w:tcPr>
            <w:tcW w:w="1691" w:type="dxa"/>
            <w:gridSpan w:val="2"/>
          </w:tcPr>
          <w:p w:rsidR="005A24F5" w:rsidRPr="00E4004F" w:rsidRDefault="005A24F5" w:rsidP="005A24F5">
            <w:pPr>
              <w:spacing w:before="107"/>
              <w:ind w:left="67" w:firstLine="6"/>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разрешение сканирования (для </w:t>
            </w:r>
            <w:r w:rsidRPr="00E4004F">
              <w:rPr>
                <w:rFonts w:ascii="Times New Roman" w:hAnsi="Times New Roman" w:cs="Times New Roman"/>
                <w:spacing w:val="-4"/>
                <w:sz w:val="18"/>
                <w:szCs w:val="18"/>
                <w:lang w:val="ru-RU"/>
              </w:rPr>
              <w:t>сканера/</w:t>
            </w:r>
            <w:proofErr w:type="gramStart"/>
            <w:r w:rsidRPr="00E4004F">
              <w:rPr>
                <w:rFonts w:ascii="Times New Roman" w:hAnsi="Times New Roman" w:cs="Times New Roman"/>
                <w:spacing w:val="-4"/>
                <w:sz w:val="18"/>
                <w:szCs w:val="18"/>
                <w:lang w:val="ru-RU"/>
              </w:rPr>
              <w:t>многофункци</w:t>
            </w:r>
            <w:r w:rsidRPr="00E4004F">
              <w:rPr>
                <w:rFonts w:ascii="Times New Roman" w:hAnsi="Times New Roman" w:cs="Times New Roman"/>
                <w:sz w:val="18"/>
                <w:szCs w:val="18"/>
                <w:lang w:val="ru-RU"/>
              </w:rPr>
              <w:t xml:space="preserve"> </w:t>
            </w:r>
            <w:r w:rsidRPr="00E4004F">
              <w:rPr>
                <w:rFonts w:ascii="Times New Roman" w:hAnsi="Times New Roman" w:cs="Times New Roman"/>
                <w:spacing w:val="-5"/>
                <w:sz w:val="18"/>
                <w:szCs w:val="18"/>
                <w:lang w:val="ru-RU"/>
              </w:rPr>
              <w:t>онального</w:t>
            </w:r>
            <w:proofErr w:type="gramEnd"/>
            <w:r w:rsidRPr="00E4004F">
              <w:rPr>
                <w:rFonts w:ascii="Times New Roman" w:hAnsi="Times New Roman" w:cs="Times New Roman"/>
                <w:spacing w:val="6"/>
                <w:sz w:val="18"/>
                <w:szCs w:val="18"/>
                <w:lang w:val="ru-RU"/>
              </w:rPr>
              <w:t xml:space="preserve"> </w:t>
            </w:r>
            <w:r w:rsidRPr="00E4004F">
              <w:rPr>
                <w:rFonts w:ascii="Times New Roman" w:hAnsi="Times New Roman" w:cs="Times New Roman"/>
                <w:spacing w:val="-8"/>
                <w:sz w:val="18"/>
                <w:szCs w:val="18"/>
                <w:lang w:val="ru-RU"/>
              </w:rPr>
              <w:t>устройства)</w:t>
            </w:r>
          </w:p>
        </w:tc>
        <w:tc>
          <w:tcPr>
            <w:tcW w:w="1268" w:type="dxa"/>
          </w:tcPr>
          <w:p w:rsidR="005A24F5" w:rsidRPr="00E4004F" w:rsidRDefault="005A24F5" w:rsidP="005A24F5">
            <w:pPr>
              <w:rPr>
                <w:rFonts w:ascii="Times New Roman" w:hAnsi="Times New Roman" w:cs="Times New Roman"/>
                <w:sz w:val="18"/>
                <w:szCs w:val="18"/>
                <w:lang w:val="ru-RU"/>
              </w:rPr>
            </w:pPr>
          </w:p>
        </w:tc>
        <w:tc>
          <w:tcPr>
            <w:tcW w:w="1431" w:type="dxa"/>
          </w:tcPr>
          <w:p w:rsidR="005A24F5" w:rsidRPr="00E4004F" w:rsidRDefault="005A24F5" w:rsidP="005A24F5">
            <w:pPr>
              <w:rPr>
                <w:rFonts w:ascii="Times New Roman" w:hAnsi="Times New Roman" w:cs="Times New Roman"/>
                <w:sz w:val="18"/>
                <w:szCs w:val="18"/>
                <w:lang w:val="ru-RU"/>
              </w:rPr>
            </w:pPr>
          </w:p>
        </w:tc>
        <w:tc>
          <w:tcPr>
            <w:tcW w:w="1417" w:type="dxa"/>
          </w:tcPr>
          <w:p w:rsidR="005A24F5" w:rsidRPr="00E4004F" w:rsidRDefault="005A24F5" w:rsidP="005A24F5">
            <w:pPr>
              <w:rPr>
                <w:rFonts w:ascii="Times New Roman" w:hAnsi="Times New Roman" w:cs="Times New Roman"/>
                <w:sz w:val="18"/>
                <w:szCs w:val="18"/>
                <w:lang w:val="ru-RU"/>
              </w:rPr>
            </w:pPr>
          </w:p>
        </w:tc>
      </w:tr>
      <w:tr w:rsidR="005A24F5" w:rsidRPr="00E4004F" w:rsidTr="005A24F5">
        <w:trPr>
          <w:gridAfter w:val="1"/>
          <w:wAfter w:w="13" w:type="dxa"/>
          <w:trHeight w:val="749"/>
        </w:trPr>
        <w:tc>
          <w:tcPr>
            <w:tcW w:w="548" w:type="dxa"/>
            <w:vMerge/>
            <w:tcBorders>
              <w:top w:val="nil"/>
            </w:tcBorders>
          </w:tcPr>
          <w:p w:rsidR="005A24F5" w:rsidRPr="00E4004F" w:rsidRDefault="005A24F5" w:rsidP="005A24F5">
            <w:pPr>
              <w:rPr>
                <w:rFonts w:ascii="Times New Roman" w:hAnsi="Times New Roman" w:cs="Times New Roman"/>
                <w:sz w:val="18"/>
                <w:szCs w:val="18"/>
                <w:lang w:val="ru-RU"/>
              </w:rPr>
            </w:pPr>
          </w:p>
        </w:tc>
        <w:tc>
          <w:tcPr>
            <w:tcW w:w="683" w:type="dxa"/>
            <w:vMerge/>
            <w:tcBorders>
              <w:top w:val="nil"/>
            </w:tcBorders>
          </w:tcPr>
          <w:p w:rsidR="005A24F5" w:rsidRPr="00E4004F" w:rsidRDefault="005A24F5" w:rsidP="005A24F5">
            <w:pPr>
              <w:rPr>
                <w:rFonts w:ascii="Times New Roman" w:hAnsi="Times New Roman" w:cs="Times New Roman"/>
                <w:sz w:val="18"/>
                <w:szCs w:val="18"/>
                <w:lang w:val="ru-RU"/>
              </w:rPr>
            </w:pPr>
          </w:p>
        </w:tc>
        <w:tc>
          <w:tcPr>
            <w:tcW w:w="2091" w:type="dxa"/>
            <w:vMerge/>
            <w:tcBorders>
              <w:top w:val="nil"/>
            </w:tcBorders>
          </w:tcPr>
          <w:p w:rsidR="005A24F5" w:rsidRPr="00E4004F" w:rsidRDefault="005A24F5" w:rsidP="005A24F5">
            <w:pPr>
              <w:rPr>
                <w:rFonts w:ascii="Times New Roman" w:hAnsi="Times New Roman" w:cs="Times New Roman"/>
                <w:sz w:val="18"/>
                <w:szCs w:val="18"/>
                <w:lang w:val="ru-RU"/>
              </w:rPr>
            </w:pPr>
          </w:p>
        </w:tc>
        <w:tc>
          <w:tcPr>
            <w:tcW w:w="716" w:type="dxa"/>
          </w:tcPr>
          <w:p w:rsidR="005A24F5" w:rsidRPr="00E4004F" w:rsidRDefault="005A24F5" w:rsidP="005A24F5">
            <w:pPr>
              <w:spacing w:before="112"/>
              <w:ind w:left="63"/>
              <w:rPr>
                <w:rFonts w:ascii="Times New Roman" w:hAnsi="Times New Roman" w:cs="Times New Roman"/>
                <w:b/>
                <w:sz w:val="18"/>
                <w:szCs w:val="18"/>
              </w:rPr>
            </w:pPr>
            <w:r w:rsidRPr="00E4004F">
              <w:rPr>
                <w:rFonts w:ascii="Times New Roman" w:hAnsi="Times New Roman" w:cs="Times New Roman"/>
                <w:b/>
                <w:w w:val="92"/>
                <w:sz w:val="18"/>
                <w:szCs w:val="18"/>
              </w:rPr>
              <w:t>х</w:t>
            </w:r>
          </w:p>
        </w:tc>
        <w:tc>
          <w:tcPr>
            <w:tcW w:w="1129" w:type="dxa"/>
          </w:tcPr>
          <w:p w:rsidR="005A24F5" w:rsidRPr="00E4004F" w:rsidRDefault="005A24F5" w:rsidP="005A24F5">
            <w:pPr>
              <w:spacing w:before="112"/>
              <w:ind w:left="68"/>
              <w:rPr>
                <w:rFonts w:ascii="Times New Roman" w:hAnsi="Times New Roman" w:cs="Times New Roman"/>
                <w:b/>
                <w:sz w:val="18"/>
                <w:szCs w:val="18"/>
              </w:rPr>
            </w:pPr>
            <w:r w:rsidRPr="00E4004F">
              <w:rPr>
                <w:rFonts w:ascii="Times New Roman" w:hAnsi="Times New Roman" w:cs="Times New Roman"/>
                <w:b/>
                <w:w w:val="92"/>
                <w:sz w:val="18"/>
                <w:szCs w:val="18"/>
              </w:rPr>
              <w:t>х</w:t>
            </w:r>
          </w:p>
        </w:tc>
        <w:tc>
          <w:tcPr>
            <w:tcW w:w="1764" w:type="dxa"/>
          </w:tcPr>
          <w:p w:rsidR="005A24F5" w:rsidRPr="00E4004F" w:rsidRDefault="005A24F5" w:rsidP="005A24F5">
            <w:pPr>
              <w:spacing w:before="109"/>
              <w:ind w:left="66" w:right="509" w:firstLine="7"/>
              <w:rPr>
                <w:rFonts w:ascii="Times New Roman" w:hAnsi="Times New Roman" w:cs="Times New Roman"/>
                <w:sz w:val="18"/>
                <w:szCs w:val="18"/>
              </w:rPr>
            </w:pPr>
            <w:r w:rsidRPr="00E4004F">
              <w:rPr>
                <w:rFonts w:ascii="Times New Roman" w:hAnsi="Times New Roman" w:cs="Times New Roman"/>
                <w:spacing w:val="-2"/>
                <w:sz w:val="18"/>
                <w:szCs w:val="18"/>
              </w:rPr>
              <w:t xml:space="preserve">цветность </w:t>
            </w:r>
            <w:r w:rsidRPr="00E4004F">
              <w:rPr>
                <w:rFonts w:ascii="Times New Roman" w:hAnsi="Times New Roman" w:cs="Times New Roman"/>
                <w:spacing w:val="-2"/>
                <w:w w:val="90"/>
                <w:sz w:val="18"/>
                <w:szCs w:val="18"/>
              </w:rPr>
              <w:t>(цветной/черно-</w:t>
            </w:r>
            <w:r w:rsidRPr="00E4004F">
              <w:rPr>
                <w:rFonts w:ascii="Times New Roman" w:hAnsi="Times New Roman" w:cs="Times New Roman"/>
                <w:spacing w:val="-2"/>
                <w:sz w:val="18"/>
                <w:szCs w:val="18"/>
              </w:rPr>
              <w:t xml:space="preserve"> белый)</w:t>
            </w:r>
          </w:p>
        </w:tc>
        <w:tc>
          <w:tcPr>
            <w:tcW w:w="1701" w:type="dxa"/>
          </w:tcPr>
          <w:p w:rsidR="005A24F5" w:rsidRPr="00E4004F" w:rsidRDefault="005A24F5" w:rsidP="005A24F5">
            <w:pPr>
              <w:spacing w:before="98"/>
              <w:ind w:left="87"/>
              <w:rPr>
                <w:rFonts w:ascii="Times New Roman" w:hAnsi="Times New Roman" w:cs="Times New Roman"/>
                <w:sz w:val="18"/>
                <w:szCs w:val="18"/>
              </w:rPr>
            </w:pPr>
            <w:r w:rsidRPr="00E4004F">
              <w:rPr>
                <w:rFonts w:ascii="Times New Roman" w:hAnsi="Times New Roman" w:cs="Times New Roman"/>
                <w:spacing w:val="-2"/>
                <w:w w:val="90"/>
                <w:sz w:val="18"/>
                <w:szCs w:val="18"/>
              </w:rPr>
              <w:t>Черно-</w:t>
            </w:r>
            <w:r w:rsidRPr="00E4004F">
              <w:rPr>
                <w:rFonts w:ascii="Times New Roman" w:hAnsi="Times New Roman" w:cs="Times New Roman"/>
                <w:spacing w:val="-4"/>
                <w:sz w:val="18"/>
                <w:szCs w:val="18"/>
              </w:rPr>
              <w:t>белый</w:t>
            </w:r>
          </w:p>
        </w:tc>
        <w:tc>
          <w:tcPr>
            <w:tcW w:w="1691" w:type="dxa"/>
            <w:gridSpan w:val="2"/>
          </w:tcPr>
          <w:p w:rsidR="005A24F5" w:rsidRPr="00E4004F" w:rsidRDefault="005A24F5" w:rsidP="005A24F5">
            <w:pPr>
              <w:spacing w:before="109"/>
              <w:ind w:left="66" w:right="494" w:firstLine="8"/>
              <w:rPr>
                <w:rFonts w:ascii="Times New Roman" w:hAnsi="Times New Roman" w:cs="Times New Roman"/>
                <w:sz w:val="18"/>
                <w:szCs w:val="18"/>
              </w:rPr>
            </w:pPr>
            <w:r w:rsidRPr="00E4004F">
              <w:rPr>
                <w:rFonts w:ascii="Times New Roman" w:hAnsi="Times New Roman" w:cs="Times New Roman"/>
                <w:spacing w:val="-2"/>
                <w:sz w:val="18"/>
                <w:szCs w:val="18"/>
              </w:rPr>
              <w:t xml:space="preserve">цветность </w:t>
            </w:r>
            <w:r w:rsidRPr="00E4004F">
              <w:rPr>
                <w:rFonts w:ascii="Times New Roman" w:hAnsi="Times New Roman" w:cs="Times New Roman"/>
                <w:spacing w:val="-6"/>
                <w:sz w:val="18"/>
                <w:szCs w:val="18"/>
              </w:rPr>
              <w:t>(цветной/черно-</w:t>
            </w:r>
            <w:r w:rsidRPr="00E4004F">
              <w:rPr>
                <w:rFonts w:ascii="Times New Roman" w:hAnsi="Times New Roman" w:cs="Times New Roman"/>
                <w:spacing w:val="-2"/>
                <w:sz w:val="18"/>
                <w:szCs w:val="18"/>
              </w:rPr>
              <w:t xml:space="preserve"> белый)</w:t>
            </w:r>
          </w:p>
        </w:tc>
        <w:tc>
          <w:tcPr>
            <w:tcW w:w="1268" w:type="dxa"/>
          </w:tcPr>
          <w:p w:rsidR="005A24F5" w:rsidRPr="00E4004F" w:rsidRDefault="005A24F5" w:rsidP="005A24F5">
            <w:pPr>
              <w:rPr>
                <w:rFonts w:ascii="Times New Roman" w:hAnsi="Times New Roman" w:cs="Times New Roman"/>
                <w:sz w:val="18"/>
                <w:szCs w:val="18"/>
              </w:rPr>
            </w:pPr>
          </w:p>
        </w:tc>
        <w:tc>
          <w:tcPr>
            <w:tcW w:w="1431" w:type="dxa"/>
          </w:tcPr>
          <w:p w:rsidR="005A24F5" w:rsidRPr="00E4004F" w:rsidRDefault="005A24F5" w:rsidP="005A24F5">
            <w:pPr>
              <w:rPr>
                <w:rFonts w:ascii="Times New Roman" w:hAnsi="Times New Roman" w:cs="Times New Roman"/>
                <w:sz w:val="18"/>
                <w:szCs w:val="18"/>
              </w:rPr>
            </w:pPr>
          </w:p>
        </w:tc>
        <w:tc>
          <w:tcPr>
            <w:tcW w:w="1417" w:type="dxa"/>
          </w:tcPr>
          <w:p w:rsidR="005A24F5" w:rsidRPr="00E4004F" w:rsidRDefault="005A24F5" w:rsidP="005A24F5">
            <w:pPr>
              <w:rPr>
                <w:rFonts w:ascii="Times New Roman" w:hAnsi="Times New Roman" w:cs="Times New Roman"/>
                <w:sz w:val="18"/>
                <w:szCs w:val="18"/>
              </w:rPr>
            </w:pPr>
          </w:p>
        </w:tc>
      </w:tr>
    </w:tbl>
    <w:p w:rsidR="005A24F5" w:rsidRPr="00E4004F" w:rsidRDefault="005A24F5" w:rsidP="00E9417D">
      <w:pPr>
        <w:ind w:hanging="147"/>
        <w:jc w:val="center"/>
        <w:rPr>
          <w:sz w:val="18"/>
          <w:szCs w:val="18"/>
        </w:rPr>
      </w:pPr>
    </w:p>
    <w:p w:rsidR="0014241A" w:rsidRPr="00E4004F" w:rsidRDefault="0014241A" w:rsidP="00E9417D">
      <w:pPr>
        <w:ind w:hanging="147"/>
        <w:jc w:val="center"/>
        <w:rPr>
          <w:sz w:val="18"/>
          <w:szCs w:val="18"/>
        </w:rPr>
      </w:pPr>
    </w:p>
    <w:p w:rsidR="0014241A" w:rsidRPr="00E4004F" w:rsidRDefault="0014241A" w:rsidP="00E9417D">
      <w:pPr>
        <w:ind w:hanging="147"/>
        <w:jc w:val="center"/>
        <w:rPr>
          <w:sz w:val="18"/>
          <w:szCs w:val="18"/>
        </w:rPr>
      </w:pPr>
    </w:p>
    <w:p w:rsidR="0014241A" w:rsidRPr="00E4004F" w:rsidRDefault="0014241A" w:rsidP="00E9417D">
      <w:pPr>
        <w:ind w:hanging="147"/>
        <w:jc w:val="center"/>
        <w:rPr>
          <w:sz w:val="18"/>
          <w:szCs w:val="18"/>
        </w:rPr>
      </w:pPr>
    </w:p>
    <w:tbl>
      <w:tblPr>
        <w:tblStyle w:val="TableNormal14"/>
        <w:tblW w:w="0" w:type="auto"/>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8"/>
        <w:gridCol w:w="692"/>
        <w:gridCol w:w="2081"/>
        <w:gridCol w:w="716"/>
        <w:gridCol w:w="1125"/>
        <w:gridCol w:w="1911"/>
        <w:gridCol w:w="1699"/>
        <w:gridCol w:w="6"/>
        <w:gridCol w:w="1691"/>
        <w:gridCol w:w="1274"/>
        <w:gridCol w:w="1423"/>
        <w:gridCol w:w="1433"/>
        <w:gridCol w:w="6"/>
      </w:tblGrid>
      <w:tr w:rsidR="0014241A" w:rsidRPr="00E4004F" w:rsidTr="00A522D7">
        <w:trPr>
          <w:trHeight w:val="1316"/>
        </w:trPr>
        <w:tc>
          <w:tcPr>
            <w:tcW w:w="548" w:type="dxa"/>
            <w:tcBorders>
              <w:left w:val="single" w:sz="6" w:space="0" w:color="000000"/>
              <w:bottom w:val="nil"/>
              <w:right w:val="single" w:sz="6" w:space="0" w:color="000000"/>
            </w:tcBorders>
          </w:tcPr>
          <w:p w:rsidR="0014241A" w:rsidRPr="00E4004F" w:rsidRDefault="0014241A" w:rsidP="0014241A">
            <w:pPr>
              <w:spacing w:before="111"/>
              <w:ind w:left="213"/>
              <w:rPr>
                <w:rFonts w:ascii="Times New Roman" w:hAnsi="Times New Roman" w:cs="Times New Roman"/>
                <w:sz w:val="18"/>
                <w:szCs w:val="18"/>
              </w:rPr>
            </w:pPr>
            <w:r w:rsidRPr="00E4004F">
              <w:rPr>
                <w:rFonts w:ascii="Times New Roman" w:hAnsi="Times New Roman" w:cs="Times New Roman"/>
                <w:w w:val="105"/>
                <w:sz w:val="18"/>
                <w:szCs w:val="18"/>
              </w:rPr>
              <w:t>№</w:t>
            </w:r>
          </w:p>
          <w:p w:rsidR="0014241A" w:rsidRPr="00E4004F" w:rsidRDefault="0014241A" w:rsidP="0014241A">
            <w:pPr>
              <w:ind w:left="197"/>
              <w:rPr>
                <w:rFonts w:ascii="Times New Roman" w:hAnsi="Times New Roman" w:cs="Times New Roman"/>
                <w:sz w:val="18"/>
                <w:szCs w:val="18"/>
              </w:rPr>
            </w:pPr>
            <w:r w:rsidRPr="00E4004F">
              <w:rPr>
                <w:rFonts w:ascii="Times New Roman" w:hAnsi="Times New Roman" w:cs="Times New Roman"/>
                <w:spacing w:val="-5"/>
                <w:sz w:val="18"/>
                <w:szCs w:val="18"/>
              </w:rPr>
              <w:t>п/п</w:t>
            </w:r>
          </w:p>
        </w:tc>
        <w:tc>
          <w:tcPr>
            <w:tcW w:w="692" w:type="dxa"/>
            <w:tcBorders>
              <w:left w:val="single" w:sz="6" w:space="0" w:color="000000"/>
              <w:bottom w:val="nil"/>
              <w:right w:val="single" w:sz="6" w:space="0" w:color="000000"/>
            </w:tcBorders>
          </w:tcPr>
          <w:p w:rsidR="0014241A" w:rsidRPr="00E4004F" w:rsidRDefault="0014241A" w:rsidP="0014241A">
            <w:pPr>
              <w:spacing w:before="99"/>
              <w:ind w:left="113" w:right="36" w:firstLine="31"/>
              <w:rPr>
                <w:rFonts w:ascii="Times New Roman" w:hAnsi="Times New Roman" w:cs="Times New Roman"/>
                <w:sz w:val="18"/>
                <w:szCs w:val="18"/>
              </w:rPr>
            </w:pPr>
            <w:r w:rsidRPr="00E4004F">
              <w:rPr>
                <w:rFonts w:ascii="Times New Roman" w:hAnsi="Times New Roman" w:cs="Times New Roman"/>
                <w:spacing w:val="-4"/>
                <w:sz w:val="18"/>
                <w:szCs w:val="18"/>
              </w:rPr>
              <w:t>Код</w:t>
            </w:r>
            <w:r w:rsidRPr="00E4004F">
              <w:rPr>
                <w:rFonts w:ascii="Times New Roman" w:hAnsi="Times New Roman" w:cs="Times New Roman"/>
                <w:spacing w:val="-7"/>
                <w:sz w:val="18"/>
                <w:szCs w:val="18"/>
              </w:rPr>
              <w:t xml:space="preserve"> </w:t>
            </w:r>
            <w:r w:rsidRPr="00E4004F">
              <w:rPr>
                <w:rFonts w:ascii="Times New Roman" w:hAnsi="Times New Roman" w:cs="Times New Roman"/>
                <w:spacing w:val="-4"/>
                <w:sz w:val="18"/>
                <w:szCs w:val="18"/>
              </w:rPr>
              <w:t>по</w:t>
            </w:r>
            <w:r w:rsidRPr="00E4004F">
              <w:rPr>
                <w:rFonts w:ascii="Times New Roman" w:hAnsi="Times New Roman" w:cs="Times New Roman"/>
                <w:sz w:val="18"/>
                <w:szCs w:val="18"/>
              </w:rPr>
              <w:t xml:space="preserve"> </w:t>
            </w:r>
            <w:r w:rsidRPr="00E4004F">
              <w:rPr>
                <w:rFonts w:ascii="Times New Roman" w:hAnsi="Times New Roman" w:cs="Times New Roman"/>
                <w:spacing w:val="-4"/>
                <w:w w:val="90"/>
                <w:sz w:val="18"/>
                <w:szCs w:val="18"/>
              </w:rPr>
              <w:t>ОКПД2</w:t>
            </w:r>
          </w:p>
        </w:tc>
        <w:tc>
          <w:tcPr>
            <w:tcW w:w="2081" w:type="dxa"/>
            <w:tcBorders>
              <w:top w:val="single" w:sz="6" w:space="0" w:color="000000"/>
              <w:left w:val="single" w:sz="6" w:space="0" w:color="000000"/>
              <w:bottom w:val="nil"/>
            </w:tcBorders>
          </w:tcPr>
          <w:p w:rsidR="0014241A" w:rsidRPr="00E4004F" w:rsidRDefault="0014241A" w:rsidP="0014241A">
            <w:pPr>
              <w:spacing w:before="112"/>
              <w:ind w:left="31" w:firstLine="1"/>
              <w:rPr>
                <w:rFonts w:ascii="Times New Roman" w:hAnsi="Times New Roman" w:cs="Times New Roman"/>
                <w:sz w:val="18"/>
                <w:szCs w:val="18"/>
                <w:lang w:val="ru-RU"/>
              </w:rPr>
            </w:pPr>
            <w:r w:rsidRPr="00E4004F">
              <w:rPr>
                <w:rFonts w:ascii="Times New Roman" w:hAnsi="Times New Roman" w:cs="Times New Roman"/>
                <w:sz w:val="18"/>
                <w:szCs w:val="18"/>
                <w:lang w:val="ru-RU"/>
              </w:rPr>
              <w:t>Наименование отдельного</w:t>
            </w:r>
            <w:r w:rsidRPr="00E4004F">
              <w:rPr>
                <w:rFonts w:ascii="Times New Roman" w:hAnsi="Times New Roman" w:cs="Times New Roman"/>
                <w:w w:val="110"/>
                <w:sz w:val="18"/>
                <w:szCs w:val="18"/>
                <w:lang w:val="ru-RU"/>
              </w:rPr>
              <w:t xml:space="preserve"> </w:t>
            </w:r>
            <w:r w:rsidRPr="00E4004F">
              <w:rPr>
                <w:rFonts w:ascii="Times New Roman" w:hAnsi="Times New Roman" w:cs="Times New Roman"/>
                <w:spacing w:val="-2"/>
                <w:w w:val="110"/>
                <w:sz w:val="18"/>
                <w:szCs w:val="18"/>
                <w:lang w:val="ru-RU"/>
              </w:rPr>
              <w:t>вида товаров, работ, услуг</w:t>
            </w:r>
          </w:p>
          <w:p w:rsidR="0014241A" w:rsidRPr="00E4004F" w:rsidRDefault="0014241A" w:rsidP="0014241A">
            <w:pPr>
              <w:spacing w:before="99"/>
              <w:ind w:left="192" w:firstLine="1"/>
              <w:rPr>
                <w:rFonts w:ascii="Times New Roman" w:hAnsi="Times New Roman" w:cs="Times New Roman"/>
                <w:sz w:val="18"/>
                <w:szCs w:val="18"/>
                <w:lang w:val="ru-RU"/>
              </w:rPr>
            </w:pPr>
          </w:p>
        </w:tc>
        <w:tc>
          <w:tcPr>
            <w:tcW w:w="1841" w:type="dxa"/>
            <w:gridSpan w:val="2"/>
            <w:tcBorders>
              <w:top w:val="single" w:sz="6" w:space="0" w:color="000000"/>
              <w:bottom w:val="single" w:sz="6" w:space="0" w:color="000000"/>
            </w:tcBorders>
          </w:tcPr>
          <w:p w:rsidR="0014241A" w:rsidRPr="00E4004F" w:rsidRDefault="0014241A" w:rsidP="0014241A">
            <w:pPr>
              <w:spacing w:before="98"/>
              <w:ind w:left="304"/>
              <w:rPr>
                <w:rFonts w:ascii="Times New Roman" w:hAnsi="Times New Roman" w:cs="Times New Roman"/>
                <w:sz w:val="18"/>
                <w:szCs w:val="18"/>
              </w:rPr>
            </w:pPr>
            <w:r w:rsidRPr="00E4004F">
              <w:rPr>
                <w:rFonts w:ascii="Times New Roman" w:hAnsi="Times New Roman" w:cs="Times New Roman"/>
                <w:spacing w:val="-6"/>
                <w:sz w:val="18"/>
                <w:szCs w:val="18"/>
              </w:rPr>
              <w:t>Единица</w:t>
            </w:r>
            <w:r w:rsidRPr="00E4004F">
              <w:rPr>
                <w:rFonts w:ascii="Times New Roman" w:hAnsi="Times New Roman" w:cs="Times New Roman"/>
                <w:spacing w:val="2"/>
                <w:sz w:val="18"/>
                <w:szCs w:val="18"/>
              </w:rPr>
              <w:t xml:space="preserve"> </w:t>
            </w:r>
            <w:r w:rsidRPr="00E4004F">
              <w:rPr>
                <w:rFonts w:ascii="Times New Roman" w:hAnsi="Times New Roman" w:cs="Times New Roman"/>
                <w:spacing w:val="-2"/>
                <w:sz w:val="18"/>
                <w:szCs w:val="18"/>
              </w:rPr>
              <w:t>измерения</w:t>
            </w:r>
          </w:p>
        </w:tc>
        <w:tc>
          <w:tcPr>
            <w:tcW w:w="3616" w:type="dxa"/>
            <w:gridSpan w:val="3"/>
          </w:tcPr>
          <w:p w:rsidR="0014241A" w:rsidRPr="00E4004F" w:rsidRDefault="0014241A" w:rsidP="0014241A">
            <w:pPr>
              <w:spacing w:before="117"/>
              <w:ind w:left="142" w:right="68" w:firstLine="19"/>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7" w:type="dxa"/>
            <w:gridSpan w:val="5"/>
          </w:tcPr>
          <w:p w:rsidR="0014241A" w:rsidRPr="00E4004F" w:rsidRDefault="0014241A" w:rsidP="0014241A">
            <w:pPr>
              <w:spacing w:before="116"/>
              <w:ind w:left="147" w:right="93" w:firstLine="5"/>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14241A" w:rsidRPr="00E4004F" w:rsidTr="00A522D7">
        <w:trPr>
          <w:gridAfter w:val="1"/>
          <w:wAfter w:w="6" w:type="dxa"/>
          <w:trHeight w:val="1774"/>
        </w:trPr>
        <w:tc>
          <w:tcPr>
            <w:tcW w:w="548" w:type="dxa"/>
            <w:tcBorders>
              <w:top w:val="nil"/>
              <w:left w:val="single" w:sz="6" w:space="0" w:color="000000"/>
              <w:bottom w:val="nil"/>
              <w:right w:val="single" w:sz="6" w:space="0" w:color="000000"/>
            </w:tcBorders>
          </w:tcPr>
          <w:p w:rsidR="0014241A" w:rsidRPr="00E4004F" w:rsidRDefault="0014241A" w:rsidP="0014241A">
            <w:pPr>
              <w:rPr>
                <w:rFonts w:ascii="Times New Roman" w:hAnsi="Times New Roman" w:cs="Times New Roman"/>
                <w:sz w:val="18"/>
                <w:szCs w:val="18"/>
                <w:lang w:val="ru-RU"/>
              </w:rPr>
            </w:pPr>
          </w:p>
        </w:tc>
        <w:tc>
          <w:tcPr>
            <w:tcW w:w="692" w:type="dxa"/>
            <w:tcBorders>
              <w:top w:val="nil"/>
              <w:left w:val="single" w:sz="6" w:space="0" w:color="000000"/>
              <w:bottom w:val="nil"/>
              <w:right w:val="single" w:sz="6" w:space="0" w:color="000000"/>
            </w:tcBorders>
          </w:tcPr>
          <w:p w:rsidR="0014241A" w:rsidRPr="00E4004F" w:rsidRDefault="0014241A" w:rsidP="0014241A">
            <w:pPr>
              <w:rPr>
                <w:rFonts w:ascii="Times New Roman" w:hAnsi="Times New Roman" w:cs="Times New Roman"/>
                <w:sz w:val="18"/>
                <w:szCs w:val="18"/>
                <w:lang w:val="ru-RU"/>
              </w:rPr>
            </w:pPr>
          </w:p>
        </w:tc>
        <w:tc>
          <w:tcPr>
            <w:tcW w:w="2081" w:type="dxa"/>
            <w:tcBorders>
              <w:top w:val="nil"/>
              <w:left w:val="single" w:sz="6" w:space="0" w:color="000000"/>
              <w:bottom w:val="nil"/>
            </w:tcBorders>
          </w:tcPr>
          <w:p w:rsidR="0014241A" w:rsidRPr="00E4004F" w:rsidRDefault="0014241A" w:rsidP="0014241A">
            <w:pPr>
              <w:rPr>
                <w:rFonts w:ascii="Times New Roman" w:hAnsi="Times New Roman" w:cs="Times New Roman"/>
                <w:sz w:val="18"/>
                <w:szCs w:val="18"/>
                <w:lang w:val="ru-RU"/>
              </w:rPr>
            </w:pPr>
          </w:p>
        </w:tc>
        <w:tc>
          <w:tcPr>
            <w:tcW w:w="716" w:type="dxa"/>
            <w:tcBorders>
              <w:top w:val="single" w:sz="6" w:space="0" w:color="000000"/>
              <w:bottom w:val="single" w:sz="6" w:space="0" w:color="000000"/>
            </w:tcBorders>
          </w:tcPr>
          <w:p w:rsidR="0014241A" w:rsidRPr="00E4004F" w:rsidRDefault="0014241A" w:rsidP="0014241A">
            <w:pPr>
              <w:spacing w:before="99"/>
              <w:ind w:left="186" w:right="74" w:firstLine="2"/>
              <w:rPr>
                <w:rFonts w:ascii="Times New Roman" w:hAnsi="Times New Roman" w:cs="Times New Roman"/>
                <w:sz w:val="18"/>
                <w:szCs w:val="18"/>
              </w:rPr>
            </w:pPr>
            <w:r w:rsidRPr="00E4004F">
              <w:rPr>
                <w:rFonts w:ascii="Times New Roman" w:hAnsi="Times New Roman" w:cs="Times New Roman"/>
                <w:spacing w:val="-8"/>
                <w:sz w:val="18"/>
                <w:szCs w:val="18"/>
              </w:rPr>
              <w:t>код</w:t>
            </w:r>
            <w:r w:rsidRPr="00E4004F">
              <w:rPr>
                <w:rFonts w:ascii="Times New Roman" w:hAnsi="Times New Roman" w:cs="Times New Roman"/>
                <w:spacing w:val="-6"/>
                <w:sz w:val="18"/>
                <w:szCs w:val="18"/>
              </w:rPr>
              <w:t xml:space="preserve"> </w:t>
            </w:r>
            <w:r w:rsidRPr="00E4004F">
              <w:rPr>
                <w:rFonts w:ascii="Times New Roman" w:hAnsi="Times New Roman" w:cs="Times New Roman"/>
                <w:spacing w:val="-8"/>
                <w:sz w:val="18"/>
                <w:szCs w:val="18"/>
              </w:rPr>
              <w:t>по</w:t>
            </w:r>
            <w:r w:rsidRPr="00E4004F">
              <w:rPr>
                <w:rFonts w:ascii="Times New Roman" w:hAnsi="Times New Roman" w:cs="Times New Roman"/>
                <w:sz w:val="18"/>
                <w:szCs w:val="18"/>
              </w:rPr>
              <w:t xml:space="preserve"> </w:t>
            </w:r>
            <w:r w:rsidRPr="00E4004F">
              <w:rPr>
                <w:rFonts w:ascii="Times New Roman" w:hAnsi="Times New Roman" w:cs="Times New Roman"/>
                <w:spacing w:val="-8"/>
                <w:sz w:val="18"/>
                <w:szCs w:val="18"/>
              </w:rPr>
              <w:t>ОКЕИ</w:t>
            </w:r>
          </w:p>
        </w:tc>
        <w:tc>
          <w:tcPr>
            <w:tcW w:w="1125" w:type="dxa"/>
          </w:tcPr>
          <w:p w:rsidR="0014241A" w:rsidRPr="00E4004F" w:rsidRDefault="0014241A" w:rsidP="0014241A">
            <w:pPr>
              <w:spacing w:before="93"/>
              <w:ind w:left="136"/>
              <w:rPr>
                <w:rFonts w:ascii="Times New Roman" w:hAnsi="Times New Roman" w:cs="Times New Roman"/>
                <w:sz w:val="18"/>
                <w:szCs w:val="18"/>
              </w:rPr>
            </w:pPr>
            <w:r w:rsidRPr="00E4004F">
              <w:rPr>
                <w:rFonts w:ascii="Times New Roman" w:hAnsi="Times New Roman" w:cs="Times New Roman"/>
                <w:spacing w:val="-2"/>
                <w:sz w:val="18"/>
                <w:szCs w:val="18"/>
              </w:rPr>
              <w:t>наименование</w:t>
            </w:r>
          </w:p>
        </w:tc>
        <w:tc>
          <w:tcPr>
            <w:tcW w:w="1911" w:type="dxa"/>
          </w:tcPr>
          <w:p w:rsidR="0014241A" w:rsidRPr="00E4004F" w:rsidRDefault="0014241A" w:rsidP="0014241A">
            <w:pPr>
              <w:spacing w:before="98"/>
              <w:ind w:left="363"/>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699" w:type="dxa"/>
          </w:tcPr>
          <w:p w:rsidR="0014241A" w:rsidRPr="00E4004F" w:rsidRDefault="0014241A" w:rsidP="0014241A">
            <w:pPr>
              <w:spacing w:before="114"/>
              <w:ind w:left="344" w:firstLine="226"/>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697" w:type="dxa"/>
            <w:gridSpan w:val="2"/>
          </w:tcPr>
          <w:p w:rsidR="0014241A" w:rsidRPr="00E4004F" w:rsidRDefault="0014241A" w:rsidP="0014241A">
            <w:pPr>
              <w:spacing w:before="98"/>
              <w:ind w:left="354"/>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274" w:type="dxa"/>
          </w:tcPr>
          <w:p w:rsidR="0014241A" w:rsidRPr="00E4004F" w:rsidRDefault="0014241A" w:rsidP="0014241A">
            <w:pPr>
              <w:spacing w:before="109"/>
              <w:ind w:left="128" w:firstLine="230"/>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423" w:type="dxa"/>
            <w:tcBorders>
              <w:left w:val="single" w:sz="2" w:space="0" w:color="000000"/>
            </w:tcBorders>
          </w:tcPr>
          <w:p w:rsidR="0014241A" w:rsidRPr="00E4004F" w:rsidRDefault="0014241A" w:rsidP="0014241A">
            <w:pPr>
              <w:spacing w:before="109"/>
              <w:ind w:left="104" w:right="22" w:hanging="26"/>
              <w:jc w:val="center"/>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обоснование отклонения значения характеристики </w:t>
            </w:r>
            <w:proofErr w:type="gramStart"/>
            <w:r w:rsidRPr="00E4004F">
              <w:rPr>
                <w:rFonts w:ascii="Times New Roman" w:hAnsi="Times New Roman" w:cs="Times New Roman"/>
                <w:spacing w:val="-2"/>
                <w:sz w:val="18"/>
                <w:szCs w:val="18"/>
                <w:lang w:val="ru-RU"/>
              </w:rPr>
              <w:t>от</w:t>
            </w:r>
            <w:proofErr w:type="gramEnd"/>
            <w:r w:rsidRPr="00E4004F">
              <w:rPr>
                <w:rFonts w:ascii="Times New Roman" w:hAnsi="Times New Roman" w:cs="Times New Roman"/>
                <w:spacing w:val="-2"/>
                <w:sz w:val="18"/>
                <w:szCs w:val="18"/>
                <w:lang w:val="ru-RU"/>
              </w:rPr>
              <w:t xml:space="preserve"> </w:t>
            </w:r>
            <w:proofErr w:type="gramStart"/>
            <w:r w:rsidRPr="00E4004F">
              <w:rPr>
                <w:rFonts w:ascii="Times New Roman" w:hAnsi="Times New Roman" w:cs="Times New Roman"/>
                <w:spacing w:val="-2"/>
                <w:sz w:val="18"/>
                <w:szCs w:val="18"/>
                <w:lang w:val="ru-RU"/>
              </w:rPr>
              <w:t>утвержденной</w:t>
            </w:r>
            <w:proofErr w:type="gramEnd"/>
            <w:r w:rsidRPr="00E4004F">
              <w:rPr>
                <w:rFonts w:ascii="Times New Roman" w:hAnsi="Times New Roman" w:cs="Times New Roman"/>
                <w:spacing w:val="-2"/>
                <w:sz w:val="18"/>
                <w:szCs w:val="18"/>
                <w:lang w:val="ru-RU"/>
              </w:rPr>
              <w:t xml:space="preserve"> администрацией Хомутовского муниципального образования</w:t>
            </w:r>
          </w:p>
        </w:tc>
        <w:tc>
          <w:tcPr>
            <w:tcW w:w="1433" w:type="dxa"/>
          </w:tcPr>
          <w:p w:rsidR="0014241A" w:rsidRPr="00E4004F" w:rsidRDefault="0014241A" w:rsidP="0014241A">
            <w:pPr>
              <w:spacing w:before="109"/>
              <w:ind w:left="304" w:right="77" w:hanging="138"/>
              <w:rPr>
                <w:rFonts w:ascii="Times New Roman" w:hAnsi="Times New Roman" w:cs="Times New Roman"/>
                <w:sz w:val="18"/>
                <w:szCs w:val="18"/>
              </w:rPr>
            </w:pPr>
            <w:r w:rsidRPr="00E4004F">
              <w:rPr>
                <w:rFonts w:ascii="Times New Roman" w:hAnsi="Times New Roman" w:cs="Times New Roman"/>
                <w:spacing w:val="-2"/>
                <w:sz w:val="18"/>
                <w:szCs w:val="18"/>
              </w:rPr>
              <w:t>функциональное назначение</w:t>
            </w:r>
            <w:r w:rsidRPr="00E4004F">
              <w:rPr>
                <w:rFonts w:ascii="Times New Roman" w:hAnsi="Times New Roman" w:cs="Times New Roman"/>
                <w:sz w:val="18"/>
                <w:szCs w:val="18"/>
              </w:rPr>
              <w:t xml:space="preserve"> *</w:t>
            </w:r>
          </w:p>
        </w:tc>
      </w:tr>
      <w:tr w:rsidR="0014241A" w:rsidRPr="00E4004F" w:rsidTr="00A522D7">
        <w:trPr>
          <w:gridAfter w:val="1"/>
          <w:wAfter w:w="6" w:type="dxa"/>
          <w:trHeight w:val="422"/>
        </w:trPr>
        <w:tc>
          <w:tcPr>
            <w:tcW w:w="548" w:type="dxa"/>
            <w:tcBorders>
              <w:top w:val="nil"/>
              <w:left w:val="single" w:sz="6" w:space="0" w:color="000000"/>
              <w:bottom w:val="nil"/>
              <w:right w:val="single" w:sz="6" w:space="0" w:color="000000"/>
            </w:tcBorders>
          </w:tcPr>
          <w:p w:rsidR="0014241A" w:rsidRPr="00E4004F" w:rsidRDefault="0014241A" w:rsidP="0014241A">
            <w:pPr>
              <w:rPr>
                <w:rFonts w:ascii="Times New Roman" w:hAnsi="Times New Roman" w:cs="Times New Roman"/>
                <w:sz w:val="18"/>
                <w:szCs w:val="18"/>
              </w:rPr>
            </w:pPr>
          </w:p>
        </w:tc>
        <w:tc>
          <w:tcPr>
            <w:tcW w:w="692" w:type="dxa"/>
            <w:tcBorders>
              <w:top w:val="nil"/>
              <w:left w:val="single" w:sz="6" w:space="0" w:color="000000"/>
              <w:bottom w:val="nil"/>
              <w:right w:val="single" w:sz="6" w:space="0" w:color="000000"/>
            </w:tcBorders>
          </w:tcPr>
          <w:p w:rsidR="0014241A" w:rsidRPr="00E4004F" w:rsidRDefault="0014241A" w:rsidP="0014241A">
            <w:pPr>
              <w:rPr>
                <w:rFonts w:ascii="Times New Roman" w:hAnsi="Times New Roman" w:cs="Times New Roman"/>
                <w:sz w:val="18"/>
                <w:szCs w:val="18"/>
              </w:rPr>
            </w:pPr>
          </w:p>
        </w:tc>
        <w:tc>
          <w:tcPr>
            <w:tcW w:w="2081" w:type="dxa"/>
            <w:tcBorders>
              <w:top w:val="nil"/>
              <w:left w:val="single" w:sz="6" w:space="0" w:color="000000"/>
              <w:bottom w:val="nil"/>
            </w:tcBorders>
          </w:tcPr>
          <w:p w:rsidR="0014241A" w:rsidRPr="00E4004F" w:rsidRDefault="0014241A" w:rsidP="0014241A">
            <w:pPr>
              <w:rPr>
                <w:rFonts w:ascii="Times New Roman" w:hAnsi="Times New Roman" w:cs="Times New Roman"/>
                <w:sz w:val="18"/>
                <w:szCs w:val="18"/>
              </w:rPr>
            </w:pPr>
          </w:p>
        </w:tc>
        <w:tc>
          <w:tcPr>
            <w:tcW w:w="716" w:type="dxa"/>
            <w:tcBorders>
              <w:top w:val="single" w:sz="6" w:space="0" w:color="000000"/>
              <w:bottom w:val="single" w:sz="6" w:space="0" w:color="000000"/>
            </w:tcBorders>
          </w:tcPr>
          <w:p w:rsidR="0014241A" w:rsidRPr="00E4004F" w:rsidRDefault="0014241A" w:rsidP="0014241A">
            <w:pPr>
              <w:spacing w:before="98"/>
              <w:ind w:left="107"/>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125" w:type="dxa"/>
            <w:tcBorders>
              <w:top w:val="single" w:sz="6" w:space="0" w:color="000000"/>
              <w:bottom w:val="single" w:sz="6" w:space="0" w:color="000000"/>
            </w:tcBorders>
          </w:tcPr>
          <w:p w:rsidR="0014241A" w:rsidRPr="00E4004F" w:rsidRDefault="0014241A" w:rsidP="0014241A">
            <w:pPr>
              <w:spacing w:before="98"/>
              <w:ind w:left="107"/>
              <w:rPr>
                <w:rFonts w:ascii="Times New Roman" w:hAnsi="Times New Roman" w:cs="Times New Roman"/>
                <w:b/>
                <w:sz w:val="18"/>
                <w:szCs w:val="18"/>
              </w:rPr>
            </w:pPr>
            <w:r w:rsidRPr="00E4004F">
              <w:rPr>
                <w:rFonts w:ascii="Times New Roman" w:hAnsi="Times New Roman" w:cs="Times New Roman"/>
                <w:b/>
                <w:w w:val="96"/>
                <w:sz w:val="18"/>
                <w:szCs w:val="18"/>
              </w:rPr>
              <w:t>х</w:t>
            </w:r>
          </w:p>
        </w:tc>
        <w:tc>
          <w:tcPr>
            <w:tcW w:w="1911" w:type="dxa"/>
            <w:tcBorders>
              <w:right w:val="single" w:sz="6" w:space="0" w:color="000000"/>
            </w:tcBorders>
          </w:tcPr>
          <w:p w:rsidR="0014241A" w:rsidRPr="00E4004F" w:rsidRDefault="0014241A" w:rsidP="0014241A">
            <w:pPr>
              <w:spacing w:before="127"/>
              <w:ind w:left="102"/>
              <w:rPr>
                <w:rFonts w:ascii="Times New Roman" w:hAnsi="Times New Roman" w:cs="Times New Roman"/>
                <w:sz w:val="18"/>
                <w:szCs w:val="18"/>
              </w:rPr>
            </w:pPr>
            <w:r w:rsidRPr="00E4004F">
              <w:rPr>
                <w:rFonts w:ascii="Times New Roman" w:hAnsi="Times New Roman" w:cs="Times New Roman"/>
                <w:spacing w:val="-2"/>
                <w:sz w:val="18"/>
                <w:szCs w:val="18"/>
              </w:rPr>
              <w:t>максимальный формат</w:t>
            </w:r>
          </w:p>
        </w:tc>
        <w:tc>
          <w:tcPr>
            <w:tcW w:w="1699" w:type="dxa"/>
            <w:tcBorders>
              <w:left w:val="single" w:sz="6" w:space="0" w:color="000000"/>
              <w:right w:val="single" w:sz="6" w:space="0" w:color="000000"/>
            </w:tcBorders>
          </w:tcPr>
          <w:p w:rsidR="0014241A" w:rsidRPr="00E4004F" w:rsidRDefault="0014241A" w:rsidP="0014241A">
            <w:pPr>
              <w:spacing w:before="108"/>
              <w:ind w:left="100"/>
              <w:rPr>
                <w:rFonts w:ascii="Times New Roman" w:hAnsi="Times New Roman" w:cs="Times New Roman"/>
                <w:sz w:val="18"/>
                <w:szCs w:val="18"/>
              </w:rPr>
            </w:pPr>
            <w:r w:rsidRPr="00E4004F">
              <w:rPr>
                <w:rFonts w:ascii="Times New Roman" w:hAnsi="Times New Roman" w:cs="Times New Roman"/>
                <w:spacing w:val="-2"/>
                <w:w w:val="105"/>
                <w:sz w:val="18"/>
                <w:szCs w:val="18"/>
              </w:rPr>
              <w:t>А4, А3</w:t>
            </w:r>
          </w:p>
        </w:tc>
        <w:tc>
          <w:tcPr>
            <w:tcW w:w="1697" w:type="dxa"/>
            <w:gridSpan w:val="2"/>
            <w:tcBorders>
              <w:top w:val="single" w:sz="6" w:space="0" w:color="000000"/>
              <w:left w:val="single" w:sz="6" w:space="0" w:color="000000"/>
              <w:bottom w:val="single" w:sz="6" w:space="0" w:color="000000"/>
              <w:right w:val="single" w:sz="6" w:space="0" w:color="000000"/>
            </w:tcBorders>
          </w:tcPr>
          <w:p w:rsidR="0014241A" w:rsidRPr="00E4004F" w:rsidRDefault="0014241A" w:rsidP="0014241A">
            <w:pPr>
              <w:spacing w:before="127"/>
              <w:ind w:left="98"/>
              <w:rPr>
                <w:rFonts w:ascii="Times New Roman" w:hAnsi="Times New Roman" w:cs="Times New Roman"/>
                <w:sz w:val="18"/>
                <w:szCs w:val="18"/>
              </w:rPr>
            </w:pPr>
            <w:r w:rsidRPr="00E4004F">
              <w:rPr>
                <w:rFonts w:ascii="Times New Roman" w:hAnsi="Times New Roman" w:cs="Times New Roman"/>
                <w:spacing w:val="-2"/>
                <w:sz w:val="18"/>
                <w:szCs w:val="18"/>
              </w:rPr>
              <w:t>максимальный формат</w:t>
            </w:r>
          </w:p>
        </w:tc>
        <w:tc>
          <w:tcPr>
            <w:tcW w:w="1274" w:type="dxa"/>
            <w:tcBorders>
              <w:top w:val="single" w:sz="6" w:space="0" w:color="000000"/>
              <w:left w:val="single" w:sz="6" w:space="0" w:color="000000"/>
              <w:bottom w:val="single" w:sz="6" w:space="0" w:color="000000"/>
              <w:right w:val="single" w:sz="6" w:space="0" w:color="000000"/>
            </w:tcBorders>
          </w:tcPr>
          <w:p w:rsidR="0014241A" w:rsidRPr="00E4004F" w:rsidRDefault="0014241A" w:rsidP="0014241A">
            <w:pPr>
              <w:rPr>
                <w:rFonts w:ascii="Times New Roman" w:hAnsi="Times New Roman" w:cs="Times New Roman"/>
                <w:sz w:val="18"/>
                <w:szCs w:val="18"/>
              </w:rPr>
            </w:pPr>
          </w:p>
        </w:tc>
        <w:tc>
          <w:tcPr>
            <w:tcW w:w="1423" w:type="dxa"/>
            <w:tcBorders>
              <w:top w:val="single" w:sz="6" w:space="0" w:color="000000"/>
              <w:left w:val="single" w:sz="6" w:space="0" w:color="000000"/>
              <w:bottom w:val="single" w:sz="6" w:space="0" w:color="000000"/>
              <w:right w:val="single" w:sz="6" w:space="0" w:color="000000"/>
            </w:tcBorders>
          </w:tcPr>
          <w:p w:rsidR="0014241A" w:rsidRPr="00E4004F" w:rsidRDefault="0014241A" w:rsidP="0014241A">
            <w:pPr>
              <w:rPr>
                <w:rFonts w:ascii="Times New Roman" w:hAnsi="Times New Roman" w:cs="Times New Roman"/>
                <w:sz w:val="18"/>
                <w:szCs w:val="18"/>
              </w:rPr>
            </w:pPr>
          </w:p>
        </w:tc>
        <w:tc>
          <w:tcPr>
            <w:tcW w:w="1433" w:type="dxa"/>
            <w:tcBorders>
              <w:top w:val="single" w:sz="6" w:space="0" w:color="000000"/>
              <w:left w:val="single" w:sz="6" w:space="0" w:color="000000"/>
              <w:bottom w:val="single" w:sz="6" w:space="0" w:color="000000"/>
              <w:right w:val="single" w:sz="6" w:space="0" w:color="000000"/>
            </w:tcBorders>
          </w:tcPr>
          <w:p w:rsidR="0014241A" w:rsidRPr="00E4004F" w:rsidRDefault="0014241A" w:rsidP="0014241A">
            <w:pPr>
              <w:rPr>
                <w:rFonts w:ascii="Times New Roman" w:hAnsi="Times New Roman" w:cs="Times New Roman"/>
                <w:sz w:val="18"/>
                <w:szCs w:val="18"/>
              </w:rPr>
            </w:pPr>
          </w:p>
        </w:tc>
      </w:tr>
      <w:tr w:rsidR="0014241A" w:rsidRPr="00E4004F" w:rsidTr="00A522D7">
        <w:trPr>
          <w:gridAfter w:val="1"/>
          <w:wAfter w:w="6" w:type="dxa"/>
          <w:trHeight w:val="1917"/>
        </w:trPr>
        <w:tc>
          <w:tcPr>
            <w:tcW w:w="548" w:type="dxa"/>
            <w:vMerge w:val="restart"/>
            <w:tcBorders>
              <w:top w:val="nil"/>
              <w:left w:val="single" w:sz="6" w:space="0" w:color="000000"/>
              <w:bottom w:val="nil"/>
              <w:right w:val="single" w:sz="6" w:space="0" w:color="000000"/>
            </w:tcBorders>
          </w:tcPr>
          <w:p w:rsidR="0014241A" w:rsidRPr="00E4004F" w:rsidRDefault="0014241A" w:rsidP="0014241A">
            <w:pPr>
              <w:rPr>
                <w:rFonts w:ascii="Times New Roman" w:hAnsi="Times New Roman" w:cs="Times New Roman"/>
                <w:sz w:val="18"/>
                <w:szCs w:val="18"/>
              </w:rPr>
            </w:pPr>
          </w:p>
        </w:tc>
        <w:tc>
          <w:tcPr>
            <w:tcW w:w="692" w:type="dxa"/>
            <w:vMerge w:val="restart"/>
            <w:tcBorders>
              <w:top w:val="nil"/>
              <w:left w:val="single" w:sz="6" w:space="0" w:color="000000"/>
              <w:bottom w:val="nil"/>
              <w:right w:val="single" w:sz="6" w:space="0" w:color="000000"/>
            </w:tcBorders>
          </w:tcPr>
          <w:p w:rsidR="0014241A" w:rsidRPr="00E4004F" w:rsidRDefault="0014241A" w:rsidP="0014241A">
            <w:pPr>
              <w:rPr>
                <w:rFonts w:ascii="Times New Roman" w:hAnsi="Times New Roman" w:cs="Times New Roman"/>
                <w:sz w:val="18"/>
                <w:szCs w:val="18"/>
              </w:rPr>
            </w:pPr>
          </w:p>
        </w:tc>
        <w:tc>
          <w:tcPr>
            <w:tcW w:w="2081" w:type="dxa"/>
            <w:vMerge w:val="restart"/>
            <w:tcBorders>
              <w:top w:val="nil"/>
              <w:left w:val="single" w:sz="6" w:space="0" w:color="000000"/>
              <w:bottom w:val="nil"/>
              <w:right w:val="single" w:sz="6" w:space="0" w:color="000000"/>
            </w:tcBorders>
          </w:tcPr>
          <w:p w:rsidR="0014241A" w:rsidRPr="00E4004F" w:rsidRDefault="0014241A" w:rsidP="0014241A">
            <w:pPr>
              <w:rPr>
                <w:rFonts w:ascii="Times New Roman" w:hAnsi="Times New Roman" w:cs="Times New Roman"/>
                <w:i/>
                <w:sz w:val="18"/>
                <w:szCs w:val="18"/>
                <w:lang w:val="ru-RU"/>
              </w:rPr>
            </w:pPr>
          </w:p>
          <w:p w:rsidR="0014241A" w:rsidRPr="00E4004F" w:rsidRDefault="0014241A" w:rsidP="0014241A">
            <w:pPr>
              <w:rPr>
                <w:rFonts w:ascii="Times New Roman" w:hAnsi="Times New Roman" w:cs="Times New Roman"/>
                <w:i/>
                <w:sz w:val="18"/>
                <w:szCs w:val="18"/>
                <w:lang w:val="ru-RU"/>
              </w:rPr>
            </w:pPr>
          </w:p>
          <w:p w:rsidR="0014241A" w:rsidRPr="00E4004F" w:rsidRDefault="0014241A" w:rsidP="0014241A">
            <w:pPr>
              <w:rPr>
                <w:rFonts w:ascii="Times New Roman" w:hAnsi="Times New Roman" w:cs="Times New Roman"/>
                <w:i/>
                <w:sz w:val="18"/>
                <w:szCs w:val="18"/>
                <w:lang w:val="ru-RU"/>
              </w:rPr>
            </w:pPr>
          </w:p>
          <w:p w:rsidR="0014241A" w:rsidRPr="00E4004F" w:rsidRDefault="0014241A" w:rsidP="0014241A">
            <w:pPr>
              <w:rPr>
                <w:rFonts w:ascii="Times New Roman" w:hAnsi="Times New Roman" w:cs="Times New Roman"/>
                <w:i/>
                <w:sz w:val="18"/>
                <w:szCs w:val="18"/>
                <w:lang w:val="ru-RU"/>
              </w:rPr>
            </w:pPr>
          </w:p>
          <w:p w:rsidR="0014241A" w:rsidRPr="00E4004F" w:rsidRDefault="0014241A" w:rsidP="0014241A">
            <w:pPr>
              <w:spacing w:before="6"/>
              <w:rPr>
                <w:rFonts w:ascii="Times New Roman" w:hAnsi="Times New Roman" w:cs="Times New Roman"/>
                <w:i/>
                <w:sz w:val="18"/>
                <w:szCs w:val="18"/>
                <w:lang w:val="ru-RU"/>
              </w:rPr>
            </w:pPr>
          </w:p>
          <w:p w:rsidR="0014241A" w:rsidRPr="00E4004F" w:rsidRDefault="0014241A" w:rsidP="0014241A">
            <w:pPr>
              <w:ind w:left="82"/>
              <w:rPr>
                <w:rFonts w:ascii="Times New Roman" w:hAnsi="Times New Roman" w:cs="Times New Roman"/>
                <w:sz w:val="18"/>
                <w:szCs w:val="18"/>
                <w:lang w:val="ru-RU"/>
              </w:rPr>
            </w:pPr>
            <w:r w:rsidRPr="00E4004F">
              <w:rPr>
                <w:rFonts w:ascii="Times New Roman" w:hAnsi="Times New Roman" w:cs="Times New Roman"/>
                <w:sz w:val="18"/>
                <w:szCs w:val="18"/>
                <w:lang w:val="ru-RU"/>
              </w:rPr>
              <w:t>Пояснения по требуемой</w:t>
            </w:r>
            <w:r w:rsidRPr="00E4004F">
              <w:rPr>
                <w:rFonts w:ascii="Times New Roman" w:hAnsi="Times New Roman" w:cs="Times New Roman"/>
                <w:spacing w:val="-2"/>
                <w:sz w:val="18"/>
                <w:szCs w:val="18"/>
                <w:lang w:val="ru-RU"/>
              </w:rPr>
              <w:t>продукции:</w:t>
            </w:r>
          </w:p>
          <w:p w:rsidR="0014241A" w:rsidRPr="00E4004F" w:rsidRDefault="0014241A" w:rsidP="0014241A">
            <w:pPr>
              <w:spacing w:before="5"/>
              <w:ind w:left="85" w:firstLine="1"/>
              <w:rPr>
                <w:rFonts w:ascii="Times New Roman" w:hAnsi="Times New Roman" w:cs="Times New Roman"/>
                <w:sz w:val="18"/>
                <w:szCs w:val="18"/>
                <w:lang w:val="ru-RU"/>
              </w:rPr>
            </w:pPr>
            <w:r w:rsidRPr="00E4004F">
              <w:rPr>
                <w:rFonts w:ascii="Times New Roman" w:hAnsi="Times New Roman" w:cs="Times New Roman"/>
                <w:sz w:val="18"/>
                <w:szCs w:val="18"/>
                <w:lang w:val="ru-RU"/>
              </w:rPr>
              <w:t>принтеры,</w:t>
            </w:r>
            <w:r w:rsidRPr="00E4004F">
              <w:rPr>
                <w:rFonts w:ascii="Times New Roman" w:hAnsi="Times New Roman" w:cs="Times New Roman"/>
                <w:spacing w:val="-18"/>
                <w:sz w:val="18"/>
                <w:szCs w:val="18"/>
                <w:lang w:val="ru-RU"/>
              </w:rPr>
              <w:t xml:space="preserve"> </w:t>
            </w:r>
            <w:r w:rsidRPr="00E4004F">
              <w:rPr>
                <w:rFonts w:ascii="Times New Roman" w:hAnsi="Times New Roman" w:cs="Times New Roman"/>
                <w:sz w:val="18"/>
                <w:szCs w:val="18"/>
                <w:lang w:val="ru-RU"/>
              </w:rPr>
              <w:t>сканеры, многофункциональные устройства</w:t>
            </w:r>
          </w:p>
        </w:tc>
        <w:tc>
          <w:tcPr>
            <w:tcW w:w="716" w:type="dxa"/>
            <w:tcBorders>
              <w:top w:val="single" w:sz="6" w:space="0" w:color="000000"/>
            </w:tcBorders>
          </w:tcPr>
          <w:p w:rsidR="0014241A" w:rsidRPr="00E4004F" w:rsidRDefault="0014241A" w:rsidP="0014241A">
            <w:pPr>
              <w:spacing w:before="93"/>
              <w:ind w:left="103"/>
              <w:rPr>
                <w:rFonts w:ascii="Times New Roman" w:hAnsi="Times New Roman" w:cs="Times New Roman"/>
                <w:sz w:val="18"/>
                <w:szCs w:val="18"/>
              </w:rPr>
            </w:pPr>
            <w:r w:rsidRPr="00E4004F">
              <w:rPr>
                <w:rFonts w:ascii="Times New Roman" w:hAnsi="Times New Roman" w:cs="Times New Roman"/>
                <w:spacing w:val="-5"/>
                <w:sz w:val="18"/>
                <w:szCs w:val="18"/>
              </w:rPr>
              <w:t>625</w:t>
            </w:r>
          </w:p>
        </w:tc>
        <w:tc>
          <w:tcPr>
            <w:tcW w:w="1125" w:type="dxa"/>
            <w:tcBorders>
              <w:top w:val="single" w:sz="6" w:space="0" w:color="000000"/>
            </w:tcBorders>
          </w:tcPr>
          <w:p w:rsidR="0014241A" w:rsidRPr="00E4004F" w:rsidRDefault="0014241A" w:rsidP="0014241A">
            <w:pPr>
              <w:spacing w:before="98"/>
              <w:ind w:left="105"/>
              <w:rPr>
                <w:rFonts w:ascii="Times New Roman" w:hAnsi="Times New Roman" w:cs="Times New Roman"/>
                <w:sz w:val="18"/>
                <w:szCs w:val="18"/>
              </w:rPr>
            </w:pPr>
            <w:r w:rsidRPr="00E4004F">
              <w:rPr>
                <w:rFonts w:ascii="Times New Roman" w:hAnsi="Times New Roman" w:cs="Times New Roman"/>
                <w:spacing w:val="-4"/>
                <w:sz w:val="18"/>
                <w:szCs w:val="18"/>
              </w:rPr>
              <w:t>лист</w:t>
            </w:r>
          </w:p>
        </w:tc>
        <w:tc>
          <w:tcPr>
            <w:tcW w:w="1911" w:type="dxa"/>
            <w:tcBorders>
              <w:bottom w:val="single" w:sz="6" w:space="0" w:color="000000"/>
              <w:right w:val="single" w:sz="6" w:space="0" w:color="000000"/>
            </w:tcBorders>
          </w:tcPr>
          <w:p w:rsidR="0014241A" w:rsidRPr="00E4004F" w:rsidRDefault="0014241A" w:rsidP="0014241A">
            <w:pPr>
              <w:spacing w:before="106"/>
              <w:ind w:left="95" w:right="73" w:firstLine="4"/>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скорость печати</w:t>
            </w:r>
            <w:r w:rsidRPr="00E4004F">
              <w:rPr>
                <w:rFonts w:ascii="Times New Roman" w:hAnsi="Times New Roman" w:cs="Times New Roman"/>
                <w:spacing w:val="-6"/>
                <w:sz w:val="18"/>
                <w:szCs w:val="18"/>
                <w:lang w:val="ru-RU"/>
              </w:rPr>
              <w:t>/сканирования,</w:t>
            </w:r>
            <w:r w:rsidRPr="00E4004F">
              <w:rPr>
                <w:rFonts w:ascii="Times New Roman" w:hAnsi="Times New Roman" w:cs="Times New Roman"/>
                <w:spacing w:val="-2"/>
                <w:sz w:val="18"/>
                <w:szCs w:val="18"/>
                <w:lang w:val="ru-RU"/>
              </w:rPr>
              <w:t xml:space="preserve"> наличие дополнительных </w:t>
            </w:r>
            <w:r w:rsidRPr="00E4004F">
              <w:rPr>
                <w:rFonts w:ascii="Times New Roman" w:hAnsi="Times New Roman" w:cs="Times New Roman"/>
                <w:sz w:val="18"/>
                <w:szCs w:val="18"/>
                <w:lang w:val="ru-RU"/>
              </w:rPr>
              <w:t xml:space="preserve">модулей и </w:t>
            </w:r>
            <w:r w:rsidRPr="00E4004F">
              <w:rPr>
                <w:rFonts w:ascii="Times New Roman" w:hAnsi="Times New Roman" w:cs="Times New Roman"/>
                <w:spacing w:val="-6"/>
                <w:sz w:val="18"/>
                <w:szCs w:val="18"/>
                <w:lang w:val="ru-RU"/>
              </w:rPr>
              <w:t>интерфейсов</w:t>
            </w:r>
            <w:r w:rsidRPr="00E4004F">
              <w:rPr>
                <w:rFonts w:ascii="Times New Roman" w:hAnsi="Times New Roman" w:cs="Times New Roman"/>
                <w:spacing w:val="-5"/>
                <w:sz w:val="18"/>
                <w:szCs w:val="18"/>
                <w:lang w:val="ru-RU"/>
              </w:rPr>
              <w:t xml:space="preserve"> </w:t>
            </w:r>
            <w:r w:rsidRPr="00E4004F">
              <w:rPr>
                <w:rFonts w:ascii="Times New Roman" w:hAnsi="Times New Roman" w:cs="Times New Roman"/>
                <w:spacing w:val="-6"/>
                <w:sz w:val="18"/>
                <w:szCs w:val="18"/>
                <w:lang w:val="ru-RU"/>
              </w:rPr>
              <w:t>(сетевой интерфейс устройства</w:t>
            </w:r>
            <w:r w:rsidRPr="00E4004F">
              <w:rPr>
                <w:rFonts w:ascii="Times New Roman" w:hAnsi="Times New Roman" w:cs="Times New Roman"/>
                <w:sz w:val="18"/>
                <w:szCs w:val="18"/>
                <w:lang w:val="ru-RU"/>
              </w:rPr>
              <w:t xml:space="preserve"> </w:t>
            </w:r>
            <w:r w:rsidRPr="00E4004F">
              <w:rPr>
                <w:rFonts w:ascii="Times New Roman" w:hAnsi="Times New Roman" w:cs="Times New Roman"/>
                <w:spacing w:val="-2"/>
                <w:sz w:val="18"/>
                <w:szCs w:val="18"/>
                <w:lang w:val="ru-RU"/>
              </w:rPr>
              <w:t>чтения</w:t>
            </w:r>
            <w:r w:rsidRPr="00E4004F">
              <w:rPr>
                <w:rFonts w:ascii="Times New Roman" w:hAnsi="Times New Roman" w:cs="Times New Roman"/>
                <w:spacing w:val="-9"/>
                <w:sz w:val="18"/>
                <w:szCs w:val="18"/>
                <w:lang w:val="ru-RU"/>
              </w:rPr>
              <w:t xml:space="preserve"> </w:t>
            </w:r>
            <w:r w:rsidRPr="00E4004F">
              <w:rPr>
                <w:rFonts w:ascii="Times New Roman" w:hAnsi="Times New Roman" w:cs="Times New Roman"/>
                <w:spacing w:val="-2"/>
                <w:sz w:val="18"/>
                <w:szCs w:val="18"/>
                <w:lang w:val="ru-RU"/>
              </w:rPr>
              <w:t>карт</w:t>
            </w:r>
            <w:r w:rsidRPr="00E4004F">
              <w:rPr>
                <w:rFonts w:ascii="Times New Roman" w:hAnsi="Times New Roman" w:cs="Times New Roman"/>
                <w:spacing w:val="-8"/>
                <w:sz w:val="18"/>
                <w:szCs w:val="18"/>
                <w:lang w:val="ru-RU"/>
              </w:rPr>
              <w:t xml:space="preserve"> </w:t>
            </w:r>
            <w:r w:rsidRPr="00E4004F">
              <w:rPr>
                <w:rFonts w:ascii="Times New Roman" w:hAnsi="Times New Roman" w:cs="Times New Roman"/>
                <w:spacing w:val="-2"/>
                <w:sz w:val="18"/>
                <w:szCs w:val="18"/>
                <w:lang w:val="ru-RU"/>
              </w:rPr>
              <w:t>памяти</w:t>
            </w:r>
            <w:r w:rsidRPr="00E4004F">
              <w:rPr>
                <w:rFonts w:ascii="Times New Roman" w:hAnsi="Times New Roman" w:cs="Times New Roman"/>
                <w:spacing w:val="-9"/>
                <w:sz w:val="18"/>
                <w:szCs w:val="18"/>
                <w:lang w:val="ru-RU"/>
              </w:rPr>
              <w:t xml:space="preserve"> </w:t>
            </w:r>
            <w:r w:rsidRPr="00E4004F">
              <w:rPr>
                <w:rFonts w:ascii="Times New Roman" w:hAnsi="Times New Roman" w:cs="Times New Roman"/>
                <w:spacing w:val="-2"/>
                <w:sz w:val="18"/>
                <w:szCs w:val="18"/>
                <w:lang w:val="ru-RU"/>
              </w:rPr>
              <w:t>и т.д.)</w:t>
            </w:r>
          </w:p>
        </w:tc>
        <w:tc>
          <w:tcPr>
            <w:tcW w:w="1699" w:type="dxa"/>
            <w:tcBorders>
              <w:left w:val="single" w:sz="6" w:space="0" w:color="000000"/>
              <w:right w:val="single" w:sz="6" w:space="0" w:color="000000"/>
            </w:tcBorders>
          </w:tcPr>
          <w:p w:rsidR="0014241A" w:rsidRPr="00E4004F" w:rsidRDefault="0014241A" w:rsidP="0014241A">
            <w:pPr>
              <w:spacing w:before="108"/>
              <w:ind w:left="94"/>
              <w:rPr>
                <w:rFonts w:ascii="Times New Roman" w:hAnsi="Times New Roman" w:cs="Times New Roman"/>
                <w:sz w:val="18"/>
                <w:szCs w:val="18"/>
              </w:rPr>
            </w:pPr>
            <w:r w:rsidRPr="00E4004F">
              <w:rPr>
                <w:rFonts w:ascii="Times New Roman" w:hAnsi="Times New Roman" w:cs="Times New Roman"/>
                <w:w w:val="90"/>
                <w:sz w:val="18"/>
                <w:szCs w:val="18"/>
              </w:rPr>
              <w:t>40-</w:t>
            </w:r>
            <w:r w:rsidRPr="00E4004F">
              <w:rPr>
                <w:rFonts w:ascii="Times New Roman" w:hAnsi="Times New Roman" w:cs="Times New Roman"/>
                <w:spacing w:val="-5"/>
                <w:sz w:val="18"/>
                <w:szCs w:val="18"/>
              </w:rPr>
              <w:t>60</w:t>
            </w:r>
          </w:p>
          <w:p w:rsidR="0014241A" w:rsidRPr="00E4004F" w:rsidRDefault="0014241A" w:rsidP="0014241A">
            <w:pPr>
              <w:rPr>
                <w:rFonts w:ascii="Times New Roman" w:hAnsi="Times New Roman" w:cs="Times New Roman"/>
                <w:i/>
                <w:sz w:val="18"/>
                <w:szCs w:val="18"/>
              </w:rPr>
            </w:pPr>
          </w:p>
          <w:p w:rsidR="0014241A" w:rsidRPr="00E4004F" w:rsidRDefault="0014241A" w:rsidP="0014241A">
            <w:pPr>
              <w:spacing w:before="150"/>
              <w:ind w:left="95"/>
              <w:rPr>
                <w:rFonts w:ascii="Times New Roman" w:hAnsi="Times New Roman" w:cs="Times New Roman"/>
                <w:sz w:val="18"/>
                <w:szCs w:val="18"/>
              </w:rPr>
            </w:pPr>
            <w:r w:rsidRPr="00E4004F">
              <w:rPr>
                <w:rFonts w:ascii="Times New Roman" w:hAnsi="Times New Roman" w:cs="Times New Roman"/>
                <w:spacing w:val="-6"/>
                <w:sz w:val="18"/>
                <w:szCs w:val="18"/>
              </w:rPr>
              <w:t>сетевой</w:t>
            </w:r>
            <w:r w:rsidRPr="00E4004F">
              <w:rPr>
                <w:rFonts w:ascii="Times New Roman" w:hAnsi="Times New Roman" w:cs="Times New Roman"/>
                <w:sz w:val="18"/>
                <w:szCs w:val="18"/>
              </w:rPr>
              <w:t xml:space="preserve"> </w:t>
            </w:r>
            <w:r w:rsidRPr="00E4004F">
              <w:rPr>
                <w:rFonts w:ascii="Times New Roman" w:hAnsi="Times New Roman" w:cs="Times New Roman"/>
                <w:spacing w:val="-2"/>
                <w:sz w:val="18"/>
                <w:szCs w:val="18"/>
              </w:rPr>
              <w:t>интерфейс</w:t>
            </w:r>
          </w:p>
        </w:tc>
        <w:tc>
          <w:tcPr>
            <w:tcW w:w="1697" w:type="dxa"/>
            <w:gridSpan w:val="2"/>
            <w:tcBorders>
              <w:top w:val="single" w:sz="6" w:space="0" w:color="000000"/>
              <w:left w:val="single" w:sz="6" w:space="0" w:color="000000"/>
              <w:right w:val="single" w:sz="6" w:space="0" w:color="000000"/>
            </w:tcBorders>
          </w:tcPr>
          <w:p w:rsidR="0014241A" w:rsidRPr="00E4004F" w:rsidRDefault="0014241A" w:rsidP="0014241A">
            <w:pPr>
              <w:spacing w:before="111"/>
              <w:ind w:left="91" w:right="80" w:firstLine="4"/>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скорость печати</w:t>
            </w:r>
            <w:r w:rsidRPr="00E4004F">
              <w:rPr>
                <w:rFonts w:ascii="Times New Roman" w:hAnsi="Times New Roman" w:cs="Times New Roman"/>
                <w:spacing w:val="-6"/>
                <w:sz w:val="18"/>
                <w:szCs w:val="18"/>
                <w:lang w:val="ru-RU"/>
              </w:rPr>
              <w:t>/сканирования,</w:t>
            </w:r>
            <w:r w:rsidRPr="00E4004F">
              <w:rPr>
                <w:rFonts w:ascii="Times New Roman" w:hAnsi="Times New Roman" w:cs="Times New Roman"/>
                <w:spacing w:val="-2"/>
                <w:sz w:val="18"/>
                <w:szCs w:val="18"/>
                <w:lang w:val="ru-RU"/>
              </w:rPr>
              <w:t xml:space="preserve"> наличие дополнительных </w:t>
            </w:r>
            <w:r w:rsidRPr="00E4004F">
              <w:rPr>
                <w:rFonts w:ascii="Times New Roman" w:hAnsi="Times New Roman" w:cs="Times New Roman"/>
                <w:sz w:val="18"/>
                <w:szCs w:val="18"/>
                <w:lang w:val="ru-RU"/>
              </w:rPr>
              <w:t xml:space="preserve">модулей и </w:t>
            </w:r>
            <w:r w:rsidRPr="00E4004F">
              <w:rPr>
                <w:rFonts w:ascii="Times New Roman" w:hAnsi="Times New Roman" w:cs="Times New Roman"/>
                <w:spacing w:val="-6"/>
                <w:sz w:val="18"/>
                <w:szCs w:val="18"/>
                <w:lang w:val="ru-RU"/>
              </w:rPr>
              <w:t>интерфейсов</w:t>
            </w:r>
            <w:r w:rsidRPr="00E4004F">
              <w:rPr>
                <w:rFonts w:ascii="Times New Roman" w:hAnsi="Times New Roman" w:cs="Times New Roman"/>
                <w:spacing w:val="-5"/>
                <w:sz w:val="18"/>
                <w:szCs w:val="18"/>
                <w:lang w:val="ru-RU"/>
              </w:rPr>
              <w:t xml:space="preserve"> </w:t>
            </w:r>
            <w:r w:rsidRPr="00E4004F">
              <w:rPr>
                <w:rFonts w:ascii="Times New Roman" w:hAnsi="Times New Roman" w:cs="Times New Roman"/>
                <w:spacing w:val="-6"/>
                <w:sz w:val="18"/>
                <w:szCs w:val="18"/>
                <w:lang w:val="ru-RU"/>
              </w:rPr>
              <w:t>(сетевой интерфейс устройства</w:t>
            </w:r>
            <w:r w:rsidRPr="00E4004F">
              <w:rPr>
                <w:rFonts w:ascii="Times New Roman" w:hAnsi="Times New Roman" w:cs="Times New Roman"/>
                <w:sz w:val="18"/>
                <w:szCs w:val="18"/>
                <w:lang w:val="ru-RU"/>
              </w:rPr>
              <w:t xml:space="preserve"> </w:t>
            </w:r>
            <w:r w:rsidRPr="00E4004F">
              <w:rPr>
                <w:rFonts w:ascii="Times New Roman" w:hAnsi="Times New Roman" w:cs="Times New Roman"/>
                <w:spacing w:val="-2"/>
                <w:sz w:val="18"/>
                <w:szCs w:val="18"/>
                <w:lang w:val="ru-RU"/>
              </w:rPr>
              <w:t>чтения</w:t>
            </w:r>
            <w:r w:rsidRPr="00E4004F">
              <w:rPr>
                <w:rFonts w:ascii="Times New Roman" w:hAnsi="Times New Roman" w:cs="Times New Roman"/>
                <w:spacing w:val="-9"/>
                <w:sz w:val="18"/>
                <w:szCs w:val="18"/>
                <w:lang w:val="ru-RU"/>
              </w:rPr>
              <w:t xml:space="preserve"> </w:t>
            </w:r>
            <w:r w:rsidRPr="00E4004F">
              <w:rPr>
                <w:rFonts w:ascii="Times New Roman" w:hAnsi="Times New Roman" w:cs="Times New Roman"/>
                <w:spacing w:val="-2"/>
                <w:sz w:val="18"/>
                <w:szCs w:val="18"/>
                <w:lang w:val="ru-RU"/>
              </w:rPr>
              <w:t>карт</w:t>
            </w:r>
            <w:r w:rsidRPr="00E4004F">
              <w:rPr>
                <w:rFonts w:ascii="Times New Roman" w:hAnsi="Times New Roman" w:cs="Times New Roman"/>
                <w:spacing w:val="-8"/>
                <w:sz w:val="18"/>
                <w:szCs w:val="18"/>
                <w:lang w:val="ru-RU"/>
              </w:rPr>
              <w:t xml:space="preserve"> </w:t>
            </w:r>
            <w:r w:rsidRPr="00E4004F">
              <w:rPr>
                <w:rFonts w:ascii="Times New Roman" w:hAnsi="Times New Roman" w:cs="Times New Roman"/>
                <w:spacing w:val="-2"/>
                <w:sz w:val="18"/>
                <w:szCs w:val="18"/>
                <w:lang w:val="ru-RU"/>
              </w:rPr>
              <w:t>памяти</w:t>
            </w:r>
            <w:r w:rsidRPr="00E4004F">
              <w:rPr>
                <w:rFonts w:ascii="Times New Roman" w:hAnsi="Times New Roman" w:cs="Times New Roman"/>
                <w:spacing w:val="-9"/>
                <w:sz w:val="18"/>
                <w:szCs w:val="18"/>
                <w:lang w:val="ru-RU"/>
              </w:rPr>
              <w:t xml:space="preserve"> </w:t>
            </w:r>
            <w:r w:rsidRPr="00E4004F">
              <w:rPr>
                <w:rFonts w:ascii="Times New Roman" w:hAnsi="Times New Roman" w:cs="Times New Roman"/>
                <w:spacing w:val="-2"/>
                <w:sz w:val="18"/>
                <w:szCs w:val="18"/>
                <w:lang w:val="ru-RU"/>
              </w:rPr>
              <w:t>и т.д.)</w:t>
            </w:r>
          </w:p>
        </w:tc>
        <w:tc>
          <w:tcPr>
            <w:tcW w:w="1274" w:type="dxa"/>
            <w:tcBorders>
              <w:top w:val="single" w:sz="6" w:space="0" w:color="000000"/>
              <w:left w:val="single" w:sz="6" w:space="0" w:color="000000"/>
              <w:right w:val="single" w:sz="6" w:space="0" w:color="000000"/>
            </w:tcBorders>
          </w:tcPr>
          <w:p w:rsidR="0014241A" w:rsidRPr="00E4004F" w:rsidRDefault="0014241A" w:rsidP="0014241A">
            <w:pPr>
              <w:rPr>
                <w:rFonts w:ascii="Times New Roman" w:hAnsi="Times New Roman" w:cs="Times New Roman"/>
                <w:sz w:val="18"/>
                <w:szCs w:val="18"/>
                <w:lang w:val="ru-RU"/>
              </w:rPr>
            </w:pPr>
          </w:p>
        </w:tc>
        <w:tc>
          <w:tcPr>
            <w:tcW w:w="1423" w:type="dxa"/>
            <w:tcBorders>
              <w:top w:val="single" w:sz="6" w:space="0" w:color="000000"/>
              <w:left w:val="single" w:sz="6" w:space="0" w:color="000000"/>
              <w:right w:val="single" w:sz="6" w:space="0" w:color="000000"/>
            </w:tcBorders>
          </w:tcPr>
          <w:p w:rsidR="0014241A" w:rsidRPr="00E4004F" w:rsidRDefault="0014241A" w:rsidP="0014241A">
            <w:pPr>
              <w:rPr>
                <w:rFonts w:ascii="Times New Roman" w:hAnsi="Times New Roman" w:cs="Times New Roman"/>
                <w:sz w:val="18"/>
                <w:szCs w:val="18"/>
                <w:lang w:val="ru-RU"/>
              </w:rPr>
            </w:pPr>
          </w:p>
        </w:tc>
        <w:tc>
          <w:tcPr>
            <w:tcW w:w="1433" w:type="dxa"/>
            <w:tcBorders>
              <w:top w:val="single" w:sz="6" w:space="0" w:color="000000"/>
              <w:left w:val="single" w:sz="6" w:space="0" w:color="000000"/>
              <w:right w:val="single" w:sz="6" w:space="0" w:color="000000"/>
            </w:tcBorders>
          </w:tcPr>
          <w:p w:rsidR="0014241A" w:rsidRPr="00E4004F" w:rsidRDefault="0014241A" w:rsidP="0014241A">
            <w:pPr>
              <w:rPr>
                <w:rFonts w:ascii="Times New Roman" w:hAnsi="Times New Roman" w:cs="Times New Roman"/>
                <w:sz w:val="18"/>
                <w:szCs w:val="18"/>
                <w:lang w:val="ru-RU"/>
              </w:rPr>
            </w:pPr>
          </w:p>
        </w:tc>
      </w:tr>
      <w:tr w:rsidR="0014241A" w:rsidRPr="00E4004F" w:rsidTr="00A522D7">
        <w:trPr>
          <w:gridAfter w:val="1"/>
          <w:wAfter w:w="6" w:type="dxa"/>
          <w:trHeight w:val="268"/>
        </w:trPr>
        <w:tc>
          <w:tcPr>
            <w:tcW w:w="548" w:type="dxa"/>
            <w:vMerge/>
            <w:tcBorders>
              <w:top w:val="nil"/>
              <w:left w:val="single" w:sz="6" w:space="0" w:color="000000"/>
              <w:bottom w:val="nil"/>
              <w:right w:val="single" w:sz="6" w:space="0" w:color="000000"/>
            </w:tcBorders>
          </w:tcPr>
          <w:p w:rsidR="0014241A" w:rsidRPr="00E4004F" w:rsidRDefault="0014241A" w:rsidP="0014241A">
            <w:pPr>
              <w:rPr>
                <w:rFonts w:ascii="Times New Roman" w:hAnsi="Times New Roman" w:cs="Times New Roman"/>
                <w:sz w:val="18"/>
                <w:szCs w:val="18"/>
                <w:lang w:val="ru-RU"/>
              </w:rPr>
            </w:pPr>
          </w:p>
        </w:tc>
        <w:tc>
          <w:tcPr>
            <w:tcW w:w="692" w:type="dxa"/>
            <w:vMerge/>
            <w:tcBorders>
              <w:top w:val="nil"/>
              <w:left w:val="single" w:sz="6" w:space="0" w:color="000000"/>
              <w:bottom w:val="nil"/>
              <w:right w:val="single" w:sz="6" w:space="0" w:color="000000"/>
            </w:tcBorders>
          </w:tcPr>
          <w:p w:rsidR="0014241A" w:rsidRPr="00E4004F" w:rsidRDefault="0014241A" w:rsidP="0014241A">
            <w:pPr>
              <w:rPr>
                <w:rFonts w:ascii="Times New Roman" w:hAnsi="Times New Roman" w:cs="Times New Roman"/>
                <w:sz w:val="18"/>
                <w:szCs w:val="18"/>
                <w:lang w:val="ru-RU"/>
              </w:rPr>
            </w:pPr>
          </w:p>
        </w:tc>
        <w:tc>
          <w:tcPr>
            <w:tcW w:w="2081" w:type="dxa"/>
            <w:vMerge/>
            <w:tcBorders>
              <w:top w:val="nil"/>
              <w:left w:val="single" w:sz="6" w:space="0" w:color="000000"/>
              <w:bottom w:val="nil"/>
              <w:right w:val="single" w:sz="6" w:space="0" w:color="000000"/>
            </w:tcBorders>
          </w:tcPr>
          <w:p w:rsidR="0014241A" w:rsidRPr="00E4004F" w:rsidRDefault="0014241A" w:rsidP="0014241A">
            <w:pPr>
              <w:rPr>
                <w:rFonts w:ascii="Times New Roman" w:hAnsi="Times New Roman" w:cs="Times New Roman"/>
                <w:sz w:val="18"/>
                <w:szCs w:val="18"/>
                <w:lang w:val="ru-RU"/>
              </w:rPr>
            </w:pPr>
          </w:p>
        </w:tc>
        <w:tc>
          <w:tcPr>
            <w:tcW w:w="716" w:type="dxa"/>
            <w:tcBorders>
              <w:left w:val="single" w:sz="6" w:space="0" w:color="000000"/>
              <w:bottom w:val="nil"/>
              <w:right w:val="single" w:sz="6" w:space="0" w:color="000000"/>
            </w:tcBorders>
          </w:tcPr>
          <w:p w:rsidR="0014241A" w:rsidRPr="00E4004F" w:rsidRDefault="0014241A" w:rsidP="0014241A">
            <w:pPr>
              <w:spacing w:before="50"/>
              <w:ind w:left="90"/>
              <w:rPr>
                <w:rFonts w:ascii="Times New Roman" w:hAnsi="Times New Roman" w:cs="Times New Roman"/>
                <w:sz w:val="18"/>
                <w:szCs w:val="18"/>
              </w:rPr>
            </w:pPr>
            <w:r w:rsidRPr="00E4004F">
              <w:rPr>
                <w:rFonts w:ascii="Times New Roman" w:hAnsi="Times New Roman" w:cs="Times New Roman"/>
                <w:spacing w:val="-5"/>
                <w:w w:val="105"/>
                <w:sz w:val="18"/>
                <w:szCs w:val="18"/>
              </w:rPr>
              <w:t>383</w:t>
            </w:r>
          </w:p>
        </w:tc>
        <w:tc>
          <w:tcPr>
            <w:tcW w:w="1125" w:type="dxa"/>
            <w:tcBorders>
              <w:left w:val="single" w:sz="6" w:space="0" w:color="000000"/>
              <w:bottom w:val="nil"/>
              <w:right w:val="single" w:sz="6" w:space="0" w:color="000000"/>
            </w:tcBorders>
          </w:tcPr>
          <w:p w:rsidR="0014241A" w:rsidRPr="00E4004F" w:rsidRDefault="0014241A" w:rsidP="0014241A">
            <w:pPr>
              <w:spacing w:before="40"/>
              <w:ind w:left="98"/>
              <w:rPr>
                <w:rFonts w:ascii="Times New Roman" w:hAnsi="Times New Roman" w:cs="Times New Roman"/>
                <w:sz w:val="18"/>
                <w:szCs w:val="18"/>
              </w:rPr>
            </w:pPr>
            <w:r w:rsidRPr="00E4004F">
              <w:rPr>
                <w:rFonts w:ascii="Times New Roman" w:hAnsi="Times New Roman" w:cs="Times New Roman"/>
                <w:spacing w:val="-2"/>
                <w:sz w:val="18"/>
                <w:szCs w:val="18"/>
              </w:rPr>
              <w:t>Рубль</w:t>
            </w:r>
          </w:p>
        </w:tc>
        <w:tc>
          <w:tcPr>
            <w:tcW w:w="1911" w:type="dxa"/>
            <w:tcBorders>
              <w:top w:val="single" w:sz="6" w:space="0" w:color="000000"/>
              <w:left w:val="single" w:sz="6" w:space="0" w:color="000000"/>
              <w:bottom w:val="nil"/>
              <w:right w:val="single" w:sz="6" w:space="0" w:color="000000"/>
            </w:tcBorders>
          </w:tcPr>
          <w:p w:rsidR="0014241A" w:rsidRPr="00E4004F" w:rsidRDefault="0014241A" w:rsidP="0014241A">
            <w:pPr>
              <w:spacing w:before="45"/>
              <w:ind w:left="97"/>
              <w:rPr>
                <w:rFonts w:ascii="Times New Roman" w:hAnsi="Times New Roman" w:cs="Times New Roman"/>
                <w:sz w:val="18"/>
                <w:szCs w:val="18"/>
              </w:rPr>
            </w:pPr>
            <w:r w:rsidRPr="00E4004F">
              <w:rPr>
                <w:rFonts w:ascii="Times New Roman" w:hAnsi="Times New Roman" w:cs="Times New Roman"/>
                <w:spacing w:val="-6"/>
                <w:sz w:val="18"/>
                <w:szCs w:val="18"/>
              </w:rPr>
              <w:t>предельная</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4"/>
                <w:sz w:val="18"/>
                <w:szCs w:val="18"/>
              </w:rPr>
              <w:t>цена</w:t>
            </w:r>
          </w:p>
        </w:tc>
        <w:tc>
          <w:tcPr>
            <w:tcW w:w="1699" w:type="dxa"/>
            <w:tcBorders>
              <w:left w:val="single" w:sz="6" w:space="0" w:color="000000"/>
              <w:bottom w:val="nil"/>
              <w:right w:val="single" w:sz="6" w:space="0" w:color="000000"/>
            </w:tcBorders>
          </w:tcPr>
          <w:p w:rsidR="0014241A" w:rsidRPr="00E4004F" w:rsidRDefault="0014241A" w:rsidP="0014241A">
            <w:pPr>
              <w:spacing w:before="50"/>
              <w:ind w:left="98"/>
              <w:rPr>
                <w:rFonts w:ascii="Times New Roman" w:hAnsi="Times New Roman" w:cs="Times New Roman"/>
                <w:sz w:val="18"/>
                <w:szCs w:val="18"/>
              </w:rPr>
            </w:pPr>
            <w:proofErr w:type="gramStart"/>
            <w:r w:rsidRPr="00E4004F">
              <w:rPr>
                <w:rFonts w:ascii="Times New Roman" w:hAnsi="Times New Roman" w:cs="Times New Roman"/>
                <w:spacing w:val="-6"/>
                <w:sz w:val="18"/>
                <w:szCs w:val="18"/>
              </w:rPr>
              <w:t>не</w:t>
            </w:r>
            <w:proofErr w:type="gramEnd"/>
            <w:r w:rsidRPr="00E4004F">
              <w:rPr>
                <w:rFonts w:ascii="Times New Roman" w:hAnsi="Times New Roman" w:cs="Times New Roman"/>
                <w:spacing w:val="-4"/>
                <w:sz w:val="18"/>
                <w:szCs w:val="18"/>
              </w:rPr>
              <w:t xml:space="preserve"> </w:t>
            </w:r>
            <w:r w:rsidRPr="00E4004F">
              <w:rPr>
                <w:rFonts w:ascii="Times New Roman" w:hAnsi="Times New Roman" w:cs="Times New Roman"/>
                <w:spacing w:val="-6"/>
                <w:sz w:val="18"/>
                <w:szCs w:val="18"/>
              </w:rPr>
              <w:t>более</w:t>
            </w:r>
            <w:r w:rsidRPr="00E4004F">
              <w:rPr>
                <w:rFonts w:ascii="Times New Roman" w:hAnsi="Times New Roman" w:cs="Times New Roman"/>
                <w:spacing w:val="-1"/>
                <w:sz w:val="18"/>
                <w:szCs w:val="18"/>
              </w:rPr>
              <w:t xml:space="preserve"> </w:t>
            </w:r>
            <w:r w:rsidRPr="00E4004F">
              <w:rPr>
                <w:rFonts w:ascii="Times New Roman" w:hAnsi="Times New Roman" w:cs="Times New Roman"/>
                <w:spacing w:val="-6"/>
                <w:sz w:val="18"/>
                <w:szCs w:val="18"/>
              </w:rPr>
              <w:t>50</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6"/>
                <w:sz w:val="18"/>
                <w:szCs w:val="18"/>
              </w:rPr>
              <w:t>тыс.</w:t>
            </w:r>
          </w:p>
        </w:tc>
        <w:tc>
          <w:tcPr>
            <w:tcW w:w="1697" w:type="dxa"/>
            <w:gridSpan w:val="2"/>
            <w:tcBorders>
              <w:left w:val="single" w:sz="6" w:space="0" w:color="000000"/>
              <w:bottom w:val="nil"/>
              <w:right w:val="single" w:sz="6" w:space="0" w:color="000000"/>
            </w:tcBorders>
          </w:tcPr>
          <w:p w:rsidR="0014241A" w:rsidRPr="00E4004F" w:rsidRDefault="0014241A" w:rsidP="0014241A">
            <w:pPr>
              <w:spacing w:before="45"/>
              <w:ind w:left="98"/>
              <w:rPr>
                <w:rFonts w:ascii="Times New Roman" w:hAnsi="Times New Roman" w:cs="Times New Roman"/>
                <w:sz w:val="18"/>
                <w:szCs w:val="18"/>
              </w:rPr>
            </w:pPr>
            <w:r w:rsidRPr="00E4004F">
              <w:rPr>
                <w:rFonts w:ascii="Times New Roman" w:hAnsi="Times New Roman" w:cs="Times New Roman"/>
                <w:spacing w:val="-6"/>
                <w:sz w:val="18"/>
                <w:szCs w:val="18"/>
              </w:rPr>
              <w:t>предельная</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4"/>
                <w:sz w:val="18"/>
                <w:szCs w:val="18"/>
              </w:rPr>
              <w:t>цена</w:t>
            </w:r>
          </w:p>
        </w:tc>
        <w:tc>
          <w:tcPr>
            <w:tcW w:w="1274" w:type="dxa"/>
            <w:vMerge w:val="restart"/>
            <w:tcBorders>
              <w:left w:val="single" w:sz="6" w:space="0" w:color="000000"/>
              <w:bottom w:val="single" w:sz="6" w:space="0" w:color="000000"/>
              <w:right w:val="single" w:sz="6" w:space="0" w:color="000000"/>
            </w:tcBorders>
          </w:tcPr>
          <w:p w:rsidR="0014241A" w:rsidRPr="00E4004F" w:rsidRDefault="0014241A" w:rsidP="0014241A">
            <w:pPr>
              <w:rPr>
                <w:rFonts w:ascii="Times New Roman" w:hAnsi="Times New Roman" w:cs="Times New Roman"/>
                <w:sz w:val="18"/>
                <w:szCs w:val="18"/>
              </w:rPr>
            </w:pPr>
          </w:p>
        </w:tc>
        <w:tc>
          <w:tcPr>
            <w:tcW w:w="1423" w:type="dxa"/>
            <w:vMerge w:val="restart"/>
            <w:tcBorders>
              <w:left w:val="single" w:sz="6" w:space="0" w:color="000000"/>
              <w:bottom w:val="single" w:sz="6" w:space="0" w:color="000000"/>
              <w:right w:val="single" w:sz="6" w:space="0" w:color="000000"/>
            </w:tcBorders>
          </w:tcPr>
          <w:p w:rsidR="0014241A" w:rsidRPr="00E4004F" w:rsidRDefault="0014241A" w:rsidP="0014241A">
            <w:pPr>
              <w:rPr>
                <w:rFonts w:ascii="Times New Roman" w:hAnsi="Times New Roman" w:cs="Times New Roman"/>
                <w:sz w:val="18"/>
                <w:szCs w:val="18"/>
              </w:rPr>
            </w:pPr>
          </w:p>
        </w:tc>
        <w:tc>
          <w:tcPr>
            <w:tcW w:w="1433" w:type="dxa"/>
            <w:vMerge w:val="restart"/>
            <w:tcBorders>
              <w:left w:val="single" w:sz="6" w:space="0" w:color="000000"/>
              <w:bottom w:val="single" w:sz="6" w:space="0" w:color="000000"/>
              <w:right w:val="single" w:sz="6" w:space="0" w:color="000000"/>
            </w:tcBorders>
          </w:tcPr>
          <w:p w:rsidR="0014241A" w:rsidRPr="00E4004F" w:rsidRDefault="0014241A" w:rsidP="0014241A">
            <w:pPr>
              <w:rPr>
                <w:rFonts w:ascii="Times New Roman" w:hAnsi="Times New Roman" w:cs="Times New Roman"/>
                <w:sz w:val="18"/>
                <w:szCs w:val="18"/>
              </w:rPr>
            </w:pPr>
          </w:p>
        </w:tc>
      </w:tr>
      <w:tr w:rsidR="0014241A" w:rsidRPr="00E4004F" w:rsidTr="00A522D7">
        <w:trPr>
          <w:gridAfter w:val="1"/>
          <w:wAfter w:w="6" w:type="dxa"/>
          <w:trHeight w:val="585"/>
        </w:trPr>
        <w:tc>
          <w:tcPr>
            <w:tcW w:w="548" w:type="dxa"/>
            <w:tcBorders>
              <w:top w:val="nil"/>
              <w:left w:val="single" w:sz="6" w:space="0" w:color="000000"/>
              <w:right w:val="single" w:sz="6" w:space="0" w:color="000000"/>
            </w:tcBorders>
          </w:tcPr>
          <w:p w:rsidR="0014241A" w:rsidRPr="00E4004F" w:rsidRDefault="0014241A" w:rsidP="0014241A">
            <w:pPr>
              <w:rPr>
                <w:rFonts w:ascii="Times New Roman" w:hAnsi="Times New Roman" w:cs="Times New Roman"/>
                <w:sz w:val="18"/>
                <w:szCs w:val="18"/>
              </w:rPr>
            </w:pPr>
          </w:p>
        </w:tc>
        <w:tc>
          <w:tcPr>
            <w:tcW w:w="692" w:type="dxa"/>
            <w:tcBorders>
              <w:top w:val="nil"/>
              <w:left w:val="single" w:sz="6" w:space="0" w:color="000000"/>
              <w:right w:val="single" w:sz="6" w:space="0" w:color="000000"/>
            </w:tcBorders>
          </w:tcPr>
          <w:p w:rsidR="0014241A" w:rsidRPr="00E4004F" w:rsidRDefault="0014241A" w:rsidP="0014241A">
            <w:pPr>
              <w:rPr>
                <w:rFonts w:ascii="Times New Roman" w:hAnsi="Times New Roman" w:cs="Times New Roman"/>
                <w:sz w:val="18"/>
                <w:szCs w:val="18"/>
              </w:rPr>
            </w:pPr>
          </w:p>
        </w:tc>
        <w:tc>
          <w:tcPr>
            <w:tcW w:w="2081" w:type="dxa"/>
            <w:tcBorders>
              <w:top w:val="nil"/>
              <w:left w:val="single" w:sz="6" w:space="0" w:color="000000"/>
              <w:bottom w:val="single" w:sz="6" w:space="0" w:color="000000"/>
              <w:right w:val="single" w:sz="6" w:space="0" w:color="000000"/>
            </w:tcBorders>
          </w:tcPr>
          <w:p w:rsidR="0014241A" w:rsidRPr="00E4004F" w:rsidRDefault="0014241A" w:rsidP="0014241A">
            <w:pPr>
              <w:spacing w:before="22"/>
              <w:ind w:left="85" w:right="1782" w:firstLine="4"/>
              <w:rPr>
                <w:rFonts w:ascii="Times New Roman" w:hAnsi="Times New Roman" w:cs="Times New Roman"/>
                <w:sz w:val="18"/>
                <w:szCs w:val="18"/>
              </w:rPr>
            </w:pPr>
            <w:r w:rsidRPr="00E4004F">
              <w:rPr>
                <w:rFonts w:ascii="Times New Roman" w:hAnsi="Times New Roman" w:cs="Times New Roman"/>
                <w:spacing w:val="-6"/>
                <w:w w:val="90"/>
                <w:sz w:val="18"/>
                <w:szCs w:val="18"/>
              </w:rPr>
              <w:t>А4</w:t>
            </w:r>
            <w:r w:rsidRPr="00E4004F">
              <w:rPr>
                <w:rFonts w:ascii="Times New Roman" w:hAnsi="Times New Roman" w:cs="Times New Roman"/>
                <w:sz w:val="18"/>
                <w:szCs w:val="18"/>
              </w:rPr>
              <w:t xml:space="preserve"> </w:t>
            </w:r>
            <w:r w:rsidRPr="00E4004F">
              <w:rPr>
                <w:rFonts w:ascii="Times New Roman" w:hAnsi="Times New Roman" w:cs="Times New Roman"/>
                <w:spacing w:val="-5"/>
                <w:w w:val="90"/>
                <w:sz w:val="18"/>
                <w:szCs w:val="18"/>
              </w:rPr>
              <w:t>АЗ</w:t>
            </w:r>
          </w:p>
        </w:tc>
        <w:tc>
          <w:tcPr>
            <w:tcW w:w="716" w:type="dxa"/>
            <w:tcBorders>
              <w:top w:val="nil"/>
              <w:left w:val="single" w:sz="6" w:space="0" w:color="000000"/>
              <w:bottom w:val="single" w:sz="6" w:space="0" w:color="000000"/>
              <w:right w:val="single" w:sz="6" w:space="0" w:color="000000"/>
            </w:tcBorders>
          </w:tcPr>
          <w:p w:rsidR="0014241A" w:rsidRPr="00E4004F" w:rsidRDefault="0014241A" w:rsidP="0014241A">
            <w:pPr>
              <w:rPr>
                <w:rFonts w:ascii="Times New Roman" w:hAnsi="Times New Roman" w:cs="Times New Roman"/>
                <w:sz w:val="18"/>
                <w:szCs w:val="18"/>
              </w:rPr>
            </w:pPr>
          </w:p>
        </w:tc>
        <w:tc>
          <w:tcPr>
            <w:tcW w:w="1125" w:type="dxa"/>
            <w:tcBorders>
              <w:top w:val="nil"/>
              <w:left w:val="single" w:sz="6" w:space="0" w:color="000000"/>
              <w:bottom w:val="single" w:sz="6" w:space="0" w:color="000000"/>
              <w:right w:val="single" w:sz="6" w:space="0" w:color="000000"/>
            </w:tcBorders>
          </w:tcPr>
          <w:p w:rsidR="0014241A" w:rsidRPr="00E4004F" w:rsidRDefault="0014241A" w:rsidP="0014241A">
            <w:pPr>
              <w:rPr>
                <w:rFonts w:ascii="Times New Roman" w:hAnsi="Times New Roman" w:cs="Times New Roman"/>
                <w:sz w:val="18"/>
                <w:szCs w:val="18"/>
              </w:rPr>
            </w:pPr>
          </w:p>
        </w:tc>
        <w:tc>
          <w:tcPr>
            <w:tcW w:w="1911" w:type="dxa"/>
            <w:tcBorders>
              <w:top w:val="nil"/>
              <w:left w:val="single" w:sz="6" w:space="0" w:color="000000"/>
              <w:right w:val="single" w:sz="6" w:space="0" w:color="000000"/>
            </w:tcBorders>
          </w:tcPr>
          <w:p w:rsidR="0014241A" w:rsidRPr="00E4004F" w:rsidRDefault="0014241A" w:rsidP="0014241A">
            <w:pPr>
              <w:rPr>
                <w:rFonts w:ascii="Times New Roman" w:hAnsi="Times New Roman" w:cs="Times New Roman"/>
                <w:sz w:val="18"/>
                <w:szCs w:val="18"/>
              </w:rPr>
            </w:pPr>
          </w:p>
        </w:tc>
        <w:tc>
          <w:tcPr>
            <w:tcW w:w="1699" w:type="dxa"/>
            <w:tcBorders>
              <w:top w:val="nil"/>
              <w:left w:val="single" w:sz="6" w:space="0" w:color="000000"/>
              <w:right w:val="single" w:sz="6" w:space="0" w:color="000000"/>
            </w:tcBorders>
          </w:tcPr>
          <w:p w:rsidR="0014241A" w:rsidRPr="00E4004F" w:rsidRDefault="0014241A" w:rsidP="0014241A">
            <w:pPr>
              <w:spacing w:before="138"/>
              <w:ind w:left="93" w:right="303" w:firstLine="4"/>
              <w:rPr>
                <w:rFonts w:ascii="Times New Roman" w:hAnsi="Times New Roman" w:cs="Times New Roman"/>
                <w:sz w:val="18"/>
                <w:szCs w:val="18"/>
                <w:lang w:val="ru-RU"/>
              </w:rPr>
            </w:pPr>
            <w:r w:rsidRPr="00E4004F">
              <w:rPr>
                <w:rFonts w:ascii="Times New Roman" w:hAnsi="Times New Roman" w:cs="Times New Roman"/>
                <w:sz w:val="18"/>
                <w:szCs w:val="18"/>
                <w:lang w:val="ru-RU"/>
              </w:rPr>
              <w:t>не</w:t>
            </w:r>
            <w:r w:rsidRPr="00E4004F">
              <w:rPr>
                <w:rFonts w:ascii="Times New Roman" w:hAnsi="Times New Roman" w:cs="Times New Roman"/>
                <w:spacing w:val="-11"/>
                <w:sz w:val="18"/>
                <w:szCs w:val="18"/>
                <w:lang w:val="ru-RU"/>
              </w:rPr>
              <w:t xml:space="preserve"> </w:t>
            </w:r>
            <w:r w:rsidRPr="00E4004F">
              <w:rPr>
                <w:rFonts w:ascii="Times New Roman" w:hAnsi="Times New Roman" w:cs="Times New Roman"/>
                <w:sz w:val="18"/>
                <w:szCs w:val="18"/>
                <w:lang w:val="ru-RU"/>
              </w:rPr>
              <w:t>более</w:t>
            </w:r>
            <w:r w:rsidRPr="00E4004F">
              <w:rPr>
                <w:rFonts w:ascii="Times New Roman" w:hAnsi="Times New Roman" w:cs="Times New Roman"/>
                <w:spacing w:val="-10"/>
                <w:sz w:val="18"/>
                <w:szCs w:val="18"/>
                <w:lang w:val="ru-RU"/>
              </w:rPr>
              <w:t xml:space="preserve"> </w:t>
            </w:r>
            <w:r w:rsidRPr="00E4004F">
              <w:rPr>
                <w:rFonts w:ascii="Times New Roman" w:hAnsi="Times New Roman" w:cs="Times New Roman"/>
                <w:sz w:val="18"/>
                <w:szCs w:val="18"/>
                <w:lang w:val="ru-RU"/>
              </w:rPr>
              <w:t>60</w:t>
            </w:r>
            <w:r w:rsidRPr="00E4004F">
              <w:rPr>
                <w:rFonts w:ascii="Times New Roman" w:hAnsi="Times New Roman" w:cs="Times New Roman"/>
                <w:spacing w:val="-10"/>
                <w:sz w:val="18"/>
                <w:szCs w:val="18"/>
                <w:lang w:val="ru-RU"/>
              </w:rPr>
              <w:t xml:space="preserve"> </w:t>
            </w:r>
            <w:r w:rsidRPr="00E4004F">
              <w:rPr>
                <w:rFonts w:ascii="Times New Roman" w:hAnsi="Times New Roman" w:cs="Times New Roman"/>
                <w:sz w:val="18"/>
                <w:szCs w:val="18"/>
                <w:lang w:val="ru-RU"/>
              </w:rPr>
              <w:t xml:space="preserve">тыс. </w:t>
            </w:r>
            <w:r w:rsidRPr="00E4004F">
              <w:rPr>
                <w:rFonts w:ascii="Times New Roman" w:hAnsi="Times New Roman" w:cs="Times New Roman"/>
                <w:spacing w:val="-6"/>
                <w:sz w:val="18"/>
                <w:szCs w:val="18"/>
                <w:lang w:val="ru-RU"/>
              </w:rPr>
              <w:t>не</w:t>
            </w:r>
            <w:r w:rsidRPr="00E4004F">
              <w:rPr>
                <w:rFonts w:ascii="Times New Roman" w:hAnsi="Times New Roman" w:cs="Times New Roman"/>
                <w:spacing w:val="-5"/>
                <w:sz w:val="18"/>
                <w:szCs w:val="18"/>
                <w:lang w:val="ru-RU"/>
              </w:rPr>
              <w:t xml:space="preserve"> </w:t>
            </w:r>
            <w:r w:rsidRPr="00E4004F">
              <w:rPr>
                <w:rFonts w:ascii="Times New Roman" w:hAnsi="Times New Roman" w:cs="Times New Roman"/>
                <w:spacing w:val="-6"/>
                <w:sz w:val="18"/>
                <w:szCs w:val="18"/>
                <w:lang w:val="ru-RU"/>
              </w:rPr>
              <w:t>более</w:t>
            </w:r>
            <w:r w:rsidRPr="00E4004F">
              <w:rPr>
                <w:rFonts w:ascii="Times New Roman" w:hAnsi="Times New Roman" w:cs="Times New Roman"/>
                <w:sz w:val="18"/>
                <w:szCs w:val="18"/>
                <w:lang w:val="ru-RU"/>
              </w:rPr>
              <w:t xml:space="preserve"> </w:t>
            </w:r>
            <w:r w:rsidRPr="00E4004F">
              <w:rPr>
                <w:rFonts w:ascii="Times New Roman" w:hAnsi="Times New Roman" w:cs="Times New Roman"/>
                <w:spacing w:val="-6"/>
                <w:sz w:val="18"/>
                <w:szCs w:val="18"/>
                <w:lang w:val="ru-RU"/>
              </w:rPr>
              <w:t>150</w:t>
            </w:r>
            <w:r w:rsidRPr="00E4004F">
              <w:rPr>
                <w:rFonts w:ascii="Times New Roman" w:hAnsi="Times New Roman" w:cs="Times New Roman"/>
                <w:spacing w:val="-3"/>
                <w:sz w:val="18"/>
                <w:szCs w:val="18"/>
                <w:lang w:val="ru-RU"/>
              </w:rPr>
              <w:t xml:space="preserve"> </w:t>
            </w:r>
            <w:r w:rsidRPr="00E4004F">
              <w:rPr>
                <w:rFonts w:ascii="Times New Roman" w:hAnsi="Times New Roman" w:cs="Times New Roman"/>
                <w:spacing w:val="-6"/>
                <w:sz w:val="18"/>
                <w:szCs w:val="18"/>
                <w:lang w:val="ru-RU"/>
              </w:rPr>
              <w:t>тыс.</w:t>
            </w:r>
          </w:p>
        </w:tc>
        <w:tc>
          <w:tcPr>
            <w:tcW w:w="1697" w:type="dxa"/>
            <w:gridSpan w:val="2"/>
            <w:tcBorders>
              <w:top w:val="nil"/>
              <w:left w:val="single" w:sz="6" w:space="0" w:color="000000"/>
              <w:bottom w:val="single" w:sz="6" w:space="0" w:color="000000"/>
              <w:right w:val="single" w:sz="6" w:space="0" w:color="000000"/>
            </w:tcBorders>
          </w:tcPr>
          <w:p w:rsidR="0014241A" w:rsidRPr="00E4004F" w:rsidRDefault="0014241A" w:rsidP="0014241A">
            <w:pPr>
              <w:rPr>
                <w:rFonts w:ascii="Times New Roman" w:hAnsi="Times New Roman" w:cs="Times New Roman"/>
                <w:sz w:val="18"/>
                <w:szCs w:val="18"/>
                <w:lang w:val="ru-RU"/>
              </w:rPr>
            </w:pPr>
          </w:p>
        </w:tc>
        <w:tc>
          <w:tcPr>
            <w:tcW w:w="1274" w:type="dxa"/>
            <w:vMerge/>
            <w:tcBorders>
              <w:top w:val="nil"/>
              <w:left w:val="single" w:sz="6" w:space="0" w:color="000000"/>
              <w:bottom w:val="single" w:sz="6" w:space="0" w:color="000000"/>
              <w:right w:val="single" w:sz="6" w:space="0" w:color="000000"/>
            </w:tcBorders>
          </w:tcPr>
          <w:p w:rsidR="0014241A" w:rsidRPr="00E4004F" w:rsidRDefault="0014241A" w:rsidP="0014241A">
            <w:pPr>
              <w:rPr>
                <w:rFonts w:ascii="Times New Roman" w:hAnsi="Times New Roman" w:cs="Times New Roman"/>
                <w:sz w:val="18"/>
                <w:szCs w:val="18"/>
                <w:lang w:val="ru-RU"/>
              </w:rPr>
            </w:pPr>
          </w:p>
        </w:tc>
        <w:tc>
          <w:tcPr>
            <w:tcW w:w="1423" w:type="dxa"/>
            <w:vMerge/>
            <w:tcBorders>
              <w:top w:val="nil"/>
              <w:left w:val="single" w:sz="6" w:space="0" w:color="000000"/>
              <w:bottom w:val="single" w:sz="6" w:space="0" w:color="000000"/>
              <w:right w:val="single" w:sz="6" w:space="0" w:color="000000"/>
            </w:tcBorders>
          </w:tcPr>
          <w:p w:rsidR="0014241A" w:rsidRPr="00E4004F" w:rsidRDefault="0014241A" w:rsidP="0014241A">
            <w:pPr>
              <w:rPr>
                <w:rFonts w:ascii="Times New Roman" w:hAnsi="Times New Roman" w:cs="Times New Roman"/>
                <w:sz w:val="18"/>
                <w:szCs w:val="18"/>
                <w:lang w:val="ru-RU"/>
              </w:rPr>
            </w:pPr>
          </w:p>
        </w:tc>
        <w:tc>
          <w:tcPr>
            <w:tcW w:w="1433" w:type="dxa"/>
            <w:vMerge/>
            <w:tcBorders>
              <w:top w:val="nil"/>
              <w:left w:val="single" w:sz="6" w:space="0" w:color="000000"/>
              <w:bottom w:val="single" w:sz="6" w:space="0" w:color="000000"/>
              <w:right w:val="single" w:sz="6" w:space="0" w:color="000000"/>
            </w:tcBorders>
          </w:tcPr>
          <w:p w:rsidR="0014241A" w:rsidRPr="00E4004F" w:rsidRDefault="0014241A" w:rsidP="0014241A">
            <w:pPr>
              <w:rPr>
                <w:rFonts w:ascii="Times New Roman" w:hAnsi="Times New Roman" w:cs="Times New Roman"/>
                <w:sz w:val="18"/>
                <w:szCs w:val="18"/>
                <w:lang w:val="ru-RU"/>
              </w:rPr>
            </w:pPr>
          </w:p>
        </w:tc>
      </w:tr>
      <w:tr w:rsidR="0014241A" w:rsidRPr="00E4004F" w:rsidTr="00A522D7">
        <w:trPr>
          <w:trHeight w:val="412"/>
        </w:trPr>
        <w:tc>
          <w:tcPr>
            <w:tcW w:w="14605" w:type="dxa"/>
            <w:gridSpan w:val="13"/>
            <w:tcBorders>
              <w:top w:val="single" w:sz="6" w:space="0" w:color="000000"/>
              <w:left w:val="single" w:sz="6" w:space="0" w:color="000000"/>
              <w:bottom w:val="single" w:sz="6" w:space="0" w:color="000000"/>
              <w:right w:val="single" w:sz="6" w:space="0" w:color="000000"/>
            </w:tcBorders>
          </w:tcPr>
          <w:p w:rsidR="0014241A" w:rsidRPr="00E4004F" w:rsidRDefault="0014241A" w:rsidP="0014241A">
            <w:pPr>
              <w:spacing w:before="117"/>
              <w:ind w:left="2383" w:right="2407"/>
              <w:jc w:val="center"/>
              <w:rPr>
                <w:rFonts w:ascii="Times New Roman" w:hAnsi="Times New Roman" w:cs="Times New Roman"/>
                <w:b/>
                <w:sz w:val="18"/>
                <w:szCs w:val="18"/>
                <w:lang w:val="ru-RU"/>
              </w:rPr>
            </w:pPr>
            <w:r w:rsidRPr="00E4004F">
              <w:rPr>
                <w:rFonts w:ascii="Times New Roman" w:hAnsi="Times New Roman" w:cs="Times New Roman"/>
                <w:b/>
                <w:w w:val="105"/>
                <w:sz w:val="18"/>
                <w:szCs w:val="18"/>
                <w:lang w:val="ru-RU"/>
              </w:rPr>
              <w:t>Должности, не</w:t>
            </w:r>
            <w:r w:rsidRPr="00E4004F">
              <w:rPr>
                <w:rFonts w:ascii="Times New Roman" w:hAnsi="Times New Roman" w:cs="Times New Roman"/>
                <w:b/>
                <w:spacing w:val="-7"/>
                <w:w w:val="105"/>
                <w:sz w:val="18"/>
                <w:szCs w:val="18"/>
                <w:lang w:val="ru-RU"/>
              </w:rPr>
              <w:t xml:space="preserve"> </w:t>
            </w:r>
            <w:r w:rsidRPr="00E4004F">
              <w:rPr>
                <w:rFonts w:ascii="Times New Roman" w:hAnsi="Times New Roman" w:cs="Times New Roman"/>
                <w:b/>
                <w:w w:val="105"/>
                <w:sz w:val="18"/>
                <w:szCs w:val="18"/>
                <w:lang w:val="ru-RU"/>
              </w:rPr>
              <w:t>относящиеся</w:t>
            </w:r>
            <w:r w:rsidRPr="00E4004F">
              <w:rPr>
                <w:rFonts w:ascii="Times New Roman" w:hAnsi="Times New Roman" w:cs="Times New Roman"/>
                <w:b/>
                <w:spacing w:val="11"/>
                <w:w w:val="105"/>
                <w:sz w:val="18"/>
                <w:szCs w:val="18"/>
                <w:lang w:val="ru-RU"/>
              </w:rPr>
              <w:t xml:space="preserve"> </w:t>
            </w:r>
            <w:r w:rsidRPr="00E4004F">
              <w:rPr>
                <w:rFonts w:ascii="Times New Roman" w:hAnsi="Times New Roman" w:cs="Times New Roman"/>
                <w:b/>
                <w:w w:val="105"/>
                <w:sz w:val="18"/>
                <w:szCs w:val="18"/>
                <w:lang w:val="ru-RU"/>
              </w:rPr>
              <w:t>к</w:t>
            </w:r>
            <w:r w:rsidRPr="00E4004F">
              <w:rPr>
                <w:rFonts w:ascii="Times New Roman" w:hAnsi="Times New Roman" w:cs="Times New Roman"/>
                <w:b/>
                <w:spacing w:val="-10"/>
                <w:w w:val="105"/>
                <w:sz w:val="18"/>
                <w:szCs w:val="18"/>
                <w:lang w:val="ru-RU"/>
              </w:rPr>
              <w:t xml:space="preserve"> </w:t>
            </w:r>
            <w:r w:rsidRPr="00E4004F">
              <w:rPr>
                <w:rFonts w:ascii="Times New Roman" w:hAnsi="Times New Roman" w:cs="Times New Roman"/>
                <w:b/>
                <w:w w:val="105"/>
                <w:sz w:val="18"/>
                <w:szCs w:val="18"/>
                <w:lang w:val="ru-RU"/>
              </w:rPr>
              <w:t>должностям</w:t>
            </w:r>
            <w:r w:rsidRPr="00E4004F">
              <w:rPr>
                <w:rFonts w:ascii="Times New Roman" w:hAnsi="Times New Roman" w:cs="Times New Roman"/>
                <w:b/>
                <w:spacing w:val="9"/>
                <w:w w:val="105"/>
                <w:sz w:val="18"/>
                <w:szCs w:val="18"/>
                <w:lang w:val="ru-RU"/>
              </w:rPr>
              <w:t xml:space="preserve"> </w:t>
            </w:r>
            <w:r w:rsidRPr="00E4004F">
              <w:rPr>
                <w:rFonts w:ascii="Times New Roman" w:hAnsi="Times New Roman" w:cs="Times New Roman"/>
                <w:b/>
                <w:w w:val="105"/>
                <w:sz w:val="18"/>
                <w:szCs w:val="18"/>
                <w:lang w:val="ru-RU"/>
              </w:rPr>
              <w:t>муниципальной службы,</w:t>
            </w:r>
            <w:r w:rsidRPr="00E4004F">
              <w:rPr>
                <w:rFonts w:ascii="Times New Roman" w:hAnsi="Times New Roman" w:cs="Times New Roman"/>
                <w:b/>
                <w:spacing w:val="7"/>
                <w:w w:val="105"/>
                <w:sz w:val="18"/>
                <w:szCs w:val="18"/>
                <w:lang w:val="ru-RU"/>
              </w:rPr>
              <w:t xml:space="preserve"> </w:t>
            </w:r>
            <w:r w:rsidRPr="00E4004F">
              <w:rPr>
                <w:rFonts w:ascii="Times New Roman" w:hAnsi="Times New Roman" w:cs="Times New Roman"/>
                <w:b/>
                <w:w w:val="105"/>
                <w:sz w:val="18"/>
                <w:szCs w:val="18"/>
                <w:lang w:val="ru-RU"/>
              </w:rPr>
              <w:t>работники</w:t>
            </w:r>
            <w:r w:rsidRPr="00E4004F">
              <w:rPr>
                <w:rFonts w:ascii="Times New Roman" w:hAnsi="Times New Roman" w:cs="Times New Roman"/>
                <w:b/>
                <w:spacing w:val="3"/>
                <w:w w:val="105"/>
                <w:sz w:val="18"/>
                <w:szCs w:val="18"/>
                <w:lang w:val="ru-RU"/>
              </w:rPr>
              <w:t xml:space="preserve"> </w:t>
            </w:r>
            <w:r w:rsidRPr="00E4004F">
              <w:rPr>
                <w:rFonts w:ascii="Times New Roman" w:hAnsi="Times New Roman" w:cs="Times New Roman"/>
                <w:b/>
                <w:w w:val="105"/>
                <w:sz w:val="18"/>
                <w:szCs w:val="18"/>
                <w:lang w:val="ru-RU"/>
              </w:rPr>
              <w:t>муниципальных</w:t>
            </w:r>
            <w:r w:rsidRPr="00E4004F">
              <w:rPr>
                <w:rFonts w:ascii="Times New Roman" w:hAnsi="Times New Roman" w:cs="Times New Roman"/>
                <w:b/>
                <w:spacing w:val="14"/>
                <w:w w:val="105"/>
                <w:sz w:val="18"/>
                <w:szCs w:val="18"/>
                <w:lang w:val="ru-RU"/>
              </w:rPr>
              <w:t xml:space="preserve"> </w:t>
            </w:r>
            <w:r w:rsidRPr="00E4004F">
              <w:rPr>
                <w:rFonts w:ascii="Times New Roman" w:hAnsi="Times New Roman" w:cs="Times New Roman"/>
                <w:b/>
                <w:w w:val="105"/>
                <w:sz w:val="18"/>
                <w:szCs w:val="18"/>
                <w:lang w:val="ru-RU"/>
              </w:rPr>
              <w:t>казенных</w:t>
            </w:r>
            <w:r w:rsidRPr="00E4004F">
              <w:rPr>
                <w:rFonts w:ascii="Times New Roman" w:hAnsi="Times New Roman" w:cs="Times New Roman"/>
                <w:b/>
                <w:spacing w:val="7"/>
                <w:w w:val="105"/>
                <w:sz w:val="18"/>
                <w:szCs w:val="18"/>
                <w:lang w:val="ru-RU"/>
              </w:rPr>
              <w:t xml:space="preserve"> </w:t>
            </w:r>
            <w:r w:rsidRPr="00E4004F">
              <w:rPr>
                <w:rFonts w:ascii="Times New Roman" w:hAnsi="Times New Roman" w:cs="Times New Roman"/>
                <w:b/>
                <w:w w:val="105"/>
                <w:sz w:val="18"/>
                <w:szCs w:val="18"/>
                <w:lang w:val="ru-RU"/>
              </w:rPr>
              <w:t>и</w:t>
            </w:r>
            <w:r w:rsidRPr="00E4004F">
              <w:rPr>
                <w:rFonts w:ascii="Times New Roman" w:hAnsi="Times New Roman" w:cs="Times New Roman"/>
                <w:b/>
                <w:spacing w:val="-6"/>
                <w:w w:val="105"/>
                <w:sz w:val="18"/>
                <w:szCs w:val="18"/>
                <w:lang w:val="ru-RU"/>
              </w:rPr>
              <w:t xml:space="preserve"> </w:t>
            </w:r>
            <w:r w:rsidRPr="00E4004F">
              <w:rPr>
                <w:rFonts w:ascii="Times New Roman" w:hAnsi="Times New Roman" w:cs="Times New Roman"/>
                <w:b/>
                <w:w w:val="105"/>
                <w:sz w:val="18"/>
                <w:szCs w:val="18"/>
                <w:lang w:val="ru-RU"/>
              </w:rPr>
              <w:t>бюджетных</w:t>
            </w:r>
            <w:r w:rsidRPr="00E4004F">
              <w:rPr>
                <w:rFonts w:ascii="Times New Roman" w:hAnsi="Times New Roman" w:cs="Times New Roman"/>
                <w:b/>
                <w:spacing w:val="8"/>
                <w:w w:val="105"/>
                <w:sz w:val="18"/>
                <w:szCs w:val="18"/>
                <w:lang w:val="ru-RU"/>
              </w:rPr>
              <w:t xml:space="preserve"> </w:t>
            </w:r>
            <w:r w:rsidRPr="00E4004F">
              <w:rPr>
                <w:rFonts w:ascii="Times New Roman" w:hAnsi="Times New Roman" w:cs="Times New Roman"/>
                <w:b/>
                <w:spacing w:val="-2"/>
                <w:w w:val="105"/>
                <w:sz w:val="18"/>
                <w:szCs w:val="18"/>
                <w:lang w:val="ru-RU"/>
              </w:rPr>
              <w:t>учреждений</w:t>
            </w:r>
          </w:p>
        </w:tc>
      </w:tr>
      <w:tr w:rsidR="0014241A" w:rsidRPr="00E4004F" w:rsidTr="00A522D7">
        <w:trPr>
          <w:gridAfter w:val="1"/>
          <w:wAfter w:w="6" w:type="dxa"/>
          <w:trHeight w:val="1297"/>
        </w:trPr>
        <w:tc>
          <w:tcPr>
            <w:tcW w:w="548" w:type="dxa"/>
            <w:vMerge w:val="restart"/>
            <w:tcBorders>
              <w:left w:val="single" w:sz="6" w:space="0" w:color="000000"/>
            </w:tcBorders>
          </w:tcPr>
          <w:p w:rsidR="0014241A" w:rsidRPr="00E4004F" w:rsidRDefault="0014241A" w:rsidP="0014241A">
            <w:pPr>
              <w:spacing w:before="98"/>
              <w:ind w:left="210"/>
              <w:rPr>
                <w:rFonts w:ascii="Times New Roman" w:hAnsi="Times New Roman" w:cs="Times New Roman"/>
                <w:sz w:val="18"/>
                <w:szCs w:val="18"/>
              </w:rPr>
            </w:pPr>
            <w:r w:rsidRPr="00E4004F">
              <w:rPr>
                <w:rFonts w:ascii="Times New Roman" w:hAnsi="Times New Roman" w:cs="Times New Roman"/>
                <w:spacing w:val="-5"/>
                <w:sz w:val="18"/>
                <w:szCs w:val="18"/>
              </w:rPr>
              <w:t>15.</w:t>
            </w:r>
          </w:p>
        </w:tc>
        <w:tc>
          <w:tcPr>
            <w:tcW w:w="692" w:type="dxa"/>
            <w:vMerge w:val="restart"/>
            <w:tcBorders>
              <w:right w:val="single" w:sz="6" w:space="0" w:color="000000"/>
            </w:tcBorders>
          </w:tcPr>
          <w:p w:rsidR="0014241A" w:rsidRPr="00E4004F" w:rsidRDefault="0014241A" w:rsidP="0014241A">
            <w:pPr>
              <w:spacing w:before="98"/>
              <w:ind w:left="101"/>
              <w:rPr>
                <w:rFonts w:ascii="Times New Roman" w:hAnsi="Times New Roman" w:cs="Times New Roman"/>
                <w:sz w:val="18"/>
                <w:szCs w:val="18"/>
              </w:rPr>
            </w:pPr>
            <w:r w:rsidRPr="00E4004F">
              <w:rPr>
                <w:rFonts w:ascii="Times New Roman" w:hAnsi="Times New Roman" w:cs="Times New Roman"/>
                <w:spacing w:val="-3"/>
                <w:sz w:val="18"/>
                <w:szCs w:val="18"/>
              </w:rPr>
              <w:t>26.20.16</w:t>
            </w:r>
          </w:p>
        </w:tc>
        <w:tc>
          <w:tcPr>
            <w:tcW w:w="2081" w:type="dxa"/>
            <w:vMerge w:val="restart"/>
            <w:tcBorders>
              <w:top w:val="single" w:sz="6" w:space="0" w:color="000000"/>
              <w:left w:val="single" w:sz="6" w:space="0" w:color="000000"/>
              <w:bottom w:val="single" w:sz="6" w:space="0" w:color="000000"/>
              <w:right w:val="single" w:sz="6" w:space="0" w:color="000000"/>
            </w:tcBorders>
          </w:tcPr>
          <w:p w:rsidR="0014241A" w:rsidRPr="00E4004F" w:rsidRDefault="0014241A" w:rsidP="0014241A">
            <w:pPr>
              <w:spacing w:before="104"/>
              <w:ind w:left="80" w:firstLine="8"/>
              <w:rPr>
                <w:rFonts w:ascii="Times New Roman" w:hAnsi="Times New Roman" w:cs="Times New Roman"/>
                <w:sz w:val="18"/>
                <w:szCs w:val="18"/>
                <w:lang w:val="ru-RU"/>
              </w:rPr>
            </w:pPr>
            <w:r w:rsidRPr="00E4004F">
              <w:rPr>
                <w:rFonts w:ascii="Times New Roman" w:hAnsi="Times New Roman" w:cs="Times New Roman"/>
                <w:sz w:val="18"/>
                <w:szCs w:val="18"/>
                <w:lang w:val="ru-RU"/>
              </w:rPr>
              <w:t>Устройства ввода или вывода, содержащие или не содержащие в</w:t>
            </w:r>
            <w:r w:rsidRPr="00E4004F">
              <w:rPr>
                <w:rFonts w:ascii="Times New Roman" w:hAnsi="Times New Roman" w:cs="Times New Roman"/>
                <w:spacing w:val="-2"/>
                <w:sz w:val="18"/>
                <w:szCs w:val="18"/>
                <w:lang w:val="ru-RU"/>
              </w:rPr>
              <w:t xml:space="preserve"> </w:t>
            </w:r>
            <w:r w:rsidRPr="00E4004F">
              <w:rPr>
                <w:rFonts w:ascii="Times New Roman" w:hAnsi="Times New Roman" w:cs="Times New Roman"/>
                <w:sz w:val="18"/>
                <w:szCs w:val="18"/>
                <w:lang w:val="ru-RU"/>
              </w:rPr>
              <w:t>одном корпусе</w:t>
            </w:r>
            <w:r w:rsidRPr="00E4004F">
              <w:rPr>
                <w:rFonts w:ascii="Times New Roman" w:hAnsi="Times New Roman" w:cs="Times New Roman"/>
                <w:spacing w:val="-8"/>
                <w:sz w:val="18"/>
                <w:szCs w:val="18"/>
                <w:lang w:val="ru-RU"/>
              </w:rPr>
              <w:t xml:space="preserve"> </w:t>
            </w:r>
            <w:r w:rsidRPr="00E4004F">
              <w:rPr>
                <w:rFonts w:ascii="Times New Roman" w:hAnsi="Times New Roman" w:cs="Times New Roman"/>
                <w:sz w:val="18"/>
                <w:szCs w:val="18"/>
                <w:lang w:val="ru-RU"/>
              </w:rPr>
              <w:t xml:space="preserve">запоминающие </w:t>
            </w:r>
            <w:r w:rsidRPr="00E4004F">
              <w:rPr>
                <w:rFonts w:ascii="Times New Roman" w:hAnsi="Times New Roman" w:cs="Times New Roman"/>
                <w:spacing w:val="-2"/>
                <w:sz w:val="18"/>
                <w:szCs w:val="18"/>
                <w:lang w:val="ru-RU"/>
              </w:rPr>
              <w:t>устройства</w:t>
            </w:r>
          </w:p>
        </w:tc>
        <w:tc>
          <w:tcPr>
            <w:tcW w:w="716" w:type="dxa"/>
            <w:tcBorders>
              <w:top w:val="single" w:sz="6" w:space="0" w:color="000000"/>
              <w:left w:val="single" w:sz="6" w:space="0" w:color="000000"/>
              <w:bottom w:val="single" w:sz="6" w:space="0" w:color="000000"/>
              <w:right w:val="single" w:sz="6" w:space="0" w:color="000000"/>
            </w:tcBorders>
          </w:tcPr>
          <w:p w:rsidR="0014241A" w:rsidRPr="00E4004F" w:rsidRDefault="0014241A" w:rsidP="0014241A">
            <w:pPr>
              <w:spacing w:before="98"/>
              <w:ind w:left="87"/>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125" w:type="dxa"/>
            <w:tcBorders>
              <w:top w:val="single" w:sz="6" w:space="0" w:color="000000"/>
              <w:left w:val="single" w:sz="6" w:space="0" w:color="000000"/>
              <w:bottom w:val="single" w:sz="6" w:space="0" w:color="000000"/>
              <w:right w:val="single" w:sz="6" w:space="0" w:color="000000"/>
            </w:tcBorders>
          </w:tcPr>
          <w:p w:rsidR="0014241A" w:rsidRPr="00E4004F" w:rsidRDefault="0014241A" w:rsidP="0014241A">
            <w:pPr>
              <w:spacing w:before="103"/>
              <w:ind w:left="88"/>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911" w:type="dxa"/>
            <w:tcBorders>
              <w:top w:val="single" w:sz="6" w:space="0" w:color="000000"/>
              <w:left w:val="single" w:sz="6" w:space="0" w:color="000000"/>
              <w:right w:val="single" w:sz="6" w:space="0" w:color="000000"/>
            </w:tcBorders>
          </w:tcPr>
          <w:p w:rsidR="0014241A" w:rsidRPr="00E4004F" w:rsidRDefault="0014241A" w:rsidP="0014241A">
            <w:pPr>
              <w:spacing w:before="112"/>
              <w:ind w:left="85" w:firstLine="7"/>
              <w:rPr>
                <w:rFonts w:ascii="Times New Roman" w:hAnsi="Times New Roman" w:cs="Times New Roman"/>
                <w:sz w:val="18"/>
                <w:szCs w:val="18"/>
                <w:lang w:val="ru-RU"/>
              </w:rPr>
            </w:pPr>
            <w:r w:rsidRPr="00E4004F">
              <w:rPr>
                <w:rFonts w:ascii="Times New Roman" w:hAnsi="Times New Roman" w:cs="Times New Roman"/>
                <w:sz w:val="18"/>
                <w:szCs w:val="18"/>
                <w:lang w:val="ru-RU"/>
              </w:rPr>
              <w:t>метод</w:t>
            </w:r>
            <w:r w:rsidRPr="00E4004F">
              <w:rPr>
                <w:rFonts w:ascii="Times New Roman" w:hAnsi="Times New Roman" w:cs="Times New Roman"/>
                <w:spacing w:val="-6"/>
                <w:sz w:val="18"/>
                <w:szCs w:val="18"/>
                <w:lang w:val="ru-RU"/>
              </w:rPr>
              <w:t xml:space="preserve"> </w:t>
            </w:r>
            <w:r w:rsidRPr="00E4004F">
              <w:rPr>
                <w:rFonts w:ascii="Times New Roman" w:hAnsi="Times New Roman" w:cs="Times New Roman"/>
                <w:sz w:val="18"/>
                <w:szCs w:val="18"/>
                <w:lang w:val="ru-RU"/>
              </w:rPr>
              <w:t xml:space="preserve">печати </w:t>
            </w:r>
            <w:r w:rsidRPr="00E4004F">
              <w:rPr>
                <w:rFonts w:ascii="Times New Roman" w:hAnsi="Times New Roman" w:cs="Times New Roman"/>
                <w:spacing w:val="-4"/>
                <w:sz w:val="18"/>
                <w:szCs w:val="18"/>
                <w:lang w:val="ru-RU"/>
              </w:rPr>
              <w:t>(струйный/лазерный</w:t>
            </w:r>
            <w:r w:rsidRPr="00E4004F">
              <w:rPr>
                <w:rFonts w:ascii="Times New Roman" w:hAnsi="Times New Roman" w:cs="Times New Roman"/>
                <w:spacing w:val="-15"/>
                <w:sz w:val="18"/>
                <w:szCs w:val="18"/>
                <w:lang w:val="ru-RU"/>
              </w:rPr>
              <w:t xml:space="preserve"> </w:t>
            </w:r>
            <w:r w:rsidRPr="00E4004F">
              <w:rPr>
                <w:rFonts w:ascii="Times New Roman" w:hAnsi="Times New Roman" w:cs="Times New Roman"/>
                <w:spacing w:val="-4"/>
                <w:sz w:val="18"/>
                <w:szCs w:val="18"/>
                <w:lang w:val="ru-RU"/>
              </w:rPr>
              <w:t>-</w:t>
            </w:r>
            <w:r w:rsidRPr="00E4004F">
              <w:rPr>
                <w:rFonts w:ascii="Times New Roman" w:hAnsi="Times New Roman" w:cs="Times New Roman"/>
                <w:sz w:val="18"/>
                <w:szCs w:val="18"/>
                <w:lang w:val="ru-RU"/>
              </w:rPr>
              <w:t xml:space="preserve"> </w:t>
            </w:r>
            <w:r w:rsidRPr="00E4004F">
              <w:rPr>
                <w:rFonts w:ascii="Times New Roman" w:hAnsi="Times New Roman" w:cs="Times New Roman"/>
                <w:spacing w:val="-4"/>
                <w:sz w:val="18"/>
                <w:szCs w:val="18"/>
                <w:lang w:val="ru-RU"/>
              </w:rPr>
              <w:t>для</w:t>
            </w:r>
            <w:r w:rsidRPr="00E4004F">
              <w:rPr>
                <w:rFonts w:ascii="Times New Roman" w:hAnsi="Times New Roman" w:cs="Times New Roman"/>
                <w:sz w:val="18"/>
                <w:szCs w:val="18"/>
                <w:lang w:val="ru-RU"/>
              </w:rPr>
              <w:t xml:space="preserve"> </w:t>
            </w:r>
            <w:r w:rsidRPr="00E4004F">
              <w:rPr>
                <w:rFonts w:ascii="Times New Roman" w:hAnsi="Times New Roman" w:cs="Times New Roman"/>
                <w:spacing w:val="-6"/>
                <w:sz w:val="18"/>
                <w:szCs w:val="18"/>
                <w:lang w:val="ru-RU"/>
              </w:rPr>
              <w:t>принтера/</w:t>
            </w:r>
            <w:proofErr w:type="gramStart"/>
            <w:r w:rsidRPr="00E4004F">
              <w:rPr>
                <w:rFonts w:ascii="Times New Roman" w:hAnsi="Times New Roman" w:cs="Times New Roman"/>
                <w:spacing w:val="-6"/>
                <w:sz w:val="18"/>
                <w:szCs w:val="18"/>
                <w:lang w:val="ru-RU"/>
              </w:rPr>
              <w:t>многофункц</w:t>
            </w:r>
            <w:r w:rsidRPr="00E4004F">
              <w:rPr>
                <w:rFonts w:ascii="Times New Roman" w:hAnsi="Times New Roman" w:cs="Times New Roman"/>
                <w:spacing w:val="-2"/>
                <w:sz w:val="18"/>
                <w:szCs w:val="18"/>
                <w:lang w:val="ru-RU"/>
              </w:rPr>
              <w:t xml:space="preserve"> ионального</w:t>
            </w:r>
            <w:proofErr w:type="gramEnd"/>
            <w:r w:rsidRPr="00E4004F">
              <w:rPr>
                <w:rFonts w:ascii="Times New Roman" w:hAnsi="Times New Roman" w:cs="Times New Roman"/>
                <w:spacing w:val="-2"/>
                <w:sz w:val="18"/>
                <w:szCs w:val="18"/>
                <w:lang w:val="ru-RU"/>
              </w:rPr>
              <w:t xml:space="preserve"> устройства)</w:t>
            </w:r>
          </w:p>
        </w:tc>
        <w:tc>
          <w:tcPr>
            <w:tcW w:w="1699" w:type="dxa"/>
            <w:tcBorders>
              <w:top w:val="single" w:sz="6" w:space="0" w:color="000000"/>
              <w:left w:val="single" w:sz="6" w:space="0" w:color="000000"/>
              <w:right w:val="single" w:sz="6" w:space="0" w:color="000000"/>
            </w:tcBorders>
          </w:tcPr>
          <w:p w:rsidR="0014241A" w:rsidRPr="00E4004F" w:rsidRDefault="0014241A" w:rsidP="0014241A">
            <w:pPr>
              <w:spacing w:before="108"/>
              <w:ind w:left="91"/>
              <w:rPr>
                <w:rFonts w:ascii="Times New Roman" w:hAnsi="Times New Roman" w:cs="Times New Roman"/>
                <w:sz w:val="18"/>
                <w:szCs w:val="18"/>
              </w:rPr>
            </w:pPr>
            <w:r w:rsidRPr="00E4004F">
              <w:rPr>
                <w:rFonts w:ascii="Times New Roman" w:hAnsi="Times New Roman" w:cs="Times New Roman"/>
                <w:spacing w:val="-2"/>
                <w:sz w:val="18"/>
                <w:szCs w:val="18"/>
              </w:rPr>
              <w:t>лазерный</w:t>
            </w:r>
          </w:p>
        </w:tc>
        <w:tc>
          <w:tcPr>
            <w:tcW w:w="1697" w:type="dxa"/>
            <w:gridSpan w:val="2"/>
            <w:tcBorders>
              <w:top w:val="single" w:sz="6" w:space="0" w:color="000000"/>
              <w:left w:val="single" w:sz="6" w:space="0" w:color="000000"/>
              <w:bottom w:val="single" w:sz="6" w:space="0" w:color="000000"/>
              <w:right w:val="single" w:sz="6" w:space="0" w:color="000000"/>
            </w:tcBorders>
          </w:tcPr>
          <w:p w:rsidR="0014241A" w:rsidRPr="00E4004F" w:rsidRDefault="0014241A" w:rsidP="0014241A">
            <w:pPr>
              <w:spacing w:before="119"/>
              <w:ind w:left="90" w:right="89" w:firstLine="7"/>
              <w:rPr>
                <w:rFonts w:ascii="Times New Roman" w:hAnsi="Times New Roman" w:cs="Times New Roman"/>
                <w:sz w:val="18"/>
                <w:szCs w:val="18"/>
                <w:lang w:val="ru-RU"/>
              </w:rPr>
            </w:pPr>
            <w:r w:rsidRPr="00E4004F">
              <w:rPr>
                <w:rFonts w:ascii="Times New Roman" w:hAnsi="Times New Roman" w:cs="Times New Roman"/>
                <w:sz w:val="18"/>
                <w:szCs w:val="18"/>
                <w:lang w:val="ru-RU"/>
              </w:rPr>
              <w:t>метод</w:t>
            </w:r>
            <w:r w:rsidRPr="00E4004F">
              <w:rPr>
                <w:rFonts w:ascii="Times New Roman" w:hAnsi="Times New Roman" w:cs="Times New Roman"/>
                <w:spacing w:val="-6"/>
                <w:sz w:val="18"/>
                <w:szCs w:val="18"/>
                <w:lang w:val="ru-RU"/>
              </w:rPr>
              <w:t xml:space="preserve"> </w:t>
            </w:r>
            <w:r w:rsidRPr="00E4004F">
              <w:rPr>
                <w:rFonts w:ascii="Times New Roman" w:hAnsi="Times New Roman" w:cs="Times New Roman"/>
                <w:sz w:val="18"/>
                <w:szCs w:val="18"/>
                <w:lang w:val="ru-RU"/>
              </w:rPr>
              <w:t xml:space="preserve">печати </w:t>
            </w:r>
            <w:r w:rsidRPr="00E4004F">
              <w:rPr>
                <w:rFonts w:ascii="Times New Roman" w:hAnsi="Times New Roman" w:cs="Times New Roman"/>
                <w:spacing w:val="-4"/>
                <w:sz w:val="18"/>
                <w:szCs w:val="18"/>
                <w:lang w:val="ru-RU"/>
              </w:rPr>
              <w:t>(струйный/лазерный</w:t>
            </w:r>
            <w:r w:rsidRPr="00E4004F">
              <w:rPr>
                <w:rFonts w:ascii="Times New Roman" w:hAnsi="Times New Roman" w:cs="Times New Roman"/>
                <w:spacing w:val="-15"/>
                <w:sz w:val="18"/>
                <w:szCs w:val="18"/>
                <w:lang w:val="ru-RU"/>
              </w:rPr>
              <w:t xml:space="preserve"> </w:t>
            </w:r>
            <w:r w:rsidRPr="00E4004F">
              <w:rPr>
                <w:rFonts w:ascii="Times New Roman" w:hAnsi="Times New Roman" w:cs="Times New Roman"/>
                <w:spacing w:val="-4"/>
                <w:sz w:val="18"/>
                <w:szCs w:val="18"/>
                <w:lang w:val="ru-RU"/>
              </w:rPr>
              <w:t>-</w:t>
            </w:r>
            <w:r w:rsidRPr="00E4004F">
              <w:rPr>
                <w:rFonts w:ascii="Times New Roman" w:hAnsi="Times New Roman" w:cs="Times New Roman"/>
                <w:sz w:val="18"/>
                <w:szCs w:val="18"/>
                <w:lang w:val="ru-RU"/>
              </w:rPr>
              <w:t xml:space="preserve"> </w:t>
            </w:r>
            <w:r w:rsidRPr="00E4004F">
              <w:rPr>
                <w:rFonts w:ascii="Times New Roman" w:hAnsi="Times New Roman" w:cs="Times New Roman"/>
                <w:spacing w:val="-4"/>
                <w:sz w:val="18"/>
                <w:szCs w:val="18"/>
                <w:lang w:val="ru-RU"/>
              </w:rPr>
              <w:t>для</w:t>
            </w:r>
            <w:r w:rsidRPr="00E4004F">
              <w:rPr>
                <w:rFonts w:ascii="Times New Roman" w:hAnsi="Times New Roman" w:cs="Times New Roman"/>
                <w:sz w:val="18"/>
                <w:szCs w:val="18"/>
                <w:lang w:val="ru-RU"/>
              </w:rPr>
              <w:t xml:space="preserve"> </w:t>
            </w:r>
            <w:r w:rsidRPr="00E4004F">
              <w:rPr>
                <w:rFonts w:ascii="Times New Roman" w:hAnsi="Times New Roman" w:cs="Times New Roman"/>
                <w:spacing w:val="-6"/>
                <w:sz w:val="18"/>
                <w:szCs w:val="18"/>
                <w:lang w:val="ru-RU"/>
              </w:rPr>
              <w:t>принтера/</w:t>
            </w:r>
            <w:proofErr w:type="gramStart"/>
            <w:r w:rsidRPr="00E4004F">
              <w:rPr>
                <w:rFonts w:ascii="Times New Roman" w:hAnsi="Times New Roman" w:cs="Times New Roman"/>
                <w:spacing w:val="-6"/>
                <w:sz w:val="18"/>
                <w:szCs w:val="18"/>
                <w:lang w:val="ru-RU"/>
              </w:rPr>
              <w:t>многофункц</w:t>
            </w:r>
            <w:r w:rsidRPr="00E4004F">
              <w:rPr>
                <w:rFonts w:ascii="Times New Roman" w:hAnsi="Times New Roman" w:cs="Times New Roman"/>
                <w:spacing w:val="-2"/>
                <w:sz w:val="18"/>
                <w:szCs w:val="18"/>
                <w:lang w:val="ru-RU"/>
              </w:rPr>
              <w:t xml:space="preserve"> ионального</w:t>
            </w:r>
            <w:proofErr w:type="gramEnd"/>
            <w:r w:rsidRPr="00E4004F">
              <w:rPr>
                <w:rFonts w:ascii="Times New Roman" w:hAnsi="Times New Roman" w:cs="Times New Roman"/>
                <w:spacing w:val="-2"/>
                <w:sz w:val="18"/>
                <w:szCs w:val="18"/>
                <w:lang w:val="ru-RU"/>
              </w:rPr>
              <w:t xml:space="preserve"> устройства)</w:t>
            </w:r>
          </w:p>
        </w:tc>
        <w:tc>
          <w:tcPr>
            <w:tcW w:w="1274" w:type="dxa"/>
            <w:tcBorders>
              <w:top w:val="single" w:sz="6" w:space="0" w:color="000000"/>
              <w:left w:val="single" w:sz="6" w:space="0" w:color="000000"/>
              <w:bottom w:val="single" w:sz="6" w:space="0" w:color="000000"/>
            </w:tcBorders>
          </w:tcPr>
          <w:p w:rsidR="0014241A" w:rsidRPr="00E4004F" w:rsidRDefault="0014241A" w:rsidP="0014241A">
            <w:pPr>
              <w:rPr>
                <w:rFonts w:ascii="Times New Roman" w:hAnsi="Times New Roman" w:cs="Times New Roman"/>
                <w:sz w:val="18"/>
                <w:szCs w:val="18"/>
                <w:lang w:val="ru-RU"/>
              </w:rPr>
            </w:pPr>
          </w:p>
        </w:tc>
        <w:tc>
          <w:tcPr>
            <w:tcW w:w="1423" w:type="dxa"/>
            <w:tcBorders>
              <w:top w:val="single" w:sz="6" w:space="0" w:color="000000"/>
              <w:bottom w:val="single" w:sz="6" w:space="0" w:color="000000"/>
            </w:tcBorders>
          </w:tcPr>
          <w:p w:rsidR="0014241A" w:rsidRPr="00E4004F" w:rsidRDefault="0014241A" w:rsidP="0014241A">
            <w:pPr>
              <w:rPr>
                <w:rFonts w:ascii="Times New Roman" w:hAnsi="Times New Roman" w:cs="Times New Roman"/>
                <w:sz w:val="18"/>
                <w:szCs w:val="18"/>
                <w:lang w:val="ru-RU"/>
              </w:rPr>
            </w:pPr>
          </w:p>
        </w:tc>
        <w:tc>
          <w:tcPr>
            <w:tcW w:w="1433" w:type="dxa"/>
            <w:tcBorders>
              <w:top w:val="single" w:sz="6" w:space="0" w:color="000000"/>
              <w:bottom w:val="single" w:sz="6" w:space="0" w:color="000000"/>
              <w:right w:val="single" w:sz="6" w:space="0" w:color="000000"/>
            </w:tcBorders>
          </w:tcPr>
          <w:p w:rsidR="0014241A" w:rsidRPr="00E4004F" w:rsidRDefault="0014241A" w:rsidP="0014241A">
            <w:pPr>
              <w:rPr>
                <w:rFonts w:ascii="Times New Roman" w:hAnsi="Times New Roman" w:cs="Times New Roman"/>
                <w:sz w:val="18"/>
                <w:szCs w:val="18"/>
                <w:lang w:val="ru-RU"/>
              </w:rPr>
            </w:pPr>
          </w:p>
        </w:tc>
      </w:tr>
      <w:tr w:rsidR="0014241A" w:rsidRPr="00E4004F" w:rsidTr="00A522D7">
        <w:trPr>
          <w:gridAfter w:val="1"/>
          <w:wAfter w:w="6" w:type="dxa"/>
          <w:trHeight w:val="937"/>
        </w:trPr>
        <w:tc>
          <w:tcPr>
            <w:tcW w:w="548" w:type="dxa"/>
            <w:vMerge/>
            <w:tcBorders>
              <w:top w:val="nil"/>
              <w:left w:val="single" w:sz="6" w:space="0" w:color="000000"/>
            </w:tcBorders>
          </w:tcPr>
          <w:p w:rsidR="0014241A" w:rsidRPr="00E4004F" w:rsidRDefault="0014241A" w:rsidP="0014241A">
            <w:pPr>
              <w:rPr>
                <w:rFonts w:ascii="Times New Roman" w:hAnsi="Times New Roman" w:cs="Times New Roman"/>
                <w:sz w:val="18"/>
                <w:szCs w:val="18"/>
                <w:lang w:val="ru-RU"/>
              </w:rPr>
            </w:pPr>
          </w:p>
        </w:tc>
        <w:tc>
          <w:tcPr>
            <w:tcW w:w="692" w:type="dxa"/>
            <w:vMerge/>
            <w:tcBorders>
              <w:top w:val="nil"/>
              <w:right w:val="single" w:sz="6" w:space="0" w:color="000000"/>
            </w:tcBorders>
          </w:tcPr>
          <w:p w:rsidR="0014241A" w:rsidRPr="00E4004F" w:rsidRDefault="0014241A" w:rsidP="0014241A">
            <w:pPr>
              <w:rPr>
                <w:rFonts w:ascii="Times New Roman" w:hAnsi="Times New Roman" w:cs="Times New Roman"/>
                <w:sz w:val="18"/>
                <w:szCs w:val="18"/>
                <w:lang w:val="ru-RU"/>
              </w:rPr>
            </w:pPr>
          </w:p>
        </w:tc>
        <w:tc>
          <w:tcPr>
            <w:tcW w:w="2081" w:type="dxa"/>
            <w:vMerge/>
            <w:tcBorders>
              <w:top w:val="nil"/>
              <w:left w:val="single" w:sz="6" w:space="0" w:color="000000"/>
              <w:bottom w:val="single" w:sz="6" w:space="0" w:color="000000"/>
              <w:right w:val="single" w:sz="6" w:space="0" w:color="000000"/>
            </w:tcBorders>
          </w:tcPr>
          <w:p w:rsidR="0014241A" w:rsidRPr="00E4004F" w:rsidRDefault="0014241A" w:rsidP="0014241A">
            <w:pPr>
              <w:rPr>
                <w:rFonts w:ascii="Times New Roman" w:hAnsi="Times New Roman" w:cs="Times New Roman"/>
                <w:sz w:val="18"/>
                <w:szCs w:val="18"/>
                <w:lang w:val="ru-RU"/>
              </w:rPr>
            </w:pPr>
          </w:p>
        </w:tc>
        <w:tc>
          <w:tcPr>
            <w:tcW w:w="716" w:type="dxa"/>
            <w:tcBorders>
              <w:top w:val="single" w:sz="6" w:space="0" w:color="000000"/>
              <w:left w:val="single" w:sz="6" w:space="0" w:color="000000"/>
              <w:bottom w:val="single" w:sz="6" w:space="0" w:color="000000"/>
              <w:right w:val="single" w:sz="6" w:space="0" w:color="000000"/>
            </w:tcBorders>
          </w:tcPr>
          <w:p w:rsidR="0014241A" w:rsidRPr="00E4004F" w:rsidRDefault="0014241A" w:rsidP="0014241A">
            <w:pPr>
              <w:spacing w:before="103"/>
              <w:ind w:left="83"/>
              <w:rPr>
                <w:rFonts w:ascii="Times New Roman" w:hAnsi="Times New Roman" w:cs="Times New Roman"/>
                <w:b/>
                <w:sz w:val="18"/>
                <w:szCs w:val="18"/>
              </w:rPr>
            </w:pPr>
            <w:r w:rsidRPr="00E4004F">
              <w:rPr>
                <w:rFonts w:ascii="Times New Roman" w:hAnsi="Times New Roman" w:cs="Times New Roman"/>
                <w:b/>
                <w:w w:val="102"/>
                <w:sz w:val="18"/>
                <w:szCs w:val="18"/>
              </w:rPr>
              <w:t>х</w:t>
            </w:r>
          </w:p>
        </w:tc>
        <w:tc>
          <w:tcPr>
            <w:tcW w:w="1125" w:type="dxa"/>
            <w:tcBorders>
              <w:top w:val="single" w:sz="6" w:space="0" w:color="000000"/>
              <w:left w:val="single" w:sz="6" w:space="0" w:color="000000"/>
              <w:bottom w:val="single" w:sz="6" w:space="0" w:color="000000"/>
              <w:right w:val="single" w:sz="6" w:space="0" w:color="000000"/>
            </w:tcBorders>
          </w:tcPr>
          <w:p w:rsidR="0014241A" w:rsidRPr="00E4004F" w:rsidRDefault="0014241A" w:rsidP="0014241A">
            <w:pPr>
              <w:spacing w:before="121"/>
              <w:ind w:left="82"/>
              <w:rPr>
                <w:rFonts w:ascii="Times New Roman" w:hAnsi="Times New Roman" w:cs="Times New Roman"/>
                <w:sz w:val="18"/>
                <w:szCs w:val="18"/>
              </w:rPr>
            </w:pPr>
            <w:r w:rsidRPr="00E4004F">
              <w:rPr>
                <w:rFonts w:ascii="Times New Roman" w:hAnsi="Times New Roman" w:cs="Times New Roman"/>
                <w:spacing w:val="-5"/>
                <w:w w:val="105"/>
                <w:sz w:val="18"/>
                <w:szCs w:val="18"/>
              </w:rPr>
              <w:t>dpi</w:t>
            </w:r>
          </w:p>
        </w:tc>
        <w:tc>
          <w:tcPr>
            <w:tcW w:w="1911" w:type="dxa"/>
            <w:tcBorders>
              <w:left w:val="single" w:sz="6" w:space="0" w:color="000000"/>
              <w:right w:val="single" w:sz="6" w:space="0" w:color="000000"/>
            </w:tcBorders>
          </w:tcPr>
          <w:p w:rsidR="0014241A" w:rsidRPr="00E4004F" w:rsidRDefault="0014241A" w:rsidP="0014241A">
            <w:pPr>
              <w:spacing w:before="117"/>
              <w:ind w:left="81" w:right="50" w:firstLine="11"/>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разрешение сканирования (для </w:t>
            </w:r>
            <w:r w:rsidRPr="00E4004F">
              <w:rPr>
                <w:rFonts w:ascii="Times New Roman" w:hAnsi="Times New Roman" w:cs="Times New Roman"/>
                <w:spacing w:val="-4"/>
                <w:sz w:val="18"/>
                <w:szCs w:val="18"/>
                <w:lang w:val="ru-RU"/>
              </w:rPr>
              <w:t>сканера/многофункционального устройства</w:t>
            </w:r>
            <w:r w:rsidRPr="00E4004F">
              <w:rPr>
                <w:rFonts w:ascii="Times New Roman" w:hAnsi="Times New Roman" w:cs="Times New Roman"/>
                <w:spacing w:val="-4"/>
                <w:w w:val="95"/>
                <w:sz w:val="18"/>
                <w:szCs w:val="18"/>
                <w:lang w:val="ru-RU"/>
              </w:rPr>
              <w:t>)</w:t>
            </w:r>
          </w:p>
        </w:tc>
        <w:tc>
          <w:tcPr>
            <w:tcW w:w="1699" w:type="dxa"/>
            <w:tcBorders>
              <w:left w:val="single" w:sz="6" w:space="0" w:color="000000"/>
            </w:tcBorders>
          </w:tcPr>
          <w:p w:rsidR="0014241A" w:rsidRPr="00E4004F" w:rsidRDefault="0014241A" w:rsidP="0014241A">
            <w:pPr>
              <w:spacing w:before="112"/>
              <w:ind w:left="89"/>
              <w:rPr>
                <w:rFonts w:ascii="Times New Roman" w:hAnsi="Times New Roman" w:cs="Times New Roman"/>
                <w:sz w:val="18"/>
                <w:szCs w:val="18"/>
              </w:rPr>
            </w:pPr>
            <w:r w:rsidRPr="00E4004F">
              <w:rPr>
                <w:rFonts w:ascii="Times New Roman" w:hAnsi="Times New Roman" w:cs="Times New Roman"/>
                <w:w w:val="90"/>
                <w:sz w:val="18"/>
                <w:szCs w:val="18"/>
              </w:rPr>
              <w:t>600-</w:t>
            </w:r>
            <w:r w:rsidRPr="00E4004F">
              <w:rPr>
                <w:rFonts w:ascii="Times New Roman" w:hAnsi="Times New Roman" w:cs="Times New Roman"/>
                <w:spacing w:val="-4"/>
                <w:w w:val="95"/>
                <w:sz w:val="18"/>
                <w:szCs w:val="18"/>
              </w:rPr>
              <w:t>2400</w:t>
            </w:r>
          </w:p>
        </w:tc>
        <w:tc>
          <w:tcPr>
            <w:tcW w:w="1697" w:type="dxa"/>
            <w:gridSpan w:val="2"/>
            <w:tcBorders>
              <w:top w:val="single" w:sz="6" w:space="0" w:color="000000"/>
              <w:bottom w:val="single" w:sz="6" w:space="0" w:color="000000"/>
            </w:tcBorders>
          </w:tcPr>
          <w:p w:rsidR="0014241A" w:rsidRPr="00E4004F" w:rsidRDefault="0014241A" w:rsidP="0014241A">
            <w:pPr>
              <w:spacing w:before="122"/>
              <w:ind w:left="96" w:right="55" w:firstLine="6"/>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разрешение сканирования (для </w:t>
            </w:r>
            <w:r w:rsidRPr="00E4004F">
              <w:rPr>
                <w:rFonts w:ascii="Times New Roman" w:hAnsi="Times New Roman" w:cs="Times New Roman"/>
                <w:spacing w:val="-4"/>
                <w:sz w:val="18"/>
                <w:szCs w:val="18"/>
                <w:lang w:val="ru-RU"/>
              </w:rPr>
              <w:t>сканера/</w:t>
            </w:r>
            <w:proofErr w:type="gramStart"/>
            <w:r w:rsidRPr="00E4004F">
              <w:rPr>
                <w:rFonts w:ascii="Times New Roman" w:hAnsi="Times New Roman" w:cs="Times New Roman"/>
                <w:spacing w:val="-4"/>
                <w:sz w:val="18"/>
                <w:szCs w:val="18"/>
                <w:lang w:val="ru-RU"/>
              </w:rPr>
              <w:t>многофункци</w:t>
            </w:r>
            <w:r w:rsidRPr="00E4004F">
              <w:rPr>
                <w:rFonts w:ascii="Times New Roman" w:hAnsi="Times New Roman" w:cs="Times New Roman"/>
                <w:sz w:val="18"/>
                <w:szCs w:val="18"/>
                <w:lang w:val="ru-RU"/>
              </w:rPr>
              <w:t xml:space="preserve"> </w:t>
            </w:r>
            <w:r w:rsidRPr="00E4004F">
              <w:rPr>
                <w:rFonts w:ascii="Times New Roman" w:hAnsi="Times New Roman" w:cs="Times New Roman"/>
                <w:spacing w:val="-5"/>
                <w:sz w:val="18"/>
                <w:szCs w:val="18"/>
                <w:lang w:val="ru-RU"/>
              </w:rPr>
              <w:t>онального</w:t>
            </w:r>
            <w:proofErr w:type="gramEnd"/>
            <w:r w:rsidRPr="00E4004F">
              <w:rPr>
                <w:rFonts w:ascii="Times New Roman" w:hAnsi="Times New Roman" w:cs="Times New Roman"/>
                <w:spacing w:val="2"/>
                <w:sz w:val="18"/>
                <w:szCs w:val="18"/>
                <w:lang w:val="ru-RU"/>
              </w:rPr>
              <w:t xml:space="preserve"> </w:t>
            </w:r>
            <w:r w:rsidRPr="00E4004F">
              <w:rPr>
                <w:rFonts w:ascii="Times New Roman" w:hAnsi="Times New Roman" w:cs="Times New Roman"/>
                <w:spacing w:val="-8"/>
                <w:sz w:val="18"/>
                <w:szCs w:val="18"/>
                <w:lang w:val="ru-RU"/>
              </w:rPr>
              <w:t>устройства)</w:t>
            </w:r>
          </w:p>
        </w:tc>
        <w:tc>
          <w:tcPr>
            <w:tcW w:w="1274" w:type="dxa"/>
            <w:tcBorders>
              <w:top w:val="single" w:sz="6" w:space="0" w:color="000000"/>
              <w:bottom w:val="single" w:sz="6" w:space="0" w:color="000000"/>
            </w:tcBorders>
          </w:tcPr>
          <w:p w:rsidR="0014241A" w:rsidRPr="00E4004F" w:rsidRDefault="0014241A" w:rsidP="0014241A">
            <w:pPr>
              <w:rPr>
                <w:rFonts w:ascii="Times New Roman" w:hAnsi="Times New Roman" w:cs="Times New Roman"/>
                <w:sz w:val="18"/>
                <w:szCs w:val="18"/>
                <w:lang w:val="ru-RU"/>
              </w:rPr>
            </w:pPr>
          </w:p>
        </w:tc>
        <w:tc>
          <w:tcPr>
            <w:tcW w:w="1423" w:type="dxa"/>
            <w:tcBorders>
              <w:top w:val="single" w:sz="6" w:space="0" w:color="000000"/>
              <w:bottom w:val="single" w:sz="6" w:space="0" w:color="000000"/>
            </w:tcBorders>
          </w:tcPr>
          <w:p w:rsidR="0014241A" w:rsidRPr="00E4004F" w:rsidRDefault="0014241A" w:rsidP="0014241A">
            <w:pPr>
              <w:rPr>
                <w:rFonts w:ascii="Times New Roman" w:hAnsi="Times New Roman" w:cs="Times New Roman"/>
                <w:sz w:val="18"/>
                <w:szCs w:val="18"/>
                <w:lang w:val="ru-RU"/>
              </w:rPr>
            </w:pPr>
          </w:p>
        </w:tc>
        <w:tc>
          <w:tcPr>
            <w:tcW w:w="1433" w:type="dxa"/>
            <w:tcBorders>
              <w:top w:val="single" w:sz="6" w:space="0" w:color="000000"/>
              <w:bottom w:val="single" w:sz="6" w:space="0" w:color="000000"/>
              <w:right w:val="single" w:sz="6" w:space="0" w:color="000000"/>
            </w:tcBorders>
          </w:tcPr>
          <w:p w:rsidR="0014241A" w:rsidRPr="00E4004F" w:rsidRDefault="0014241A" w:rsidP="0014241A">
            <w:pPr>
              <w:rPr>
                <w:rFonts w:ascii="Times New Roman" w:hAnsi="Times New Roman" w:cs="Times New Roman"/>
                <w:sz w:val="18"/>
                <w:szCs w:val="18"/>
                <w:lang w:val="ru-RU"/>
              </w:rPr>
            </w:pPr>
          </w:p>
        </w:tc>
      </w:tr>
    </w:tbl>
    <w:p w:rsidR="0014241A" w:rsidRPr="00E4004F" w:rsidRDefault="0014241A" w:rsidP="00E9417D">
      <w:pPr>
        <w:ind w:hanging="147"/>
        <w:jc w:val="center"/>
        <w:rPr>
          <w:sz w:val="18"/>
          <w:szCs w:val="18"/>
        </w:rPr>
      </w:pPr>
    </w:p>
    <w:p w:rsidR="00A522D7" w:rsidRPr="00E4004F" w:rsidRDefault="00A522D7" w:rsidP="00E9417D">
      <w:pPr>
        <w:ind w:hanging="147"/>
        <w:jc w:val="center"/>
        <w:rPr>
          <w:sz w:val="18"/>
          <w:szCs w:val="18"/>
        </w:rPr>
      </w:pPr>
    </w:p>
    <w:p w:rsidR="00A522D7" w:rsidRPr="00E4004F" w:rsidRDefault="00A522D7" w:rsidP="00E9417D">
      <w:pPr>
        <w:ind w:hanging="147"/>
        <w:jc w:val="center"/>
        <w:rPr>
          <w:sz w:val="18"/>
          <w:szCs w:val="18"/>
        </w:rPr>
      </w:pPr>
    </w:p>
    <w:p w:rsidR="00A522D7" w:rsidRPr="00E4004F" w:rsidRDefault="00A522D7" w:rsidP="00E9417D">
      <w:pPr>
        <w:ind w:hanging="147"/>
        <w:jc w:val="center"/>
        <w:rPr>
          <w:sz w:val="18"/>
          <w:szCs w:val="18"/>
        </w:rPr>
      </w:pPr>
    </w:p>
    <w:tbl>
      <w:tblPr>
        <w:tblStyle w:val="TableNormal15"/>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697"/>
        <w:gridCol w:w="2096"/>
        <w:gridCol w:w="712"/>
        <w:gridCol w:w="1125"/>
        <w:gridCol w:w="1753"/>
        <w:gridCol w:w="1683"/>
        <w:gridCol w:w="19"/>
        <w:gridCol w:w="1683"/>
        <w:gridCol w:w="1274"/>
        <w:gridCol w:w="1428"/>
        <w:gridCol w:w="1418"/>
        <w:gridCol w:w="19"/>
      </w:tblGrid>
      <w:tr w:rsidR="00A522D7" w:rsidRPr="00E4004F" w:rsidTr="00A522D7">
        <w:trPr>
          <w:trHeight w:hRule="exact" w:val="1327"/>
        </w:trPr>
        <w:tc>
          <w:tcPr>
            <w:tcW w:w="548" w:type="dxa"/>
            <w:tcBorders>
              <w:bottom w:val="nil"/>
            </w:tcBorders>
          </w:tcPr>
          <w:p w:rsidR="00A522D7" w:rsidRPr="00E4004F" w:rsidRDefault="00A522D7" w:rsidP="00A522D7">
            <w:pPr>
              <w:spacing w:before="121"/>
              <w:ind w:left="182"/>
              <w:rPr>
                <w:rFonts w:ascii="Times New Roman" w:hAnsi="Times New Roman" w:cs="Times New Roman"/>
                <w:sz w:val="18"/>
                <w:szCs w:val="18"/>
              </w:rPr>
            </w:pPr>
            <w:r w:rsidRPr="00E4004F">
              <w:rPr>
                <w:rFonts w:ascii="Times New Roman" w:hAnsi="Times New Roman" w:cs="Times New Roman"/>
                <w:w w:val="109"/>
                <w:sz w:val="18"/>
                <w:szCs w:val="18"/>
              </w:rPr>
              <w:lastRenderedPageBreak/>
              <w:t>№</w:t>
            </w:r>
          </w:p>
          <w:p w:rsidR="00A522D7" w:rsidRPr="00E4004F" w:rsidRDefault="00A522D7" w:rsidP="00A522D7">
            <w:pPr>
              <w:ind w:left="171"/>
              <w:rPr>
                <w:rFonts w:ascii="Times New Roman" w:hAnsi="Times New Roman" w:cs="Times New Roman"/>
                <w:sz w:val="18"/>
                <w:szCs w:val="18"/>
              </w:rPr>
            </w:pPr>
            <w:r w:rsidRPr="00E4004F">
              <w:rPr>
                <w:rFonts w:ascii="Times New Roman" w:hAnsi="Times New Roman" w:cs="Times New Roman"/>
                <w:spacing w:val="-5"/>
                <w:sz w:val="18"/>
                <w:szCs w:val="18"/>
              </w:rPr>
              <w:t>п/п</w:t>
            </w:r>
          </w:p>
        </w:tc>
        <w:tc>
          <w:tcPr>
            <w:tcW w:w="697" w:type="dxa"/>
            <w:tcBorders>
              <w:bottom w:val="nil"/>
            </w:tcBorders>
          </w:tcPr>
          <w:p w:rsidR="00A522D7" w:rsidRPr="00E4004F" w:rsidRDefault="00A522D7" w:rsidP="00A522D7">
            <w:pPr>
              <w:spacing w:before="96"/>
              <w:ind w:left="87" w:right="-29" w:hanging="4"/>
              <w:rPr>
                <w:rFonts w:ascii="Times New Roman" w:hAnsi="Times New Roman" w:cs="Times New Roman"/>
                <w:sz w:val="18"/>
                <w:szCs w:val="18"/>
              </w:rPr>
            </w:pPr>
            <w:r w:rsidRPr="00E4004F">
              <w:rPr>
                <w:rFonts w:ascii="Times New Roman" w:hAnsi="Times New Roman" w:cs="Times New Roman"/>
                <w:b/>
                <w:spacing w:val="-4"/>
                <w:position w:val="1"/>
                <w:sz w:val="18"/>
                <w:szCs w:val="18"/>
              </w:rPr>
              <w:t>Код по</w:t>
            </w:r>
            <w:r w:rsidRPr="00E4004F">
              <w:rPr>
                <w:rFonts w:ascii="Times New Roman" w:hAnsi="Times New Roman" w:cs="Times New Roman"/>
                <w:b/>
                <w:spacing w:val="3"/>
                <w:position w:val="1"/>
                <w:sz w:val="18"/>
                <w:szCs w:val="18"/>
              </w:rPr>
              <w:t xml:space="preserve"> </w:t>
            </w:r>
            <w:r w:rsidRPr="00E4004F">
              <w:rPr>
                <w:rFonts w:ascii="Times New Roman" w:hAnsi="Times New Roman" w:cs="Times New Roman"/>
                <w:spacing w:val="-2"/>
                <w:sz w:val="18"/>
                <w:szCs w:val="18"/>
              </w:rPr>
              <w:t xml:space="preserve"> ОКПД2</w:t>
            </w:r>
          </w:p>
        </w:tc>
        <w:tc>
          <w:tcPr>
            <w:tcW w:w="2096" w:type="dxa"/>
            <w:vMerge w:val="restart"/>
            <w:tcBorders>
              <w:bottom w:val="nil"/>
            </w:tcBorders>
          </w:tcPr>
          <w:p w:rsidR="00A522D7" w:rsidRPr="00E4004F" w:rsidRDefault="00A522D7" w:rsidP="00A522D7">
            <w:pPr>
              <w:spacing w:before="99"/>
              <w:ind w:left="166" w:right="92" w:hanging="157"/>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,Наименование</w:t>
            </w:r>
            <w:r w:rsidRPr="00E4004F">
              <w:rPr>
                <w:rFonts w:ascii="Times New Roman" w:hAnsi="Times New Roman" w:cs="Times New Roman"/>
                <w:spacing w:val="-17"/>
                <w:sz w:val="18"/>
                <w:szCs w:val="18"/>
                <w:lang w:val="ru-RU"/>
              </w:rPr>
              <w:t xml:space="preserve"> </w:t>
            </w:r>
            <w:r w:rsidRPr="00E4004F">
              <w:rPr>
                <w:rFonts w:ascii="Times New Roman" w:hAnsi="Times New Roman" w:cs="Times New Roman"/>
                <w:spacing w:val="-2"/>
                <w:sz w:val="18"/>
                <w:szCs w:val="18"/>
                <w:lang w:val="ru-RU"/>
              </w:rPr>
              <w:t>отдельного вида товаров, работ, услуг</w:t>
            </w:r>
          </w:p>
          <w:p w:rsidR="00A522D7" w:rsidRPr="00E4004F" w:rsidRDefault="00A522D7" w:rsidP="00A522D7">
            <w:pPr>
              <w:rPr>
                <w:rFonts w:ascii="Times New Roman" w:hAnsi="Times New Roman" w:cs="Times New Roman"/>
                <w:sz w:val="18"/>
                <w:szCs w:val="18"/>
                <w:lang w:val="ru-RU"/>
              </w:rPr>
            </w:pPr>
          </w:p>
          <w:p w:rsidR="00A522D7" w:rsidRPr="00E4004F" w:rsidRDefault="00A522D7" w:rsidP="00A522D7">
            <w:pPr>
              <w:rPr>
                <w:rFonts w:ascii="Times New Roman" w:hAnsi="Times New Roman" w:cs="Times New Roman"/>
                <w:sz w:val="18"/>
                <w:szCs w:val="18"/>
                <w:lang w:val="ru-RU"/>
              </w:rPr>
            </w:pPr>
          </w:p>
          <w:p w:rsidR="00A522D7" w:rsidRPr="00E4004F" w:rsidRDefault="00A522D7" w:rsidP="00A522D7">
            <w:pPr>
              <w:rPr>
                <w:rFonts w:ascii="Times New Roman" w:hAnsi="Times New Roman" w:cs="Times New Roman"/>
                <w:sz w:val="18"/>
                <w:szCs w:val="18"/>
                <w:lang w:val="ru-RU"/>
              </w:rPr>
            </w:pPr>
          </w:p>
          <w:p w:rsidR="00A522D7" w:rsidRPr="00E4004F" w:rsidRDefault="00A522D7" w:rsidP="00A522D7">
            <w:pPr>
              <w:rPr>
                <w:rFonts w:ascii="Times New Roman" w:hAnsi="Times New Roman" w:cs="Times New Roman"/>
                <w:sz w:val="18"/>
                <w:szCs w:val="18"/>
                <w:lang w:val="ru-RU"/>
              </w:rPr>
            </w:pPr>
          </w:p>
          <w:p w:rsidR="00A522D7" w:rsidRPr="00E4004F" w:rsidRDefault="00A522D7" w:rsidP="00A522D7">
            <w:pPr>
              <w:rPr>
                <w:rFonts w:ascii="Times New Roman" w:hAnsi="Times New Roman" w:cs="Times New Roman"/>
                <w:sz w:val="18"/>
                <w:szCs w:val="18"/>
                <w:lang w:val="ru-RU"/>
              </w:rPr>
            </w:pPr>
          </w:p>
          <w:p w:rsidR="00A522D7" w:rsidRPr="00E4004F" w:rsidRDefault="00A522D7" w:rsidP="00A522D7">
            <w:pPr>
              <w:rPr>
                <w:rFonts w:ascii="Times New Roman" w:hAnsi="Times New Roman" w:cs="Times New Roman"/>
                <w:sz w:val="18"/>
                <w:szCs w:val="18"/>
                <w:lang w:val="ru-RU"/>
              </w:rPr>
            </w:pPr>
          </w:p>
          <w:p w:rsidR="00A522D7" w:rsidRPr="00E4004F" w:rsidRDefault="00A522D7" w:rsidP="00A522D7">
            <w:pPr>
              <w:rPr>
                <w:rFonts w:ascii="Times New Roman" w:hAnsi="Times New Roman" w:cs="Times New Roman"/>
                <w:sz w:val="18"/>
                <w:szCs w:val="18"/>
                <w:lang w:val="ru-RU"/>
              </w:rPr>
            </w:pPr>
          </w:p>
          <w:p w:rsidR="00A522D7" w:rsidRPr="00E4004F" w:rsidRDefault="00A522D7" w:rsidP="00A522D7">
            <w:pPr>
              <w:spacing w:before="5"/>
              <w:rPr>
                <w:rFonts w:ascii="Times New Roman" w:hAnsi="Times New Roman" w:cs="Times New Roman"/>
                <w:sz w:val="18"/>
                <w:szCs w:val="18"/>
                <w:lang w:val="ru-RU"/>
              </w:rPr>
            </w:pPr>
          </w:p>
          <w:p w:rsidR="00A522D7" w:rsidRPr="00E4004F" w:rsidRDefault="00A522D7" w:rsidP="00A522D7">
            <w:pPr>
              <w:ind w:left="1261"/>
              <w:rPr>
                <w:rFonts w:ascii="Times New Roman" w:hAnsi="Times New Roman" w:cs="Times New Roman"/>
                <w:sz w:val="18"/>
                <w:szCs w:val="18"/>
                <w:lang w:val="ru-RU"/>
              </w:rPr>
            </w:pPr>
          </w:p>
          <w:p w:rsidR="00A522D7" w:rsidRPr="00E4004F" w:rsidRDefault="00A522D7" w:rsidP="00A522D7">
            <w:pPr>
              <w:ind w:left="1261"/>
              <w:rPr>
                <w:rFonts w:ascii="Times New Roman" w:hAnsi="Times New Roman" w:cs="Times New Roman"/>
                <w:sz w:val="18"/>
                <w:szCs w:val="18"/>
                <w:lang w:val="ru-RU"/>
              </w:rPr>
            </w:pPr>
          </w:p>
          <w:p w:rsidR="00A522D7" w:rsidRPr="00E4004F" w:rsidRDefault="00A522D7" w:rsidP="00A522D7">
            <w:pPr>
              <w:ind w:left="1261"/>
              <w:rPr>
                <w:rFonts w:ascii="Times New Roman" w:hAnsi="Times New Roman" w:cs="Times New Roman"/>
                <w:sz w:val="18"/>
                <w:szCs w:val="18"/>
                <w:lang w:val="ru-RU"/>
              </w:rPr>
            </w:pPr>
          </w:p>
          <w:p w:rsidR="00A522D7" w:rsidRPr="00E4004F" w:rsidRDefault="00A522D7" w:rsidP="00A522D7">
            <w:pPr>
              <w:ind w:left="1261"/>
              <w:rPr>
                <w:rFonts w:ascii="Times New Roman" w:hAnsi="Times New Roman" w:cs="Times New Roman"/>
                <w:sz w:val="18"/>
                <w:szCs w:val="18"/>
                <w:lang w:val="ru-RU"/>
              </w:rPr>
            </w:pPr>
          </w:p>
          <w:p w:rsidR="00A522D7" w:rsidRPr="00E4004F" w:rsidRDefault="00A522D7" w:rsidP="00A522D7">
            <w:pPr>
              <w:ind w:left="1261"/>
              <w:rPr>
                <w:rFonts w:ascii="Times New Roman" w:hAnsi="Times New Roman" w:cs="Times New Roman"/>
                <w:sz w:val="18"/>
                <w:szCs w:val="18"/>
                <w:lang w:val="ru-RU"/>
              </w:rPr>
            </w:pPr>
          </w:p>
          <w:p w:rsidR="00A522D7" w:rsidRPr="00E4004F" w:rsidRDefault="00A522D7" w:rsidP="00A522D7">
            <w:pPr>
              <w:ind w:left="16"/>
              <w:rPr>
                <w:rFonts w:ascii="Times New Roman" w:hAnsi="Times New Roman" w:cs="Times New Roman"/>
                <w:sz w:val="18"/>
                <w:szCs w:val="18"/>
                <w:lang w:val="ru-RU"/>
              </w:rPr>
            </w:pPr>
          </w:p>
          <w:p w:rsidR="00A522D7" w:rsidRPr="00E4004F" w:rsidRDefault="00A522D7" w:rsidP="00A522D7">
            <w:pPr>
              <w:ind w:left="16"/>
              <w:rPr>
                <w:rFonts w:ascii="Times New Roman" w:hAnsi="Times New Roman" w:cs="Times New Roman"/>
                <w:sz w:val="18"/>
                <w:szCs w:val="18"/>
                <w:lang w:val="ru-RU"/>
              </w:rPr>
            </w:pPr>
          </w:p>
          <w:p w:rsidR="00A522D7" w:rsidRPr="00E4004F" w:rsidRDefault="00A522D7" w:rsidP="00A522D7">
            <w:pPr>
              <w:ind w:left="16"/>
              <w:rPr>
                <w:rFonts w:ascii="Times New Roman" w:hAnsi="Times New Roman" w:cs="Times New Roman"/>
                <w:sz w:val="18"/>
                <w:szCs w:val="18"/>
                <w:lang w:val="ru-RU"/>
              </w:rPr>
            </w:pPr>
          </w:p>
          <w:p w:rsidR="00A522D7" w:rsidRPr="00E4004F" w:rsidRDefault="00A522D7" w:rsidP="00A522D7">
            <w:pPr>
              <w:ind w:left="16"/>
              <w:rPr>
                <w:rFonts w:ascii="Times New Roman" w:hAnsi="Times New Roman" w:cs="Times New Roman"/>
                <w:sz w:val="18"/>
                <w:szCs w:val="18"/>
                <w:lang w:val="ru-RU"/>
              </w:rPr>
            </w:pPr>
          </w:p>
          <w:p w:rsidR="00A522D7" w:rsidRPr="00E4004F" w:rsidRDefault="00A522D7" w:rsidP="00A522D7">
            <w:pPr>
              <w:ind w:left="16"/>
              <w:rPr>
                <w:rFonts w:ascii="Times New Roman" w:hAnsi="Times New Roman" w:cs="Times New Roman"/>
                <w:sz w:val="18"/>
                <w:szCs w:val="18"/>
                <w:lang w:val="ru-RU"/>
              </w:rPr>
            </w:pPr>
          </w:p>
          <w:p w:rsidR="00A522D7" w:rsidRPr="00E4004F" w:rsidRDefault="00A522D7" w:rsidP="00A522D7">
            <w:pPr>
              <w:ind w:left="16"/>
              <w:rPr>
                <w:rFonts w:ascii="Times New Roman" w:hAnsi="Times New Roman" w:cs="Times New Roman"/>
                <w:sz w:val="18"/>
                <w:szCs w:val="18"/>
                <w:lang w:val="ru-RU"/>
              </w:rPr>
            </w:pPr>
          </w:p>
          <w:p w:rsidR="00A522D7" w:rsidRPr="00E4004F" w:rsidRDefault="00A522D7" w:rsidP="00A522D7">
            <w:pPr>
              <w:ind w:left="16"/>
              <w:rPr>
                <w:rFonts w:ascii="Times New Roman" w:hAnsi="Times New Roman" w:cs="Times New Roman"/>
                <w:sz w:val="18"/>
                <w:szCs w:val="18"/>
                <w:lang w:val="ru-RU"/>
              </w:rPr>
            </w:pPr>
          </w:p>
          <w:p w:rsidR="00A522D7" w:rsidRPr="00E4004F" w:rsidRDefault="00A522D7" w:rsidP="00A522D7">
            <w:pPr>
              <w:ind w:left="16"/>
              <w:rPr>
                <w:rFonts w:ascii="Times New Roman" w:hAnsi="Times New Roman" w:cs="Times New Roman"/>
                <w:sz w:val="18"/>
                <w:szCs w:val="18"/>
                <w:lang w:val="ru-RU"/>
              </w:rPr>
            </w:pPr>
          </w:p>
          <w:p w:rsidR="00A522D7" w:rsidRPr="00E4004F" w:rsidRDefault="00A522D7" w:rsidP="00A522D7">
            <w:pPr>
              <w:ind w:left="16"/>
              <w:rPr>
                <w:rFonts w:ascii="Times New Roman" w:hAnsi="Times New Roman" w:cs="Times New Roman"/>
                <w:sz w:val="18"/>
                <w:szCs w:val="18"/>
                <w:lang w:val="ru-RU"/>
              </w:rPr>
            </w:pPr>
          </w:p>
          <w:p w:rsidR="00A522D7" w:rsidRPr="00E4004F" w:rsidRDefault="00A522D7" w:rsidP="00A522D7">
            <w:pPr>
              <w:ind w:left="16"/>
              <w:rPr>
                <w:rFonts w:ascii="Times New Roman" w:hAnsi="Times New Roman" w:cs="Times New Roman"/>
                <w:sz w:val="18"/>
                <w:szCs w:val="18"/>
                <w:lang w:val="ru-RU"/>
              </w:rPr>
            </w:pPr>
          </w:p>
          <w:p w:rsidR="00A522D7" w:rsidRPr="00E4004F" w:rsidRDefault="00A522D7" w:rsidP="00A522D7">
            <w:pPr>
              <w:ind w:left="16"/>
              <w:rPr>
                <w:rFonts w:ascii="Times New Roman" w:hAnsi="Times New Roman" w:cs="Times New Roman"/>
                <w:sz w:val="18"/>
                <w:szCs w:val="18"/>
                <w:lang w:val="ru-RU"/>
              </w:rPr>
            </w:pPr>
          </w:p>
          <w:p w:rsidR="00A522D7" w:rsidRPr="00E4004F" w:rsidRDefault="00A522D7" w:rsidP="00A522D7">
            <w:pPr>
              <w:ind w:left="16"/>
              <w:rPr>
                <w:rFonts w:ascii="Times New Roman" w:hAnsi="Times New Roman" w:cs="Times New Roman"/>
                <w:sz w:val="18"/>
                <w:szCs w:val="18"/>
                <w:lang w:val="ru-RU"/>
              </w:rPr>
            </w:pPr>
          </w:p>
          <w:p w:rsidR="00A522D7" w:rsidRPr="00E4004F" w:rsidRDefault="00A522D7" w:rsidP="00A522D7">
            <w:pPr>
              <w:ind w:left="16"/>
              <w:rPr>
                <w:rFonts w:ascii="Times New Roman" w:hAnsi="Times New Roman" w:cs="Times New Roman"/>
                <w:sz w:val="18"/>
                <w:szCs w:val="18"/>
                <w:lang w:val="ru-RU"/>
              </w:rPr>
            </w:pPr>
          </w:p>
          <w:p w:rsidR="00A522D7" w:rsidRPr="00E4004F" w:rsidRDefault="00A522D7" w:rsidP="00A522D7">
            <w:pPr>
              <w:ind w:left="16"/>
              <w:rPr>
                <w:rFonts w:ascii="Times New Roman" w:hAnsi="Times New Roman" w:cs="Times New Roman"/>
                <w:sz w:val="18"/>
                <w:szCs w:val="18"/>
                <w:lang w:val="ru-RU"/>
              </w:rPr>
            </w:pPr>
          </w:p>
          <w:p w:rsidR="00A522D7" w:rsidRPr="00E4004F" w:rsidRDefault="00A522D7" w:rsidP="00A522D7">
            <w:pPr>
              <w:ind w:left="16"/>
              <w:rPr>
                <w:rFonts w:ascii="Times New Roman" w:hAnsi="Times New Roman" w:cs="Times New Roman"/>
                <w:sz w:val="18"/>
                <w:szCs w:val="18"/>
                <w:lang w:val="ru-RU"/>
              </w:rPr>
            </w:pPr>
            <w:r w:rsidRPr="00E4004F">
              <w:rPr>
                <w:rFonts w:ascii="Times New Roman" w:hAnsi="Times New Roman" w:cs="Times New Roman"/>
                <w:sz w:val="18"/>
                <w:szCs w:val="18"/>
                <w:lang w:val="ru-RU"/>
              </w:rPr>
              <w:t>Пояснение по требуемой продукции: принтеры, сканеры, многофункциональные устройства</w:t>
            </w:r>
          </w:p>
          <w:p w:rsidR="00A522D7" w:rsidRPr="00E4004F" w:rsidRDefault="00A522D7" w:rsidP="00A522D7">
            <w:pPr>
              <w:ind w:left="16"/>
              <w:rPr>
                <w:rFonts w:ascii="Times New Roman" w:hAnsi="Times New Roman" w:cs="Times New Roman"/>
                <w:sz w:val="18"/>
                <w:szCs w:val="18"/>
                <w:lang w:val="ru-RU"/>
              </w:rPr>
            </w:pPr>
          </w:p>
          <w:p w:rsidR="00A522D7" w:rsidRPr="00E4004F" w:rsidRDefault="00A522D7" w:rsidP="00A522D7">
            <w:pPr>
              <w:ind w:left="16"/>
              <w:rPr>
                <w:rFonts w:ascii="Times New Roman" w:hAnsi="Times New Roman" w:cs="Times New Roman"/>
                <w:sz w:val="18"/>
                <w:szCs w:val="18"/>
              </w:rPr>
            </w:pPr>
            <w:r w:rsidRPr="00E4004F">
              <w:rPr>
                <w:rFonts w:ascii="Times New Roman" w:hAnsi="Times New Roman" w:cs="Times New Roman"/>
                <w:sz w:val="18"/>
                <w:szCs w:val="18"/>
              </w:rPr>
              <w:t>А4</w:t>
            </w:r>
          </w:p>
          <w:p w:rsidR="00A522D7" w:rsidRPr="00E4004F" w:rsidRDefault="00A522D7" w:rsidP="00A522D7">
            <w:pPr>
              <w:ind w:left="16"/>
              <w:rPr>
                <w:rFonts w:ascii="Times New Roman" w:hAnsi="Times New Roman" w:cs="Times New Roman"/>
                <w:sz w:val="18"/>
                <w:szCs w:val="18"/>
              </w:rPr>
            </w:pPr>
            <w:r w:rsidRPr="00E4004F">
              <w:rPr>
                <w:rFonts w:ascii="Times New Roman" w:hAnsi="Times New Roman" w:cs="Times New Roman"/>
                <w:sz w:val="18"/>
                <w:szCs w:val="18"/>
              </w:rPr>
              <w:t>А3</w:t>
            </w:r>
          </w:p>
        </w:tc>
        <w:tc>
          <w:tcPr>
            <w:tcW w:w="1837" w:type="dxa"/>
            <w:gridSpan w:val="2"/>
          </w:tcPr>
          <w:p w:rsidR="00A522D7" w:rsidRPr="00E4004F" w:rsidRDefault="00A522D7" w:rsidP="00A522D7">
            <w:pPr>
              <w:spacing w:before="93"/>
              <w:ind w:left="258"/>
              <w:rPr>
                <w:rFonts w:ascii="Times New Roman" w:hAnsi="Times New Roman" w:cs="Times New Roman"/>
                <w:sz w:val="18"/>
                <w:szCs w:val="18"/>
              </w:rPr>
            </w:pPr>
            <w:r w:rsidRPr="00E4004F">
              <w:rPr>
                <w:rFonts w:ascii="Times New Roman" w:hAnsi="Times New Roman" w:cs="Times New Roman"/>
                <w:spacing w:val="-6"/>
                <w:sz w:val="18"/>
                <w:szCs w:val="18"/>
              </w:rPr>
              <w:t>Единица</w:t>
            </w:r>
            <w:r w:rsidRPr="00E4004F">
              <w:rPr>
                <w:rFonts w:ascii="Times New Roman" w:hAnsi="Times New Roman" w:cs="Times New Roman"/>
                <w:spacing w:val="2"/>
                <w:sz w:val="18"/>
                <w:szCs w:val="18"/>
              </w:rPr>
              <w:t xml:space="preserve"> </w:t>
            </w:r>
            <w:r w:rsidRPr="00E4004F">
              <w:rPr>
                <w:rFonts w:ascii="Times New Roman" w:hAnsi="Times New Roman" w:cs="Times New Roman"/>
                <w:spacing w:val="-2"/>
                <w:sz w:val="18"/>
                <w:szCs w:val="18"/>
              </w:rPr>
              <w:t>измерения</w:t>
            </w:r>
          </w:p>
        </w:tc>
        <w:tc>
          <w:tcPr>
            <w:tcW w:w="3455" w:type="dxa"/>
            <w:gridSpan w:val="3"/>
          </w:tcPr>
          <w:p w:rsidR="00A522D7" w:rsidRPr="00E4004F" w:rsidRDefault="00A522D7" w:rsidP="00A522D7">
            <w:pPr>
              <w:spacing w:before="107"/>
              <w:ind w:left="100" w:right="79" w:firstLine="13"/>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2" w:type="dxa"/>
            <w:gridSpan w:val="5"/>
          </w:tcPr>
          <w:p w:rsidR="00A522D7" w:rsidRPr="00E4004F" w:rsidRDefault="00A522D7" w:rsidP="00A522D7">
            <w:pPr>
              <w:spacing w:before="111"/>
              <w:ind w:left="129" w:right="113" w:firstLine="8"/>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A522D7" w:rsidRPr="00E4004F" w:rsidTr="00A522D7">
        <w:trPr>
          <w:gridAfter w:val="1"/>
          <w:wAfter w:w="19" w:type="dxa"/>
          <w:trHeight w:hRule="exact" w:val="1818"/>
        </w:trPr>
        <w:tc>
          <w:tcPr>
            <w:tcW w:w="548" w:type="dxa"/>
            <w:tcBorders>
              <w:top w:val="nil"/>
              <w:bottom w:val="nil"/>
            </w:tcBorders>
          </w:tcPr>
          <w:p w:rsidR="00A522D7" w:rsidRPr="00E4004F" w:rsidRDefault="00A522D7" w:rsidP="00A522D7">
            <w:pPr>
              <w:rPr>
                <w:rFonts w:ascii="Times New Roman" w:hAnsi="Times New Roman" w:cs="Times New Roman"/>
                <w:sz w:val="18"/>
                <w:szCs w:val="18"/>
                <w:lang w:val="ru-RU"/>
              </w:rPr>
            </w:pPr>
          </w:p>
        </w:tc>
        <w:tc>
          <w:tcPr>
            <w:tcW w:w="697" w:type="dxa"/>
            <w:vMerge w:val="restart"/>
            <w:tcBorders>
              <w:top w:val="nil"/>
              <w:bottom w:val="nil"/>
            </w:tcBorders>
          </w:tcPr>
          <w:p w:rsidR="00A522D7" w:rsidRPr="00E4004F" w:rsidRDefault="00A522D7" w:rsidP="00A522D7">
            <w:pPr>
              <w:widowControl/>
              <w:autoSpaceDE/>
              <w:autoSpaceDN/>
              <w:ind w:left="538"/>
              <w:jc w:val="center"/>
              <w:rPr>
                <w:rFonts w:ascii="Times New Roman" w:hAnsi="Times New Roman" w:cs="Times New Roman"/>
                <w:sz w:val="18"/>
                <w:szCs w:val="18"/>
                <w:lang w:val="ru-RU"/>
              </w:rPr>
            </w:pPr>
          </w:p>
        </w:tc>
        <w:tc>
          <w:tcPr>
            <w:tcW w:w="2096" w:type="dxa"/>
            <w:vMerge/>
            <w:tcBorders>
              <w:top w:val="nil"/>
              <w:bottom w:val="nil"/>
            </w:tcBorders>
          </w:tcPr>
          <w:p w:rsidR="00A522D7" w:rsidRPr="00E4004F" w:rsidRDefault="00A522D7" w:rsidP="00A522D7">
            <w:pPr>
              <w:widowControl/>
              <w:autoSpaceDE/>
              <w:autoSpaceDN/>
              <w:rPr>
                <w:rFonts w:ascii="Times New Roman" w:hAnsi="Times New Roman" w:cs="Times New Roman"/>
                <w:sz w:val="18"/>
                <w:szCs w:val="18"/>
                <w:lang w:val="ru-RU"/>
              </w:rPr>
            </w:pPr>
          </w:p>
        </w:tc>
        <w:tc>
          <w:tcPr>
            <w:tcW w:w="712" w:type="dxa"/>
            <w:tcBorders>
              <w:bottom w:val="single" w:sz="2" w:space="0" w:color="000000"/>
            </w:tcBorders>
          </w:tcPr>
          <w:p w:rsidR="00A522D7" w:rsidRPr="00E4004F" w:rsidRDefault="00A522D7" w:rsidP="00A522D7">
            <w:pPr>
              <w:spacing w:before="104"/>
              <w:ind w:left="140" w:right="105" w:hanging="3"/>
              <w:rPr>
                <w:rFonts w:ascii="Times New Roman" w:hAnsi="Times New Roman" w:cs="Times New Roman"/>
                <w:sz w:val="18"/>
                <w:szCs w:val="18"/>
              </w:rPr>
            </w:pPr>
            <w:r w:rsidRPr="00E4004F">
              <w:rPr>
                <w:rFonts w:ascii="Times New Roman" w:hAnsi="Times New Roman" w:cs="Times New Roman"/>
                <w:spacing w:val="-6"/>
                <w:sz w:val="18"/>
                <w:szCs w:val="18"/>
              </w:rPr>
              <w:t>код</w:t>
            </w:r>
            <w:r w:rsidRPr="00E4004F">
              <w:rPr>
                <w:rFonts w:ascii="Times New Roman" w:hAnsi="Times New Roman" w:cs="Times New Roman"/>
                <w:spacing w:val="-8"/>
                <w:sz w:val="18"/>
                <w:szCs w:val="18"/>
              </w:rPr>
              <w:t xml:space="preserve"> </w:t>
            </w:r>
            <w:r w:rsidRPr="00E4004F">
              <w:rPr>
                <w:rFonts w:ascii="Times New Roman" w:hAnsi="Times New Roman" w:cs="Times New Roman"/>
                <w:spacing w:val="-6"/>
                <w:sz w:val="18"/>
                <w:szCs w:val="18"/>
              </w:rPr>
              <w:t>по</w:t>
            </w:r>
            <w:r w:rsidRPr="00E4004F">
              <w:rPr>
                <w:rFonts w:ascii="Times New Roman" w:hAnsi="Times New Roman" w:cs="Times New Roman"/>
                <w:sz w:val="18"/>
                <w:szCs w:val="18"/>
              </w:rPr>
              <w:t xml:space="preserve"> </w:t>
            </w:r>
            <w:r w:rsidRPr="00E4004F">
              <w:rPr>
                <w:rFonts w:ascii="Times New Roman" w:hAnsi="Times New Roman" w:cs="Times New Roman"/>
                <w:spacing w:val="-8"/>
                <w:sz w:val="18"/>
                <w:szCs w:val="18"/>
              </w:rPr>
              <w:t>ОКЕИ</w:t>
            </w:r>
          </w:p>
        </w:tc>
        <w:tc>
          <w:tcPr>
            <w:tcW w:w="1125" w:type="dxa"/>
          </w:tcPr>
          <w:p w:rsidR="00A522D7" w:rsidRPr="00E4004F" w:rsidRDefault="00A522D7" w:rsidP="00A522D7">
            <w:pPr>
              <w:spacing w:before="93"/>
              <w:ind w:left="94"/>
              <w:rPr>
                <w:rFonts w:ascii="Times New Roman" w:hAnsi="Times New Roman" w:cs="Times New Roman"/>
                <w:sz w:val="18"/>
                <w:szCs w:val="18"/>
              </w:rPr>
            </w:pPr>
            <w:r w:rsidRPr="00E4004F">
              <w:rPr>
                <w:rFonts w:ascii="Times New Roman" w:hAnsi="Times New Roman" w:cs="Times New Roman"/>
                <w:spacing w:val="-2"/>
                <w:sz w:val="18"/>
                <w:szCs w:val="18"/>
              </w:rPr>
              <w:t>наименование</w:t>
            </w:r>
          </w:p>
        </w:tc>
        <w:tc>
          <w:tcPr>
            <w:tcW w:w="1753" w:type="dxa"/>
          </w:tcPr>
          <w:p w:rsidR="00A522D7" w:rsidRPr="00E4004F" w:rsidRDefault="00A522D7" w:rsidP="00A522D7">
            <w:pPr>
              <w:spacing w:before="93"/>
              <w:ind w:left="321"/>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683" w:type="dxa"/>
          </w:tcPr>
          <w:p w:rsidR="00A522D7" w:rsidRPr="00E4004F" w:rsidRDefault="00A522D7" w:rsidP="00A522D7">
            <w:pPr>
              <w:spacing w:before="112"/>
              <w:ind w:left="317" w:firstLine="226"/>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702" w:type="dxa"/>
            <w:gridSpan w:val="2"/>
          </w:tcPr>
          <w:p w:rsidR="00A522D7" w:rsidRPr="00E4004F" w:rsidRDefault="00A522D7" w:rsidP="00A522D7">
            <w:pPr>
              <w:spacing w:before="98"/>
              <w:ind w:left="331"/>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274" w:type="dxa"/>
          </w:tcPr>
          <w:p w:rsidR="00A522D7" w:rsidRPr="00E4004F" w:rsidRDefault="00A522D7" w:rsidP="00A522D7">
            <w:pPr>
              <w:spacing w:before="109"/>
              <w:ind w:left="110" w:firstLine="221"/>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428" w:type="dxa"/>
            <w:tcBorders>
              <w:left w:val="single" w:sz="2" w:space="0" w:color="000000"/>
            </w:tcBorders>
          </w:tcPr>
          <w:p w:rsidR="00A522D7" w:rsidRPr="00E4004F" w:rsidRDefault="00A522D7" w:rsidP="00A522D7">
            <w:pPr>
              <w:spacing w:before="114"/>
              <w:ind w:left="81" w:right="45" w:hanging="21"/>
              <w:jc w:val="center"/>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обоснование отклонения значения характеристики </w:t>
            </w:r>
            <w:proofErr w:type="gramStart"/>
            <w:r w:rsidRPr="00E4004F">
              <w:rPr>
                <w:rFonts w:ascii="Times New Roman" w:hAnsi="Times New Roman" w:cs="Times New Roman"/>
                <w:spacing w:val="-2"/>
                <w:sz w:val="18"/>
                <w:szCs w:val="18"/>
                <w:lang w:val="ru-RU"/>
              </w:rPr>
              <w:t>от</w:t>
            </w:r>
            <w:proofErr w:type="gramEnd"/>
            <w:r w:rsidRPr="00E4004F">
              <w:rPr>
                <w:rFonts w:ascii="Times New Roman" w:hAnsi="Times New Roman" w:cs="Times New Roman"/>
                <w:spacing w:val="-2"/>
                <w:sz w:val="18"/>
                <w:szCs w:val="18"/>
                <w:lang w:val="ru-RU"/>
              </w:rPr>
              <w:t xml:space="preserve"> </w:t>
            </w:r>
            <w:proofErr w:type="gramStart"/>
            <w:r w:rsidRPr="00E4004F">
              <w:rPr>
                <w:rFonts w:ascii="Times New Roman" w:hAnsi="Times New Roman" w:cs="Times New Roman"/>
                <w:spacing w:val="-2"/>
                <w:sz w:val="18"/>
                <w:szCs w:val="18"/>
                <w:lang w:val="ru-RU"/>
              </w:rPr>
              <w:t>утвержденной</w:t>
            </w:r>
            <w:proofErr w:type="gramEnd"/>
            <w:r w:rsidRPr="00E4004F">
              <w:rPr>
                <w:rFonts w:ascii="Times New Roman" w:hAnsi="Times New Roman" w:cs="Times New Roman"/>
                <w:spacing w:val="-2"/>
                <w:sz w:val="18"/>
                <w:szCs w:val="18"/>
                <w:lang w:val="ru-RU"/>
              </w:rPr>
              <w:t xml:space="preserve"> администрацией Хомутовского муниципального образования</w:t>
            </w:r>
          </w:p>
        </w:tc>
        <w:tc>
          <w:tcPr>
            <w:tcW w:w="1418" w:type="dxa"/>
          </w:tcPr>
          <w:p w:rsidR="00A522D7" w:rsidRPr="00E4004F" w:rsidRDefault="00A522D7" w:rsidP="00A522D7">
            <w:pPr>
              <w:spacing w:before="114"/>
              <w:ind w:left="277" w:hanging="134"/>
              <w:rPr>
                <w:rFonts w:ascii="Times New Roman" w:hAnsi="Times New Roman" w:cs="Times New Roman"/>
                <w:sz w:val="18"/>
                <w:szCs w:val="18"/>
              </w:rPr>
            </w:pPr>
            <w:r w:rsidRPr="00E4004F">
              <w:rPr>
                <w:rFonts w:ascii="Times New Roman" w:hAnsi="Times New Roman" w:cs="Times New Roman"/>
                <w:spacing w:val="-2"/>
                <w:sz w:val="18"/>
                <w:szCs w:val="18"/>
              </w:rPr>
              <w:t>функциональное назначение</w:t>
            </w:r>
            <w:r w:rsidRPr="00E4004F">
              <w:rPr>
                <w:rFonts w:ascii="Times New Roman" w:hAnsi="Times New Roman" w:cs="Times New Roman"/>
                <w:sz w:val="18"/>
                <w:szCs w:val="18"/>
              </w:rPr>
              <w:t xml:space="preserve"> *</w:t>
            </w:r>
          </w:p>
        </w:tc>
      </w:tr>
      <w:tr w:rsidR="00A522D7" w:rsidRPr="00E4004F" w:rsidTr="00A522D7">
        <w:trPr>
          <w:gridAfter w:val="1"/>
          <w:wAfter w:w="19" w:type="dxa"/>
          <w:trHeight w:hRule="exact" w:val="94"/>
        </w:trPr>
        <w:tc>
          <w:tcPr>
            <w:tcW w:w="548" w:type="dxa"/>
            <w:tcBorders>
              <w:top w:val="nil"/>
              <w:bottom w:val="nil"/>
            </w:tcBorders>
          </w:tcPr>
          <w:p w:rsidR="00A522D7" w:rsidRPr="00E4004F" w:rsidRDefault="00A522D7" w:rsidP="00A522D7">
            <w:pPr>
              <w:rPr>
                <w:rFonts w:ascii="Times New Roman" w:hAnsi="Times New Roman" w:cs="Times New Roman"/>
                <w:sz w:val="18"/>
                <w:szCs w:val="18"/>
              </w:rPr>
            </w:pPr>
          </w:p>
        </w:tc>
        <w:tc>
          <w:tcPr>
            <w:tcW w:w="697" w:type="dxa"/>
            <w:vMerge/>
            <w:tcBorders>
              <w:top w:val="nil"/>
              <w:bottom w:val="nil"/>
            </w:tcBorders>
          </w:tcPr>
          <w:p w:rsidR="00A522D7" w:rsidRPr="00E4004F" w:rsidRDefault="00A522D7" w:rsidP="00A522D7">
            <w:pPr>
              <w:rPr>
                <w:rFonts w:ascii="Times New Roman" w:hAnsi="Times New Roman" w:cs="Times New Roman"/>
                <w:sz w:val="18"/>
                <w:szCs w:val="18"/>
              </w:rPr>
            </w:pPr>
          </w:p>
        </w:tc>
        <w:tc>
          <w:tcPr>
            <w:tcW w:w="2096" w:type="dxa"/>
            <w:vMerge/>
            <w:tcBorders>
              <w:top w:val="nil"/>
              <w:bottom w:val="nil"/>
            </w:tcBorders>
          </w:tcPr>
          <w:p w:rsidR="00A522D7" w:rsidRPr="00E4004F" w:rsidRDefault="00A522D7" w:rsidP="00A522D7">
            <w:pPr>
              <w:rPr>
                <w:rFonts w:ascii="Times New Roman" w:hAnsi="Times New Roman" w:cs="Times New Roman"/>
                <w:sz w:val="18"/>
                <w:szCs w:val="18"/>
              </w:rPr>
            </w:pPr>
          </w:p>
        </w:tc>
        <w:tc>
          <w:tcPr>
            <w:tcW w:w="712" w:type="dxa"/>
            <w:tcBorders>
              <w:top w:val="single" w:sz="2" w:space="0" w:color="000000"/>
              <w:bottom w:val="nil"/>
            </w:tcBorders>
          </w:tcPr>
          <w:p w:rsidR="00A522D7" w:rsidRPr="00E4004F" w:rsidRDefault="00A522D7" w:rsidP="00A522D7">
            <w:pPr>
              <w:rPr>
                <w:rFonts w:ascii="Times New Roman" w:hAnsi="Times New Roman" w:cs="Times New Roman"/>
                <w:sz w:val="18"/>
                <w:szCs w:val="18"/>
              </w:rPr>
            </w:pPr>
          </w:p>
        </w:tc>
        <w:tc>
          <w:tcPr>
            <w:tcW w:w="1125" w:type="dxa"/>
            <w:tcBorders>
              <w:top w:val="single" w:sz="2" w:space="0" w:color="000000"/>
              <w:bottom w:val="nil"/>
            </w:tcBorders>
          </w:tcPr>
          <w:p w:rsidR="00A522D7" w:rsidRPr="00E4004F" w:rsidRDefault="00A522D7" w:rsidP="00A522D7">
            <w:pPr>
              <w:rPr>
                <w:rFonts w:ascii="Times New Roman" w:hAnsi="Times New Roman" w:cs="Times New Roman"/>
                <w:sz w:val="18"/>
                <w:szCs w:val="18"/>
              </w:rPr>
            </w:pPr>
          </w:p>
        </w:tc>
        <w:tc>
          <w:tcPr>
            <w:tcW w:w="1753" w:type="dxa"/>
            <w:tcBorders>
              <w:top w:val="single" w:sz="2" w:space="0" w:color="000000"/>
              <w:bottom w:val="nil"/>
            </w:tcBorders>
          </w:tcPr>
          <w:p w:rsidR="00A522D7" w:rsidRPr="00E4004F" w:rsidRDefault="00A522D7" w:rsidP="00A522D7">
            <w:pPr>
              <w:rPr>
                <w:rFonts w:ascii="Times New Roman" w:hAnsi="Times New Roman" w:cs="Times New Roman"/>
                <w:sz w:val="18"/>
                <w:szCs w:val="18"/>
              </w:rPr>
            </w:pPr>
          </w:p>
        </w:tc>
        <w:tc>
          <w:tcPr>
            <w:tcW w:w="1683" w:type="dxa"/>
            <w:tcBorders>
              <w:top w:val="single" w:sz="2" w:space="0" w:color="000000"/>
              <w:bottom w:val="nil"/>
            </w:tcBorders>
          </w:tcPr>
          <w:p w:rsidR="00A522D7" w:rsidRPr="00E4004F" w:rsidRDefault="00A522D7" w:rsidP="00A522D7">
            <w:pPr>
              <w:rPr>
                <w:rFonts w:ascii="Times New Roman" w:hAnsi="Times New Roman" w:cs="Times New Roman"/>
                <w:sz w:val="18"/>
                <w:szCs w:val="18"/>
              </w:rPr>
            </w:pPr>
          </w:p>
        </w:tc>
        <w:tc>
          <w:tcPr>
            <w:tcW w:w="1702" w:type="dxa"/>
            <w:gridSpan w:val="2"/>
            <w:tcBorders>
              <w:top w:val="single" w:sz="2" w:space="0" w:color="000000"/>
              <w:bottom w:val="nil"/>
            </w:tcBorders>
          </w:tcPr>
          <w:p w:rsidR="00A522D7" w:rsidRPr="00E4004F" w:rsidRDefault="00A522D7" w:rsidP="00A522D7">
            <w:pPr>
              <w:rPr>
                <w:rFonts w:ascii="Times New Roman" w:hAnsi="Times New Roman" w:cs="Times New Roman"/>
                <w:sz w:val="18"/>
                <w:szCs w:val="18"/>
              </w:rPr>
            </w:pPr>
          </w:p>
        </w:tc>
        <w:tc>
          <w:tcPr>
            <w:tcW w:w="1274" w:type="dxa"/>
            <w:vMerge w:val="restart"/>
            <w:tcBorders>
              <w:top w:val="single" w:sz="2" w:space="0" w:color="000000"/>
            </w:tcBorders>
          </w:tcPr>
          <w:p w:rsidR="00A522D7" w:rsidRPr="00E4004F" w:rsidRDefault="00A522D7" w:rsidP="00A522D7">
            <w:pPr>
              <w:rPr>
                <w:rFonts w:ascii="Times New Roman" w:hAnsi="Times New Roman" w:cs="Times New Roman"/>
                <w:sz w:val="18"/>
                <w:szCs w:val="18"/>
              </w:rPr>
            </w:pPr>
          </w:p>
        </w:tc>
        <w:tc>
          <w:tcPr>
            <w:tcW w:w="1428" w:type="dxa"/>
            <w:vMerge w:val="restart"/>
            <w:tcBorders>
              <w:top w:val="single" w:sz="2" w:space="0" w:color="000000"/>
            </w:tcBorders>
          </w:tcPr>
          <w:p w:rsidR="00A522D7" w:rsidRPr="00E4004F" w:rsidRDefault="00A522D7" w:rsidP="00A522D7">
            <w:pPr>
              <w:rPr>
                <w:rFonts w:ascii="Times New Roman" w:hAnsi="Times New Roman" w:cs="Times New Roman"/>
                <w:sz w:val="18"/>
                <w:szCs w:val="18"/>
              </w:rPr>
            </w:pPr>
          </w:p>
        </w:tc>
        <w:tc>
          <w:tcPr>
            <w:tcW w:w="1418" w:type="dxa"/>
            <w:vMerge w:val="restart"/>
            <w:tcBorders>
              <w:top w:val="single" w:sz="2" w:space="0" w:color="000000"/>
            </w:tcBorders>
          </w:tcPr>
          <w:p w:rsidR="00A522D7" w:rsidRPr="00E4004F" w:rsidRDefault="00A522D7" w:rsidP="00A522D7">
            <w:pPr>
              <w:rPr>
                <w:rFonts w:ascii="Times New Roman" w:hAnsi="Times New Roman" w:cs="Times New Roman"/>
                <w:sz w:val="18"/>
                <w:szCs w:val="18"/>
              </w:rPr>
            </w:pPr>
          </w:p>
        </w:tc>
      </w:tr>
      <w:tr w:rsidR="00A522D7" w:rsidRPr="00E4004F" w:rsidTr="00A522D7">
        <w:trPr>
          <w:gridAfter w:val="1"/>
          <w:wAfter w:w="19" w:type="dxa"/>
          <w:trHeight w:hRule="exact" w:val="736"/>
        </w:trPr>
        <w:tc>
          <w:tcPr>
            <w:tcW w:w="548" w:type="dxa"/>
            <w:tcBorders>
              <w:top w:val="nil"/>
              <w:bottom w:val="nil"/>
            </w:tcBorders>
          </w:tcPr>
          <w:p w:rsidR="00A522D7" w:rsidRPr="00E4004F" w:rsidRDefault="00A522D7" w:rsidP="00A522D7">
            <w:pPr>
              <w:rPr>
                <w:rFonts w:ascii="Times New Roman" w:hAnsi="Times New Roman" w:cs="Times New Roman"/>
                <w:sz w:val="18"/>
                <w:szCs w:val="18"/>
              </w:rPr>
            </w:pPr>
          </w:p>
        </w:tc>
        <w:tc>
          <w:tcPr>
            <w:tcW w:w="697" w:type="dxa"/>
            <w:tcBorders>
              <w:top w:val="nil"/>
              <w:bottom w:val="nil"/>
            </w:tcBorders>
          </w:tcPr>
          <w:p w:rsidR="00A522D7" w:rsidRPr="00E4004F" w:rsidRDefault="00A522D7" w:rsidP="00A522D7">
            <w:pPr>
              <w:rPr>
                <w:rFonts w:ascii="Times New Roman" w:hAnsi="Times New Roman" w:cs="Times New Roman"/>
                <w:sz w:val="18"/>
                <w:szCs w:val="18"/>
              </w:rPr>
            </w:pPr>
          </w:p>
        </w:tc>
        <w:tc>
          <w:tcPr>
            <w:tcW w:w="2096" w:type="dxa"/>
            <w:vMerge/>
            <w:tcBorders>
              <w:top w:val="nil"/>
              <w:bottom w:val="nil"/>
            </w:tcBorders>
          </w:tcPr>
          <w:p w:rsidR="00A522D7" w:rsidRPr="00E4004F" w:rsidRDefault="00A522D7" w:rsidP="00A522D7">
            <w:pPr>
              <w:rPr>
                <w:rFonts w:ascii="Times New Roman" w:hAnsi="Times New Roman" w:cs="Times New Roman"/>
                <w:sz w:val="18"/>
                <w:szCs w:val="18"/>
              </w:rPr>
            </w:pPr>
          </w:p>
        </w:tc>
        <w:tc>
          <w:tcPr>
            <w:tcW w:w="712" w:type="dxa"/>
            <w:tcBorders>
              <w:top w:val="nil"/>
            </w:tcBorders>
          </w:tcPr>
          <w:p w:rsidR="00A522D7" w:rsidRPr="00E4004F" w:rsidRDefault="00A522D7" w:rsidP="00A522D7">
            <w:pPr>
              <w:spacing w:before="82"/>
              <w:ind w:left="65"/>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125" w:type="dxa"/>
            <w:tcBorders>
              <w:top w:val="nil"/>
            </w:tcBorders>
          </w:tcPr>
          <w:p w:rsidR="00A522D7" w:rsidRPr="00E4004F" w:rsidRDefault="00A522D7" w:rsidP="00A522D7">
            <w:pPr>
              <w:spacing w:before="82"/>
              <w:ind w:left="70"/>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753" w:type="dxa"/>
            <w:tcBorders>
              <w:top w:val="nil"/>
            </w:tcBorders>
          </w:tcPr>
          <w:p w:rsidR="00A522D7" w:rsidRPr="00E4004F" w:rsidRDefault="00A522D7" w:rsidP="00A522D7">
            <w:pPr>
              <w:spacing w:before="86"/>
              <w:ind w:left="67" w:right="507" w:firstLine="3"/>
              <w:rPr>
                <w:rFonts w:ascii="Times New Roman" w:hAnsi="Times New Roman" w:cs="Times New Roman"/>
                <w:sz w:val="18"/>
                <w:szCs w:val="18"/>
              </w:rPr>
            </w:pPr>
            <w:r w:rsidRPr="00E4004F">
              <w:rPr>
                <w:rFonts w:ascii="Times New Roman" w:hAnsi="Times New Roman" w:cs="Times New Roman"/>
                <w:spacing w:val="-2"/>
                <w:sz w:val="18"/>
                <w:szCs w:val="18"/>
              </w:rPr>
              <w:t xml:space="preserve">цветность </w:t>
            </w:r>
            <w:r w:rsidRPr="00E4004F">
              <w:rPr>
                <w:rFonts w:ascii="Times New Roman" w:hAnsi="Times New Roman" w:cs="Times New Roman"/>
                <w:spacing w:val="-6"/>
                <w:sz w:val="18"/>
                <w:szCs w:val="18"/>
              </w:rPr>
              <w:t>(цветной/черно-</w:t>
            </w:r>
            <w:r w:rsidRPr="00E4004F">
              <w:rPr>
                <w:rFonts w:ascii="Times New Roman" w:hAnsi="Times New Roman" w:cs="Times New Roman"/>
                <w:spacing w:val="-2"/>
                <w:sz w:val="18"/>
                <w:szCs w:val="18"/>
              </w:rPr>
              <w:t xml:space="preserve"> белый)</w:t>
            </w:r>
          </w:p>
        </w:tc>
        <w:tc>
          <w:tcPr>
            <w:tcW w:w="1683" w:type="dxa"/>
            <w:tcBorders>
              <w:top w:val="nil"/>
            </w:tcBorders>
          </w:tcPr>
          <w:p w:rsidR="00A522D7" w:rsidRPr="00E4004F" w:rsidRDefault="00A522D7" w:rsidP="00A522D7">
            <w:pPr>
              <w:spacing w:before="73"/>
              <w:ind w:left="74"/>
              <w:rPr>
                <w:rFonts w:ascii="Times New Roman" w:hAnsi="Times New Roman" w:cs="Times New Roman"/>
                <w:sz w:val="18"/>
                <w:szCs w:val="18"/>
              </w:rPr>
            </w:pPr>
            <w:r w:rsidRPr="00E4004F">
              <w:rPr>
                <w:rFonts w:ascii="Times New Roman" w:hAnsi="Times New Roman" w:cs="Times New Roman"/>
                <w:spacing w:val="-2"/>
                <w:w w:val="90"/>
                <w:sz w:val="18"/>
                <w:szCs w:val="18"/>
              </w:rPr>
              <w:t>Черно-</w:t>
            </w:r>
            <w:r w:rsidRPr="00E4004F">
              <w:rPr>
                <w:rFonts w:ascii="Times New Roman" w:hAnsi="Times New Roman" w:cs="Times New Roman"/>
                <w:spacing w:val="-4"/>
                <w:sz w:val="18"/>
                <w:szCs w:val="18"/>
              </w:rPr>
              <w:t>белый</w:t>
            </w:r>
          </w:p>
        </w:tc>
        <w:tc>
          <w:tcPr>
            <w:tcW w:w="1702" w:type="dxa"/>
            <w:gridSpan w:val="2"/>
            <w:tcBorders>
              <w:top w:val="nil"/>
            </w:tcBorders>
          </w:tcPr>
          <w:p w:rsidR="00A522D7" w:rsidRPr="00E4004F" w:rsidRDefault="00A522D7" w:rsidP="00A522D7">
            <w:pPr>
              <w:spacing w:before="84"/>
              <w:ind w:left="72" w:right="502" w:firstLine="3"/>
              <w:rPr>
                <w:rFonts w:ascii="Times New Roman" w:hAnsi="Times New Roman" w:cs="Times New Roman"/>
                <w:sz w:val="18"/>
                <w:szCs w:val="18"/>
              </w:rPr>
            </w:pPr>
            <w:r w:rsidRPr="00E4004F">
              <w:rPr>
                <w:rFonts w:ascii="Times New Roman" w:hAnsi="Times New Roman" w:cs="Times New Roman"/>
                <w:spacing w:val="-2"/>
                <w:sz w:val="18"/>
                <w:szCs w:val="18"/>
              </w:rPr>
              <w:t xml:space="preserve">цветность </w:t>
            </w:r>
            <w:r w:rsidRPr="00E4004F">
              <w:rPr>
                <w:rFonts w:ascii="Times New Roman" w:hAnsi="Times New Roman" w:cs="Times New Roman"/>
                <w:spacing w:val="-6"/>
                <w:sz w:val="18"/>
                <w:szCs w:val="18"/>
              </w:rPr>
              <w:t>(цветной/черно-</w:t>
            </w:r>
            <w:r w:rsidRPr="00E4004F">
              <w:rPr>
                <w:rFonts w:ascii="Times New Roman" w:hAnsi="Times New Roman" w:cs="Times New Roman"/>
                <w:spacing w:val="-2"/>
                <w:sz w:val="18"/>
                <w:szCs w:val="18"/>
              </w:rPr>
              <w:t xml:space="preserve"> белый)</w:t>
            </w:r>
          </w:p>
        </w:tc>
        <w:tc>
          <w:tcPr>
            <w:tcW w:w="1274" w:type="dxa"/>
            <w:vMerge/>
            <w:tcBorders>
              <w:top w:val="nil"/>
            </w:tcBorders>
          </w:tcPr>
          <w:p w:rsidR="00A522D7" w:rsidRPr="00E4004F" w:rsidRDefault="00A522D7" w:rsidP="00A522D7">
            <w:pPr>
              <w:rPr>
                <w:rFonts w:ascii="Times New Roman" w:hAnsi="Times New Roman" w:cs="Times New Roman"/>
                <w:sz w:val="18"/>
                <w:szCs w:val="18"/>
              </w:rPr>
            </w:pPr>
          </w:p>
        </w:tc>
        <w:tc>
          <w:tcPr>
            <w:tcW w:w="1428" w:type="dxa"/>
            <w:vMerge/>
            <w:tcBorders>
              <w:top w:val="nil"/>
            </w:tcBorders>
          </w:tcPr>
          <w:p w:rsidR="00A522D7" w:rsidRPr="00E4004F" w:rsidRDefault="00A522D7" w:rsidP="00A522D7">
            <w:pPr>
              <w:rPr>
                <w:rFonts w:ascii="Times New Roman" w:hAnsi="Times New Roman" w:cs="Times New Roman"/>
                <w:sz w:val="18"/>
                <w:szCs w:val="18"/>
              </w:rPr>
            </w:pPr>
          </w:p>
        </w:tc>
        <w:tc>
          <w:tcPr>
            <w:tcW w:w="1418" w:type="dxa"/>
            <w:vMerge/>
            <w:tcBorders>
              <w:top w:val="nil"/>
            </w:tcBorders>
          </w:tcPr>
          <w:p w:rsidR="00A522D7" w:rsidRPr="00E4004F" w:rsidRDefault="00A522D7" w:rsidP="00A522D7">
            <w:pPr>
              <w:rPr>
                <w:rFonts w:ascii="Times New Roman" w:hAnsi="Times New Roman" w:cs="Times New Roman"/>
                <w:sz w:val="18"/>
                <w:szCs w:val="18"/>
              </w:rPr>
            </w:pPr>
          </w:p>
        </w:tc>
      </w:tr>
      <w:tr w:rsidR="00A522D7" w:rsidRPr="00E4004F" w:rsidTr="00A522D7">
        <w:trPr>
          <w:gridAfter w:val="1"/>
          <w:wAfter w:w="19" w:type="dxa"/>
          <w:trHeight w:hRule="exact" w:val="437"/>
        </w:trPr>
        <w:tc>
          <w:tcPr>
            <w:tcW w:w="548" w:type="dxa"/>
            <w:vMerge w:val="restart"/>
            <w:tcBorders>
              <w:top w:val="nil"/>
              <w:bottom w:val="nil"/>
            </w:tcBorders>
          </w:tcPr>
          <w:p w:rsidR="00A522D7" w:rsidRPr="00E4004F" w:rsidRDefault="00A522D7" w:rsidP="00A522D7">
            <w:pPr>
              <w:rPr>
                <w:rFonts w:ascii="Times New Roman" w:hAnsi="Times New Roman" w:cs="Times New Roman"/>
                <w:sz w:val="18"/>
                <w:szCs w:val="18"/>
              </w:rPr>
            </w:pPr>
          </w:p>
        </w:tc>
        <w:tc>
          <w:tcPr>
            <w:tcW w:w="697" w:type="dxa"/>
            <w:vMerge w:val="restart"/>
            <w:tcBorders>
              <w:top w:val="nil"/>
              <w:bottom w:val="nil"/>
            </w:tcBorders>
          </w:tcPr>
          <w:p w:rsidR="00A522D7" w:rsidRPr="00E4004F" w:rsidRDefault="00A522D7" w:rsidP="00A522D7">
            <w:pPr>
              <w:spacing w:before="277"/>
              <w:ind w:right="36"/>
              <w:jc w:val="right"/>
              <w:rPr>
                <w:rFonts w:ascii="Times New Roman" w:hAnsi="Times New Roman" w:cs="Times New Roman"/>
                <w:sz w:val="18"/>
                <w:szCs w:val="18"/>
              </w:rPr>
            </w:pPr>
          </w:p>
        </w:tc>
        <w:tc>
          <w:tcPr>
            <w:tcW w:w="2096" w:type="dxa"/>
            <w:vMerge/>
            <w:tcBorders>
              <w:top w:val="nil"/>
              <w:bottom w:val="nil"/>
            </w:tcBorders>
          </w:tcPr>
          <w:p w:rsidR="00A522D7" w:rsidRPr="00E4004F" w:rsidRDefault="00A522D7" w:rsidP="00A522D7">
            <w:pPr>
              <w:rPr>
                <w:rFonts w:ascii="Times New Roman" w:hAnsi="Times New Roman" w:cs="Times New Roman"/>
                <w:sz w:val="18"/>
                <w:szCs w:val="18"/>
              </w:rPr>
            </w:pPr>
          </w:p>
        </w:tc>
        <w:tc>
          <w:tcPr>
            <w:tcW w:w="712" w:type="dxa"/>
          </w:tcPr>
          <w:p w:rsidR="00A522D7" w:rsidRPr="00E4004F" w:rsidRDefault="00A522D7" w:rsidP="00A522D7">
            <w:pPr>
              <w:spacing w:before="102"/>
              <w:ind w:left="65"/>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125" w:type="dxa"/>
          </w:tcPr>
          <w:p w:rsidR="00A522D7" w:rsidRPr="00E4004F" w:rsidRDefault="00A522D7" w:rsidP="00A522D7">
            <w:pPr>
              <w:spacing w:before="98"/>
              <w:ind w:left="70"/>
              <w:rPr>
                <w:rFonts w:ascii="Times New Roman" w:hAnsi="Times New Roman" w:cs="Times New Roman"/>
                <w:b/>
                <w:sz w:val="18"/>
                <w:szCs w:val="18"/>
              </w:rPr>
            </w:pPr>
            <w:r w:rsidRPr="00E4004F">
              <w:rPr>
                <w:rFonts w:ascii="Times New Roman" w:hAnsi="Times New Roman" w:cs="Times New Roman"/>
                <w:b/>
                <w:w w:val="109"/>
                <w:sz w:val="18"/>
                <w:szCs w:val="18"/>
              </w:rPr>
              <w:t>х</w:t>
            </w:r>
          </w:p>
        </w:tc>
        <w:tc>
          <w:tcPr>
            <w:tcW w:w="1753" w:type="dxa"/>
          </w:tcPr>
          <w:p w:rsidR="00A522D7" w:rsidRPr="00E4004F" w:rsidRDefault="00A522D7" w:rsidP="00A522D7">
            <w:pPr>
              <w:spacing w:before="112"/>
              <w:ind w:left="70"/>
              <w:rPr>
                <w:rFonts w:ascii="Times New Roman" w:hAnsi="Times New Roman" w:cs="Times New Roman"/>
                <w:sz w:val="18"/>
                <w:szCs w:val="18"/>
              </w:rPr>
            </w:pPr>
            <w:r w:rsidRPr="00E4004F">
              <w:rPr>
                <w:rFonts w:ascii="Times New Roman" w:hAnsi="Times New Roman" w:cs="Times New Roman"/>
                <w:spacing w:val="-2"/>
                <w:sz w:val="18"/>
                <w:szCs w:val="18"/>
              </w:rPr>
              <w:t>максимальный формат</w:t>
            </w:r>
          </w:p>
        </w:tc>
        <w:tc>
          <w:tcPr>
            <w:tcW w:w="1683" w:type="dxa"/>
          </w:tcPr>
          <w:p w:rsidR="00A522D7" w:rsidRPr="00E4004F" w:rsidRDefault="00A522D7" w:rsidP="00A522D7">
            <w:pPr>
              <w:spacing w:before="93"/>
              <w:ind w:left="68"/>
              <w:rPr>
                <w:rFonts w:ascii="Times New Roman" w:hAnsi="Times New Roman" w:cs="Times New Roman"/>
                <w:sz w:val="18"/>
                <w:szCs w:val="18"/>
              </w:rPr>
            </w:pPr>
            <w:r w:rsidRPr="00E4004F">
              <w:rPr>
                <w:rFonts w:ascii="Times New Roman" w:hAnsi="Times New Roman" w:cs="Times New Roman"/>
                <w:spacing w:val="-2"/>
                <w:sz w:val="18"/>
                <w:szCs w:val="18"/>
              </w:rPr>
              <w:t>А4, АЗ</w:t>
            </w:r>
          </w:p>
        </w:tc>
        <w:tc>
          <w:tcPr>
            <w:tcW w:w="1702" w:type="dxa"/>
            <w:gridSpan w:val="2"/>
          </w:tcPr>
          <w:p w:rsidR="00A522D7" w:rsidRPr="00E4004F" w:rsidRDefault="00A522D7" w:rsidP="00A522D7">
            <w:pPr>
              <w:spacing w:before="117"/>
              <w:ind w:left="75"/>
              <w:rPr>
                <w:rFonts w:ascii="Times New Roman" w:hAnsi="Times New Roman" w:cs="Times New Roman"/>
                <w:sz w:val="18"/>
                <w:szCs w:val="18"/>
              </w:rPr>
            </w:pPr>
            <w:r w:rsidRPr="00E4004F">
              <w:rPr>
                <w:rFonts w:ascii="Times New Roman" w:hAnsi="Times New Roman" w:cs="Times New Roman"/>
                <w:spacing w:val="-2"/>
                <w:sz w:val="18"/>
                <w:szCs w:val="18"/>
              </w:rPr>
              <w:t>максимальный формат</w:t>
            </w:r>
          </w:p>
        </w:tc>
        <w:tc>
          <w:tcPr>
            <w:tcW w:w="1274" w:type="dxa"/>
          </w:tcPr>
          <w:p w:rsidR="00A522D7" w:rsidRPr="00E4004F" w:rsidRDefault="00A522D7" w:rsidP="00A522D7">
            <w:pPr>
              <w:rPr>
                <w:rFonts w:ascii="Times New Roman" w:hAnsi="Times New Roman" w:cs="Times New Roman"/>
                <w:sz w:val="18"/>
                <w:szCs w:val="18"/>
              </w:rPr>
            </w:pPr>
          </w:p>
        </w:tc>
        <w:tc>
          <w:tcPr>
            <w:tcW w:w="1428" w:type="dxa"/>
          </w:tcPr>
          <w:p w:rsidR="00A522D7" w:rsidRPr="00E4004F" w:rsidRDefault="00A522D7" w:rsidP="00A522D7">
            <w:pPr>
              <w:rPr>
                <w:rFonts w:ascii="Times New Roman" w:hAnsi="Times New Roman" w:cs="Times New Roman"/>
                <w:sz w:val="18"/>
                <w:szCs w:val="18"/>
              </w:rPr>
            </w:pPr>
          </w:p>
        </w:tc>
        <w:tc>
          <w:tcPr>
            <w:tcW w:w="1418" w:type="dxa"/>
          </w:tcPr>
          <w:p w:rsidR="00A522D7" w:rsidRPr="00E4004F" w:rsidRDefault="00A522D7" w:rsidP="00A522D7">
            <w:pPr>
              <w:rPr>
                <w:rFonts w:ascii="Times New Roman" w:hAnsi="Times New Roman" w:cs="Times New Roman"/>
                <w:sz w:val="18"/>
                <w:szCs w:val="18"/>
              </w:rPr>
            </w:pPr>
          </w:p>
        </w:tc>
      </w:tr>
      <w:tr w:rsidR="00A522D7" w:rsidRPr="00E4004F" w:rsidTr="00A522D7">
        <w:trPr>
          <w:gridAfter w:val="1"/>
          <w:wAfter w:w="19" w:type="dxa"/>
          <w:trHeight w:hRule="exact" w:val="1564"/>
        </w:trPr>
        <w:tc>
          <w:tcPr>
            <w:tcW w:w="548" w:type="dxa"/>
            <w:vMerge/>
            <w:tcBorders>
              <w:top w:val="nil"/>
              <w:bottom w:val="nil"/>
            </w:tcBorders>
          </w:tcPr>
          <w:p w:rsidR="00A522D7" w:rsidRPr="00E4004F" w:rsidRDefault="00A522D7" w:rsidP="00A522D7">
            <w:pPr>
              <w:rPr>
                <w:rFonts w:ascii="Times New Roman" w:hAnsi="Times New Roman" w:cs="Times New Roman"/>
                <w:sz w:val="18"/>
                <w:szCs w:val="18"/>
              </w:rPr>
            </w:pPr>
          </w:p>
        </w:tc>
        <w:tc>
          <w:tcPr>
            <w:tcW w:w="697" w:type="dxa"/>
            <w:vMerge/>
            <w:tcBorders>
              <w:top w:val="nil"/>
              <w:bottom w:val="nil"/>
            </w:tcBorders>
          </w:tcPr>
          <w:p w:rsidR="00A522D7" w:rsidRPr="00E4004F" w:rsidRDefault="00A522D7" w:rsidP="00A522D7">
            <w:pPr>
              <w:rPr>
                <w:rFonts w:ascii="Times New Roman" w:hAnsi="Times New Roman" w:cs="Times New Roman"/>
                <w:sz w:val="18"/>
                <w:szCs w:val="18"/>
              </w:rPr>
            </w:pPr>
          </w:p>
        </w:tc>
        <w:tc>
          <w:tcPr>
            <w:tcW w:w="2096" w:type="dxa"/>
            <w:vMerge/>
            <w:tcBorders>
              <w:top w:val="nil"/>
              <w:bottom w:val="nil"/>
            </w:tcBorders>
          </w:tcPr>
          <w:p w:rsidR="00A522D7" w:rsidRPr="00E4004F" w:rsidRDefault="00A522D7" w:rsidP="00A522D7">
            <w:pPr>
              <w:rPr>
                <w:rFonts w:ascii="Times New Roman" w:hAnsi="Times New Roman" w:cs="Times New Roman"/>
                <w:sz w:val="18"/>
                <w:szCs w:val="18"/>
              </w:rPr>
            </w:pPr>
          </w:p>
        </w:tc>
        <w:tc>
          <w:tcPr>
            <w:tcW w:w="712" w:type="dxa"/>
          </w:tcPr>
          <w:p w:rsidR="00A522D7" w:rsidRPr="00E4004F" w:rsidRDefault="00A522D7" w:rsidP="00A522D7">
            <w:pPr>
              <w:widowControl/>
              <w:autoSpaceDE/>
              <w:autoSpaceDN/>
              <w:spacing w:before="93"/>
              <w:ind w:left="66"/>
              <w:rPr>
                <w:rFonts w:ascii="Times New Roman" w:hAnsi="Times New Roman" w:cs="Times New Roman"/>
                <w:spacing w:val="-5"/>
                <w:sz w:val="18"/>
                <w:szCs w:val="18"/>
              </w:rPr>
            </w:pPr>
            <w:r w:rsidRPr="00E4004F">
              <w:rPr>
                <w:rFonts w:ascii="Times New Roman" w:hAnsi="Times New Roman" w:cs="Times New Roman"/>
                <w:spacing w:val="-5"/>
                <w:sz w:val="18"/>
                <w:szCs w:val="18"/>
              </w:rPr>
              <w:t>625</w:t>
            </w:r>
          </w:p>
        </w:tc>
        <w:tc>
          <w:tcPr>
            <w:tcW w:w="1125" w:type="dxa"/>
          </w:tcPr>
          <w:p w:rsidR="00A522D7" w:rsidRPr="00E4004F" w:rsidRDefault="00A522D7" w:rsidP="00A522D7">
            <w:pPr>
              <w:widowControl/>
              <w:autoSpaceDE/>
              <w:autoSpaceDN/>
              <w:spacing w:before="93"/>
              <w:ind w:left="73"/>
              <w:rPr>
                <w:rFonts w:ascii="Times New Roman" w:hAnsi="Times New Roman" w:cs="Times New Roman"/>
                <w:spacing w:val="-4"/>
                <w:sz w:val="18"/>
                <w:szCs w:val="18"/>
              </w:rPr>
            </w:pPr>
            <w:r w:rsidRPr="00E4004F">
              <w:rPr>
                <w:rFonts w:ascii="Times New Roman" w:hAnsi="Times New Roman" w:cs="Times New Roman"/>
                <w:spacing w:val="-4"/>
                <w:sz w:val="18"/>
                <w:szCs w:val="18"/>
              </w:rPr>
              <w:t>лист</w:t>
            </w:r>
          </w:p>
        </w:tc>
        <w:tc>
          <w:tcPr>
            <w:tcW w:w="1753" w:type="dxa"/>
          </w:tcPr>
          <w:p w:rsidR="00A522D7" w:rsidRPr="00E4004F" w:rsidRDefault="00A522D7" w:rsidP="00A522D7">
            <w:pPr>
              <w:widowControl/>
              <w:autoSpaceDE/>
              <w:autoSpaceDN/>
              <w:spacing w:before="103"/>
              <w:ind w:left="63" w:right="48" w:firstLine="4"/>
              <w:rPr>
                <w:rFonts w:ascii="Times New Roman" w:hAnsi="Times New Roman" w:cs="Times New Roman"/>
                <w:spacing w:val="-2"/>
                <w:w w:val="95"/>
                <w:sz w:val="18"/>
                <w:szCs w:val="18"/>
                <w:lang w:val="ru-RU"/>
              </w:rPr>
            </w:pPr>
            <w:r w:rsidRPr="00E4004F">
              <w:rPr>
                <w:rFonts w:ascii="Times New Roman" w:hAnsi="Times New Roman" w:cs="Times New Roman"/>
                <w:spacing w:val="-2"/>
                <w:sz w:val="18"/>
                <w:szCs w:val="18"/>
                <w:lang w:val="ru-RU"/>
              </w:rPr>
              <w:t>скорость печати/сканирования, наличие дополнительных модулей и интерфейсов (сетевой интерфейс устройства чтения карт памяти и т.д.)</w:t>
            </w:r>
          </w:p>
        </w:tc>
        <w:tc>
          <w:tcPr>
            <w:tcW w:w="1683" w:type="dxa"/>
          </w:tcPr>
          <w:p w:rsidR="00A522D7" w:rsidRPr="00E4004F" w:rsidRDefault="00A522D7" w:rsidP="00A522D7">
            <w:pPr>
              <w:spacing w:before="93"/>
              <w:ind w:left="66"/>
              <w:rPr>
                <w:rFonts w:ascii="Times New Roman" w:hAnsi="Times New Roman" w:cs="Times New Roman"/>
                <w:spacing w:val="-5"/>
                <w:sz w:val="18"/>
                <w:szCs w:val="18"/>
              </w:rPr>
            </w:pPr>
            <w:r w:rsidRPr="00E4004F">
              <w:rPr>
                <w:rFonts w:ascii="Times New Roman" w:hAnsi="Times New Roman" w:cs="Times New Roman"/>
                <w:spacing w:val="-5"/>
                <w:sz w:val="18"/>
                <w:szCs w:val="18"/>
              </w:rPr>
              <w:t xml:space="preserve">40-60  </w:t>
            </w:r>
          </w:p>
          <w:p w:rsidR="00A522D7" w:rsidRPr="00E4004F" w:rsidRDefault="00A522D7" w:rsidP="00A522D7">
            <w:pPr>
              <w:spacing w:before="93"/>
              <w:ind w:left="66"/>
              <w:rPr>
                <w:rFonts w:ascii="Times New Roman" w:hAnsi="Times New Roman" w:cs="Times New Roman"/>
                <w:spacing w:val="-5"/>
                <w:sz w:val="18"/>
                <w:szCs w:val="18"/>
              </w:rPr>
            </w:pPr>
          </w:p>
          <w:p w:rsidR="00A522D7" w:rsidRPr="00E4004F" w:rsidRDefault="00A522D7" w:rsidP="00A522D7">
            <w:pPr>
              <w:widowControl/>
              <w:autoSpaceDE/>
              <w:autoSpaceDN/>
              <w:spacing w:before="93"/>
              <w:ind w:left="66"/>
              <w:rPr>
                <w:rFonts w:ascii="Times New Roman" w:hAnsi="Times New Roman" w:cs="Times New Roman"/>
                <w:spacing w:val="-5"/>
                <w:sz w:val="18"/>
                <w:szCs w:val="18"/>
              </w:rPr>
            </w:pPr>
            <w:r w:rsidRPr="00E4004F">
              <w:rPr>
                <w:rFonts w:ascii="Times New Roman" w:hAnsi="Times New Roman" w:cs="Times New Roman"/>
                <w:spacing w:val="-5"/>
                <w:sz w:val="18"/>
                <w:szCs w:val="18"/>
              </w:rPr>
              <w:t>сетевой интерфейс</w:t>
            </w:r>
          </w:p>
        </w:tc>
        <w:tc>
          <w:tcPr>
            <w:tcW w:w="1702" w:type="dxa"/>
            <w:gridSpan w:val="2"/>
          </w:tcPr>
          <w:p w:rsidR="00A522D7" w:rsidRPr="00E4004F" w:rsidRDefault="00A522D7" w:rsidP="00A522D7">
            <w:pPr>
              <w:widowControl/>
              <w:autoSpaceDE/>
              <w:autoSpaceDN/>
              <w:spacing w:before="107"/>
              <w:ind w:left="68" w:firstLine="4"/>
              <w:rPr>
                <w:rFonts w:ascii="Times New Roman" w:hAnsi="Times New Roman" w:cs="Times New Roman"/>
                <w:spacing w:val="-2"/>
                <w:sz w:val="18"/>
                <w:szCs w:val="18"/>
                <w:lang w:val="ru-RU"/>
              </w:rPr>
            </w:pPr>
            <w:r w:rsidRPr="00E4004F">
              <w:rPr>
                <w:rFonts w:ascii="Times New Roman" w:hAnsi="Times New Roman" w:cs="Times New Roman"/>
                <w:spacing w:val="-2"/>
                <w:sz w:val="18"/>
                <w:szCs w:val="18"/>
                <w:lang w:val="ru-RU"/>
              </w:rPr>
              <w:t>скорость печати/сканирования, наличие дополнительных модулей и интерфейсов (сетевой интерфейс устройства чтения карт памяти и т.д.)</w:t>
            </w:r>
          </w:p>
        </w:tc>
        <w:tc>
          <w:tcPr>
            <w:tcW w:w="1274" w:type="dxa"/>
          </w:tcPr>
          <w:p w:rsidR="00A522D7" w:rsidRPr="00E4004F" w:rsidRDefault="00A522D7" w:rsidP="00A522D7">
            <w:pPr>
              <w:widowControl/>
              <w:autoSpaceDE/>
              <w:autoSpaceDN/>
              <w:rPr>
                <w:rFonts w:ascii="Times New Roman" w:hAnsi="Times New Roman" w:cs="Times New Roman"/>
                <w:sz w:val="18"/>
                <w:szCs w:val="18"/>
                <w:lang w:val="ru-RU"/>
              </w:rPr>
            </w:pPr>
          </w:p>
        </w:tc>
        <w:tc>
          <w:tcPr>
            <w:tcW w:w="1428" w:type="dxa"/>
          </w:tcPr>
          <w:p w:rsidR="00A522D7" w:rsidRPr="00E4004F" w:rsidRDefault="00A522D7" w:rsidP="00A522D7">
            <w:pPr>
              <w:widowControl/>
              <w:autoSpaceDE/>
              <w:autoSpaceDN/>
              <w:rPr>
                <w:rFonts w:ascii="Times New Roman" w:hAnsi="Times New Roman" w:cs="Times New Roman"/>
                <w:sz w:val="18"/>
                <w:szCs w:val="18"/>
                <w:lang w:val="ru-RU"/>
              </w:rPr>
            </w:pPr>
          </w:p>
        </w:tc>
        <w:tc>
          <w:tcPr>
            <w:tcW w:w="1418" w:type="dxa"/>
          </w:tcPr>
          <w:p w:rsidR="00A522D7" w:rsidRPr="00E4004F" w:rsidRDefault="00A522D7" w:rsidP="00A522D7">
            <w:pPr>
              <w:widowControl/>
              <w:autoSpaceDE/>
              <w:autoSpaceDN/>
              <w:rPr>
                <w:rFonts w:ascii="Times New Roman" w:hAnsi="Times New Roman" w:cs="Times New Roman"/>
                <w:sz w:val="18"/>
                <w:szCs w:val="18"/>
                <w:lang w:val="ru-RU"/>
              </w:rPr>
            </w:pPr>
          </w:p>
        </w:tc>
      </w:tr>
      <w:tr w:rsidR="00A522D7" w:rsidRPr="00E4004F" w:rsidTr="00A522D7">
        <w:trPr>
          <w:gridAfter w:val="1"/>
          <w:wAfter w:w="19" w:type="dxa"/>
          <w:trHeight w:hRule="exact" w:val="1235"/>
        </w:trPr>
        <w:tc>
          <w:tcPr>
            <w:tcW w:w="548" w:type="dxa"/>
            <w:vMerge/>
            <w:tcBorders>
              <w:top w:val="nil"/>
              <w:bottom w:val="nil"/>
            </w:tcBorders>
          </w:tcPr>
          <w:p w:rsidR="00A522D7" w:rsidRPr="00E4004F" w:rsidRDefault="00A522D7" w:rsidP="00A522D7">
            <w:pPr>
              <w:widowControl/>
              <w:autoSpaceDE/>
              <w:autoSpaceDN/>
              <w:rPr>
                <w:rFonts w:ascii="Times New Roman" w:hAnsi="Times New Roman" w:cs="Times New Roman"/>
                <w:sz w:val="18"/>
                <w:szCs w:val="18"/>
                <w:lang w:val="ru-RU"/>
              </w:rPr>
            </w:pPr>
          </w:p>
        </w:tc>
        <w:tc>
          <w:tcPr>
            <w:tcW w:w="697" w:type="dxa"/>
            <w:vMerge/>
            <w:tcBorders>
              <w:top w:val="nil"/>
              <w:bottom w:val="nil"/>
            </w:tcBorders>
          </w:tcPr>
          <w:p w:rsidR="00A522D7" w:rsidRPr="00E4004F" w:rsidRDefault="00A522D7" w:rsidP="00A522D7">
            <w:pPr>
              <w:widowControl/>
              <w:autoSpaceDE/>
              <w:autoSpaceDN/>
              <w:rPr>
                <w:rFonts w:ascii="Times New Roman" w:hAnsi="Times New Roman" w:cs="Times New Roman"/>
                <w:sz w:val="18"/>
                <w:szCs w:val="18"/>
                <w:lang w:val="ru-RU"/>
              </w:rPr>
            </w:pPr>
          </w:p>
        </w:tc>
        <w:tc>
          <w:tcPr>
            <w:tcW w:w="2096" w:type="dxa"/>
            <w:vMerge/>
            <w:tcBorders>
              <w:top w:val="nil"/>
              <w:bottom w:val="nil"/>
            </w:tcBorders>
          </w:tcPr>
          <w:p w:rsidR="00A522D7" w:rsidRPr="00E4004F" w:rsidRDefault="00A522D7" w:rsidP="00A522D7">
            <w:pPr>
              <w:widowControl/>
              <w:autoSpaceDE/>
              <w:autoSpaceDN/>
              <w:rPr>
                <w:rFonts w:ascii="Times New Roman" w:hAnsi="Times New Roman" w:cs="Times New Roman"/>
                <w:sz w:val="18"/>
                <w:szCs w:val="18"/>
                <w:lang w:val="ru-RU"/>
              </w:rPr>
            </w:pPr>
          </w:p>
        </w:tc>
        <w:tc>
          <w:tcPr>
            <w:tcW w:w="712" w:type="dxa"/>
          </w:tcPr>
          <w:p w:rsidR="00A522D7" w:rsidRPr="00E4004F" w:rsidRDefault="00A522D7" w:rsidP="00A522D7">
            <w:pPr>
              <w:widowControl/>
              <w:autoSpaceDE/>
              <w:autoSpaceDN/>
              <w:spacing w:before="93"/>
              <w:ind w:left="66"/>
              <w:rPr>
                <w:rFonts w:ascii="Times New Roman" w:hAnsi="Times New Roman" w:cs="Times New Roman"/>
                <w:spacing w:val="-5"/>
                <w:sz w:val="18"/>
                <w:szCs w:val="18"/>
              </w:rPr>
            </w:pPr>
            <w:r w:rsidRPr="00E4004F">
              <w:rPr>
                <w:rFonts w:ascii="Times New Roman" w:hAnsi="Times New Roman" w:cs="Times New Roman"/>
                <w:spacing w:val="-5"/>
                <w:sz w:val="18"/>
                <w:szCs w:val="18"/>
              </w:rPr>
              <w:t>383</w:t>
            </w:r>
          </w:p>
        </w:tc>
        <w:tc>
          <w:tcPr>
            <w:tcW w:w="1125" w:type="dxa"/>
          </w:tcPr>
          <w:p w:rsidR="00A522D7" w:rsidRPr="00E4004F" w:rsidRDefault="00A522D7" w:rsidP="00A522D7">
            <w:pPr>
              <w:widowControl/>
              <w:autoSpaceDE/>
              <w:autoSpaceDN/>
              <w:spacing w:before="93"/>
              <w:ind w:left="73"/>
              <w:rPr>
                <w:rFonts w:ascii="Times New Roman" w:hAnsi="Times New Roman" w:cs="Times New Roman"/>
                <w:spacing w:val="-4"/>
                <w:sz w:val="18"/>
                <w:szCs w:val="18"/>
              </w:rPr>
            </w:pPr>
            <w:r w:rsidRPr="00E4004F">
              <w:rPr>
                <w:rFonts w:ascii="Times New Roman" w:hAnsi="Times New Roman" w:cs="Times New Roman"/>
                <w:spacing w:val="-4"/>
                <w:sz w:val="18"/>
                <w:szCs w:val="18"/>
              </w:rPr>
              <w:t>рубль</w:t>
            </w:r>
          </w:p>
        </w:tc>
        <w:tc>
          <w:tcPr>
            <w:tcW w:w="1753" w:type="dxa"/>
            <w:tcBorders>
              <w:top w:val="single" w:sz="6" w:space="0" w:color="000000"/>
              <w:left w:val="single" w:sz="6" w:space="0" w:color="000000"/>
              <w:bottom w:val="nil"/>
              <w:right w:val="single" w:sz="6" w:space="0" w:color="000000"/>
            </w:tcBorders>
          </w:tcPr>
          <w:p w:rsidR="00A522D7" w:rsidRPr="00E4004F" w:rsidRDefault="00A522D7" w:rsidP="00A522D7">
            <w:pPr>
              <w:widowControl/>
              <w:autoSpaceDE/>
              <w:autoSpaceDN/>
              <w:spacing w:before="103"/>
              <w:ind w:left="63" w:right="48" w:firstLine="4"/>
              <w:rPr>
                <w:rFonts w:ascii="Times New Roman" w:hAnsi="Times New Roman" w:cs="Times New Roman"/>
                <w:spacing w:val="-2"/>
                <w:w w:val="95"/>
                <w:sz w:val="18"/>
                <w:szCs w:val="18"/>
              </w:rPr>
            </w:pPr>
            <w:r w:rsidRPr="00E4004F">
              <w:rPr>
                <w:rFonts w:ascii="Times New Roman" w:hAnsi="Times New Roman" w:cs="Times New Roman"/>
                <w:spacing w:val="-6"/>
                <w:sz w:val="18"/>
                <w:szCs w:val="18"/>
              </w:rPr>
              <w:t>предельная</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4"/>
                <w:sz w:val="18"/>
                <w:szCs w:val="18"/>
              </w:rPr>
              <w:t>цена</w:t>
            </w:r>
          </w:p>
        </w:tc>
        <w:tc>
          <w:tcPr>
            <w:tcW w:w="1683" w:type="dxa"/>
          </w:tcPr>
          <w:p w:rsidR="00A522D7" w:rsidRPr="00E4004F" w:rsidRDefault="00A522D7" w:rsidP="00A522D7">
            <w:pPr>
              <w:spacing w:before="93"/>
              <w:ind w:left="66"/>
              <w:rPr>
                <w:rFonts w:ascii="Times New Roman" w:hAnsi="Times New Roman" w:cs="Times New Roman"/>
                <w:spacing w:val="-5"/>
                <w:sz w:val="18"/>
                <w:szCs w:val="18"/>
                <w:lang w:val="ru-RU"/>
              </w:rPr>
            </w:pPr>
            <w:r w:rsidRPr="00E4004F">
              <w:rPr>
                <w:rFonts w:ascii="Times New Roman" w:hAnsi="Times New Roman" w:cs="Times New Roman"/>
                <w:spacing w:val="-5"/>
                <w:sz w:val="18"/>
                <w:szCs w:val="18"/>
                <w:lang w:val="ru-RU"/>
              </w:rPr>
              <w:t>не более 50 тыс.</w:t>
            </w:r>
          </w:p>
          <w:p w:rsidR="00A522D7" w:rsidRPr="00E4004F" w:rsidRDefault="00A522D7" w:rsidP="00A522D7">
            <w:pPr>
              <w:spacing w:before="93"/>
              <w:ind w:left="66"/>
              <w:rPr>
                <w:rFonts w:ascii="Times New Roman" w:hAnsi="Times New Roman" w:cs="Times New Roman"/>
                <w:spacing w:val="-5"/>
                <w:sz w:val="18"/>
                <w:szCs w:val="18"/>
                <w:lang w:val="ru-RU"/>
              </w:rPr>
            </w:pPr>
          </w:p>
          <w:p w:rsidR="00A522D7" w:rsidRPr="00E4004F" w:rsidRDefault="00A522D7" w:rsidP="00A522D7">
            <w:pPr>
              <w:spacing w:before="93"/>
              <w:ind w:left="66"/>
              <w:rPr>
                <w:rFonts w:ascii="Times New Roman" w:hAnsi="Times New Roman" w:cs="Times New Roman"/>
                <w:spacing w:val="-5"/>
                <w:sz w:val="18"/>
                <w:szCs w:val="18"/>
                <w:lang w:val="ru-RU"/>
              </w:rPr>
            </w:pPr>
            <w:r w:rsidRPr="00E4004F">
              <w:rPr>
                <w:rFonts w:ascii="Times New Roman" w:hAnsi="Times New Roman" w:cs="Times New Roman"/>
                <w:spacing w:val="-5"/>
                <w:sz w:val="18"/>
                <w:szCs w:val="18"/>
                <w:lang w:val="ru-RU"/>
              </w:rPr>
              <w:t>не более 60 тыс.</w:t>
            </w:r>
          </w:p>
          <w:p w:rsidR="00A522D7" w:rsidRPr="00E4004F" w:rsidRDefault="00A522D7" w:rsidP="00A522D7">
            <w:pPr>
              <w:widowControl/>
              <w:autoSpaceDE/>
              <w:autoSpaceDN/>
              <w:spacing w:before="93"/>
              <w:ind w:left="66"/>
              <w:rPr>
                <w:rFonts w:ascii="Times New Roman" w:hAnsi="Times New Roman" w:cs="Times New Roman"/>
                <w:spacing w:val="-5"/>
                <w:sz w:val="18"/>
                <w:szCs w:val="18"/>
              </w:rPr>
            </w:pPr>
            <w:proofErr w:type="gramStart"/>
            <w:r w:rsidRPr="00E4004F">
              <w:rPr>
                <w:rFonts w:ascii="Times New Roman" w:hAnsi="Times New Roman" w:cs="Times New Roman"/>
                <w:spacing w:val="-5"/>
                <w:sz w:val="18"/>
                <w:szCs w:val="18"/>
              </w:rPr>
              <w:t>не</w:t>
            </w:r>
            <w:proofErr w:type="gramEnd"/>
            <w:r w:rsidRPr="00E4004F">
              <w:rPr>
                <w:rFonts w:ascii="Times New Roman" w:hAnsi="Times New Roman" w:cs="Times New Roman"/>
                <w:spacing w:val="-5"/>
                <w:sz w:val="18"/>
                <w:szCs w:val="18"/>
              </w:rPr>
              <w:t xml:space="preserve"> более 150 тыс.</w:t>
            </w:r>
          </w:p>
        </w:tc>
        <w:tc>
          <w:tcPr>
            <w:tcW w:w="1702" w:type="dxa"/>
            <w:gridSpan w:val="2"/>
          </w:tcPr>
          <w:p w:rsidR="00A522D7" w:rsidRPr="00E4004F" w:rsidRDefault="00A522D7" w:rsidP="00A522D7">
            <w:pPr>
              <w:widowControl/>
              <w:autoSpaceDE/>
              <w:autoSpaceDN/>
              <w:spacing w:before="107"/>
              <w:ind w:left="68" w:firstLine="4"/>
              <w:rPr>
                <w:rFonts w:ascii="Times New Roman" w:hAnsi="Times New Roman" w:cs="Times New Roman"/>
                <w:spacing w:val="-2"/>
                <w:sz w:val="18"/>
                <w:szCs w:val="18"/>
              </w:rPr>
            </w:pPr>
            <w:r w:rsidRPr="00E4004F">
              <w:rPr>
                <w:rFonts w:ascii="Times New Roman" w:hAnsi="Times New Roman" w:cs="Times New Roman"/>
                <w:spacing w:val="-2"/>
                <w:sz w:val="18"/>
                <w:szCs w:val="18"/>
              </w:rPr>
              <w:t>предельная цена</w:t>
            </w:r>
          </w:p>
        </w:tc>
        <w:tc>
          <w:tcPr>
            <w:tcW w:w="1274" w:type="dxa"/>
          </w:tcPr>
          <w:p w:rsidR="00A522D7" w:rsidRPr="00E4004F" w:rsidRDefault="00A522D7" w:rsidP="00A522D7">
            <w:pPr>
              <w:widowControl/>
              <w:autoSpaceDE/>
              <w:autoSpaceDN/>
              <w:rPr>
                <w:rFonts w:ascii="Times New Roman" w:hAnsi="Times New Roman" w:cs="Times New Roman"/>
                <w:sz w:val="18"/>
                <w:szCs w:val="18"/>
              </w:rPr>
            </w:pPr>
          </w:p>
        </w:tc>
        <w:tc>
          <w:tcPr>
            <w:tcW w:w="1428" w:type="dxa"/>
          </w:tcPr>
          <w:p w:rsidR="00A522D7" w:rsidRPr="00E4004F" w:rsidRDefault="00A522D7" w:rsidP="00A522D7">
            <w:pPr>
              <w:widowControl/>
              <w:autoSpaceDE/>
              <w:autoSpaceDN/>
              <w:rPr>
                <w:rFonts w:ascii="Times New Roman" w:hAnsi="Times New Roman" w:cs="Times New Roman"/>
                <w:sz w:val="18"/>
                <w:szCs w:val="18"/>
              </w:rPr>
            </w:pPr>
          </w:p>
        </w:tc>
        <w:tc>
          <w:tcPr>
            <w:tcW w:w="1418" w:type="dxa"/>
          </w:tcPr>
          <w:p w:rsidR="00A522D7" w:rsidRPr="00E4004F" w:rsidRDefault="00A522D7" w:rsidP="00A522D7">
            <w:pPr>
              <w:widowControl/>
              <w:autoSpaceDE/>
              <w:autoSpaceDN/>
              <w:rPr>
                <w:rFonts w:ascii="Times New Roman" w:hAnsi="Times New Roman" w:cs="Times New Roman"/>
                <w:sz w:val="18"/>
                <w:szCs w:val="18"/>
              </w:rPr>
            </w:pPr>
          </w:p>
        </w:tc>
      </w:tr>
      <w:tr w:rsidR="00A522D7" w:rsidRPr="00E4004F" w:rsidTr="00A522D7">
        <w:trPr>
          <w:trHeight w:hRule="exact" w:val="581"/>
        </w:trPr>
        <w:tc>
          <w:tcPr>
            <w:tcW w:w="14455" w:type="dxa"/>
            <w:gridSpan w:val="13"/>
          </w:tcPr>
          <w:p w:rsidR="00A522D7" w:rsidRPr="00E4004F" w:rsidRDefault="00A522D7" w:rsidP="00A522D7">
            <w:pPr>
              <w:spacing w:before="117"/>
              <w:ind w:left="1911" w:right="1955"/>
              <w:jc w:val="center"/>
              <w:rPr>
                <w:rFonts w:ascii="Times New Roman" w:hAnsi="Times New Roman" w:cs="Times New Roman"/>
                <w:b/>
                <w:sz w:val="18"/>
                <w:szCs w:val="18"/>
                <w:lang w:val="ru-RU"/>
              </w:rPr>
            </w:pPr>
            <w:r w:rsidRPr="00E4004F">
              <w:rPr>
                <w:rFonts w:ascii="Times New Roman" w:hAnsi="Times New Roman" w:cs="Times New Roman"/>
                <w:b/>
                <w:spacing w:val="-2"/>
                <w:w w:val="105"/>
                <w:sz w:val="18"/>
                <w:szCs w:val="18"/>
                <w:lang w:val="ru-RU"/>
              </w:rPr>
              <w:t>Выборная</w:t>
            </w:r>
            <w:r w:rsidRPr="00E4004F">
              <w:rPr>
                <w:rFonts w:ascii="Times New Roman" w:hAnsi="Times New Roman" w:cs="Times New Roman"/>
                <w:b/>
                <w:w w:val="105"/>
                <w:sz w:val="18"/>
                <w:szCs w:val="18"/>
                <w:lang w:val="ru-RU"/>
              </w:rPr>
              <w:t xml:space="preserve"> </w:t>
            </w:r>
            <w:r w:rsidRPr="00E4004F">
              <w:rPr>
                <w:rFonts w:ascii="Times New Roman" w:hAnsi="Times New Roman" w:cs="Times New Roman"/>
                <w:b/>
                <w:spacing w:val="-2"/>
                <w:w w:val="105"/>
                <w:sz w:val="18"/>
                <w:szCs w:val="18"/>
                <w:lang w:val="ru-RU"/>
              </w:rPr>
              <w:t>должность,</w:t>
            </w:r>
            <w:r w:rsidRPr="00E4004F">
              <w:rPr>
                <w:rFonts w:ascii="Times New Roman" w:hAnsi="Times New Roman" w:cs="Times New Roman"/>
                <w:b/>
                <w:spacing w:val="12"/>
                <w:w w:val="105"/>
                <w:sz w:val="18"/>
                <w:szCs w:val="18"/>
                <w:lang w:val="ru-RU"/>
              </w:rPr>
              <w:t xml:space="preserve"> </w:t>
            </w:r>
            <w:r w:rsidRPr="00E4004F">
              <w:rPr>
                <w:rFonts w:ascii="Times New Roman" w:hAnsi="Times New Roman" w:cs="Times New Roman"/>
                <w:b/>
                <w:spacing w:val="-2"/>
                <w:w w:val="105"/>
                <w:sz w:val="18"/>
                <w:szCs w:val="18"/>
                <w:lang w:val="ru-RU"/>
              </w:rPr>
              <w:t>муниципальный</w:t>
            </w:r>
            <w:r w:rsidRPr="00E4004F">
              <w:rPr>
                <w:rFonts w:ascii="Times New Roman" w:hAnsi="Times New Roman" w:cs="Times New Roman"/>
                <w:b/>
                <w:spacing w:val="18"/>
                <w:w w:val="105"/>
                <w:sz w:val="18"/>
                <w:szCs w:val="18"/>
                <w:lang w:val="ru-RU"/>
              </w:rPr>
              <w:t xml:space="preserve"> </w:t>
            </w:r>
            <w:r w:rsidRPr="00E4004F">
              <w:rPr>
                <w:rFonts w:ascii="Times New Roman" w:hAnsi="Times New Roman" w:cs="Times New Roman"/>
                <w:b/>
                <w:spacing w:val="-2"/>
                <w:w w:val="105"/>
                <w:sz w:val="18"/>
                <w:szCs w:val="18"/>
                <w:lang w:val="ru-RU"/>
              </w:rPr>
              <w:t>служащий,</w:t>
            </w:r>
            <w:r w:rsidRPr="00E4004F">
              <w:rPr>
                <w:rFonts w:ascii="Times New Roman" w:hAnsi="Times New Roman" w:cs="Times New Roman"/>
                <w:b/>
                <w:spacing w:val="38"/>
                <w:w w:val="105"/>
                <w:sz w:val="18"/>
                <w:szCs w:val="18"/>
                <w:lang w:val="ru-RU"/>
              </w:rPr>
              <w:t xml:space="preserve"> </w:t>
            </w:r>
            <w:r w:rsidRPr="00E4004F">
              <w:rPr>
                <w:rFonts w:ascii="Times New Roman" w:hAnsi="Times New Roman" w:cs="Times New Roman"/>
                <w:b/>
                <w:spacing w:val="-2"/>
                <w:w w:val="105"/>
                <w:sz w:val="18"/>
                <w:szCs w:val="18"/>
                <w:lang w:val="ru-RU"/>
              </w:rPr>
              <w:t>замещающий</w:t>
            </w:r>
            <w:r w:rsidRPr="00E4004F">
              <w:rPr>
                <w:rFonts w:ascii="Times New Roman" w:hAnsi="Times New Roman" w:cs="Times New Roman"/>
                <w:b/>
                <w:spacing w:val="12"/>
                <w:w w:val="105"/>
                <w:sz w:val="18"/>
                <w:szCs w:val="18"/>
                <w:lang w:val="ru-RU"/>
              </w:rPr>
              <w:t xml:space="preserve"> </w:t>
            </w:r>
            <w:r w:rsidRPr="00E4004F">
              <w:rPr>
                <w:rFonts w:ascii="Times New Roman" w:hAnsi="Times New Roman" w:cs="Times New Roman"/>
                <w:b/>
                <w:spacing w:val="-2"/>
                <w:w w:val="105"/>
                <w:sz w:val="18"/>
                <w:szCs w:val="18"/>
                <w:lang w:val="ru-RU"/>
              </w:rPr>
              <w:t>должность,</w:t>
            </w:r>
            <w:r w:rsidRPr="00E4004F">
              <w:rPr>
                <w:rFonts w:ascii="Times New Roman" w:hAnsi="Times New Roman" w:cs="Times New Roman"/>
                <w:b/>
                <w:spacing w:val="8"/>
                <w:w w:val="105"/>
                <w:sz w:val="18"/>
                <w:szCs w:val="18"/>
                <w:lang w:val="ru-RU"/>
              </w:rPr>
              <w:t xml:space="preserve"> </w:t>
            </w:r>
            <w:r w:rsidRPr="00E4004F">
              <w:rPr>
                <w:rFonts w:ascii="Times New Roman" w:hAnsi="Times New Roman" w:cs="Times New Roman"/>
                <w:b/>
                <w:spacing w:val="-2"/>
                <w:w w:val="105"/>
                <w:sz w:val="18"/>
                <w:szCs w:val="18"/>
                <w:lang w:val="ru-RU"/>
              </w:rPr>
              <w:t>относящуюся</w:t>
            </w:r>
            <w:r w:rsidRPr="00E4004F">
              <w:rPr>
                <w:rFonts w:ascii="Times New Roman" w:hAnsi="Times New Roman" w:cs="Times New Roman"/>
                <w:b/>
                <w:spacing w:val="18"/>
                <w:w w:val="105"/>
                <w:sz w:val="18"/>
                <w:szCs w:val="18"/>
                <w:lang w:val="ru-RU"/>
              </w:rPr>
              <w:t xml:space="preserve"> </w:t>
            </w:r>
            <w:r w:rsidRPr="00E4004F">
              <w:rPr>
                <w:rFonts w:ascii="Times New Roman" w:hAnsi="Times New Roman" w:cs="Times New Roman"/>
                <w:b/>
                <w:spacing w:val="-2"/>
                <w:w w:val="105"/>
                <w:sz w:val="18"/>
                <w:szCs w:val="18"/>
                <w:lang w:val="ru-RU"/>
              </w:rPr>
              <w:t>к</w:t>
            </w:r>
            <w:r w:rsidRPr="00E4004F">
              <w:rPr>
                <w:rFonts w:ascii="Times New Roman" w:hAnsi="Times New Roman" w:cs="Times New Roman"/>
                <w:b/>
                <w:spacing w:val="-4"/>
                <w:w w:val="105"/>
                <w:sz w:val="18"/>
                <w:szCs w:val="18"/>
                <w:lang w:val="ru-RU"/>
              </w:rPr>
              <w:t xml:space="preserve"> </w:t>
            </w:r>
            <w:r w:rsidRPr="00E4004F">
              <w:rPr>
                <w:rFonts w:ascii="Times New Roman" w:hAnsi="Times New Roman" w:cs="Times New Roman"/>
                <w:b/>
                <w:spacing w:val="-2"/>
                <w:w w:val="105"/>
                <w:sz w:val="18"/>
                <w:szCs w:val="18"/>
                <w:lang w:val="ru-RU"/>
              </w:rPr>
              <w:t>главной</w:t>
            </w:r>
            <w:r w:rsidRPr="00E4004F">
              <w:rPr>
                <w:rFonts w:ascii="Times New Roman" w:hAnsi="Times New Roman" w:cs="Times New Roman"/>
                <w:b/>
                <w:spacing w:val="13"/>
                <w:w w:val="105"/>
                <w:sz w:val="18"/>
                <w:szCs w:val="18"/>
                <w:lang w:val="ru-RU"/>
              </w:rPr>
              <w:t xml:space="preserve"> </w:t>
            </w:r>
            <w:r w:rsidRPr="00E4004F">
              <w:rPr>
                <w:rFonts w:ascii="Times New Roman" w:hAnsi="Times New Roman" w:cs="Times New Roman"/>
                <w:b/>
                <w:spacing w:val="-2"/>
                <w:w w:val="105"/>
                <w:sz w:val="18"/>
                <w:szCs w:val="18"/>
                <w:lang w:val="ru-RU"/>
              </w:rPr>
              <w:t>группе</w:t>
            </w:r>
            <w:r w:rsidRPr="00E4004F">
              <w:rPr>
                <w:rFonts w:ascii="Times New Roman" w:hAnsi="Times New Roman" w:cs="Times New Roman"/>
                <w:b/>
                <w:spacing w:val="2"/>
                <w:w w:val="105"/>
                <w:sz w:val="18"/>
                <w:szCs w:val="18"/>
                <w:lang w:val="ru-RU"/>
              </w:rPr>
              <w:t xml:space="preserve"> </w:t>
            </w:r>
            <w:r w:rsidRPr="00E4004F">
              <w:rPr>
                <w:rFonts w:ascii="Times New Roman" w:hAnsi="Times New Roman" w:cs="Times New Roman"/>
                <w:b/>
                <w:spacing w:val="-2"/>
                <w:w w:val="105"/>
                <w:sz w:val="18"/>
                <w:szCs w:val="18"/>
                <w:lang w:val="ru-RU"/>
              </w:rPr>
              <w:t>должностей</w:t>
            </w:r>
            <w:r w:rsidRPr="00E4004F">
              <w:rPr>
                <w:rFonts w:ascii="Times New Roman" w:hAnsi="Times New Roman" w:cs="Times New Roman"/>
                <w:b/>
                <w:spacing w:val="8"/>
                <w:w w:val="105"/>
                <w:sz w:val="18"/>
                <w:szCs w:val="18"/>
                <w:lang w:val="ru-RU"/>
              </w:rPr>
              <w:t xml:space="preserve"> </w:t>
            </w:r>
            <w:r w:rsidRPr="00E4004F">
              <w:rPr>
                <w:rFonts w:ascii="Times New Roman" w:hAnsi="Times New Roman" w:cs="Times New Roman"/>
                <w:b/>
                <w:spacing w:val="-2"/>
                <w:w w:val="105"/>
                <w:sz w:val="18"/>
                <w:szCs w:val="18"/>
                <w:lang w:val="ru-RU"/>
              </w:rPr>
              <w:t>муниципальной</w:t>
            </w:r>
            <w:r w:rsidRPr="00E4004F">
              <w:rPr>
                <w:rFonts w:ascii="Times New Roman" w:hAnsi="Times New Roman" w:cs="Times New Roman"/>
                <w:b/>
                <w:spacing w:val="13"/>
                <w:w w:val="105"/>
                <w:sz w:val="18"/>
                <w:szCs w:val="18"/>
                <w:lang w:val="ru-RU"/>
              </w:rPr>
              <w:t xml:space="preserve"> </w:t>
            </w:r>
            <w:r w:rsidRPr="00E4004F">
              <w:rPr>
                <w:rFonts w:ascii="Times New Roman" w:hAnsi="Times New Roman" w:cs="Times New Roman"/>
                <w:b/>
                <w:spacing w:val="-2"/>
                <w:w w:val="105"/>
                <w:sz w:val="18"/>
                <w:szCs w:val="18"/>
                <w:lang w:val="ru-RU"/>
              </w:rPr>
              <w:t>службы</w:t>
            </w:r>
          </w:p>
          <w:p w:rsidR="00A522D7" w:rsidRPr="00E4004F" w:rsidRDefault="00A522D7" w:rsidP="00A522D7">
            <w:pPr>
              <w:spacing w:before="10"/>
              <w:ind w:left="1890" w:right="1955"/>
              <w:jc w:val="center"/>
              <w:rPr>
                <w:rFonts w:ascii="Times New Roman" w:hAnsi="Times New Roman" w:cs="Times New Roman"/>
                <w:b/>
                <w:sz w:val="18"/>
                <w:szCs w:val="18"/>
                <w:lang w:val="ru-RU"/>
              </w:rPr>
            </w:pPr>
            <w:r w:rsidRPr="00E4004F">
              <w:rPr>
                <w:rFonts w:ascii="Times New Roman" w:hAnsi="Times New Roman" w:cs="Times New Roman"/>
                <w:w w:val="105"/>
                <w:sz w:val="18"/>
                <w:szCs w:val="18"/>
                <w:lang w:val="ru-RU"/>
              </w:rPr>
              <w:t>(</w:t>
            </w:r>
            <w:r w:rsidRPr="00E4004F">
              <w:rPr>
                <w:rFonts w:ascii="Times New Roman" w:hAnsi="Times New Roman" w:cs="Times New Roman"/>
                <w:b/>
                <w:w w:val="105"/>
                <w:sz w:val="18"/>
                <w:szCs w:val="18"/>
                <w:lang w:val="ru-RU"/>
              </w:rPr>
              <w:t>за</w:t>
            </w:r>
            <w:r w:rsidRPr="00E4004F">
              <w:rPr>
                <w:rFonts w:ascii="Times New Roman" w:hAnsi="Times New Roman" w:cs="Times New Roman"/>
                <w:b/>
                <w:spacing w:val="1"/>
                <w:w w:val="105"/>
                <w:sz w:val="18"/>
                <w:szCs w:val="18"/>
                <w:lang w:val="ru-RU"/>
              </w:rPr>
              <w:t xml:space="preserve"> </w:t>
            </w:r>
            <w:r w:rsidRPr="00E4004F">
              <w:rPr>
                <w:rFonts w:ascii="Times New Roman" w:hAnsi="Times New Roman" w:cs="Times New Roman"/>
                <w:b/>
                <w:w w:val="105"/>
                <w:sz w:val="18"/>
                <w:szCs w:val="18"/>
                <w:lang w:val="ru-RU"/>
              </w:rPr>
              <w:t>исключением</w:t>
            </w:r>
            <w:r w:rsidRPr="00E4004F">
              <w:rPr>
                <w:rFonts w:ascii="Times New Roman" w:hAnsi="Times New Roman" w:cs="Times New Roman"/>
                <w:b/>
                <w:spacing w:val="7"/>
                <w:w w:val="105"/>
                <w:sz w:val="18"/>
                <w:szCs w:val="18"/>
                <w:lang w:val="ru-RU"/>
              </w:rPr>
              <w:t xml:space="preserve"> </w:t>
            </w:r>
            <w:r w:rsidRPr="00E4004F">
              <w:rPr>
                <w:rFonts w:ascii="Times New Roman" w:hAnsi="Times New Roman" w:cs="Times New Roman"/>
                <w:b/>
                <w:w w:val="105"/>
                <w:sz w:val="18"/>
                <w:szCs w:val="18"/>
                <w:lang w:val="ru-RU"/>
              </w:rPr>
              <w:t>должности</w:t>
            </w:r>
            <w:r w:rsidRPr="00E4004F">
              <w:rPr>
                <w:rFonts w:ascii="Times New Roman" w:hAnsi="Times New Roman" w:cs="Times New Roman"/>
                <w:b/>
                <w:spacing w:val="10"/>
                <w:w w:val="105"/>
                <w:sz w:val="18"/>
                <w:szCs w:val="18"/>
                <w:lang w:val="ru-RU"/>
              </w:rPr>
              <w:t xml:space="preserve"> </w:t>
            </w:r>
            <w:r w:rsidRPr="00E4004F">
              <w:rPr>
                <w:rFonts w:ascii="Times New Roman" w:hAnsi="Times New Roman" w:cs="Times New Roman"/>
                <w:b/>
                <w:w w:val="105"/>
                <w:sz w:val="18"/>
                <w:szCs w:val="18"/>
                <w:lang w:val="ru-RU"/>
              </w:rPr>
              <w:t>руководитель</w:t>
            </w:r>
            <w:r w:rsidRPr="00E4004F">
              <w:rPr>
                <w:rFonts w:ascii="Times New Roman" w:hAnsi="Times New Roman" w:cs="Times New Roman"/>
                <w:b/>
                <w:spacing w:val="1"/>
                <w:w w:val="105"/>
                <w:sz w:val="18"/>
                <w:szCs w:val="18"/>
                <w:lang w:val="ru-RU"/>
              </w:rPr>
              <w:t xml:space="preserve"> </w:t>
            </w:r>
            <w:r w:rsidRPr="00E4004F">
              <w:rPr>
                <w:rFonts w:ascii="Times New Roman" w:hAnsi="Times New Roman" w:cs="Times New Roman"/>
                <w:b/>
                <w:w w:val="105"/>
                <w:sz w:val="18"/>
                <w:szCs w:val="18"/>
                <w:lang w:val="ru-RU"/>
              </w:rPr>
              <w:t>аппарата,</w:t>
            </w:r>
            <w:r w:rsidRPr="00E4004F">
              <w:rPr>
                <w:rFonts w:ascii="Times New Roman" w:hAnsi="Times New Roman" w:cs="Times New Roman"/>
                <w:b/>
                <w:spacing w:val="6"/>
                <w:w w:val="105"/>
                <w:sz w:val="18"/>
                <w:szCs w:val="18"/>
                <w:lang w:val="ru-RU"/>
              </w:rPr>
              <w:t xml:space="preserve"> </w:t>
            </w:r>
            <w:r w:rsidRPr="00E4004F">
              <w:rPr>
                <w:rFonts w:ascii="Times New Roman" w:hAnsi="Times New Roman" w:cs="Times New Roman"/>
                <w:b/>
                <w:w w:val="105"/>
                <w:sz w:val="18"/>
                <w:szCs w:val="18"/>
                <w:lang w:val="ru-RU"/>
              </w:rPr>
              <w:t>начальник</w:t>
            </w:r>
            <w:r w:rsidRPr="00E4004F">
              <w:rPr>
                <w:rFonts w:ascii="Times New Roman" w:hAnsi="Times New Roman" w:cs="Times New Roman"/>
                <w:b/>
                <w:spacing w:val="3"/>
                <w:w w:val="105"/>
                <w:sz w:val="18"/>
                <w:szCs w:val="18"/>
                <w:lang w:val="ru-RU"/>
              </w:rPr>
              <w:t xml:space="preserve"> </w:t>
            </w:r>
            <w:r w:rsidRPr="00E4004F">
              <w:rPr>
                <w:rFonts w:ascii="Times New Roman" w:hAnsi="Times New Roman" w:cs="Times New Roman"/>
                <w:b/>
                <w:spacing w:val="-2"/>
                <w:w w:val="105"/>
                <w:sz w:val="18"/>
                <w:szCs w:val="18"/>
                <w:lang w:val="ru-RU"/>
              </w:rPr>
              <w:t>отдела)</w:t>
            </w:r>
          </w:p>
        </w:tc>
      </w:tr>
      <w:tr w:rsidR="00A522D7" w:rsidRPr="00E4004F" w:rsidTr="00A522D7">
        <w:trPr>
          <w:gridAfter w:val="1"/>
          <w:wAfter w:w="19" w:type="dxa"/>
          <w:trHeight w:hRule="exact" w:val="592"/>
        </w:trPr>
        <w:tc>
          <w:tcPr>
            <w:tcW w:w="548" w:type="dxa"/>
          </w:tcPr>
          <w:p w:rsidR="00A522D7" w:rsidRPr="00E4004F" w:rsidRDefault="00A522D7" w:rsidP="00A522D7">
            <w:pPr>
              <w:spacing w:before="103"/>
              <w:ind w:left="189"/>
              <w:rPr>
                <w:rFonts w:ascii="Times New Roman" w:hAnsi="Times New Roman" w:cs="Times New Roman"/>
                <w:sz w:val="18"/>
                <w:szCs w:val="18"/>
              </w:rPr>
            </w:pPr>
            <w:r w:rsidRPr="00E4004F">
              <w:rPr>
                <w:rFonts w:ascii="Times New Roman" w:hAnsi="Times New Roman" w:cs="Times New Roman"/>
                <w:spacing w:val="-5"/>
                <w:sz w:val="18"/>
                <w:szCs w:val="18"/>
              </w:rPr>
              <w:t>16.</w:t>
            </w:r>
          </w:p>
        </w:tc>
        <w:tc>
          <w:tcPr>
            <w:tcW w:w="697" w:type="dxa"/>
          </w:tcPr>
          <w:p w:rsidR="00A522D7" w:rsidRPr="00E4004F" w:rsidRDefault="00A522D7" w:rsidP="00A522D7">
            <w:pPr>
              <w:widowControl/>
              <w:autoSpaceDE/>
              <w:autoSpaceDN/>
              <w:spacing w:before="135"/>
              <w:ind w:left="68"/>
              <w:rPr>
                <w:rFonts w:ascii="Times New Roman" w:hAnsi="Times New Roman" w:cs="Times New Roman"/>
                <w:bCs/>
                <w:sz w:val="18"/>
                <w:szCs w:val="18"/>
              </w:rPr>
            </w:pPr>
            <w:r w:rsidRPr="00E4004F">
              <w:rPr>
                <w:rFonts w:ascii="Times New Roman" w:hAnsi="Times New Roman" w:cs="Times New Roman"/>
                <w:bCs/>
                <w:spacing w:val="-2"/>
                <w:sz w:val="18"/>
                <w:szCs w:val="18"/>
              </w:rPr>
              <w:t>31.01.11</w:t>
            </w:r>
          </w:p>
        </w:tc>
        <w:tc>
          <w:tcPr>
            <w:tcW w:w="2096" w:type="dxa"/>
          </w:tcPr>
          <w:p w:rsidR="00A522D7" w:rsidRPr="00E4004F" w:rsidRDefault="00A522D7" w:rsidP="00A522D7">
            <w:pPr>
              <w:spacing w:before="108"/>
              <w:ind w:left="66"/>
              <w:rPr>
                <w:rFonts w:ascii="Times New Roman" w:hAnsi="Times New Roman" w:cs="Times New Roman"/>
                <w:bCs/>
                <w:sz w:val="18"/>
                <w:szCs w:val="18"/>
              </w:rPr>
            </w:pPr>
            <w:r w:rsidRPr="00E4004F">
              <w:rPr>
                <w:rFonts w:ascii="Times New Roman" w:hAnsi="Times New Roman" w:cs="Times New Roman"/>
                <w:spacing w:val="-4"/>
                <w:sz w:val="18"/>
                <w:szCs w:val="18"/>
              </w:rPr>
              <w:t>Мебель металлическая для офисов</w:t>
            </w:r>
          </w:p>
        </w:tc>
        <w:tc>
          <w:tcPr>
            <w:tcW w:w="712" w:type="dxa"/>
          </w:tcPr>
          <w:p w:rsidR="00A522D7" w:rsidRPr="00E4004F" w:rsidRDefault="00A522D7" w:rsidP="00A522D7">
            <w:pPr>
              <w:widowControl/>
              <w:autoSpaceDE/>
              <w:autoSpaceDN/>
              <w:rPr>
                <w:rFonts w:ascii="Times New Roman" w:hAnsi="Times New Roman" w:cs="Times New Roman"/>
                <w:sz w:val="18"/>
                <w:szCs w:val="18"/>
              </w:rPr>
            </w:pPr>
          </w:p>
        </w:tc>
        <w:tc>
          <w:tcPr>
            <w:tcW w:w="1125" w:type="dxa"/>
          </w:tcPr>
          <w:p w:rsidR="00A522D7" w:rsidRPr="00E4004F" w:rsidRDefault="00A522D7" w:rsidP="00A522D7">
            <w:pPr>
              <w:widowControl/>
              <w:autoSpaceDE/>
              <w:autoSpaceDN/>
              <w:rPr>
                <w:rFonts w:ascii="Times New Roman" w:hAnsi="Times New Roman" w:cs="Times New Roman"/>
                <w:sz w:val="18"/>
                <w:szCs w:val="18"/>
              </w:rPr>
            </w:pPr>
          </w:p>
        </w:tc>
        <w:tc>
          <w:tcPr>
            <w:tcW w:w="1753" w:type="dxa"/>
          </w:tcPr>
          <w:p w:rsidR="00A522D7" w:rsidRPr="00E4004F" w:rsidRDefault="00A522D7" w:rsidP="00A522D7">
            <w:pPr>
              <w:spacing w:before="112"/>
              <w:ind w:left="65"/>
              <w:rPr>
                <w:rFonts w:ascii="Times New Roman" w:hAnsi="Times New Roman" w:cs="Times New Roman"/>
                <w:sz w:val="18"/>
                <w:szCs w:val="18"/>
              </w:rPr>
            </w:pPr>
            <w:r w:rsidRPr="00E4004F">
              <w:rPr>
                <w:rFonts w:ascii="Times New Roman" w:hAnsi="Times New Roman" w:cs="Times New Roman"/>
                <w:spacing w:val="-6"/>
                <w:sz w:val="18"/>
                <w:szCs w:val="18"/>
              </w:rPr>
              <w:t>материал</w:t>
            </w:r>
            <w:r w:rsidRPr="00E4004F">
              <w:rPr>
                <w:rFonts w:ascii="Times New Roman" w:hAnsi="Times New Roman" w:cs="Times New Roman"/>
                <w:spacing w:val="-1"/>
                <w:sz w:val="18"/>
                <w:szCs w:val="18"/>
              </w:rPr>
              <w:t xml:space="preserve"> </w:t>
            </w:r>
            <w:r w:rsidRPr="00E4004F">
              <w:rPr>
                <w:rFonts w:ascii="Times New Roman" w:hAnsi="Times New Roman" w:cs="Times New Roman"/>
                <w:spacing w:val="-2"/>
                <w:sz w:val="18"/>
                <w:szCs w:val="18"/>
              </w:rPr>
              <w:t>(металл)</w:t>
            </w:r>
          </w:p>
        </w:tc>
        <w:tc>
          <w:tcPr>
            <w:tcW w:w="1683" w:type="dxa"/>
          </w:tcPr>
          <w:p w:rsidR="00A522D7" w:rsidRPr="00E4004F" w:rsidRDefault="00A522D7" w:rsidP="00A522D7">
            <w:pPr>
              <w:rPr>
                <w:rFonts w:ascii="Times New Roman" w:hAnsi="Times New Roman" w:cs="Times New Roman"/>
                <w:sz w:val="18"/>
                <w:szCs w:val="18"/>
              </w:rPr>
            </w:pPr>
          </w:p>
        </w:tc>
        <w:tc>
          <w:tcPr>
            <w:tcW w:w="1702" w:type="dxa"/>
            <w:gridSpan w:val="2"/>
          </w:tcPr>
          <w:p w:rsidR="00A522D7" w:rsidRPr="00E4004F" w:rsidRDefault="00A522D7" w:rsidP="00A522D7">
            <w:pPr>
              <w:spacing w:before="117"/>
              <w:ind w:left="70"/>
              <w:rPr>
                <w:rFonts w:ascii="Times New Roman" w:hAnsi="Times New Roman" w:cs="Times New Roman"/>
                <w:sz w:val="18"/>
                <w:szCs w:val="18"/>
              </w:rPr>
            </w:pPr>
            <w:r w:rsidRPr="00E4004F">
              <w:rPr>
                <w:rFonts w:ascii="Times New Roman" w:hAnsi="Times New Roman" w:cs="Times New Roman"/>
                <w:spacing w:val="-6"/>
                <w:sz w:val="18"/>
                <w:szCs w:val="18"/>
              </w:rPr>
              <w:t>материал</w:t>
            </w:r>
            <w:r w:rsidRPr="00E4004F">
              <w:rPr>
                <w:rFonts w:ascii="Times New Roman" w:hAnsi="Times New Roman" w:cs="Times New Roman"/>
                <w:spacing w:val="-1"/>
                <w:sz w:val="18"/>
                <w:szCs w:val="18"/>
              </w:rPr>
              <w:t xml:space="preserve"> </w:t>
            </w:r>
            <w:r w:rsidRPr="00E4004F">
              <w:rPr>
                <w:rFonts w:ascii="Times New Roman" w:hAnsi="Times New Roman" w:cs="Times New Roman"/>
                <w:spacing w:val="-2"/>
                <w:sz w:val="18"/>
                <w:szCs w:val="18"/>
              </w:rPr>
              <w:t>(металл)</w:t>
            </w:r>
          </w:p>
        </w:tc>
        <w:tc>
          <w:tcPr>
            <w:tcW w:w="1274" w:type="dxa"/>
          </w:tcPr>
          <w:p w:rsidR="00A522D7" w:rsidRPr="00E4004F" w:rsidRDefault="00A522D7" w:rsidP="00A522D7">
            <w:pPr>
              <w:rPr>
                <w:rFonts w:ascii="Times New Roman" w:hAnsi="Times New Roman" w:cs="Times New Roman"/>
                <w:sz w:val="18"/>
                <w:szCs w:val="18"/>
              </w:rPr>
            </w:pPr>
          </w:p>
        </w:tc>
        <w:tc>
          <w:tcPr>
            <w:tcW w:w="1428" w:type="dxa"/>
          </w:tcPr>
          <w:p w:rsidR="00A522D7" w:rsidRPr="00E4004F" w:rsidRDefault="00A522D7" w:rsidP="00A522D7">
            <w:pPr>
              <w:rPr>
                <w:rFonts w:ascii="Times New Roman" w:hAnsi="Times New Roman" w:cs="Times New Roman"/>
                <w:sz w:val="18"/>
                <w:szCs w:val="18"/>
              </w:rPr>
            </w:pPr>
          </w:p>
        </w:tc>
        <w:tc>
          <w:tcPr>
            <w:tcW w:w="1418" w:type="dxa"/>
          </w:tcPr>
          <w:p w:rsidR="00A522D7" w:rsidRPr="00E4004F" w:rsidRDefault="00A522D7" w:rsidP="00A522D7">
            <w:pPr>
              <w:rPr>
                <w:rFonts w:ascii="Times New Roman" w:hAnsi="Times New Roman" w:cs="Times New Roman"/>
                <w:sz w:val="18"/>
                <w:szCs w:val="18"/>
              </w:rPr>
            </w:pPr>
          </w:p>
        </w:tc>
      </w:tr>
    </w:tbl>
    <w:p w:rsidR="00A522D7" w:rsidRPr="00E4004F" w:rsidRDefault="00A522D7" w:rsidP="00E9417D">
      <w:pPr>
        <w:ind w:hanging="147"/>
        <w:jc w:val="center"/>
        <w:rPr>
          <w:sz w:val="18"/>
          <w:szCs w:val="18"/>
        </w:rPr>
      </w:pPr>
    </w:p>
    <w:p w:rsidR="00CE0954" w:rsidRPr="00E4004F" w:rsidRDefault="00CE0954" w:rsidP="00E9417D">
      <w:pPr>
        <w:ind w:hanging="147"/>
        <w:jc w:val="center"/>
        <w:rPr>
          <w:sz w:val="18"/>
          <w:szCs w:val="18"/>
        </w:rPr>
      </w:pPr>
    </w:p>
    <w:p w:rsidR="00CE0954" w:rsidRPr="00E4004F" w:rsidRDefault="00CE0954" w:rsidP="00E9417D">
      <w:pPr>
        <w:ind w:hanging="147"/>
        <w:jc w:val="center"/>
        <w:rPr>
          <w:sz w:val="18"/>
          <w:szCs w:val="18"/>
        </w:rPr>
      </w:pPr>
    </w:p>
    <w:p w:rsidR="00CE0954" w:rsidRPr="00E4004F" w:rsidRDefault="00CE0954" w:rsidP="00E9417D">
      <w:pPr>
        <w:ind w:hanging="147"/>
        <w:jc w:val="center"/>
        <w:rPr>
          <w:sz w:val="18"/>
          <w:szCs w:val="18"/>
        </w:rPr>
      </w:pPr>
    </w:p>
    <w:p w:rsidR="00CE0954" w:rsidRPr="00E4004F" w:rsidRDefault="00CE0954" w:rsidP="00E9417D">
      <w:pPr>
        <w:ind w:hanging="147"/>
        <w:jc w:val="center"/>
        <w:rPr>
          <w:sz w:val="18"/>
          <w:szCs w:val="18"/>
        </w:rPr>
      </w:pPr>
    </w:p>
    <w:p w:rsidR="00CE0954" w:rsidRPr="00E4004F" w:rsidRDefault="00CE0954" w:rsidP="00E9417D">
      <w:pPr>
        <w:ind w:hanging="147"/>
        <w:jc w:val="center"/>
        <w:rPr>
          <w:sz w:val="18"/>
          <w:szCs w:val="18"/>
        </w:rPr>
      </w:pPr>
    </w:p>
    <w:p w:rsidR="00CE0954" w:rsidRPr="00E4004F" w:rsidRDefault="00CE0954" w:rsidP="00E9417D">
      <w:pPr>
        <w:ind w:hanging="147"/>
        <w:jc w:val="center"/>
        <w:rPr>
          <w:sz w:val="18"/>
          <w:szCs w:val="18"/>
        </w:rPr>
      </w:pPr>
    </w:p>
    <w:p w:rsidR="00CE0954" w:rsidRPr="00E4004F" w:rsidRDefault="00CE0954" w:rsidP="00E9417D">
      <w:pPr>
        <w:ind w:hanging="147"/>
        <w:jc w:val="center"/>
        <w:rPr>
          <w:sz w:val="18"/>
          <w:szCs w:val="18"/>
        </w:rPr>
      </w:pPr>
    </w:p>
    <w:tbl>
      <w:tblPr>
        <w:tblStyle w:val="TableNormal16"/>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53"/>
        <w:gridCol w:w="692"/>
        <w:gridCol w:w="2091"/>
        <w:gridCol w:w="711"/>
        <w:gridCol w:w="1124"/>
        <w:gridCol w:w="1696"/>
        <w:gridCol w:w="1686"/>
        <w:gridCol w:w="1691"/>
        <w:gridCol w:w="1278"/>
        <w:gridCol w:w="1422"/>
        <w:gridCol w:w="1417"/>
      </w:tblGrid>
      <w:tr w:rsidR="00CE0954" w:rsidRPr="00E4004F" w:rsidTr="00CE0954">
        <w:trPr>
          <w:trHeight w:val="291"/>
        </w:trPr>
        <w:tc>
          <w:tcPr>
            <w:tcW w:w="553" w:type="dxa"/>
            <w:tcBorders>
              <w:bottom w:val="nil"/>
            </w:tcBorders>
          </w:tcPr>
          <w:p w:rsidR="00CE0954" w:rsidRPr="00E4004F" w:rsidRDefault="00CE0954" w:rsidP="00CE0954">
            <w:pPr>
              <w:spacing w:before="116"/>
              <w:ind w:left="180"/>
              <w:rPr>
                <w:rFonts w:ascii="Times New Roman" w:hAnsi="Times New Roman" w:cs="Times New Roman"/>
                <w:sz w:val="18"/>
                <w:szCs w:val="18"/>
              </w:rPr>
            </w:pPr>
            <w:r w:rsidRPr="00E4004F">
              <w:rPr>
                <w:rFonts w:ascii="Times New Roman" w:hAnsi="Times New Roman" w:cs="Times New Roman"/>
                <w:w w:val="105"/>
                <w:sz w:val="18"/>
                <w:szCs w:val="18"/>
              </w:rPr>
              <w:t>№</w:t>
            </w:r>
          </w:p>
        </w:tc>
        <w:tc>
          <w:tcPr>
            <w:tcW w:w="692" w:type="dxa"/>
            <w:tcBorders>
              <w:bottom w:val="nil"/>
            </w:tcBorders>
          </w:tcPr>
          <w:p w:rsidR="00CE0954" w:rsidRPr="00E4004F" w:rsidRDefault="00CE0954" w:rsidP="00CE0954">
            <w:pPr>
              <w:spacing w:before="102"/>
              <w:ind w:left="111"/>
              <w:rPr>
                <w:rFonts w:ascii="Times New Roman" w:hAnsi="Times New Roman" w:cs="Times New Roman"/>
                <w:spacing w:val="-5"/>
                <w:sz w:val="18"/>
                <w:szCs w:val="18"/>
              </w:rPr>
            </w:pPr>
            <w:r w:rsidRPr="00E4004F">
              <w:rPr>
                <w:rFonts w:ascii="Times New Roman" w:hAnsi="Times New Roman" w:cs="Times New Roman"/>
                <w:sz w:val="18"/>
                <w:szCs w:val="18"/>
              </w:rPr>
              <w:t>Код</w:t>
            </w:r>
            <w:r w:rsidRPr="00E4004F">
              <w:rPr>
                <w:rFonts w:ascii="Times New Roman" w:hAnsi="Times New Roman" w:cs="Times New Roman"/>
                <w:spacing w:val="1"/>
                <w:sz w:val="18"/>
                <w:szCs w:val="18"/>
              </w:rPr>
              <w:t xml:space="preserve"> </w:t>
            </w:r>
            <w:r w:rsidRPr="00E4004F">
              <w:rPr>
                <w:rFonts w:ascii="Times New Roman" w:hAnsi="Times New Roman" w:cs="Times New Roman"/>
                <w:spacing w:val="-5"/>
                <w:sz w:val="18"/>
                <w:szCs w:val="18"/>
              </w:rPr>
              <w:t>по</w:t>
            </w:r>
          </w:p>
          <w:p w:rsidR="00CE0954" w:rsidRPr="00E4004F" w:rsidRDefault="00CE0954" w:rsidP="00CE0954">
            <w:pPr>
              <w:spacing w:before="102"/>
              <w:ind w:left="111"/>
              <w:rPr>
                <w:rFonts w:ascii="Times New Roman" w:hAnsi="Times New Roman" w:cs="Times New Roman"/>
                <w:sz w:val="18"/>
                <w:szCs w:val="18"/>
              </w:rPr>
            </w:pPr>
            <w:r w:rsidRPr="00E4004F">
              <w:rPr>
                <w:rFonts w:ascii="Times New Roman" w:hAnsi="Times New Roman" w:cs="Times New Roman"/>
                <w:spacing w:val="-5"/>
                <w:sz w:val="18"/>
                <w:szCs w:val="18"/>
              </w:rPr>
              <w:t>ОКПД2</w:t>
            </w:r>
          </w:p>
        </w:tc>
        <w:tc>
          <w:tcPr>
            <w:tcW w:w="2091" w:type="dxa"/>
            <w:tcBorders>
              <w:bottom w:val="nil"/>
            </w:tcBorders>
          </w:tcPr>
          <w:p w:rsidR="00CE0954" w:rsidRPr="00E4004F" w:rsidRDefault="00CE0954" w:rsidP="00CE0954">
            <w:pPr>
              <w:spacing w:before="98"/>
              <w:ind w:right="145"/>
              <w:jc w:val="right"/>
              <w:rPr>
                <w:rFonts w:ascii="Times New Roman" w:hAnsi="Times New Roman" w:cs="Times New Roman"/>
                <w:sz w:val="18"/>
                <w:szCs w:val="18"/>
                <w:lang w:val="ru-RU"/>
              </w:rPr>
            </w:pPr>
            <w:r w:rsidRPr="00E4004F">
              <w:rPr>
                <w:rFonts w:ascii="Times New Roman" w:hAnsi="Times New Roman" w:cs="Times New Roman"/>
                <w:spacing w:val="-4"/>
                <w:sz w:val="18"/>
                <w:szCs w:val="18"/>
                <w:lang w:val="ru-RU"/>
              </w:rPr>
              <w:t>Наименование</w:t>
            </w:r>
            <w:r w:rsidRPr="00E4004F">
              <w:rPr>
                <w:rFonts w:ascii="Times New Roman" w:hAnsi="Times New Roman" w:cs="Times New Roman"/>
                <w:spacing w:val="8"/>
                <w:sz w:val="18"/>
                <w:szCs w:val="18"/>
                <w:lang w:val="ru-RU"/>
              </w:rPr>
              <w:t xml:space="preserve"> </w:t>
            </w:r>
            <w:r w:rsidRPr="00E4004F">
              <w:rPr>
                <w:rFonts w:ascii="Times New Roman" w:hAnsi="Times New Roman" w:cs="Times New Roman"/>
                <w:spacing w:val="-2"/>
                <w:sz w:val="18"/>
                <w:szCs w:val="18"/>
                <w:lang w:val="ru-RU"/>
              </w:rPr>
              <w:t>отдельного вида товаров, работ, услуг</w:t>
            </w:r>
          </w:p>
        </w:tc>
        <w:tc>
          <w:tcPr>
            <w:tcW w:w="1835" w:type="dxa"/>
            <w:gridSpan w:val="2"/>
            <w:tcBorders>
              <w:bottom w:val="nil"/>
            </w:tcBorders>
          </w:tcPr>
          <w:p w:rsidR="00CE0954" w:rsidRPr="00E4004F" w:rsidRDefault="00CE0954" w:rsidP="00CE0954">
            <w:pPr>
              <w:spacing w:before="102"/>
              <w:ind w:left="261"/>
              <w:rPr>
                <w:rFonts w:ascii="Times New Roman" w:hAnsi="Times New Roman" w:cs="Times New Roman"/>
                <w:sz w:val="18"/>
                <w:szCs w:val="18"/>
              </w:rPr>
            </w:pPr>
            <w:r w:rsidRPr="00E4004F">
              <w:rPr>
                <w:rFonts w:ascii="Times New Roman" w:hAnsi="Times New Roman" w:cs="Times New Roman"/>
                <w:sz w:val="18"/>
                <w:szCs w:val="18"/>
              </w:rPr>
              <w:t>Единица</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2"/>
                <w:sz w:val="18"/>
                <w:szCs w:val="18"/>
              </w:rPr>
              <w:t>имерения</w:t>
            </w:r>
          </w:p>
        </w:tc>
        <w:tc>
          <w:tcPr>
            <w:tcW w:w="3382" w:type="dxa"/>
            <w:gridSpan w:val="2"/>
            <w:tcBorders>
              <w:bottom w:val="nil"/>
            </w:tcBorders>
          </w:tcPr>
          <w:p w:rsidR="00CE0954" w:rsidRPr="00E4004F" w:rsidRDefault="00CE0954" w:rsidP="00CE0954">
            <w:pPr>
              <w:spacing w:before="107"/>
              <w:ind w:left="183"/>
              <w:jc w:val="center"/>
              <w:rPr>
                <w:rFonts w:ascii="Times New Roman" w:hAnsi="Times New Roman" w:cs="Times New Roman"/>
                <w:sz w:val="18"/>
                <w:szCs w:val="18"/>
                <w:lang w:val="ru-RU"/>
              </w:rPr>
            </w:pPr>
            <w:r w:rsidRPr="00E4004F">
              <w:rPr>
                <w:rFonts w:ascii="Times New Roman" w:hAnsi="Times New Roman" w:cs="Times New Roman"/>
                <w:sz w:val="18"/>
                <w:szCs w:val="18"/>
                <w:lang w:val="ru-RU"/>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08" w:type="dxa"/>
            <w:gridSpan w:val="4"/>
            <w:tcBorders>
              <w:bottom w:val="nil"/>
            </w:tcBorders>
          </w:tcPr>
          <w:p w:rsidR="00CE0954" w:rsidRPr="00E4004F" w:rsidRDefault="00CE0954" w:rsidP="00CE0954">
            <w:pPr>
              <w:spacing w:before="107"/>
              <w:ind w:left="412"/>
              <w:jc w:val="center"/>
              <w:rPr>
                <w:rFonts w:ascii="Times New Roman" w:hAnsi="Times New Roman" w:cs="Times New Roman"/>
                <w:sz w:val="18"/>
                <w:szCs w:val="18"/>
                <w:lang w:val="ru-RU"/>
              </w:rPr>
            </w:pPr>
            <w:r w:rsidRPr="00E4004F">
              <w:rPr>
                <w:rFonts w:ascii="Times New Roman" w:hAnsi="Times New Roman" w:cs="Times New Roman"/>
                <w:sz w:val="18"/>
                <w:szCs w:val="18"/>
                <w:lang w:val="ru-RU"/>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CE0954" w:rsidRPr="00E4004F" w:rsidTr="00CE0954">
        <w:trPr>
          <w:trHeight w:val="1818"/>
        </w:trPr>
        <w:tc>
          <w:tcPr>
            <w:tcW w:w="553" w:type="dxa"/>
            <w:tcBorders>
              <w:top w:val="nil"/>
              <w:bottom w:val="nil"/>
            </w:tcBorders>
          </w:tcPr>
          <w:p w:rsidR="00CE0954" w:rsidRPr="00E4004F" w:rsidRDefault="00CE0954" w:rsidP="00CE0954">
            <w:pPr>
              <w:rPr>
                <w:rFonts w:ascii="Times New Roman" w:hAnsi="Times New Roman" w:cs="Times New Roman"/>
                <w:sz w:val="18"/>
                <w:szCs w:val="18"/>
                <w:lang w:val="ru-RU"/>
              </w:rPr>
            </w:pPr>
          </w:p>
        </w:tc>
        <w:tc>
          <w:tcPr>
            <w:tcW w:w="692" w:type="dxa"/>
            <w:tcBorders>
              <w:top w:val="nil"/>
              <w:bottom w:val="nil"/>
            </w:tcBorders>
          </w:tcPr>
          <w:p w:rsidR="00CE0954" w:rsidRPr="00E4004F" w:rsidRDefault="00CE0954" w:rsidP="00CE0954">
            <w:pPr>
              <w:rPr>
                <w:rFonts w:ascii="Times New Roman" w:hAnsi="Times New Roman" w:cs="Times New Roman"/>
                <w:sz w:val="18"/>
                <w:szCs w:val="18"/>
                <w:lang w:val="ru-RU"/>
              </w:rPr>
            </w:pPr>
          </w:p>
        </w:tc>
        <w:tc>
          <w:tcPr>
            <w:tcW w:w="2091" w:type="dxa"/>
            <w:tcBorders>
              <w:top w:val="nil"/>
              <w:bottom w:val="nil"/>
            </w:tcBorders>
          </w:tcPr>
          <w:p w:rsidR="00CE0954" w:rsidRPr="00E4004F" w:rsidRDefault="00CE0954" w:rsidP="00CE0954">
            <w:pPr>
              <w:rPr>
                <w:rFonts w:ascii="Times New Roman" w:hAnsi="Times New Roman" w:cs="Times New Roman"/>
                <w:sz w:val="18"/>
                <w:szCs w:val="18"/>
                <w:lang w:val="ru-RU"/>
              </w:rPr>
            </w:pPr>
          </w:p>
        </w:tc>
        <w:tc>
          <w:tcPr>
            <w:tcW w:w="711" w:type="dxa"/>
          </w:tcPr>
          <w:p w:rsidR="00CE0954" w:rsidRPr="00E4004F" w:rsidRDefault="00CE0954" w:rsidP="00CE0954">
            <w:pPr>
              <w:spacing w:before="6"/>
              <w:rPr>
                <w:rFonts w:ascii="Times New Roman" w:hAnsi="Times New Roman" w:cs="Times New Roman"/>
                <w:sz w:val="18"/>
                <w:szCs w:val="18"/>
                <w:lang w:val="ru-RU"/>
              </w:rPr>
            </w:pPr>
          </w:p>
          <w:p w:rsidR="00CE0954" w:rsidRPr="00E4004F" w:rsidRDefault="00CE0954" w:rsidP="00CE0954">
            <w:pPr>
              <w:widowControl/>
              <w:autoSpaceDE/>
              <w:autoSpaceDN/>
              <w:ind w:left="146"/>
              <w:rPr>
                <w:rFonts w:ascii="Times New Roman" w:hAnsi="Times New Roman" w:cs="Times New Roman"/>
                <w:sz w:val="18"/>
                <w:szCs w:val="18"/>
              </w:rPr>
            </w:pPr>
            <w:r w:rsidRPr="00E4004F">
              <w:rPr>
                <w:rFonts w:ascii="Times New Roman" w:hAnsi="Times New Roman" w:cs="Times New Roman"/>
                <w:w w:val="105"/>
                <w:sz w:val="18"/>
                <w:szCs w:val="18"/>
              </w:rPr>
              <w:t>код по</w:t>
            </w:r>
          </w:p>
          <w:p w:rsidR="00CE0954" w:rsidRPr="00E4004F" w:rsidRDefault="00CE0954" w:rsidP="00CE0954">
            <w:pPr>
              <w:spacing w:before="10"/>
              <w:ind w:left="143"/>
              <w:rPr>
                <w:rFonts w:ascii="Times New Roman" w:hAnsi="Times New Roman" w:cs="Times New Roman"/>
                <w:sz w:val="18"/>
                <w:szCs w:val="18"/>
              </w:rPr>
            </w:pPr>
            <w:r w:rsidRPr="00E4004F">
              <w:rPr>
                <w:rFonts w:ascii="Times New Roman" w:hAnsi="Times New Roman" w:cs="Times New Roman"/>
                <w:spacing w:val="-4"/>
                <w:sz w:val="18"/>
                <w:szCs w:val="18"/>
              </w:rPr>
              <w:t>ОКЕИ</w:t>
            </w:r>
          </w:p>
        </w:tc>
        <w:tc>
          <w:tcPr>
            <w:tcW w:w="1124" w:type="dxa"/>
          </w:tcPr>
          <w:p w:rsidR="00CE0954" w:rsidRPr="00E4004F" w:rsidRDefault="00CE0954" w:rsidP="00CE0954">
            <w:pPr>
              <w:spacing w:before="98"/>
              <w:ind w:left="102"/>
              <w:rPr>
                <w:rFonts w:ascii="Times New Roman" w:hAnsi="Times New Roman" w:cs="Times New Roman"/>
                <w:sz w:val="18"/>
                <w:szCs w:val="18"/>
              </w:rPr>
            </w:pPr>
            <w:r w:rsidRPr="00E4004F">
              <w:rPr>
                <w:rFonts w:ascii="Times New Roman" w:hAnsi="Times New Roman" w:cs="Times New Roman"/>
                <w:spacing w:val="-2"/>
                <w:sz w:val="18"/>
                <w:szCs w:val="18"/>
              </w:rPr>
              <w:t>наименование</w:t>
            </w:r>
          </w:p>
        </w:tc>
        <w:tc>
          <w:tcPr>
            <w:tcW w:w="1696" w:type="dxa"/>
          </w:tcPr>
          <w:p w:rsidR="00CE0954" w:rsidRPr="00E4004F" w:rsidRDefault="00CE0954" w:rsidP="00CE0954">
            <w:pPr>
              <w:spacing w:before="107"/>
              <w:ind w:left="330"/>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686" w:type="dxa"/>
          </w:tcPr>
          <w:p w:rsidR="00CE0954" w:rsidRPr="00E4004F" w:rsidRDefault="00CE0954" w:rsidP="00CE0954">
            <w:pPr>
              <w:spacing w:before="107"/>
              <w:ind w:left="317" w:firstLine="226"/>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691" w:type="dxa"/>
          </w:tcPr>
          <w:p w:rsidR="00CE0954" w:rsidRPr="00E4004F" w:rsidRDefault="00CE0954" w:rsidP="00CE0954">
            <w:pPr>
              <w:spacing w:before="107"/>
              <w:ind w:left="333"/>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278" w:type="dxa"/>
          </w:tcPr>
          <w:p w:rsidR="00CE0954" w:rsidRPr="00E4004F" w:rsidRDefault="00CE0954" w:rsidP="00CE0954">
            <w:pPr>
              <w:spacing w:before="102"/>
              <w:ind w:left="113" w:firstLine="230"/>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422" w:type="dxa"/>
            <w:tcBorders>
              <w:left w:val="single" w:sz="2" w:space="0" w:color="000000"/>
            </w:tcBorders>
          </w:tcPr>
          <w:p w:rsidR="00CE0954" w:rsidRPr="00E4004F" w:rsidRDefault="00CE0954" w:rsidP="00CE0954">
            <w:pPr>
              <w:spacing w:before="104"/>
              <w:ind w:left="89" w:right="51" w:hanging="17"/>
              <w:jc w:val="center"/>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обоснование отклонения значения характеристики </w:t>
            </w:r>
            <w:proofErr w:type="gramStart"/>
            <w:r w:rsidRPr="00E4004F">
              <w:rPr>
                <w:rFonts w:ascii="Times New Roman" w:hAnsi="Times New Roman" w:cs="Times New Roman"/>
                <w:spacing w:val="-2"/>
                <w:sz w:val="18"/>
                <w:szCs w:val="18"/>
                <w:lang w:val="ru-RU"/>
              </w:rPr>
              <w:t>от</w:t>
            </w:r>
            <w:proofErr w:type="gramEnd"/>
            <w:r w:rsidRPr="00E4004F">
              <w:rPr>
                <w:rFonts w:ascii="Times New Roman" w:hAnsi="Times New Roman" w:cs="Times New Roman"/>
                <w:spacing w:val="-2"/>
                <w:sz w:val="18"/>
                <w:szCs w:val="18"/>
                <w:lang w:val="ru-RU"/>
              </w:rPr>
              <w:t xml:space="preserve"> </w:t>
            </w:r>
            <w:proofErr w:type="gramStart"/>
            <w:r w:rsidRPr="00E4004F">
              <w:rPr>
                <w:rFonts w:ascii="Times New Roman" w:hAnsi="Times New Roman" w:cs="Times New Roman"/>
                <w:spacing w:val="-2"/>
                <w:sz w:val="18"/>
                <w:szCs w:val="18"/>
                <w:lang w:val="ru-RU"/>
              </w:rPr>
              <w:t>утвержденной</w:t>
            </w:r>
            <w:proofErr w:type="gramEnd"/>
            <w:r w:rsidRPr="00E4004F">
              <w:rPr>
                <w:rFonts w:ascii="Times New Roman" w:hAnsi="Times New Roman" w:cs="Times New Roman"/>
                <w:spacing w:val="-2"/>
                <w:sz w:val="18"/>
                <w:szCs w:val="18"/>
                <w:lang w:val="ru-RU"/>
              </w:rPr>
              <w:t xml:space="preserve"> администрацией Хомутовского муниципального образования</w:t>
            </w:r>
          </w:p>
        </w:tc>
        <w:tc>
          <w:tcPr>
            <w:tcW w:w="1417" w:type="dxa"/>
          </w:tcPr>
          <w:p w:rsidR="00CE0954" w:rsidRPr="00E4004F" w:rsidRDefault="00CE0954" w:rsidP="00CE0954">
            <w:pPr>
              <w:spacing w:before="102"/>
              <w:ind w:left="281" w:hanging="133"/>
              <w:rPr>
                <w:rFonts w:ascii="Times New Roman" w:hAnsi="Times New Roman" w:cs="Times New Roman"/>
                <w:sz w:val="18"/>
                <w:szCs w:val="18"/>
              </w:rPr>
            </w:pPr>
            <w:r w:rsidRPr="00E4004F">
              <w:rPr>
                <w:rFonts w:ascii="Times New Roman" w:hAnsi="Times New Roman" w:cs="Times New Roman"/>
                <w:spacing w:val="-2"/>
                <w:sz w:val="18"/>
                <w:szCs w:val="18"/>
              </w:rPr>
              <w:t>функциональное назначение</w:t>
            </w:r>
            <w:r w:rsidRPr="00E4004F">
              <w:rPr>
                <w:rFonts w:ascii="Times New Roman" w:hAnsi="Times New Roman" w:cs="Times New Roman"/>
                <w:sz w:val="18"/>
                <w:szCs w:val="18"/>
              </w:rPr>
              <w:t xml:space="preserve"> *</w:t>
            </w:r>
          </w:p>
        </w:tc>
      </w:tr>
      <w:tr w:rsidR="00CE0954" w:rsidRPr="00E4004F" w:rsidTr="00CE0954">
        <w:trPr>
          <w:trHeight w:val="834"/>
        </w:trPr>
        <w:tc>
          <w:tcPr>
            <w:tcW w:w="553" w:type="dxa"/>
            <w:tcBorders>
              <w:top w:val="nil"/>
              <w:bottom w:val="nil"/>
            </w:tcBorders>
          </w:tcPr>
          <w:p w:rsidR="00CE0954" w:rsidRPr="00E4004F" w:rsidRDefault="00CE0954" w:rsidP="00CE0954">
            <w:pPr>
              <w:rPr>
                <w:rFonts w:ascii="Times New Roman" w:hAnsi="Times New Roman" w:cs="Times New Roman"/>
                <w:sz w:val="18"/>
                <w:szCs w:val="18"/>
              </w:rPr>
            </w:pPr>
          </w:p>
        </w:tc>
        <w:tc>
          <w:tcPr>
            <w:tcW w:w="692" w:type="dxa"/>
            <w:tcBorders>
              <w:top w:val="nil"/>
              <w:bottom w:val="nil"/>
            </w:tcBorders>
          </w:tcPr>
          <w:p w:rsidR="00CE0954" w:rsidRPr="00E4004F" w:rsidRDefault="00CE0954" w:rsidP="00CE0954">
            <w:pPr>
              <w:rPr>
                <w:rFonts w:ascii="Times New Roman" w:hAnsi="Times New Roman" w:cs="Times New Roman"/>
                <w:sz w:val="18"/>
                <w:szCs w:val="18"/>
              </w:rPr>
            </w:pPr>
          </w:p>
        </w:tc>
        <w:tc>
          <w:tcPr>
            <w:tcW w:w="2091" w:type="dxa"/>
            <w:tcBorders>
              <w:top w:val="nil"/>
              <w:bottom w:val="nil"/>
            </w:tcBorders>
          </w:tcPr>
          <w:p w:rsidR="00CE0954" w:rsidRPr="00E4004F" w:rsidRDefault="00CE0954" w:rsidP="00CE0954">
            <w:pPr>
              <w:spacing w:before="4"/>
              <w:rPr>
                <w:rFonts w:ascii="Times New Roman" w:hAnsi="Times New Roman" w:cs="Times New Roman"/>
                <w:sz w:val="18"/>
                <w:szCs w:val="18"/>
              </w:rPr>
            </w:pPr>
          </w:p>
          <w:p w:rsidR="00CE0954" w:rsidRPr="00E4004F" w:rsidRDefault="00CE0954" w:rsidP="00CE0954">
            <w:pPr>
              <w:ind w:left="73" w:right="227" w:firstLine="43"/>
              <w:rPr>
                <w:rFonts w:ascii="Times New Roman" w:hAnsi="Times New Roman" w:cs="Times New Roman"/>
                <w:sz w:val="18"/>
                <w:szCs w:val="18"/>
              </w:rPr>
            </w:pPr>
            <w:r w:rsidRPr="00E4004F">
              <w:rPr>
                <w:rFonts w:ascii="Times New Roman" w:hAnsi="Times New Roman" w:cs="Times New Roman"/>
                <w:spacing w:val="-2"/>
                <w:sz w:val="18"/>
                <w:szCs w:val="18"/>
              </w:rPr>
              <w:t>Пояснения</w:t>
            </w:r>
            <w:r w:rsidRPr="00E4004F">
              <w:rPr>
                <w:rFonts w:ascii="Times New Roman" w:hAnsi="Times New Roman" w:cs="Times New Roman"/>
                <w:spacing w:val="-8"/>
                <w:sz w:val="18"/>
                <w:szCs w:val="18"/>
              </w:rPr>
              <w:t xml:space="preserve"> </w:t>
            </w:r>
            <w:r w:rsidRPr="00E4004F">
              <w:rPr>
                <w:rFonts w:ascii="Times New Roman" w:hAnsi="Times New Roman" w:cs="Times New Roman"/>
                <w:spacing w:val="-2"/>
                <w:sz w:val="18"/>
                <w:szCs w:val="18"/>
              </w:rPr>
              <w:t>по</w:t>
            </w:r>
            <w:r w:rsidRPr="00E4004F">
              <w:rPr>
                <w:rFonts w:ascii="Times New Roman" w:hAnsi="Times New Roman" w:cs="Times New Roman"/>
                <w:spacing w:val="-11"/>
                <w:sz w:val="18"/>
                <w:szCs w:val="18"/>
              </w:rPr>
              <w:t xml:space="preserve"> </w:t>
            </w:r>
            <w:r w:rsidRPr="00E4004F">
              <w:rPr>
                <w:rFonts w:ascii="Times New Roman" w:hAnsi="Times New Roman" w:cs="Times New Roman"/>
                <w:spacing w:val="-2"/>
                <w:sz w:val="18"/>
                <w:szCs w:val="18"/>
              </w:rPr>
              <w:t>закупаемой</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продукции:</w:t>
            </w:r>
          </w:p>
        </w:tc>
        <w:tc>
          <w:tcPr>
            <w:tcW w:w="711" w:type="dxa"/>
            <w:vMerge w:val="restart"/>
          </w:tcPr>
          <w:p w:rsidR="00CE0954" w:rsidRPr="00E4004F" w:rsidRDefault="00CE0954" w:rsidP="00CE0954">
            <w:pPr>
              <w:rPr>
                <w:rFonts w:ascii="Times New Roman" w:hAnsi="Times New Roman" w:cs="Times New Roman"/>
                <w:sz w:val="18"/>
                <w:szCs w:val="18"/>
              </w:rPr>
            </w:pPr>
          </w:p>
        </w:tc>
        <w:tc>
          <w:tcPr>
            <w:tcW w:w="1124" w:type="dxa"/>
            <w:vMerge w:val="restart"/>
          </w:tcPr>
          <w:p w:rsidR="00CE0954" w:rsidRPr="00E4004F" w:rsidRDefault="00CE0954" w:rsidP="00CE0954">
            <w:pPr>
              <w:rPr>
                <w:rFonts w:ascii="Times New Roman" w:hAnsi="Times New Roman" w:cs="Times New Roman"/>
                <w:sz w:val="18"/>
                <w:szCs w:val="18"/>
              </w:rPr>
            </w:pPr>
          </w:p>
        </w:tc>
        <w:tc>
          <w:tcPr>
            <w:tcW w:w="1696" w:type="dxa"/>
            <w:tcBorders>
              <w:bottom w:val="nil"/>
            </w:tcBorders>
          </w:tcPr>
          <w:p w:rsidR="00CE0954" w:rsidRPr="00E4004F" w:rsidRDefault="00CE0954" w:rsidP="00CE0954">
            <w:pPr>
              <w:spacing w:before="107"/>
              <w:ind w:left="72"/>
              <w:rPr>
                <w:rFonts w:ascii="Times New Roman" w:hAnsi="Times New Roman" w:cs="Times New Roman"/>
                <w:sz w:val="18"/>
                <w:szCs w:val="18"/>
              </w:rPr>
            </w:pPr>
            <w:r w:rsidRPr="00E4004F">
              <w:rPr>
                <w:rFonts w:ascii="Times New Roman" w:hAnsi="Times New Roman" w:cs="Times New Roman"/>
                <w:sz w:val="18"/>
                <w:szCs w:val="18"/>
              </w:rPr>
              <w:t>обивочные</w:t>
            </w:r>
            <w:r w:rsidRPr="00E4004F">
              <w:rPr>
                <w:rFonts w:ascii="Times New Roman" w:hAnsi="Times New Roman" w:cs="Times New Roman"/>
                <w:spacing w:val="6"/>
                <w:sz w:val="18"/>
                <w:szCs w:val="18"/>
              </w:rPr>
              <w:t xml:space="preserve"> </w:t>
            </w:r>
            <w:r w:rsidRPr="00E4004F">
              <w:rPr>
                <w:rFonts w:ascii="Times New Roman" w:hAnsi="Times New Roman" w:cs="Times New Roman"/>
                <w:spacing w:val="-2"/>
                <w:sz w:val="18"/>
                <w:szCs w:val="18"/>
              </w:rPr>
              <w:t>материалы</w:t>
            </w:r>
          </w:p>
        </w:tc>
        <w:tc>
          <w:tcPr>
            <w:tcW w:w="1686" w:type="dxa"/>
            <w:tcBorders>
              <w:bottom w:val="nil"/>
            </w:tcBorders>
          </w:tcPr>
          <w:p w:rsidR="00CE0954" w:rsidRPr="00E4004F" w:rsidRDefault="00CE0954" w:rsidP="00CE0954">
            <w:pPr>
              <w:spacing w:before="115"/>
              <w:ind w:left="75"/>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предельное</w:t>
            </w:r>
            <w:r w:rsidRPr="00E4004F">
              <w:rPr>
                <w:rFonts w:ascii="Times New Roman" w:hAnsi="Times New Roman" w:cs="Times New Roman"/>
                <w:spacing w:val="-8"/>
                <w:sz w:val="18"/>
                <w:szCs w:val="18"/>
                <w:lang w:val="ru-RU"/>
              </w:rPr>
              <w:t xml:space="preserve"> </w:t>
            </w:r>
            <w:r w:rsidRPr="00E4004F">
              <w:rPr>
                <w:rFonts w:ascii="Times New Roman" w:hAnsi="Times New Roman" w:cs="Times New Roman"/>
                <w:spacing w:val="-2"/>
                <w:sz w:val="18"/>
                <w:szCs w:val="18"/>
                <w:lang w:val="ru-RU"/>
              </w:rPr>
              <w:t>значение</w:t>
            </w:r>
            <w:r w:rsidRPr="00E4004F">
              <w:rPr>
                <w:rFonts w:ascii="Times New Roman" w:hAnsi="Times New Roman" w:cs="Times New Roman"/>
                <w:spacing w:val="-6"/>
                <w:sz w:val="18"/>
                <w:szCs w:val="18"/>
                <w:lang w:val="ru-RU"/>
              </w:rPr>
              <w:t xml:space="preserve"> </w:t>
            </w:r>
            <w:r w:rsidRPr="00E4004F">
              <w:rPr>
                <w:rFonts w:ascii="Times New Roman" w:hAnsi="Times New Roman" w:cs="Times New Roman"/>
                <w:spacing w:val="-2"/>
                <w:sz w:val="18"/>
                <w:szCs w:val="18"/>
                <w:lang w:val="ru-RU"/>
              </w:rPr>
              <w:t>-</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z w:val="18"/>
                <w:szCs w:val="18"/>
                <w:lang w:val="ru-RU"/>
              </w:rPr>
              <w:t>кожа натуральная;</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z w:val="18"/>
                <w:szCs w:val="18"/>
                <w:lang w:val="ru-RU"/>
              </w:rPr>
              <w:t>возможные</w:t>
            </w:r>
            <w:r w:rsidRPr="00E4004F">
              <w:rPr>
                <w:rFonts w:ascii="Times New Roman" w:hAnsi="Times New Roman" w:cs="Times New Roman"/>
                <w:spacing w:val="-3"/>
                <w:sz w:val="18"/>
                <w:szCs w:val="18"/>
                <w:lang w:val="ru-RU"/>
              </w:rPr>
              <w:t xml:space="preserve"> </w:t>
            </w:r>
            <w:r w:rsidRPr="00E4004F">
              <w:rPr>
                <w:rFonts w:ascii="Times New Roman" w:hAnsi="Times New Roman" w:cs="Times New Roman"/>
                <w:sz w:val="18"/>
                <w:szCs w:val="18"/>
                <w:lang w:val="ru-RU"/>
              </w:rPr>
              <w:t>значения:</w:t>
            </w:r>
          </w:p>
          <w:p w:rsidR="00CE0954" w:rsidRPr="00E4004F" w:rsidRDefault="00CE0954" w:rsidP="00CE0954">
            <w:pPr>
              <w:spacing w:before="4"/>
              <w:ind w:left="75"/>
              <w:rPr>
                <w:rFonts w:ascii="Times New Roman" w:hAnsi="Times New Roman" w:cs="Times New Roman"/>
                <w:sz w:val="18"/>
                <w:szCs w:val="18"/>
              </w:rPr>
            </w:pPr>
            <w:r w:rsidRPr="00E4004F">
              <w:rPr>
                <w:rFonts w:ascii="Times New Roman" w:hAnsi="Times New Roman" w:cs="Times New Roman"/>
                <w:spacing w:val="-2"/>
                <w:sz w:val="18"/>
                <w:szCs w:val="18"/>
              </w:rPr>
              <w:t>искусственная</w:t>
            </w:r>
            <w:r w:rsidRPr="00E4004F">
              <w:rPr>
                <w:rFonts w:ascii="Times New Roman" w:hAnsi="Times New Roman" w:cs="Times New Roman"/>
                <w:spacing w:val="7"/>
                <w:sz w:val="18"/>
                <w:szCs w:val="18"/>
              </w:rPr>
              <w:t xml:space="preserve"> </w:t>
            </w:r>
            <w:r w:rsidRPr="00E4004F">
              <w:rPr>
                <w:rFonts w:ascii="Times New Roman" w:hAnsi="Times New Roman" w:cs="Times New Roman"/>
                <w:spacing w:val="-2"/>
                <w:sz w:val="18"/>
                <w:szCs w:val="18"/>
              </w:rPr>
              <w:t>кожа,</w:t>
            </w:r>
          </w:p>
        </w:tc>
        <w:tc>
          <w:tcPr>
            <w:tcW w:w="1691" w:type="dxa"/>
            <w:tcBorders>
              <w:bottom w:val="nil"/>
            </w:tcBorders>
          </w:tcPr>
          <w:p w:rsidR="00CE0954" w:rsidRPr="00E4004F" w:rsidRDefault="00CE0954" w:rsidP="00CE0954">
            <w:pPr>
              <w:spacing w:before="107"/>
              <w:ind w:left="74"/>
              <w:rPr>
                <w:rFonts w:ascii="Times New Roman" w:hAnsi="Times New Roman" w:cs="Times New Roman"/>
                <w:sz w:val="18"/>
                <w:szCs w:val="18"/>
              </w:rPr>
            </w:pPr>
            <w:r w:rsidRPr="00E4004F">
              <w:rPr>
                <w:rFonts w:ascii="Times New Roman" w:hAnsi="Times New Roman" w:cs="Times New Roman"/>
                <w:sz w:val="18"/>
                <w:szCs w:val="18"/>
              </w:rPr>
              <w:t>обивочные</w:t>
            </w:r>
            <w:r w:rsidRPr="00E4004F">
              <w:rPr>
                <w:rFonts w:ascii="Times New Roman" w:hAnsi="Times New Roman" w:cs="Times New Roman"/>
                <w:spacing w:val="1"/>
                <w:sz w:val="18"/>
                <w:szCs w:val="18"/>
              </w:rPr>
              <w:t xml:space="preserve"> </w:t>
            </w:r>
            <w:r w:rsidRPr="00E4004F">
              <w:rPr>
                <w:rFonts w:ascii="Times New Roman" w:hAnsi="Times New Roman" w:cs="Times New Roman"/>
                <w:spacing w:val="-2"/>
                <w:sz w:val="18"/>
                <w:szCs w:val="18"/>
              </w:rPr>
              <w:t>материалы</w:t>
            </w:r>
          </w:p>
        </w:tc>
        <w:tc>
          <w:tcPr>
            <w:tcW w:w="1278" w:type="dxa"/>
            <w:vMerge w:val="restart"/>
          </w:tcPr>
          <w:p w:rsidR="00CE0954" w:rsidRPr="00E4004F" w:rsidRDefault="00CE0954" w:rsidP="00CE0954">
            <w:pPr>
              <w:rPr>
                <w:rFonts w:ascii="Times New Roman" w:hAnsi="Times New Roman" w:cs="Times New Roman"/>
                <w:sz w:val="18"/>
                <w:szCs w:val="18"/>
              </w:rPr>
            </w:pPr>
          </w:p>
        </w:tc>
        <w:tc>
          <w:tcPr>
            <w:tcW w:w="1422" w:type="dxa"/>
            <w:vMerge w:val="restart"/>
          </w:tcPr>
          <w:p w:rsidR="00CE0954" w:rsidRPr="00E4004F" w:rsidRDefault="00CE0954" w:rsidP="00CE0954">
            <w:pPr>
              <w:rPr>
                <w:rFonts w:ascii="Times New Roman" w:hAnsi="Times New Roman" w:cs="Times New Roman"/>
                <w:sz w:val="18"/>
                <w:szCs w:val="18"/>
              </w:rPr>
            </w:pPr>
          </w:p>
        </w:tc>
        <w:tc>
          <w:tcPr>
            <w:tcW w:w="1417" w:type="dxa"/>
            <w:vMerge w:val="restart"/>
          </w:tcPr>
          <w:p w:rsidR="00CE0954" w:rsidRPr="00E4004F" w:rsidRDefault="00CE0954" w:rsidP="00CE0954">
            <w:pPr>
              <w:rPr>
                <w:rFonts w:ascii="Times New Roman" w:hAnsi="Times New Roman" w:cs="Times New Roman"/>
                <w:sz w:val="18"/>
                <w:szCs w:val="18"/>
              </w:rPr>
            </w:pPr>
          </w:p>
        </w:tc>
      </w:tr>
      <w:tr w:rsidR="00CE0954" w:rsidRPr="00E4004F" w:rsidTr="00CE0954">
        <w:trPr>
          <w:trHeight w:val="352"/>
        </w:trPr>
        <w:tc>
          <w:tcPr>
            <w:tcW w:w="553" w:type="dxa"/>
            <w:tcBorders>
              <w:top w:val="nil"/>
              <w:bottom w:val="nil"/>
            </w:tcBorders>
          </w:tcPr>
          <w:p w:rsidR="00CE0954" w:rsidRPr="00E4004F" w:rsidRDefault="00CE0954" w:rsidP="00CE0954">
            <w:pPr>
              <w:rPr>
                <w:rFonts w:ascii="Times New Roman" w:hAnsi="Times New Roman" w:cs="Times New Roman"/>
                <w:sz w:val="18"/>
                <w:szCs w:val="18"/>
              </w:rPr>
            </w:pPr>
          </w:p>
        </w:tc>
        <w:tc>
          <w:tcPr>
            <w:tcW w:w="692" w:type="dxa"/>
            <w:tcBorders>
              <w:top w:val="nil"/>
              <w:bottom w:val="nil"/>
            </w:tcBorders>
          </w:tcPr>
          <w:p w:rsidR="00CE0954" w:rsidRPr="00E4004F" w:rsidRDefault="00CE0954" w:rsidP="00CE0954">
            <w:pPr>
              <w:rPr>
                <w:rFonts w:ascii="Times New Roman" w:hAnsi="Times New Roman" w:cs="Times New Roman"/>
                <w:sz w:val="18"/>
                <w:szCs w:val="18"/>
              </w:rPr>
            </w:pPr>
          </w:p>
        </w:tc>
        <w:tc>
          <w:tcPr>
            <w:tcW w:w="2091" w:type="dxa"/>
            <w:tcBorders>
              <w:top w:val="nil"/>
              <w:bottom w:val="nil"/>
            </w:tcBorders>
          </w:tcPr>
          <w:p w:rsidR="00CE0954" w:rsidRPr="00E4004F" w:rsidRDefault="00CE0954" w:rsidP="00CE0954">
            <w:pPr>
              <w:ind w:left="73"/>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мебель</w:t>
            </w:r>
            <w:r w:rsidRPr="00E4004F">
              <w:rPr>
                <w:rFonts w:ascii="Times New Roman" w:hAnsi="Times New Roman" w:cs="Times New Roman"/>
                <w:spacing w:val="-8"/>
                <w:sz w:val="18"/>
                <w:szCs w:val="18"/>
                <w:lang w:val="ru-RU"/>
              </w:rPr>
              <w:t xml:space="preserve"> </w:t>
            </w:r>
            <w:r w:rsidRPr="00E4004F">
              <w:rPr>
                <w:rFonts w:ascii="Times New Roman" w:hAnsi="Times New Roman" w:cs="Times New Roman"/>
                <w:spacing w:val="-2"/>
                <w:sz w:val="18"/>
                <w:szCs w:val="18"/>
                <w:lang w:val="ru-RU"/>
              </w:rPr>
              <w:t>для</w:t>
            </w:r>
            <w:r w:rsidRPr="00E4004F">
              <w:rPr>
                <w:rFonts w:ascii="Times New Roman" w:hAnsi="Times New Roman" w:cs="Times New Roman"/>
                <w:spacing w:val="-8"/>
                <w:sz w:val="18"/>
                <w:szCs w:val="18"/>
                <w:lang w:val="ru-RU"/>
              </w:rPr>
              <w:t xml:space="preserve"> </w:t>
            </w:r>
            <w:r w:rsidRPr="00E4004F">
              <w:rPr>
                <w:rFonts w:ascii="Times New Roman" w:hAnsi="Times New Roman" w:cs="Times New Roman"/>
                <w:spacing w:val="-2"/>
                <w:sz w:val="18"/>
                <w:szCs w:val="18"/>
                <w:lang w:val="ru-RU"/>
              </w:rPr>
              <w:t>сидения,</w:t>
            </w:r>
          </w:p>
          <w:p w:rsidR="00CE0954" w:rsidRPr="00E4004F" w:rsidRDefault="00CE0954" w:rsidP="00CE0954">
            <w:pPr>
              <w:ind w:left="73"/>
              <w:rPr>
                <w:rFonts w:ascii="Times New Roman" w:hAnsi="Times New Roman" w:cs="Times New Roman"/>
                <w:sz w:val="18"/>
                <w:szCs w:val="18"/>
                <w:lang w:val="ru-RU"/>
              </w:rPr>
            </w:pPr>
            <w:r w:rsidRPr="00E4004F">
              <w:rPr>
                <w:rFonts w:ascii="Times New Roman" w:hAnsi="Times New Roman" w:cs="Times New Roman"/>
                <w:spacing w:val="-4"/>
                <w:sz w:val="18"/>
                <w:szCs w:val="18"/>
                <w:lang w:val="ru-RU"/>
              </w:rPr>
              <w:t>преимущественно</w:t>
            </w:r>
            <w:r w:rsidRPr="00E4004F">
              <w:rPr>
                <w:rFonts w:ascii="Times New Roman" w:hAnsi="Times New Roman" w:cs="Times New Roman"/>
                <w:spacing w:val="10"/>
                <w:sz w:val="18"/>
                <w:szCs w:val="18"/>
                <w:lang w:val="ru-RU"/>
              </w:rPr>
              <w:t xml:space="preserve"> </w:t>
            </w:r>
            <w:r w:rsidRPr="00E4004F">
              <w:rPr>
                <w:rFonts w:ascii="Times New Roman" w:hAnsi="Times New Roman" w:cs="Times New Roman"/>
                <w:spacing w:val="-10"/>
                <w:sz w:val="18"/>
                <w:szCs w:val="18"/>
                <w:lang w:val="ru-RU"/>
              </w:rPr>
              <w:t>с</w:t>
            </w:r>
          </w:p>
        </w:tc>
        <w:tc>
          <w:tcPr>
            <w:tcW w:w="711" w:type="dxa"/>
            <w:vMerge/>
            <w:tcBorders>
              <w:top w:val="nil"/>
            </w:tcBorders>
          </w:tcPr>
          <w:p w:rsidR="00CE0954" w:rsidRPr="00E4004F" w:rsidRDefault="00CE0954" w:rsidP="00CE0954">
            <w:pPr>
              <w:rPr>
                <w:rFonts w:ascii="Times New Roman" w:hAnsi="Times New Roman" w:cs="Times New Roman"/>
                <w:sz w:val="18"/>
                <w:szCs w:val="18"/>
                <w:lang w:val="ru-RU"/>
              </w:rPr>
            </w:pPr>
          </w:p>
        </w:tc>
        <w:tc>
          <w:tcPr>
            <w:tcW w:w="1124" w:type="dxa"/>
            <w:vMerge/>
            <w:tcBorders>
              <w:top w:val="nil"/>
            </w:tcBorders>
          </w:tcPr>
          <w:p w:rsidR="00CE0954" w:rsidRPr="00E4004F" w:rsidRDefault="00CE0954" w:rsidP="00CE0954">
            <w:pPr>
              <w:rPr>
                <w:rFonts w:ascii="Times New Roman" w:hAnsi="Times New Roman" w:cs="Times New Roman"/>
                <w:sz w:val="18"/>
                <w:szCs w:val="18"/>
                <w:lang w:val="ru-RU"/>
              </w:rPr>
            </w:pPr>
          </w:p>
        </w:tc>
        <w:tc>
          <w:tcPr>
            <w:tcW w:w="1696" w:type="dxa"/>
            <w:tcBorders>
              <w:top w:val="nil"/>
              <w:bottom w:val="nil"/>
            </w:tcBorders>
          </w:tcPr>
          <w:p w:rsidR="00CE0954" w:rsidRPr="00E4004F" w:rsidRDefault="00CE0954" w:rsidP="00CE0954">
            <w:pPr>
              <w:rPr>
                <w:rFonts w:ascii="Times New Roman" w:hAnsi="Times New Roman" w:cs="Times New Roman"/>
                <w:sz w:val="18"/>
                <w:szCs w:val="18"/>
                <w:lang w:val="ru-RU"/>
              </w:rPr>
            </w:pPr>
          </w:p>
        </w:tc>
        <w:tc>
          <w:tcPr>
            <w:tcW w:w="1686" w:type="dxa"/>
            <w:tcBorders>
              <w:top w:val="nil"/>
              <w:bottom w:val="nil"/>
            </w:tcBorders>
          </w:tcPr>
          <w:p w:rsidR="00CE0954" w:rsidRPr="00E4004F" w:rsidRDefault="00CE0954" w:rsidP="00CE0954">
            <w:pPr>
              <w:ind w:left="72" w:firstLine="3"/>
              <w:rPr>
                <w:rFonts w:ascii="Times New Roman" w:hAnsi="Times New Roman" w:cs="Times New Roman"/>
                <w:sz w:val="18"/>
                <w:szCs w:val="18"/>
              </w:rPr>
            </w:pPr>
            <w:r w:rsidRPr="00E4004F">
              <w:rPr>
                <w:rFonts w:ascii="Times New Roman" w:hAnsi="Times New Roman" w:cs="Times New Roman"/>
                <w:spacing w:val="-2"/>
                <w:sz w:val="18"/>
                <w:szCs w:val="18"/>
              </w:rPr>
              <w:t>мебельный</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(искусственный)</w:t>
            </w:r>
            <w:r w:rsidRPr="00E4004F">
              <w:rPr>
                <w:rFonts w:ascii="Times New Roman" w:hAnsi="Times New Roman" w:cs="Times New Roman"/>
                <w:spacing w:val="-10"/>
                <w:sz w:val="18"/>
                <w:szCs w:val="18"/>
              </w:rPr>
              <w:t xml:space="preserve"> </w:t>
            </w:r>
            <w:r w:rsidRPr="00E4004F">
              <w:rPr>
                <w:rFonts w:ascii="Times New Roman" w:hAnsi="Times New Roman" w:cs="Times New Roman"/>
                <w:spacing w:val="-2"/>
                <w:sz w:val="18"/>
                <w:szCs w:val="18"/>
              </w:rPr>
              <w:t>мех,</w:t>
            </w:r>
          </w:p>
        </w:tc>
        <w:tc>
          <w:tcPr>
            <w:tcW w:w="1691" w:type="dxa"/>
            <w:tcBorders>
              <w:top w:val="nil"/>
              <w:bottom w:val="nil"/>
            </w:tcBorders>
          </w:tcPr>
          <w:p w:rsidR="00CE0954" w:rsidRPr="00E4004F" w:rsidRDefault="00CE0954" w:rsidP="00CE0954">
            <w:pPr>
              <w:rPr>
                <w:rFonts w:ascii="Times New Roman" w:hAnsi="Times New Roman" w:cs="Times New Roman"/>
                <w:sz w:val="18"/>
                <w:szCs w:val="18"/>
              </w:rPr>
            </w:pPr>
          </w:p>
        </w:tc>
        <w:tc>
          <w:tcPr>
            <w:tcW w:w="1278" w:type="dxa"/>
            <w:vMerge/>
            <w:tcBorders>
              <w:top w:val="nil"/>
            </w:tcBorders>
          </w:tcPr>
          <w:p w:rsidR="00CE0954" w:rsidRPr="00E4004F" w:rsidRDefault="00CE0954" w:rsidP="00CE0954">
            <w:pPr>
              <w:rPr>
                <w:rFonts w:ascii="Times New Roman" w:hAnsi="Times New Roman" w:cs="Times New Roman"/>
                <w:sz w:val="18"/>
                <w:szCs w:val="18"/>
              </w:rPr>
            </w:pPr>
          </w:p>
        </w:tc>
        <w:tc>
          <w:tcPr>
            <w:tcW w:w="1422" w:type="dxa"/>
            <w:vMerge/>
            <w:tcBorders>
              <w:top w:val="nil"/>
            </w:tcBorders>
          </w:tcPr>
          <w:p w:rsidR="00CE0954" w:rsidRPr="00E4004F" w:rsidRDefault="00CE0954" w:rsidP="00CE0954">
            <w:pPr>
              <w:rPr>
                <w:rFonts w:ascii="Times New Roman" w:hAnsi="Times New Roman" w:cs="Times New Roman"/>
                <w:sz w:val="18"/>
                <w:szCs w:val="18"/>
              </w:rPr>
            </w:pPr>
          </w:p>
        </w:tc>
        <w:tc>
          <w:tcPr>
            <w:tcW w:w="1417" w:type="dxa"/>
            <w:vMerge/>
            <w:tcBorders>
              <w:top w:val="nil"/>
            </w:tcBorders>
          </w:tcPr>
          <w:p w:rsidR="00CE0954" w:rsidRPr="00E4004F" w:rsidRDefault="00CE0954" w:rsidP="00CE0954">
            <w:pPr>
              <w:rPr>
                <w:rFonts w:ascii="Times New Roman" w:hAnsi="Times New Roman" w:cs="Times New Roman"/>
                <w:sz w:val="18"/>
                <w:szCs w:val="18"/>
              </w:rPr>
            </w:pPr>
          </w:p>
        </w:tc>
      </w:tr>
      <w:tr w:rsidR="00CE0954" w:rsidRPr="00E4004F" w:rsidTr="00CE0954">
        <w:trPr>
          <w:trHeight w:val="357"/>
        </w:trPr>
        <w:tc>
          <w:tcPr>
            <w:tcW w:w="553" w:type="dxa"/>
            <w:tcBorders>
              <w:top w:val="nil"/>
              <w:bottom w:val="nil"/>
            </w:tcBorders>
          </w:tcPr>
          <w:p w:rsidR="00CE0954" w:rsidRPr="00E4004F" w:rsidRDefault="00CE0954" w:rsidP="00CE0954">
            <w:pPr>
              <w:rPr>
                <w:rFonts w:ascii="Times New Roman" w:hAnsi="Times New Roman" w:cs="Times New Roman"/>
                <w:sz w:val="18"/>
                <w:szCs w:val="18"/>
              </w:rPr>
            </w:pPr>
          </w:p>
        </w:tc>
        <w:tc>
          <w:tcPr>
            <w:tcW w:w="692" w:type="dxa"/>
            <w:tcBorders>
              <w:top w:val="nil"/>
              <w:bottom w:val="nil"/>
            </w:tcBorders>
          </w:tcPr>
          <w:p w:rsidR="00CE0954" w:rsidRPr="00E4004F" w:rsidRDefault="00CE0954" w:rsidP="00CE0954">
            <w:pPr>
              <w:rPr>
                <w:rFonts w:ascii="Times New Roman" w:hAnsi="Times New Roman" w:cs="Times New Roman"/>
                <w:sz w:val="18"/>
                <w:szCs w:val="18"/>
              </w:rPr>
            </w:pPr>
          </w:p>
        </w:tc>
        <w:tc>
          <w:tcPr>
            <w:tcW w:w="2091" w:type="dxa"/>
            <w:tcBorders>
              <w:top w:val="nil"/>
              <w:bottom w:val="nil"/>
            </w:tcBorders>
          </w:tcPr>
          <w:p w:rsidR="00CE0954" w:rsidRPr="00E4004F" w:rsidRDefault="00CE0954" w:rsidP="00CE0954">
            <w:pPr>
              <w:ind w:left="73"/>
              <w:rPr>
                <w:rFonts w:ascii="Times New Roman" w:hAnsi="Times New Roman" w:cs="Times New Roman"/>
                <w:sz w:val="18"/>
                <w:szCs w:val="18"/>
              </w:rPr>
            </w:pPr>
            <w:r w:rsidRPr="00E4004F">
              <w:rPr>
                <w:rFonts w:ascii="Times New Roman" w:hAnsi="Times New Roman" w:cs="Times New Roman"/>
                <w:spacing w:val="-5"/>
                <w:sz w:val="18"/>
                <w:szCs w:val="18"/>
              </w:rPr>
              <w:t>металлическим</w:t>
            </w:r>
            <w:r w:rsidRPr="00E4004F">
              <w:rPr>
                <w:rFonts w:ascii="Times New Roman" w:hAnsi="Times New Roman" w:cs="Times New Roman"/>
                <w:spacing w:val="24"/>
                <w:sz w:val="18"/>
                <w:szCs w:val="18"/>
              </w:rPr>
              <w:t xml:space="preserve"> </w:t>
            </w:r>
            <w:r w:rsidRPr="00E4004F">
              <w:rPr>
                <w:rFonts w:ascii="Times New Roman" w:hAnsi="Times New Roman" w:cs="Times New Roman"/>
                <w:spacing w:val="-2"/>
                <w:sz w:val="18"/>
                <w:szCs w:val="18"/>
              </w:rPr>
              <w:t>каркасом</w:t>
            </w:r>
          </w:p>
        </w:tc>
        <w:tc>
          <w:tcPr>
            <w:tcW w:w="711" w:type="dxa"/>
            <w:vMerge/>
            <w:tcBorders>
              <w:top w:val="nil"/>
            </w:tcBorders>
          </w:tcPr>
          <w:p w:rsidR="00CE0954" w:rsidRPr="00E4004F" w:rsidRDefault="00CE0954" w:rsidP="00CE0954">
            <w:pPr>
              <w:rPr>
                <w:rFonts w:ascii="Times New Roman" w:hAnsi="Times New Roman" w:cs="Times New Roman"/>
                <w:sz w:val="18"/>
                <w:szCs w:val="18"/>
              </w:rPr>
            </w:pPr>
          </w:p>
        </w:tc>
        <w:tc>
          <w:tcPr>
            <w:tcW w:w="1124" w:type="dxa"/>
            <w:vMerge/>
            <w:tcBorders>
              <w:top w:val="nil"/>
            </w:tcBorders>
          </w:tcPr>
          <w:p w:rsidR="00CE0954" w:rsidRPr="00E4004F" w:rsidRDefault="00CE0954" w:rsidP="00CE0954">
            <w:pPr>
              <w:rPr>
                <w:rFonts w:ascii="Times New Roman" w:hAnsi="Times New Roman" w:cs="Times New Roman"/>
                <w:sz w:val="18"/>
                <w:szCs w:val="18"/>
              </w:rPr>
            </w:pPr>
          </w:p>
        </w:tc>
        <w:tc>
          <w:tcPr>
            <w:tcW w:w="1696" w:type="dxa"/>
            <w:tcBorders>
              <w:top w:val="nil"/>
              <w:bottom w:val="nil"/>
            </w:tcBorders>
          </w:tcPr>
          <w:p w:rsidR="00CE0954" w:rsidRPr="00E4004F" w:rsidRDefault="00CE0954" w:rsidP="00CE0954">
            <w:pPr>
              <w:rPr>
                <w:rFonts w:ascii="Times New Roman" w:hAnsi="Times New Roman" w:cs="Times New Roman"/>
                <w:sz w:val="18"/>
                <w:szCs w:val="18"/>
              </w:rPr>
            </w:pPr>
          </w:p>
        </w:tc>
        <w:tc>
          <w:tcPr>
            <w:tcW w:w="1686" w:type="dxa"/>
            <w:tcBorders>
              <w:top w:val="nil"/>
              <w:bottom w:val="nil"/>
            </w:tcBorders>
          </w:tcPr>
          <w:p w:rsidR="00CE0954" w:rsidRPr="00E4004F" w:rsidRDefault="00CE0954" w:rsidP="00CE0954">
            <w:pPr>
              <w:ind w:left="75"/>
              <w:rPr>
                <w:rFonts w:ascii="Times New Roman" w:hAnsi="Times New Roman" w:cs="Times New Roman"/>
                <w:sz w:val="18"/>
                <w:szCs w:val="18"/>
              </w:rPr>
            </w:pPr>
            <w:r w:rsidRPr="00E4004F">
              <w:rPr>
                <w:rFonts w:ascii="Times New Roman" w:hAnsi="Times New Roman" w:cs="Times New Roman"/>
                <w:spacing w:val="-2"/>
                <w:sz w:val="18"/>
                <w:szCs w:val="18"/>
              </w:rPr>
              <w:t>искусственная</w:t>
            </w:r>
            <w:r w:rsidRPr="00E4004F">
              <w:rPr>
                <w:rFonts w:ascii="Times New Roman" w:hAnsi="Times New Roman" w:cs="Times New Roman"/>
                <w:spacing w:val="4"/>
                <w:sz w:val="18"/>
                <w:szCs w:val="18"/>
              </w:rPr>
              <w:t xml:space="preserve"> </w:t>
            </w:r>
            <w:r w:rsidRPr="00E4004F">
              <w:rPr>
                <w:rFonts w:ascii="Times New Roman" w:hAnsi="Times New Roman" w:cs="Times New Roman"/>
                <w:spacing w:val="-2"/>
                <w:sz w:val="18"/>
                <w:szCs w:val="18"/>
              </w:rPr>
              <w:t>замша</w:t>
            </w:r>
          </w:p>
          <w:p w:rsidR="00CE0954" w:rsidRPr="00E4004F" w:rsidRDefault="00CE0954" w:rsidP="00CE0954">
            <w:pPr>
              <w:ind w:left="72"/>
              <w:rPr>
                <w:rFonts w:ascii="Times New Roman" w:hAnsi="Times New Roman" w:cs="Times New Roman"/>
                <w:sz w:val="18"/>
                <w:szCs w:val="18"/>
              </w:rPr>
            </w:pPr>
            <w:r w:rsidRPr="00E4004F">
              <w:rPr>
                <w:rFonts w:ascii="Times New Roman" w:hAnsi="Times New Roman" w:cs="Times New Roman"/>
                <w:spacing w:val="-2"/>
                <w:sz w:val="18"/>
                <w:szCs w:val="18"/>
              </w:rPr>
              <w:t>(микрофибра),</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2"/>
                <w:sz w:val="18"/>
                <w:szCs w:val="18"/>
              </w:rPr>
              <w:t>ткань,</w:t>
            </w:r>
          </w:p>
        </w:tc>
        <w:tc>
          <w:tcPr>
            <w:tcW w:w="1691" w:type="dxa"/>
            <w:tcBorders>
              <w:top w:val="nil"/>
              <w:bottom w:val="nil"/>
            </w:tcBorders>
          </w:tcPr>
          <w:p w:rsidR="00CE0954" w:rsidRPr="00E4004F" w:rsidRDefault="00CE0954" w:rsidP="00CE0954">
            <w:pPr>
              <w:rPr>
                <w:rFonts w:ascii="Times New Roman" w:hAnsi="Times New Roman" w:cs="Times New Roman"/>
                <w:sz w:val="18"/>
                <w:szCs w:val="18"/>
              </w:rPr>
            </w:pPr>
          </w:p>
        </w:tc>
        <w:tc>
          <w:tcPr>
            <w:tcW w:w="1278" w:type="dxa"/>
            <w:vMerge/>
            <w:tcBorders>
              <w:top w:val="nil"/>
            </w:tcBorders>
          </w:tcPr>
          <w:p w:rsidR="00CE0954" w:rsidRPr="00E4004F" w:rsidRDefault="00CE0954" w:rsidP="00CE0954">
            <w:pPr>
              <w:rPr>
                <w:rFonts w:ascii="Times New Roman" w:hAnsi="Times New Roman" w:cs="Times New Roman"/>
                <w:sz w:val="18"/>
                <w:szCs w:val="18"/>
              </w:rPr>
            </w:pPr>
          </w:p>
        </w:tc>
        <w:tc>
          <w:tcPr>
            <w:tcW w:w="1422" w:type="dxa"/>
            <w:vMerge/>
            <w:tcBorders>
              <w:top w:val="nil"/>
            </w:tcBorders>
          </w:tcPr>
          <w:p w:rsidR="00CE0954" w:rsidRPr="00E4004F" w:rsidRDefault="00CE0954" w:rsidP="00CE0954">
            <w:pPr>
              <w:rPr>
                <w:rFonts w:ascii="Times New Roman" w:hAnsi="Times New Roman" w:cs="Times New Roman"/>
                <w:sz w:val="18"/>
                <w:szCs w:val="18"/>
              </w:rPr>
            </w:pPr>
          </w:p>
        </w:tc>
        <w:tc>
          <w:tcPr>
            <w:tcW w:w="1417" w:type="dxa"/>
            <w:vMerge/>
            <w:tcBorders>
              <w:top w:val="nil"/>
            </w:tcBorders>
          </w:tcPr>
          <w:p w:rsidR="00CE0954" w:rsidRPr="00E4004F" w:rsidRDefault="00CE0954" w:rsidP="00CE0954">
            <w:pPr>
              <w:rPr>
                <w:rFonts w:ascii="Times New Roman" w:hAnsi="Times New Roman" w:cs="Times New Roman"/>
                <w:sz w:val="18"/>
                <w:szCs w:val="18"/>
              </w:rPr>
            </w:pPr>
          </w:p>
        </w:tc>
      </w:tr>
      <w:tr w:rsidR="00CE0954" w:rsidRPr="00E4004F" w:rsidTr="00CE0954">
        <w:trPr>
          <w:trHeight w:val="267"/>
        </w:trPr>
        <w:tc>
          <w:tcPr>
            <w:tcW w:w="553" w:type="dxa"/>
            <w:tcBorders>
              <w:top w:val="nil"/>
              <w:bottom w:val="nil"/>
            </w:tcBorders>
          </w:tcPr>
          <w:p w:rsidR="00CE0954" w:rsidRPr="00E4004F" w:rsidRDefault="00CE0954" w:rsidP="00CE0954">
            <w:pPr>
              <w:rPr>
                <w:rFonts w:ascii="Times New Roman" w:hAnsi="Times New Roman" w:cs="Times New Roman"/>
                <w:sz w:val="18"/>
                <w:szCs w:val="18"/>
              </w:rPr>
            </w:pPr>
          </w:p>
        </w:tc>
        <w:tc>
          <w:tcPr>
            <w:tcW w:w="692" w:type="dxa"/>
            <w:tcBorders>
              <w:top w:val="nil"/>
              <w:bottom w:val="nil"/>
            </w:tcBorders>
          </w:tcPr>
          <w:p w:rsidR="00CE0954" w:rsidRPr="00E4004F" w:rsidRDefault="00CE0954" w:rsidP="00CE0954">
            <w:pPr>
              <w:rPr>
                <w:rFonts w:ascii="Times New Roman" w:hAnsi="Times New Roman" w:cs="Times New Roman"/>
                <w:sz w:val="18"/>
                <w:szCs w:val="18"/>
              </w:rPr>
            </w:pPr>
          </w:p>
        </w:tc>
        <w:tc>
          <w:tcPr>
            <w:tcW w:w="2091" w:type="dxa"/>
            <w:tcBorders>
              <w:top w:val="nil"/>
              <w:bottom w:val="nil"/>
            </w:tcBorders>
          </w:tcPr>
          <w:p w:rsidR="00CE0954" w:rsidRPr="00E4004F" w:rsidRDefault="00CE0954" w:rsidP="00CE0954">
            <w:pPr>
              <w:rPr>
                <w:rFonts w:ascii="Times New Roman" w:hAnsi="Times New Roman" w:cs="Times New Roman"/>
                <w:sz w:val="18"/>
                <w:szCs w:val="18"/>
              </w:rPr>
            </w:pPr>
          </w:p>
        </w:tc>
        <w:tc>
          <w:tcPr>
            <w:tcW w:w="711" w:type="dxa"/>
            <w:vMerge/>
            <w:tcBorders>
              <w:top w:val="nil"/>
            </w:tcBorders>
          </w:tcPr>
          <w:p w:rsidR="00CE0954" w:rsidRPr="00E4004F" w:rsidRDefault="00CE0954" w:rsidP="00CE0954">
            <w:pPr>
              <w:rPr>
                <w:rFonts w:ascii="Times New Roman" w:hAnsi="Times New Roman" w:cs="Times New Roman"/>
                <w:sz w:val="18"/>
                <w:szCs w:val="18"/>
              </w:rPr>
            </w:pPr>
          </w:p>
        </w:tc>
        <w:tc>
          <w:tcPr>
            <w:tcW w:w="1124" w:type="dxa"/>
            <w:vMerge/>
            <w:tcBorders>
              <w:top w:val="nil"/>
            </w:tcBorders>
          </w:tcPr>
          <w:p w:rsidR="00CE0954" w:rsidRPr="00E4004F" w:rsidRDefault="00CE0954" w:rsidP="00CE0954">
            <w:pPr>
              <w:rPr>
                <w:rFonts w:ascii="Times New Roman" w:hAnsi="Times New Roman" w:cs="Times New Roman"/>
                <w:sz w:val="18"/>
                <w:szCs w:val="18"/>
              </w:rPr>
            </w:pPr>
          </w:p>
        </w:tc>
        <w:tc>
          <w:tcPr>
            <w:tcW w:w="1696" w:type="dxa"/>
            <w:tcBorders>
              <w:top w:val="nil"/>
            </w:tcBorders>
          </w:tcPr>
          <w:p w:rsidR="00CE0954" w:rsidRPr="00E4004F" w:rsidRDefault="00CE0954" w:rsidP="00CE0954">
            <w:pPr>
              <w:rPr>
                <w:rFonts w:ascii="Times New Roman" w:hAnsi="Times New Roman" w:cs="Times New Roman"/>
                <w:sz w:val="18"/>
                <w:szCs w:val="18"/>
              </w:rPr>
            </w:pPr>
          </w:p>
        </w:tc>
        <w:tc>
          <w:tcPr>
            <w:tcW w:w="1686" w:type="dxa"/>
            <w:tcBorders>
              <w:top w:val="nil"/>
            </w:tcBorders>
          </w:tcPr>
          <w:p w:rsidR="00CE0954" w:rsidRPr="00E4004F" w:rsidRDefault="00CE0954" w:rsidP="00CE0954">
            <w:pPr>
              <w:ind w:left="75"/>
              <w:rPr>
                <w:rFonts w:ascii="Times New Roman" w:hAnsi="Times New Roman" w:cs="Times New Roman"/>
                <w:sz w:val="18"/>
                <w:szCs w:val="18"/>
              </w:rPr>
            </w:pPr>
            <w:r w:rsidRPr="00E4004F">
              <w:rPr>
                <w:rFonts w:ascii="Times New Roman" w:hAnsi="Times New Roman" w:cs="Times New Roman"/>
                <w:spacing w:val="-2"/>
                <w:sz w:val="18"/>
                <w:szCs w:val="18"/>
              </w:rPr>
              <w:t>нетканые</w:t>
            </w:r>
            <w:r w:rsidRPr="00E4004F">
              <w:rPr>
                <w:rFonts w:ascii="Times New Roman" w:hAnsi="Times New Roman" w:cs="Times New Roman"/>
                <w:spacing w:val="1"/>
                <w:sz w:val="18"/>
                <w:szCs w:val="18"/>
              </w:rPr>
              <w:t xml:space="preserve"> </w:t>
            </w:r>
            <w:r w:rsidRPr="00E4004F">
              <w:rPr>
                <w:rFonts w:ascii="Times New Roman" w:hAnsi="Times New Roman" w:cs="Times New Roman"/>
                <w:spacing w:val="-2"/>
                <w:sz w:val="18"/>
                <w:szCs w:val="18"/>
              </w:rPr>
              <w:t>материалы</w:t>
            </w:r>
          </w:p>
        </w:tc>
        <w:tc>
          <w:tcPr>
            <w:tcW w:w="1691" w:type="dxa"/>
            <w:tcBorders>
              <w:top w:val="nil"/>
            </w:tcBorders>
          </w:tcPr>
          <w:p w:rsidR="00CE0954" w:rsidRPr="00E4004F" w:rsidRDefault="00CE0954" w:rsidP="00CE0954">
            <w:pPr>
              <w:rPr>
                <w:rFonts w:ascii="Times New Roman" w:hAnsi="Times New Roman" w:cs="Times New Roman"/>
                <w:sz w:val="18"/>
                <w:szCs w:val="18"/>
              </w:rPr>
            </w:pPr>
          </w:p>
        </w:tc>
        <w:tc>
          <w:tcPr>
            <w:tcW w:w="1278" w:type="dxa"/>
            <w:vMerge/>
            <w:tcBorders>
              <w:top w:val="nil"/>
            </w:tcBorders>
          </w:tcPr>
          <w:p w:rsidR="00CE0954" w:rsidRPr="00E4004F" w:rsidRDefault="00CE0954" w:rsidP="00CE0954">
            <w:pPr>
              <w:rPr>
                <w:rFonts w:ascii="Times New Roman" w:hAnsi="Times New Roman" w:cs="Times New Roman"/>
                <w:sz w:val="18"/>
                <w:szCs w:val="18"/>
              </w:rPr>
            </w:pPr>
          </w:p>
        </w:tc>
        <w:tc>
          <w:tcPr>
            <w:tcW w:w="1422" w:type="dxa"/>
            <w:vMerge/>
            <w:tcBorders>
              <w:top w:val="nil"/>
            </w:tcBorders>
          </w:tcPr>
          <w:p w:rsidR="00CE0954" w:rsidRPr="00E4004F" w:rsidRDefault="00CE0954" w:rsidP="00CE0954">
            <w:pPr>
              <w:rPr>
                <w:rFonts w:ascii="Times New Roman" w:hAnsi="Times New Roman" w:cs="Times New Roman"/>
                <w:sz w:val="18"/>
                <w:szCs w:val="18"/>
              </w:rPr>
            </w:pPr>
          </w:p>
        </w:tc>
        <w:tc>
          <w:tcPr>
            <w:tcW w:w="1417" w:type="dxa"/>
            <w:vMerge/>
            <w:tcBorders>
              <w:top w:val="nil"/>
            </w:tcBorders>
          </w:tcPr>
          <w:p w:rsidR="00CE0954" w:rsidRPr="00E4004F" w:rsidRDefault="00CE0954" w:rsidP="00CE0954">
            <w:pPr>
              <w:rPr>
                <w:rFonts w:ascii="Times New Roman" w:hAnsi="Times New Roman" w:cs="Times New Roman"/>
                <w:sz w:val="18"/>
                <w:szCs w:val="18"/>
              </w:rPr>
            </w:pPr>
          </w:p>
        </w:tc>
      </w:tr>
      <w:tr w:rsidR="00CE0954" w:rsidRPr="00E4004F" w:rsidTr="00CE0954">
        <w:trPr>
          <w:trHeight w:val="388"/>
        </w:trPr>
        <w:tc>
          <w:tcPr>
            <w:tcW w:w="553" w:type="dxa"/>
            <w:tcBorders>
              <w:top w:val="nil"/>
            </w:tcBorders>
          </w:tcPr>
          <w:p w:rsidR="00CE0954" w:rsidRPr="00E4004F" w:rsidRDefault="00CE0954" w:rsidP="00CE0954">
            <w:pPr>
              <w:rPr>
                <w:rFonts w:ascii="Times New Roman" w:hAnsi="Times New Roman" w:cs="Times New Roman"/>
                <w:sz w:val="18"/>
                <w:szCs w:val="18"/>
              </w:rPr>
            </w:pPr>
          </w:p>
        </w:tc>
        <w:tc>
          <w:tcPr>
            <w:tcW w:w="692" w:type="dxa"/>
            <w:tcBorders>
              <w:top w:val="nil"/>
            </w:tcBorders>
          </w:tcPr>
          <w:p w:rsidR="00CE0954" w:rsidRPr="00E4004F" w:rsidRDefault="00CE0954" w:rsidP="00CE0954">
            <w:pPr>
              <w:rPr>
                <w:rFonts w:ascii="Times New Roman" w:hAnsi="Times New Roman" w:cs="Times New Roman"/>
                <w:sz w:val="18"/>
                <w:szCs w:val="18"/>
              </w:rPr>
            </w:pPr>
          </w:p>
        </w:tc>
        <w:tc>
          <w:tcPr>
            <w:tcW w:w="2091" w:type="dxa"/>
            <w:tcBorders>
              <w:top w:val="nil"/>
            </w:tcBorders>
          </w:tcPr>
          <w:p w:rsidR="00CE0954" w:rsidRPr="00E4004F" w:rsidRDefault="00CE0954" w:rsidP="00CE0954">
            <w:pPr>
              <w:rPr>
                <w:rFonts w:ascii="Times New Roman" w:hAnsi="Times New Roman" w:cs="Times New Roman"/>
                <w:sz w:val="18"/>
                <w:szCs w:val="18"/>
              </w:rPr>
            </w:pPr>
          </w:p>
        </w:tc>
        <w:tc>
          <w:tcPr>
            <w:tcW w:w="711" w:type="dxa"/>
          </w:tcPr>
          <w:p w:rsidR="00CE0954" w:rsidRPr="00E4004F" w:rsidRDefault="00CE0954" w:rsidP="00CE0954">
            <w:pPr>
              <w:spacing w:before="102"/>
              <w:ind w:left="65"/>
              <w:rPr>
                <w:rFonts w:ascii="Times New Roman" w:hAnsi="Times New Roman" w:cs="Times New Roman"/>
                <w:sz w:val="18"/>
                <w:szCs w:val="18"/>
              </w:rPr>
            </w:pPr>
            <w:r w:rsidRPr="00E4004F">
              <w:rPr>
                <w:rFonts w:ascii="Times New Roman" w:hAnsi="Times New Roman" w:cs="Times New Roman"/>
                <w:spacing w:val="-5"/>
                <w:w w:val="105"/>
                <w:sz w:val="18"/>
                <w:szCs w:val="18"/>
              </w:rPr>
              <w:t>383</w:t>
            </w:r>
          </w:p>
        </w:tc>
        <w:tc>
          <w:tcPr>
            <w:tcW w:w="1124" w:type="dxa"/>
          </w:tcPr>
          <w:p w:rsidR="00CE0954" w:rsidRPr="00E4004F" w:rsidRDefault="00CE0954" w:rsidP="00CE0954">
            <w:pPr>
              <w:spacing w:before="98"/>
              <w:ind w:left="77"/>
              <w:rPr>
                <w:rFonts w:ascii="Times New Roman" w:hAnsi="Times New Roman" w:cs="Times New Roman"/>
                <w:sz w:val="18"/>
                <w:szCs w:val="18"/>
              </w:rPr>
            </w:pPr>
            <w:r w:rsidRPr="00E4004F">
              <w:rPr>
                <w:rFonts w:ascii="Times New Roman" w:hAnsi="Times New Roman" w:cs="Times New Roman"/>
                <w:spacing w:val="-2"/>
                <w:sz w:val="18"/>
                <w:szCs w:val="18"/>
              </w:rPr>
              <w:t>рубль</w:t>
            </w:r>
          </w:p>
        </w:tc>
        <w:tc>
          <w:tcPr>
            <w:tcW w:w="1696" w:type="dxa"/>
          </w:tcPr>
          <w:p w:rsidR="00CE0954" w:rsidRPr="00E4004F" w:rsidRDefault="00CE0954" w:rsidP="00CE0954">
            <w:pPr>
              <w:spacing w:before="102"/>
              <w:ind w:left="79"/>
              <w:rPr>
                <w:rFonts w:ascii="Times New Roman" w:hAnsi="Times New Roman" w:cs="Times New Roman"/>
                <w:sz w:val="18"/>
                <w:szCs w:val="18"/>
              </w:rPr>
            </w:pPr>
            <w:r w:rsidRPr="00E4004F">
              <w:rPr>
                <w:rFonts w:ascii="Times New Roman" w:hAnsi="Times New Roman" w:cs="Times New Roman"/>
                <w:spacing w:val="-2"/>
                <w:sz w:val="18"/>
                <w:szCs w:val="18"/>
              </w:rPr>
              <w:t>предельная</w:t>
            </w:r>
            <w:r w:rsidRPr="00E4004F">
              <w:rPr>
                <w:rFonts w:ascii="Times New Roman" w:hAnsi="Times New Roman" w:cs="Times New Roman"/>
                <w:spacing w:val="9"/>
                <w:sz w:val="18"/>
                <w:szCs w:val="18"/>
              </w:rPr>
              <w:t xml:space="preserve"> </w:t>
            </w:r>
            <w:r w:rsidRPr="00E4004F">
              <w:rPr>
                <w:rFonts w:ascii="Times New Roman" w:hAnsi="Times New Roman" w:cs="Times New Roman"/>
                <w:spacing w:val="-4"/>
                <w:sz w:val="18"/>
                <w:szCs w:val="18"/>
              </w:rPr>
              <w:t>цена</w:t>
            </w:r>
          </w:p>
        </w:tc>
        <w:tc>
          <w:tcPr>
            <w:tcW w:w="1686" w:type="dxa"/>
          </w:tcPr>
          <w:p w:rsidR="00CE0954" w:rsidRPr="00E4004F" w:rsidRDefault="00CE0954" w:rsidP="00CE0954">
            <w:pPr>
              <w:spacing w:before="107"/>
              <w:ind w:left="75"/>
              <w:rPr>
                <w:rFonts w:ascii="Times New Roman" w:hAnsi="Times New Roman" w:cs="Times New Roman"/>
                <w:sz w:val="18"/>
                <w:szCs w:val="18"/>
              </w:rPr>
            </w:pPr>
            <w:proofErr w:type="gramStart"/>
            <w:r w:rsidRPr="00E4004F">
              <w:rPr>
                <w:rFonts w:ascii="Times New Roman" w:hAnsi="Times New Roman" w:cs="Times New Roman"/>
                <w:sz w:val="18"/>
                <w:szCs w:val="18"/>
              </w:rPr>
              <w:t>не</w:t>
            </w:r>
            <w:proofErr w:type="gramEnd"/>
            <w:r w:rsidRPr="00E4004F">
              <w:rPr>
                <w:rFonts w:ascii="Times New Roman" w:hAnsi="Times New Roman" w:cs="Times New Roman"/>
                <w:spacing w:val="-6"/>
                <w:sz w:val="18"/>
                <w:szCs w:val="18"/>
              </w:rPr>
              <w:t xml:space="preserve"> </w:t>
            </w:r>
            <w:r w:rsidRPr="00E4004F">
              <w:rPr>
                <w:rFonts w:ascii="Times New Roman" w:hAnsi="Times New Roman" w:cs="Times New Roman"/>
                <w:sz w:val="18"/>
                <w:szCs w:val="18"/>
              </w:rPr>
              <w:t>более</w:t>
            </w:r>
            <w:r w:rsidRPr="00E4004F">
              <w:rPr>
                <w:rFonts w:ascii="Times New Roman" w:hAnsi="Times New Roman" w:cs="Times New Roman"/>
                <w:spacing w:val="-4"/>
                <w:sz w:val="18"/>
                <w:szCs w:val="18"/>
              </w:rPr>
              <w:t xml:space="preserve"> </w:t>
            </w:r>
            <w:r w:rsidRPr="00E4004F">
              <w:rPr>
                <w:rFonts w:ascii="Times New Roman" w:hAnsi="Times New Roman" w:cs="Times New Roman"/>
                <w:sz w:val="18"/>
                <w:szCs w:val="18"/>
              </w:rPr>
              <w:t>50</w:t>
            </w:r>
            <w:r w:rsidRPr="00E4004F">
              <w:rPr>
                <w:rFonts w:ascii="Times New Roman" w:hAnsi="Times New Roman" w:cs="Times New Roman"/>
                <w:spacing w:val="-8"/>
                <w:sz w:val="18"/>
                <w:szCs w:val="18"/>
              </w:rPr>
              <w:t xml:space="preserve"> </w:t>
            </w:r>
            <w:r w:rsidRPr="00E4004F">
              <w:rPr>
                <w:rFonts w:ascii="Times New Roman" w:hAnsi="Times New Roman" w:cs="Times New Roman"/>
                <w:sz w:val="18"/>
                <w:szCs w:val="18"/>
              </w:rPr>
              <w:t>тыс.</w:t>
            </w:r>
          </w:p>
        </w:tc>
        <w:tc>
          <w:tcPr>
            <w:tcW w:w="1691" w:type="dxa"/>
          </w:tcPr>
          <w:p w:rsidR="00CE0954" w:rsidRPr="00E4004F" w:rsidRDefault="00CE0954" w:rsidP="00CE0954">
            <w:pPr>
              <w:spacing w:before="102"/>
              <w:ind w:left="81"/>
              <w:rPr>
                <w:rFonts w:ascii="Times New Roman" w:hAnsi="Times New Roman" w:cs="Times New Roman"/>
                <w:sz w:val="18"/>
                <w:szCs w:val="18"/>
              </w:rPr>
            </w:pPr>
            <w:r w:rsidRPr="00E4004F">
              <w:rPr>
                <w:rFonts w:ascii="Times New Roman" w:hAnsi="Times New Roman" w:cs="Times New Roman"/>
                <w:spacing w:val="-2"/>
                <w:sz w:val="18"/>
                <w:szCs w:val="18"/>
              </w:rPr>
              <w:t>предельная</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4"/>
                <w:sz w:val="18"/>
                <w:szCs w:val="18"/>
              </w:rPr>
              <w:t>цена</w:t>
            </w:r>
          </w:p>
        </w:tc>
        <w:tc>
          <w:tcPr>
            <w:tcW w:w="1278" w:type="dxa"/>
          </w:tcPr>
          <w:p w:rsidR="00CE0954" w:rsidRPr="00E4004F" w:rsidRDefault="00CE0954" w:rsidP="00CE0954">
            <w:pPr>
              <w:rPr>
                <w:rFonts w:ascii="Times New Roman" w:hAnsi="Times New Roman" w:cs="Times New Roman"/>
                <w:sz w:val="18"/>
                <w:szCs w:val="18"/>
              </w:rPr>
            </w:pPr>
          </w:p>
        </w:tc>
        <w:tc>
          <w:tcPr>
            <w:tcW w:w="1422" w:type="dxa"/>
          </w:tcPr>
          <w:p w:rsidR="00CE0954" w:rsidRPr="00E4004F" w:rsidRDefault="00CE0954" w:rsidP="00CE0954">
            <w:pPr>
              <w:rPr>
                <w:rFonts w:ascii="Times New Roman" w:hAnsi="Times New Roman" w:cs="Times New Roman"/>
                <w:sz w:val="18"/>
                <w:szCs w:val="18"/>
              </w:rPr>
            </w:pPr>
          </w:p>
        </w:tc>
        <w:tc>
          <w:tcPr>
            <w:tcW w:w="1417" w:type="dxa"/>
          </w:tcPr>
          <w:p w:rsidR="00CE0954" w:rsidRPr="00E4004F" w:rsidRDefault="00CE0954" w:rsidP="00CE0954">
            <w:pPr>
              <w:rPr>
                <w:rFonts w:ascii="Times New Roman" w:hAnsi="Times New Roman" w:cs="Times New Roman"/>
                <w:sz w:val="18"/>
                <w:szCs w:val="18"/>
              </w:rPr>
            </w:pPr>
          </w:p>
        </w:tc>
      </w:tr>
      <w:tr w:rsidR="00CE0954" w:rsidRPr="00E4004F" w:rsidTr="00CE0954">
        <w:trPr>
          <w:trHeight w:val="469"/>
        </w:trPr>
        <w:tc>
          <w:tcPr>
            <w:tcW w:w="553" w:type="dxa"/>
            <w:tcBorders>
              <w:bottom w:val="nil"/>
            </w:tcBorders>
          </w:tcPr>
          <w:p w:rsidR="00CE0954" w:rsidRPr="00E4004F" w:rsidRDefault="00CE0954" w:rsidP="00CE0954">
            <w:pPr>
              <w:spacing w:before="112"/>
              <w:ind w:left="197"/>
              <w:rPr>
                <w:rFonts w:ascii="Times New Roman" w:hAnsi="Times New Roman" w:cs="Times New Roman"/>
                <w:sz w:val="18"/>
                <w:szCs w:val="18"/>
              </w:rPr>
            </w:pPr>
            <w:r w:rsidRPr="00E4004F">
              <w:rPr>
                <w:rFonts w:ascii="Times New Roman" w:hAnsi="Times New Roman" w:cs="Times New Roman"/>
                <w:spacing w:val="-5"/>
                <w:sz w:val="18"/>
                <w:szCs w:val="18"/>
              </w:rPr>
              <w:t>17.</w:t>
            </w:r>
          </w:p>
        </w:tc>
        <w:tc>
          <w:tcPr>
            <w:tcW w:w="692" w:type="dxa"/>
            <w:tcBorders>
              <w:bottom w:val="nil"/>
            </w:tcBorders>
          </w:tcPr>
          <w:p w:rsidR="00CE0954" w:rsidRPr="00E4004F" w:rsidRDefault="00CE0954" w:rsidP="00CE0954">
            <w:pPr>
              <w:spacing w:before="102"/>
              <w:ind w:left="70"/>
              <w:rPr>
                <w:rFonts w:ascii="Times New Roman" w:hAnsi="Times New Roman" w:cs="Times New Roman"/>
                <w:sz w:val="18"/>
                <w:szCs w:val="18"/>
              </w:rPr>
            </w:pPr>
            <w:r w:rsidRPr="00E4004F">
              <w:rPr>
                <w:rFonts w:ascii="Times New Roman" w:hAnsi="Times New Roman" w:cs="Times New Roman"/>
                <w:spacing w:val="-2"/>
                <w:sz w:val="18"/>
                <w:szCs w:val="18"/>
              </w:rPr>
              <w:t>31.01.12</w:t>
            </w:r>
          </w:p>
        </w:tc>
        <w:tc>
          <w:tcPr>
            <w:tcW w:w="2091" w:type="dxa"/>
            <w:tcBorders>
              <w:bottom w:val="nil"/>
            </w:tcBorders>
          </w:tcPr>
          <w:p w:rsidR="00CE0954" w:rsidRPr="00E4004F" w:rsidRDefault="00CE0954" w:rsidP="00CE0954">
            <w:pPr>
              <w:spacing w:before="81"/>
              <w:ind w:left="71" w:right="436" w:firstLine="3"/>
              <w:rPr>
                <w:rFonts w:ascii="Times New Roman" w:hAnsi="Times New Roman" w:cs="Times New Roman"/>
                <w:spacing w:val="-4"/>
                <w:sz w:val="18"/>
                <w:szCs w:val="18"/>
                <w:lang w:val="ru-RU"/>
              </w:rPr>
            </w:pPr>
            <w:r w:rsidRPr="00E4004F">
              <w:rPr>
                <w:rFonts w:ascii="Times New Roman" w:hAnsi="Times New Roman" w:cs="Times New Roman"/>
                <w:spacing w:val="-4"/>
                <w:sz w:val="18"/>
                <w:szCs w:val="18"/>
                <w:lang w:val="ru-RU"/>
              </w:rPr>
              <w:t>Мебель деревянная для офисов.</w:t>
            </w:r>
          </w:p>
          <w:p w:rsidR="00CE0954" w:rsidRPr="00E4004F" w:rsidRDefault="00CE0954" w:rsidP="00CE0954">
            <w:pPr>
              <w:widowControl/>
              <w:autoSpaceDE/>
              <w:autoSpaceDN/>
              <w:spacing w:before="81"/>
              <w:ind w:left="71" w:right="436" w:firstLine="3"/>
              <w:rPr>
                <w:rFonts w:ascii="Times New Roman" w:hAnsi="Times New Roman" w:cs="Times New Roman"/>
                <w:sz w:val="18"/>
                <w:szCs w:val="18"/>
                <w:lang w:val="ru-RU"/>
              </w:rPr>
            </w:pPr>
            <w:r w:rsidRPr="00E4004F">
              <w:rPr>
                <w:rFonts w:ascii="Times New Roman" w:hAnsi="Times New Roman" w:cs="Times New Roman"/>
                <w:spacing w:val="-4"/>
                <w:sz w:val="18"/>
                <w:szCs w:val="18"/>
                <w:lang w:val="ru-RU"/>
              </w:rPr>
              <w:t>Пояснения по закупаемой продукции: мебель для сидения</w:t>
            </w:r>
            <w:r w:rsidRPr="00E4004F">
              <w:rPr>
                <w:rFonts w:ascii="Times New Roman" w:hAnsi="Times New Roman" w:cs="Times New Roman"/>
                <w:spacing w:val="-5"/>
                <w:sz w:val="18"/>
                <w:szCs w:val="18"/>
                <w:lang w:val="ru-RU"/>
              </w:rPr>
              <w:t>, преимущественно с деревянным каркасом</w:t>
            </w:r>
          </w:p>
        </w:tc>
        <w:tc>
          <w:tcPr>
            <w:tcW w:w="711" w:type="dxa"/>
            <w:vMerge w:val="restart"/>
          </w:tcPr>
          <w:p w:rsidR="00CE0954" w:rsidRPr="00E4004F" w:rsidRDefault="00CE0954" w:rsidP="00CE0954">
            <w:pPr>
              <w:widowControl/>
              <w:autoSpaceDE/>
              <w:autoSpaceDN/>
              <w:rPr>
                <w:rFonts w:ascii="Times New Roman" w:hAnsi="Times New Roman" w:cs="Times New Roman"/>
                <w:sz w:val="18"/>
                <w:szCs w:val="18"/>
                <w:lang w:val="ru-RU"/>
              </w:rPr>
            </w:pPr>
          </w:p>
        </w:tc>
        <w:tc>
          <w:tcPr>
            <w:tcW w:w="1124" w:type="dxa"/>
            <w:vMerge w:val="restart"/>
          </w:tcPr>
          <w:p w:rsidR="00CE0954" w:rsidRPr="00E4004F" w:rsidRDefault="00CE0954" w:rsidP="00CE0954">
            <w:pPr>
              <w:widowControl/>
              <w:autoSpaceDE/>
              <w:autoSpaceDN/>
              <w:rPr>
                <w:rFonts w:ascii="Times New Roman" w:hAnsi="Times New Roman" w:cs="Times New Roman"/>
                <w:sz w:val="18"/>
                <w:szCs w:val="18"/>
                <w:lang w:val="ru-RU"/>
              </w:rPr>
            </w:pPr>
          </w:p>
        </w:tc>
        <w:tc>
          <w:tcPr>
            <w:tcW w:w="1696" w:type="dxa"/>
            <w:tcBorders>
              <w:bottom w:val="nil"/>
            </w:tcBorders>
          </w:tcPr>
          <w:p w:rsidR="00CE0954" w:rsidRPr="00E4004F" w:rsidRDefault="00CE0954" w:rsidP="00CE0954">
            <w:pPr>
              <w:spacing w:before="85"/>
              <w:ind w:left="71" w:firstLine="3"/>
              <w:rPr>
                <w:rFonts w:ascii="Times New Roman" w:hAnsi="Times New Roman" w:cs="Times New Roman"/>
                <w:sz w:val="18"/>
                <w:szCs w:val="18"/>
              </w:rPr>
            </w:pPr>
            <w:r w:rsidRPr="00E4004F">
              <w:rPr>
                <w:rFonts w:ascii="Times New Roman" w:hAnsi="Times New Roman" w:cs="Times New Roman"/>
                <w:spacing w:val="-2"/>
                <w:sz w:val="18"/>
                <w:szCs w:val="18"/>
              </w:rPr>
              <w:t>материал</w:t>
            </w:r>
            <w:r w:rsidRPr="00E4004F">
              <w:rPr>
                <w:rFonts w:ascii="Times New Roman" w:hAnsi="Times New Roman" w:cs="Times New Roman"/>
                <w:spacing w:val="-8"/>
                <w:sz w:val="18"/>
                <w:szCs w:val="18"/>
              </w:rPr>
              <w:t xml:space="preserve"> </w:t>
            </w:r>
            <w:r w:rsidRPr="00E4004F">
              <w:rPr>
                <w:rFonts w:ascii="Times New Roman" w:hAnsi="Times New Roman" w:cs="Times New Roman"/>
                <w:spacing w:val="-2"/>
                <w:sz w:val="18"/>
                <w:szCs w:val="18"/>
              </w:rPr>
              <w:t>(вид</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древесины)</w:t>
            </w:r>
          </w:p>
        </w:tc>
        <w:tc>
          <w:tcPr>
            <w:tcW w:w="1686" w:type="dxa"/>
            <w:tcBorders>
              <w:bottom w:val="nil"/>
            </w:tcBorders>
          </w:tcPr>
          <w:p w:rsidR="00CE0954" w:rsidRPr="00E4004F" w:rsidRDefault="00CE0954" w:rsidP="00CE0954">
            <w:pPr>
              <w:widowControl/>
              <w:autoSpaceDE/>
              <w:autoSpaceDN/>
              <w:spacing w:before="85"/>
              <w:ind w:left="75"/>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предельное</w:t>
            </w:r>
            <w:r w:rsidRPr="00E4004F">
              <w:rPr>
                <w:rFonts w:ascii="Times New Roman" w:hAnsi="Times New Roman" w:cs="Times New Roman"/>
                <w:spacing w:val="-8"/>
                <w:sz w:val="18"/>
                <w:szCs w:val="18"/>
                <w:lang w:val="ru-RU"/>
              </w:rPr>
              <w:t xml:space="preserve"> </w:t>
            </w:r>
            <w:r w:rsidRPr="00E4004F">
              <w:rPr>
                <w:rFonts w:ascii="Times New Roman" w:hAnsi="Times New Roman" w:cs="Times New Roman"/>
                <w:spacing w:val="-2"/>
                <w:sz w:val="18"/>
                <w:szCs w:val="18"/>
                <w:lang w:val="ru-RU"/>
              </w:rPr>
              <w:t>значение</w:t>
            </w:r>
            <w:r w:rsidRPr="00E4004F">
              <w:rPr>
                <w:rFonts w:ascii="Times New Roman" w:hAnsi="Times New Roman" w:cs="Times New Roman"/>
                <w:spacing w:val="-6"/>
                <w:sz w:val="18"/>
                <w:szCs w:val="18"/>
                <w:lang w:val="ru-RU"/>
              </w:rPr>
              <w:t xml:space="preserve"> </w:t>
            </w:r>
            <w:r w:rsidRPr="00E4004F">
              <w:rPr>
                <w:rFonts w:ascii="Times New Roman" w:hAnsi="Times New Roman" w:cs="Times New Roman"/>
                <w:spacing w:val="-2"/>
                <w:sz w:val="18"/>
                <w:szCs w:val="18"/>
                <w:lang w:val="ru-RU"/>
              </w:rPr>
              <w:t>-</w:t>
            </w:r>
            <w:r w:rsidRPr="00E4004F">
              <w:rPr>
                <w:rFonts w:ascii="Times New Roman" w:hAnsi="Times New Roman" w:cs="Times New Roman"/>
                <w:spacing w:val="40"/>
                <w:sz w:val="18"/>
                <w:szCs w:val="18"/>
                <w:lang w:val="ru-RU"/>
              </w:rPr>
              <w:t xml:space="preserve"> </w:t>
            </w:r>
            <w:r w:rsidRPr="00E4004F">
              <w:rPr>
                <w:rFonts w:ascii="Times New Roman" w:hAnsi="Times New Roman" w:cs="Times New Roman"/>
                <w:sz w:val="18"/>
                <w:szCs w:val="18"/>
                <w:lang w:val="ru-RU"/>
              </w:rPr>
              <w:t>массив</w:t>
            </w:r>
            <w:r w:rsidRPr="00E4004F">
              <w:rPr>
                <w:rFonts w:ascii="Times New Roman" w:hAnsi="Times New Roman" w:cs="Times New Roman"/>
                <w:spacing w:val="-1"/>
                <w:sz w:val="18"/>
                <w:szCs w:val="18"/>
                <w:lang w:val="ru-RU"/>
              </w:rPr>
              <w:t xml:space="preserve"> </w:t>
            </w:r>
            <w:r w:rsidRPr="00E4004F">
              <w:rPr>
                <w:rFonts w:ascii="Times New Roman" w:hAnsi="Times New Roman" w:cs="Times New Roman"/>
                <w:sz w:val="18"/>
                <w:szCs w:val="18"/>
                <w:lang w:val="ru-RU"/>
              </w:rPr>
              <w:t xml:space="preserve">древесины </w:t>
            </w:r>
            <w:r w:rsidRPr="00E4004F">
              <w:rPr>
                <w:rFonts w:ascii="Times New Roman" w:hAnsi="Times New Roman" w:cs="Times New Roman"/>
                <w:spacing w:val="-2"/>
                <w:sz w:val="18"/>
                <w:szCs w:val="18"/>
                <w:lang w:val="ru-RU"/>
              </w:rPr>
              <w:t>"ценных"</w:t>
            </w:r>
            <w:r w:rsidRPr="00E4004F">
              <w:rPr>
                <w:rFonts w:ascii="Times New Roman" w:hAnsi="Times New Roman" w:cs="Times New Roman"/>
                <w:spacing w:val="1"/>
                <w:sz w:val="18"/>
                <w:szCs w:val="18"/>
                <w:lang w:val="ru-RU"/>
              </w:rPr>
              <w:t xml:space="preserve"> </w:t>
            </w:r>
            <w:r w:rsidRPr="00E4004F">
              <w:rPr>
                <w:rFonts w:ascii="Times New Roman" w:hAnsi="Times New Roman" w:cs="Times New Roman"/>
                <w:spacing w:val="-2"/>
                <w:sz w:val="18"/>
                <w:szCs w:val="18"/>
                <w:lang w:val="ru-RU"/>
              </w:rPr>
              <w:t>пород (твердолиственных и тропических); возможные значения: древесина хвойных и мягколиственных пород</w:t>
            </w:r>
          </w:p>
        </w:tc>
        <w:tc>
          <w:tcPr>
            <w:tcW w:w="1691" w:type="dxa"/>
            <w:tcBorders>
              <w:bottom w:val="nil"/>
            </w:tcBorders>
          </w:tcPr>
          <w:p w:rsidR="00CE0954" w:rsidRPr="00E4004F" w:rsidRDefault="00CE0954" w:rsidP="00CE0954">
            <w:pPr>
              <w:spacing w:before="85"/>
              <w:ind w:left="78" w:firstLine="3"/>
              <w:rPr>
                <w:rFonts w:ascii="Times New Roman" w:hAnsi="Times New Roman" w:cs="Times New Roman"/>
                <w:sz w:val="18"/>
                <w:szCs w:val="18"/>
              </w:rPr>
            </w:pPr>
            <w:r w:rsidRPr="00E4004F">
              <w:rPr>
                <w:rFonts w:ascii="Times New Roman" w:hAnsi="Times New Roman" w:cs="Times New Roman"/>
                <w:spacing w:val="-2"/>
                <w:sz w:val="18"/>
                <w:szCs w:val="18"/>
              </w:rPr>
              <w:t>материал</w:t>
            </w:r>
            <w:r w:rsidRPr="00E4004F">
              <w:rPr>
                <w:rFonts w:ascii="Times New Roman" w:hAnsi="Times New Roman" w:cs="Times New Roman"/>
                <w:spacing w:val="-8"/>
                <w:sz w:val="18"/>
                <w:szCs w:val="18"/>
              </w:rPr>
              <w:t xml:space="preserve"> </w:t>
            </w:r>
            <w:r w:rsidRPr="00E4004F">
              <w:rPr>
                <w:rFonts w:ascii="Times New Roman" w:hAnsi="Times New Roman" w:cs="Times New Roman"/>
                <w:spacing w:val="-2"/>
                <w:sz w:val="18"/>
                <w:szCs w:val="18"/>
              </w:rPr>
              <w:t>(вид</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древесины)</w:t>
            </w:r>
          </w:p>
        </w:tc>
        <w:tc>
          <w:tcPr>
            <w:tcW w:w="1278" w:type="dxa"/>
            <w:vMerge w:val="restart"/>
          </w:tcPr>
          <w:p w:rsidR="00CE0954" w:rsidRPr="00E4004F" w:rsidRDefault="00CE0954" w:rsidP="00CE0954">
            <w:pPr>
              <w:rPr>
                <w:rFonts w:ascii="Times New Roman" w:hAnsi="Times New Roman" w:cs="Times New Roman"/>
                <w:sz w:val="18"/>
                <w:szCs w:val="18"/>
              </w:rPr>
            </w:pPr>
          </w:p>
        </w:tc>
        <w:tc>
          <w:tcPr>
            <w:tcW w:w="1422" w:type="dxa"/>
            <w:vMerge w:val="restart"/>
          </w:tcPr>
          <w:p w:rsidR="00CE0954" w:rsidRPr="00E4004F" w:rsidRDefault="00CE0954" w:rsidP="00CE0954">
            <w:pPr>
              <w:rPr>
                <w:rFonts w:ascii="Times New Roman" w:hAnsi="Times New Roman" w:cs="Times New Roman"/>
                <w:sz w:val="18"/>
                <w:szCs w:val="18"/>
              </w:rPr>
            </w:pPr>
          </w:p>
        </w:tc>
        <w:tc>
          <w:tcPr>
            <w:tcW w:w="1417" w:type="dxa"/>
            <w:vMerge w:val="restart"/>
          </w:tcPr>
          <w:p w:rsidR="00CE0954" w:rsidRPr="00E4004F" w:rsidRDefault="00CE0954" w:rsidP="00CE0954">
            <w:pPr>
              <w:rPr>
                <w:rFonts w:ascii="Times New Roman" w:hAnsi="Times New Roman" w:cs="Times New Roman"/>
                <w:sz w:val="18"/>
                <w:szCs w:val="18"/>
              </w:rPr>
            </w:pPr>
          </w:p>
        </w:tc>
      </w:tr>
      <w:tr w:rsidR="00CE0954" w:rsidRPr="00E4004F" w:rsidTr="00CE0954">
        <w:trPr>
          <w:trHeight w:val="167"/>
        </w:trPr>
        <w:tc>
          <w:tcPr>
            <w:tcW w:w="553" w:type="dxa"/>
            <w:tcBorders>
              <w:top w:val="nil"/>
              <w:bottom w:val="nil"/>
            </w:tcBorders>
          </w:tcPr>
          <w:p w:rsidR="00CE0954" w:rsidRPr="00E4004F" w:rsidRDefault="00CE0954" w:rsidP="00CE0954">
            <w:pPr>
              <w:rPr>
                <w:rFonts w:ascii="Times New Roman" w:hAnsi="Times New Roman" w:cs="Times New Roman"/>
                <w:sz w:val="18"/>
                <w:szCs w:val="18"/>
              </w:rPr>
            </w:pPr>
          </w:p>
        </w:tc>
        <w:tc>
          <w:tcPr>
            <w:tcW w:w="692" w:type="dxa"/>
            <w:tcBorders>
              <w:top w:val="nil"/>
              <w:bottom w:val="nil"/>
            </w:tcBorders>
          </w:tcPr>
          <w:p w:rsidR="00CE0954" w:rsidRPr="00E4004F" w:rsidRDefault="00CE0954" w:rsidP="00CE0954">
            <w:pPr>
              <w:rPr>
                <w:rFonts w:ascii="Times New Roman" w:hAnsi="Times New Roman" w:cs="Times New Roman"/>
                <w:sz w:val="18"/>
                <w:szCs w:val="18"/>
              </w:rPr>
            </w:pPr>
          </w:p>
        </w:tc>
        <w:tc>
          <w:tcPr>
            <w:tcW w:w="2091" w:type="dxa"/>
            <w:tcBorders>
              <w:top w:val="nil"/>
              <w:bottom w:val="nil"/>
            </w:tcBorders>
          </w:tcPr>
          <w:p w:rsidR="00CE0954" w:rsidRPr="00E4004F" w:rsidRDefault="00CE0954" w:rsidP="00CE0954">
            <w:pPr>
              <w:ind w:left="79"/>
              <w:rPr>
                <w:rFonts w:ascii="Times New Roman" w:hAnsi="Times New Roman" w:cs="Times New Roman"/>
                <w:sz w:val="18"/>
                <w:szCs w:val="18"/>
              </w:rPr>
            </w:pPr>
          </w:p>
        </w:tc>
        <w:tc>
          <w:tcPr>
            <w:tcW w:w="711" w:type="dxa"/>
            <w:vMerge/>
            <w:tcBorders>
              <w:top w:val="nil"/>
            </w:tcBorders>
          </w:tcPr>
          <w:p w:rsidR="00CE0954" w:rsidRPr="00E4004F" w:rsidRDefault="00CE0954" w:rsidP="00CE0954">
            <w:pPr>
              <w:rPr>
                <w:rFonts w:ascii="Times New Roman" w:hAnsi="Times New Roman" w:cs="Times New Roman"/>
                <w:sz w:val="18"/>
                <w:szCs w:val="18"/>
              </w:rPr>
            </w:pPr>
          </w:p>
        </w:tc>
        <w:tc>
          <w:tcPr>
            <w:tcW w:w="1124" w:type="dxa"/>
            <w:vMerge/>
            <w:tcBorders>
              <w:top w:val="nil"/>
            </w:tcBorders>
          </w:tcPr>
          <w:p w:rsidR="00CE0954" w:rsidRPr="00E4004F" w:rsidRDefault="00CE0954" w:rsidP="00CE0954">
            <w:pPr>
              <w:rPr>
                <w:rFonts w:ascii="Times New Roman" w:hAnsi="Times New Roman" w:cs="Times New Roman"/>
                <w:sz w:val="18"/>
                <w:szCs w:val="18"/>
              </w:rPr>
            </w:pPr>
          </w:p>
        </w:tc>
        <w:tc>
          <w:tcPr>
            <w:tcW w:w="1696" w:type="dxa"/>
            <w:tcBorders>
              <w:top w:val="nil"/>
              <w:bottom w:val="nil"/>
            </w:tcBorders>
          </w:tcPr>
          <w:p w:rsidR="00CE0954" w:rsidRPr="00E4004F" w:rsidRDefault="00CE0954" w:rsidP="00CE0954">
            <w:pPr>
              <w:rPr>
                <w:rFonts w:ascii="Times New Roman" w:hAnsi="Times New Roman" w:cs="Times New Roman"/>
                <w:sz w:val="18"/>
                <w:szCs w:val="18"/>
              </w:rPr>
            </w:pPr>
          </w:p>
        </w:tc>
        <w:tc>
          <w:tcPr>
            <w:tcW w:w="1686" w:type="dxa"/>
            <w:tcBorders>
              <w:top w:val="nil"/>
              <w:bottom w:val="nil"/>
            </w:tcBorders>
          </w:tcPr>
          <w:p w:rsidR="00CE0954" w:rsidRPr="00E4004F" w:rsidRDefault="00CE0954" w:rsidP="00CE0954">
            <w:pPr>
              <w:ind w:left="73"/>
              <w:rPr>
                <w:rFonts w:ascii="Times New Roman" w:hAnsi="Times New Roman" w:cs="Times New Roman"/>
                <w:sz w:val="18"/>
                <w:szCs w:val="18"/>
              </w:rPr>
            </w:pPr>
          </w:p>
        </w:tc>
        <w:tc>
          <w:tcPr>
            <w:tcW w:w="1691" w:type="dxa"/>
            <w:tcBorders>
              <w:top w:val="nil"/>
              <w:bottom w:val="nil"/>
            </w:tcBorders>
          </w:tcPr>
          <w:p w:rsidR="00CE0954" w:rsidRPr="00E4004F" w:rsidRDefault="00CE0954" w:rsidP="00CE0954">
            <w:pPr>
              <w:rPr>
                <w:rFonts w:ascii="Times New Roman" w:hAnsi="Times New Roman" w:cs="Times New Roman"/>
                <w:sz w:val="18"/>
                <w:szCs w:val="18"/>
              </w:rPr>
            </w:pPr>
          </w:p>
        </w:tc>
        <w:tc>
          <w:tcPr>
            <w:tcW w:w="1278" w:type="dxa"/>
            <w:vMerge/>
            <w:tcBorders>
              <w:top w:val="nil"/>
            </w:tcBorders>
          </w:tcPr>
          <w:p w:rsidR="00CE0954" w:rsidRPr="00E4004F" w:rsidRDefault="00CE0954" w:rsidP="00CE0954">
            <w:pPr>
              <w:rPr>
                <w:rFonts w:ascii="Times New Roman" w:hAnsi="Times New Roman" w:cs="Times New Roman"/>
                <w:sz w:val="18"/>
                <w:szCs w:val="18"/>
              </w:rPr>
            </w:pPr>
          </w:p>
        </w:tc>
        <w:tc>
          <w:tcPr>
            <w:tcW w:w="1422" w:type="dxa"/>
            <w:vMerge/>
            <w:tcBorders>
              <w:top w:val="nil"/>
            </w:tcBorders>
          </w:tcPr>
          <w:p w:rsidR="00CE0954" w:rsidRPr="00E4004F" w:rsidRDefault="00CE0954" w:rsidP="00CE0954">
            <w:pPr>
              <w:rPr>
                <w:rFonts w:ascii="Times New Roman" w:hAnsi="Times New Roman" w:cs="Times New Roman"/>
                <w:sz w:val="18"/>
                <w:szCs w:val="18"/>
              </w:rPr>
            </w:pPr>
          </w:p>
        </w:tc>
        <w:tc>
          <w:tcPr>
            <w:tcW w:w="1417" w:type="dxa"/>
            <w:vMerge/>
            <w:tcBorders>
              <w:top w:val="nil"/>
            </w:tcBorders>
          </w:tcPr>
          <w:p w:rsidR="00CE0954" w:rsidRPr="00E4004F" w:rsidRDefault="00CE0954" w:rsidP="00CE0954">
            <w:pPr>
              <w:rPr>
                <w:rFonts w:ascii="Times New Roman" w:hAnsi="Times New Roman" w:cs="Times New Roman"/>
                <w:sz w:val="18"/>
                <w:szCs w:val="18"/>
              </w:rPr>
            </w:pPr>
          </w:p>
        </w:tc>
      </w:tr>
      <w:tr w:rsidR="00CE0954" w:rsidRPr="00E4004F" w:rsidTr="00CE0954">
        <w:trPr>
          <w:trHeight w:val="286"/>
        </w:trPr>
        <w:tc>
          <w:tcPr>
            <w:tcW w:w="553" w:type="dxa"/>
            <w:tcBorders>
              <w:top w:val="nil"/>
              <w:bottom w:val="nil"/>
            </w:tcBorders>
          </w:tcPr>
          <w:p w:rsidR="00CE0954" w:rsidRPr="00E4004F" w:rsidRDefault="00CE0954" w:rsidP="00CE0954">
            <w:pPr>
              <w:rPr>
                <w:rFonts w:ascii="Times New Roman" w:hAnsi="Times New Roman" w:cs="Times New Roman"/>
                <w:sz w:val="18"/>
                <w:szCs w:val="18"/>
              </w:rPr>
            </w:pPr>
          </w:p>
        </w:tc>
        <w:tc>
          <w:tcPr>
            <w:tcW w:w="692" w:type="dxa"/>
            <w:tcBorders>
              <w:top w:val="nil"/>
              <w:bottom w:val="nil"/>
            </w:tcBorders>
          </w:tcPr>
          <w:p w:rsidR="00CE0954" w:rsidRPr="00E4004F" w:rsidRDefault="00CE0954" w:rsidP="00CE0954">
            <w:pPr>
              <w:rPr>
                <w:rFonts w:ascii="Times New Roman" w:hAnsi="Times New Roman" w:cs="Times New Roman"/>
                <w:sz w:val="18"/>
                <w:szCs w:val="18"/>
              </w:rPr>
            </w:pPr>
          </w:p>
        </w:tc>
        <w:tc>
          <w:tcPr>
            <w:tcW w:w="2091" w:type="dxa"/>
            <w:tcBorders>
              <w:top w:val="nil"/>
              <w:bottom w:val="nil"/>
            </w:tcBorders>
          </w:tcPr>
          <w:p w:rsidR="00CE0954" w:rsidRPr="00E4004F" w:rsidRDefault="00CE0954" w:rsidP="00CE0954">
            <w:pPr>
              <w:rPr>
                <w:rFonts w:ascii="Times New Roman" w:hAnsi="Times New Roman" w:cs="Times New Roman"/>
                <w:sz w:val="18"/>
                <w:szCs w:val="18"/>
              </w:rPr>
            </w:pPr>
          </w:p>
        </w:tc>
        <w:tc>
          <w:tcPr>
            <w:tcW w:w="711" w:type="dxa"/>
            <w:vMerge w:val="restart"/>
          </w:tcPr>
          <w:p w:rsidR="00CE0954" w:rsidRPr="00E4004F" w:rsidRDefault="00CE0954" w:rsidP="00CE0954">
            <w:pPr>
              <w:rPr>
                <w:rFonts w:ascii="Times New Roman" w:hAnsi="Times New Roman" w:cs="Times New Roman"/>
                <w:sz w:val="18"/>
                <w:szCs w:val="18"/>
              </w:rPr>
            </w:pPr>
          </w:p>
        </w:tc>
        <w:tc>
          <w:tcPr>
            <w:tcW w:w="1124" w:type="dxa"/>
            <w:vMerge w:val="restart"/>
          </w:tcPr>
          <w:p w:rsidR="00CE0954" w:rsidRPr="00E4004F" w:rsidRDefault="00CE0954" w:rsidP="00CE0954">
            <w:pPr>
              <w:rPr>
                <w:rFonts w:ascii="Times New Roman" w:hAnsi="Times New Roman" w:cs="Times New Roman"/>
                <w:sz w:val="18"/>
                <w:szCs w:val="18"/>
              </w:rPr>
            </w:pPr>
          </w:p>
        </w:tc>
        <w:tc>
          <w:tcPr>
            <w:tcW w:w="1696" w:type="dxa"/>
            <w:tcBorders>
              <w:bottom w:val="nil"/>
            </w:tcBorders>
          </w:tcPr>
          <w:p w:rsidR="00CE0954" w:rsidRPr="00E4004F" w:rsidRDefault="00CE0954" w:rsidP="00CE0954">
            <w:pPr>
              <w:spacing w:before="107"/>
              <w:ind w:left="67"/>
              <w:rPr>
                <w:rFonts w:ascii="Times New Roman" w:hAnsi="Times New Roman" w:cs="Times New Roman"/>
                <w:sz w:val="18"/>
                <w:szCs w:val="18"/>
              </w:rPr>
            </w:pPr>
            <w:r w:rsidRPr="00E4004F">
              <w:rPr>
                <w:rFonts w:ascii="Times New Roman" w:hAnsi="Times New Roman" w:cs="Times New Roman"/>
                <w:sz w:val="18"/>
                <w:szCs w:val="18"/>
              </w:rPr>
              <w:t>обивочные</w:t>
            </w:r>
            <w:r w:rsidRPr="00E4004F">
              <w:rPr>
                <w:rFonts w:ascii="Times New Roman" w:hAnsi="Times New Roman" w:cs="Times New Roman"/>
                <w:spacing w:val="6"/>
                <w:sz w:val="18"/>
                <w:szCs w:val="18"/>
              </w:rPr>
              <w:t xml:space="preserve"> </w:t>
            </w:r>
            <w:r w:rsidRPr="00E4004F">
              <w:rPr>
                <w:rFonts w:ascii="Times New Roman" w:hAnsi="Times New Roman" w:cs="Times New Roman"/>
                <w:spacing w:val="-2"/>
                <w:sz w:val="18"/>
                <w:szCs w:val="18"/>
              </w:rPr>
              <w:t>материалы</w:t>
            </w:r>
          </w:p>
        </w:tc>
        <w:tc>
          <w:tcPr>
            <w:tcW w:w="1686" w:type="dxa"/>
            <w:tcBorders>
              <w:bottom w:val="nil"/>
            </w:tcBorders>
          </w:tcPr>
          <w:p w:rsidR="00CE0954" w:rsidRPr="00E4004F" w:rsidRDefault="00CE0954" w:rsidP="00CE0954">
            <w:pPr>
              <w:spacing w:before="107"/>
              <w:ind w:left="75"/>
              <w:rPr>
                <w:rFonts w:ascii="Times New Roman" w:hAnsi="Times New Roman" w:cs="Times New Roman"/>
                <w:sz w:val="18"/>
                <w:szCs w:val="18"/>
              </w:rPr>
            </w:pPr>
            <w:r w:rsidRPr="00E4004F">
              <w:rPr>
                <w:rFonts w:ascii="Times New Roman" w:hAnsi="Times New Roman" w:cs="Times New Roman"/>
                <w:spacing w:val="-2"/>
                <w:sz w:val="18"/>
                <w:szCs w:val="18"/>
              </w:rPr>
              <w:t>предельное</w:t>
            </w:r>
            <w:r w:rsidRPr="00E4004F">
              <w:rPr>
                <w:rFonts w:ascii="Times New Roman" w:hAnsi="Times New Roman" w:cs="Times New Roman"/>
                <w:spacing w:val="2"/>
                <w:sz w:val="18"/>
                <w:szCs w:val="18"/>
              </w:rPr>
              <w:t xml:space="preserve"> </w:t>
            </w:r>
            <w:r w:rsidRPr="00E4004F">
              <w:rPr>
                <w:rFonts w:ascii="Times New Roman" w:hAnsi="Times New Roman" w:cs="Times New Roman"/>
                <w:spacing w:val="-2"/>
                <w:sz w:val="18"/>
                <w:szCs w:val="18"/>
              </w:rPr>
              <w:t>значение</w:t>
            </w:r>
            <w:r w:rsidRPr="00E4004F">
              <w:rPr>
                <w:rFonts w:ascii="Times New Roman" w:hAnsi="Times New Roman" w:cs="Times New Roman"/>
                <w:spacing w:val="8"/>
                <w:sz w:val="18"/>
                <w:szCs w:val="18"/>
              </w:rPr>
              <w:t xml:space="preserve"> </w:t>
            </w:r>
            <w:r w:rsidRPr="00E4004F">
              <w:rPr>
                <w:rFonts w:ascii="Times New Roman" w:hAnsi="Times New Roman" w:cs="Times New Roman"/>
                <w:spacing w:val="-10"/>
                <w:sz w:val="18"/>
                <w:szCs w:val="18"/>
              </w:rPr>
              <w:t>-</w:t>
            </w:r>
          </w:p>
        </w:tc>
        <w:tc>
          <w:tcPr>
            <w:tcW w:w="1691" w:type="dxa"/>
            <w:vMerge w:val="restart"/>
          </w:tcPr>
          <w:p w:rsidR="00CE0954" w:rsidRPr="00E4004F" w:rsidRDefault="00CE0954" w:rsidP="00CE0954">
            <w:pPr>
              <w:rPr>
                <w:rFonts w:ascii="Times New Roman" w:hAnsi="Times New Roman" w:cs="Times New Roman"/>
                <w:sz w:val="18"/>
                <w:szCs w:val="18"/>
              </w:rPr>
            </w:pPr>
          </w:p>
        </w:tc>
        <w:tc>
          <w:tcPr>
            <w:tcW w:w="1278" w:type="dxa"/>
            <w:vMerge w:val="restart"/>
          </w:tcPr>
          <w:p w:rsidR="00CE0954" w:rsidRPr="00E4004F" w:rsidRDefault="00CE0954" w:rsidP="00CE0954">
            <w:pPr>
              <w:rPr>
                <w:rFonts w:ascii="Times New Roman" w:hAnsi="Times New Roman" w:cs="Times New Roman"/>
                <w:sz w:val="18"/>
                <w:szCs w:val="18"/>
              </w:rPr>
            </w:pPr>
          </w:p>
        </w:tc>
        <w:tc>
          <w:tcPr>
            <w:tcW w:w="1422" w:type="dxa"/>
            <w:vMerge w:val="restart"/>
          </w:tcPr>
          <w:p w:rsidR="00CE0954" w:rsidRPr="00E4004F" w:rsidRDefault="00CE0954" w:rsidP="00CE0954">
            <w:pPr>
              <w:rPr>
                <w:rFonts w:ascii="Times New Roman" w:hAnsi="Times New Roman" w:cs="Times New Roman"/>
                <w:sz w:val="18"/>
                <w:szCs w:val="18"/>
              </w:rPr>
            </w:pPr>
          </w:p>
        </w:tc>
        <w:tc>
          <w:tcPr>
            <w:tcW w:w="1417" w:type="dxa"/>
            <w:vMerge w:val="restart"/>
          </w:tcPr>
          <w:p w:rsidR="00CE0954" w:rsidRPr="00E4004F" w:rsidRDefault="00CE0954" w:rsidP="00CE0954">
            <w:pPr>
              <w:rPr>
                <w:rFonts w:ascii="Times New Roman" w:hAnsi="Times New Roman" w:cs="Times New Roman"/>
                <w:sz w:val="18"/>
                <w:szCs w:val="18"/>
              </w:rPr>
            </w:pPr>
          </w:p>
        </w:tc>
      </w:tr>
      <w:tr w:rsidR="00CE0954" w:rsidRPr="00E4004F" w:rsidTr="00CE0954">
        <w:trPr>
          <w:trHeight w:val="167"/>
        </w:trPr>
        <w:tc>
          <w:tcPr>
            <w:tcW w:w="553" w:type="dxa"/>
            <w:tcBorders>
              <w:top w:val="nil"/>
              <w:left w:val="single" w:sz="2" w:space="0" w:color="000000"/>
              <w:bottom w:val="nil"/>
            </w:tcBorders>
          </w:tcPr>
          <w:p w:rsidR="00CE0954" w:rsidRPr="00E4004F" w:rsidRDefault="00CE0954" w:rsidP="00CE0954">
            <w:pPr>
              <w:rPr>
                <w:rFonts w:ascii="Times New Roman" w:hAnsi="Times New Roman" w:cs="Times New Roman"/>
                <w:sz w:val="18"/>
                <w:szCs w:val="18"/>
              </w:rPr>
            </w:pPr>
          </w:p>
        </w:tc>
        <w:tc>
          <w:tcPr>
            <w:tcW w:w="692" w:type="dxa"/>
            <w:tcBorders>
              <w:top w:val="nil"/>
              <w:bottom w:val="nil"/>
            </w:tcBorders>
          </w:tcPr>
          <w:p w:rsidR="00CE0954" w:rsidRPr="00E4004F" w:rsidRDefault="00CE0954" w:rsidP="00CE0954">
            <w:pPr>
              <w:rPr>
                <w:rFonts w:ascii="Times New Roman" w:hAnsi="Times New Roman" w:cs="Times New Roman"/>
                <w:sz w:val="18"/>
                <w:szCs w:val="18"/>
              </w:rPr>
            </w:pPr>
          </w:p>
        </w:tc>
        <w:tc>
          <w:tcPr>
            <w:tcW w:w="2091" w:type="dxa"/>
            <w:tcBorders>
              <w:top w:val="nil"/>
              <w:bottom w:val="nil"/>
            </w:tcBorders>
          </w:tcPr>
          <w:p w:rsidR="00CE0954" w:rsidRPr="00E4004F" w:rsidRDefault="00CE0954" w:rsidP="00CE0954">
            <w:pPr>
              <w:rPr>
                <w:rFonts w:ascii="Times New Roman" w:hAnsi="Times New Roman" w:cs="Times New Roman"/>
                <w:sz w:val="18"/>
                <w:szCs w:val="18"/>
              </w:rPr>
            </w:pPr>
          </w:p>
        </w:tc>
        <w:tc>
          <w:tcPr>
            <w:tcW w:w="711" w:type="dxa"/>
            <w:vMerge/>
            <w:tcBorders>
              <w:top w:val="nil"/>
            </w:tcBorders>
          </w:tcPr>
          <w:p w:rsidR="00CE0954" w:rsidRPr="00E4004F" w:rsidRDefault="00CE0954" w:rsidP="00CE0954">
            <w:pPr>
              <w:rPr>
                <w:rFonts w:ascii="Times New Roman" w:hAnsi="Times New Roman" w:cs="Times New Roman"/>
                <w:sz w:val="18"/>
                <w:szCs w:val="18"/>
              </w:rPr>
            </w:pPr>
          </w:p>
        </w:tc>
        <w:tc>
          <w:tcPr>
            <w:tcW w:w="1124" w:type="dxa"/>
            <w:vMerge/>
            <w:tcBorders>
              <w:top w:val="nil"/>
            </w:tcBorders>
          </w:tcPr>
          <w:p w:rsidR="00CE0954" w:rsidRPr="00E4004F" w:rsidRDefault="00CE0954" w:rsidP="00CE0954">
            <w:pPr>
              <w:rPr>
                <w:rFonts w:ascii="Times New Roman" w:hAnsi="Times New Roman" w:cs="Times New Roman"/>
                <w:sz w:val="18"/>
                <w:szCs w:val="18"/>
              </w:rPr>
            </w:pPr>
          </w:p>
        </w:tc>
        <w:tc>
          <w:tcPr>
            <w:tcW w:w="1696" w:type="dxa"/>
            <w:tcBorders>
              <w:top w:val="nil"/>
              <w:bottom w:val="nil"/>
            </w:tcBorders>
          </w:tcPr>
          <w:p w:rsidR="00CE0954" w:rsidRPr="00E4004F" w:rsidRDefault="00CE0954" w:rsidP="00CE0954">
            <w:pPr>
              <w:rPr>
                <w:rFonts w:ascii="Times New Roman" w:hAnsi="Times New Roman" w:cs="Times New Roman"/>
                <w:sz w:val="18"/>
                <w:szCs w:val="18"/>
              </w:rPr>
            </w:pPr>
          </w:p>
        </w:tc>
        <w:tc>
          <w:tcPr>
            <w:tcW w:w="1686" w:type="dxa"/>
            <w:tcBorders>
              <w:top w:val="nil"/>
              <w:bottom w:val="nil"/>
            </w:tcBorders>
          </w:tcPr>
          <w:p w:rsidR="00CE0954" w:rsidRPr="00E4004F" w:rsidRDefault="00CE0954" w:rsidP="00CE0954">
            <w:pPr>
              <w:ind w:left="75"/>
              <w:rPr>
                <w:rFonts w:ascii="Times New Roman" w:hAnsi="Times New Roman" w:cs="Times New Roman"/>
                <w:sz w:val="18"/>
                <w:szCs w:val="18"/>
              </w:rPr>
            </w:pPr>
            <w:r w:rsidRPr="00E4004F">
              <w:rPr>
                <w:rFonts w:ascii="Times New Roman" w:hAnsi="Times New Roman" w:cs="Times New Roman"/>
                <w:sz w:val="18"/>
                <w:szCs w:val="18"/>
              </w:rPr>
              <w:t>кожа</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2"/>
                <w:sz w:val="18"/>
                <w:szCs w:val="18"/>
              </w:rPr>
              <w:t>натуральная;</w:t>
            </w:r>
          </w:p>
        </w:tc>
        <w:tc>
          <w:tcPr>
            <w:tcW w:w="1691" w:type="dxa"/>
            <w:vMerge/>
            <w:tcBorders>
              <w:top w:val="nil"/>
            </w:tcBorders>
          </w:tcPr>
          <w:p w:rsidR="00CE0954" w:rsidRPr="00E4004F" w:rsidRDefault="00CE0954" w:rsidP="00CE0954">
            <w:pPr>
              <w:rPr>
                <w:rFonts w:ascii="Times New Roman" w:hAnsi="Times New Roman" w:cs="Times New Roman"/>
                <w:sz w:val="18"/>
                <w:szCs w:val="18"/>
              </w:rPr>
            </w:pPr>
          </w:p>
        </w:tc>
        <w:tc>
          <w:tcPr>
            <w:tcW w:w="1278" w:type="dxa"/>
            <w:vMerge/>
            <w:tcBorders>
              <w:top w:val="nil"/>
            </w:tcBorders>
          </w:tcPr>
          <w:p w:rsidR="00CE0954" w:rsidRPr="00E4004F" w:rsidRDefault="00CE0954" w:rsidP="00CE0954">
            <w:pPr>
              <w:rPr>
                <w:rFonts w:ascii="Times New Roman" w:hAnsi="Times New Roman" w:cs="Times New Roman"/>
                <w:sz w:val="18"/>
                <w:szCs w:val="18"/>
              </w:rPr>
            </w:pPr>
          </w:p>
        </w:tc>
        <w:tc>
          <w:tcPr>
            <w:tcW w:w="1422" w:type="dxa"/>
            <w:vMerge/>
            <w:tcBorders>
              <w:top w:val="nil"/>
            </w:tcBorders>
          </w:tcPr>
          <w:p w:rsidR="00CE0954" w:rsidRPr="00E4004F" w:rsidRDefault="00CE0954" w:rsidP="00CE0954">
            <w:pPr>
              <w:rPr>
                <w:rFonts w:ascii="Times New Roman" w:hAnsi="Times New Roman" w:cs="Times New Roman"/>
                <w:sz w:val="18"/>
                <w:szCs w:val="18"/>
              </w:rPr>
            </w:pPr>
          </w:p>
        </w:tc>
        <w:tc>
          <w:tcPr>
            <w:tcW w:w="1417" w:type="dxa"/>
            <w:vMerge/>
            <w:tcBorders>
              <w:top w:val="nil"/>
            </w:tcBorders>
          </w:tcPr>
          <w:p w:rsidR="00CE0954" w:rsidRPr="00E4004F" w:rsidRDefault="00CE0954" w:rsidP="00CE0954">
            <w:pPr>
              <w:rPr>
                <w:rFonts w:ascii="Times New Roman" w:hAnsi="Times New Roman" w:cs="Times New Roman"/>
                <w:sz w:val="18"/>
                <w:szCs w:val="18"/>
              </w:rPr>
            </w:pPr>
          </w:p>
        </w:tc>
      </w:tr>
      <w:tr w:rsidR="00CE0954" w:rsidRPr="00E4004F" w:rsidTr="00CE0954">
        <w:trPr>
          <w:trHeight w:val="170"/>
        </w:trPr>
        <w:tc>
          <w:tcPr>
            <w:tcW w:w="553" w:type="dxa"/>
            <w:tcBorders>
              <w:top w:val="nil"/>
              <w:left w:val="single" w:sz="2" w:space="0" w:color="000000"/>
              <w:bottom w:val="nil"/>
            </w:tcBorders>
          </w:tcPr>
          <w:p w:rsidR="00CE0954" w:rsidRPr="00E4004F" w:rsidRDefault="00CE0954" w:rsidP="00CE0954">
            <w:pPr>
              <w:rPr>
                <w:rFonts w:ascii="Times New Roman" w:hAnsi="Times New Roman" w:cs="Times New Roman"/>
                <w:sz w:val="18"/>
                <w:szCs w:val="18"/>
              </w:rPr>
            </w:pPr>
          </w:p>
        </w:tc>
        <w:tc>
          <w:tcPr>
            <w:tcW w:w="692" w:type="dxa"/>
            <w:tcBorders>
              <w:top w:val="nil"/>
              <w:bottom w:val="nil"/>
            </w:tcBorders>
          </w:tcPr>
          <w:p w:rsidR="00CE0954" w:rsidRPr="00E4004F" w:rsidRDefault="00CE0954" w:rsidP="00CE0954">
            <w:pPr>
              <w:rPr>
                <w:rFonts w:ascii="Times New Roman" w:hAnsi="Times New Roman" w:cs="Times New Roman"/>
                <w:sz w:val="18"/>
                <w:szCs w:val="18"/>
              </w:rPr>
            </w:pPr>
          </w:p>
        </w:tc>
        <w:tc>
          <w:tcPr>
            <w:tcW w:w="2091" w:type="dxa"/>
            <w:tcBorders>
              <w:top w:val="nil"/>
              <w:bottom w:val="nil"/>
            </w:tcBorders>
          </w:tcPr>
          <w:p w:rsidR="00CE0954" w:rsidRPr="00E4004F" w:rsidRDefault="00CE0954" w:rsidP="00CE0954">
            <w:pPr>
              <w:rPr>
                <w:rFonts w:ascii="Times New Roman" w:hAnsi="Times New Roman" w:cs="Times New Roman"/>
                <w:sz w:val="18"/>
                <w:szCs w:val="18"/>
              </w:rPr>
            </w:pPr>
          </w:p>
        </w:tc>
        <w:tc>
          <w:tcPr>
            <w:tcW w:w="711" w:type="dxa"/>
            <w:vMerge/>
            <w:tcBorders>
              <w:top w:val="nil"/>
            </w:tcBorders>
          </w:tcPr>
          <w:p w:rsidR="00CE0954" w:rsidRPr="00E4004F" w:rsidRDefault="00CE0954" w:rsidP="00CE0954">
            <w:pPr>
              <w:rPr>
                <w:rFonts w:ascii="Times New Roman" w:hAnsi="Times New Roman" w:cs="Times New Roman"/>
                <w:sz w:val="18"/>
                <w:szCs w:val="18"/>
              </w:rPr>
            </w:pPr>
          </w:p>
        </w:tc>
        <w:tc>
          <w:tcPr>
            <w:tcW w:w="1124" w:type="dxa"/>
            <w:vMerge/>
            <w:tcBorders>
              <w:top w:val="nil"/>
            </w:tcBorders>
          </w:tcPr>
          <w:p w:rsidR="00CE0954" w:rsidRPr="00E4004F" w:rsidRDefault="00CE0954" w:rsidP="00CE0954">
            <w:pPr>
              <w:rPr>
                <w:rFonts w:ascii="Times New Roman" w:hAnsi="Times New Roman" w:cs="Times New Roman"/>
                <w:sz w:val="18"/>
                <w:szCs w:val="18"/>
              </w:rPr>
            </w:pPr>
          </w:p>
        </w:tc>
        <w:tc>
          <w:tcPr>
            <w:tcW w:w="1696" w:type="dxa"/>
            <w:tcBorders>
              <w:top w:val="nil"/>
              <w:bottom w:val="nil"/>
            </w:tcBorders>
          </w:tcPr>
          <w:p w:rsidR="00CE0954" w:rsidRPr="00E4004F" w:rsidRDefault="00CE0954" w:rsidP="00CE0954">
            <w:pPr>
              <w:rPr>
                <w:rFonts w:ascii="Times New Roman" w:hAnsi="Times New Roman" w:cs="Times New Roman"/>
                <w:sz w:val="18"/>
                <w:szCs w:val="18"/>
              </w:rPr>
            </w:pPr>
          </w:p>
        </w:tc>
        <w:tc>
          <w:tcPr>
            <w:tcW w:w="1686" w:type="dxa"/>
            <w:tcBorders>
              <w:top w:val="nil"/>
              <w:bottom w:val="nil"/>
            </w:tcBorders>
          </w:tcPr>
          <w:p w:rsidR="00CE0954" w:rsidRPr="00E4004F" w:rsidRDefault="00CE0954" w:rsidP="00CE0954">
            <w:pPr>
              <w:ind w:left="75"/>
              <w:rPr>
                <w:rFonts w:ascii="Times New Roman" w:hAnsi="Times New Roman" w:cs="Times New Roman"/>
                <w:sz w:val="18"/>
                <w:szCs w:val="18"/>
              </w:rPr>
            </w:pPr>
            <w:r w:rsidRPr="00E4004F">
              <w:rPr>
                <w:rFonts w:ascii="Times New Roman" w:hAnsi="Times New Roman" w:cs="Times New Roman"/>
                <w:spacing w:val="-2"/>
                <w:sz w:val="18"/>
                <w:szCs w:val="18"/>
              </w:rPr>
              <w:t>возможные</w:t>
            </w:r>
            <w:r w:rsidRPr="00E4004F">
              <w:rPr>
                <w:rFonts w:ascii="Times New Roman" w:hAnsi="Times New Roman" w:cs="Times New Roman"/>
                <w:spacing w:val="-7"/>
                <w:sz w:val="18"/>
                <w:szCs w:val="18"/>
              </w:rPr>
              <w:t xml:space="preserve"> </w:t>
            </w:r>
            <w:r w:rsidRPr="00E4004F">
              <w:rPr>
                <w:rFonts w:ascii="Times New Roman" w:hAnsi="Times New Roman" w:cs="Times New Roman"/>
                <w:spacing w:val="-2"/>
                <w:sz w:val="18"/>
                <w:szCs w:val="18"/>
              </w:rPr>
              <w:t>значения:</w:t>
            </w:r>
          </w:p>
        </w:tc>
        <w:tc>
          <w:tcPr>
            <w:tcW w:w="1691" w:type="dxa"/>
            <w:vMerge/>
            <w:tcBorders>
              <w:top w:val="nil"/>
            </w:tcBorders>
          </w:tcPr>
          <w:p w:rsidR="00CE0954" w:rsidRPr="00E4004F" w:rsidRDefault="00CE0954" w:rsidP="00CE0954">
            <w:pPr>
              <w:rPr>
                <w:rFonts w:ascii="Times New Roman" w:hAnsi="Times New Roman" w:cs="Times New Roman"/>
                <w:sz w:val="18"/>
                <w:szCs w:val="18"/>
              </w:rPr>
            </w:pPr>
          </w:p>
        </w:tc>
        <w:tc>
          <w:tcPr>
            <w:tcW w:w="1278" w:type="dxa"/>
            <w:vMerge/>
            <w:tcBorders>
              <w:top w:val="nil"/>
            </w:tcBorders>
          </w:tcPr>
          <w:p w:rsidR="00CE0954" w:rsidRPr="00E4004F" w:rsidRDefault="00CE0954" w:rsidP="00CE0954">
            <w:pPr>
              <w:rPr>
                <w:rFonts w:ascii="Times New Roman" w:hAnsi="Times New Roman" w:cs="Times New Roman"/>
                <w:sz w:val="18"/>
                <w:szCs w:val="18"/>
              </w:rPr>
            </w:pPr>
          </w:p>
        </w:tc>
        <w:tc>
          <w:tcPr>
            <w:tcW w:w="1422" w:type="dxa"/>
            <w:vMerge/>
            <w:tcBorders>
              <w:top w:val="nil"/>
            </w:tcBorders>
          </w:tcPr>
          <w:p w:rsidR="00CE0954" w:rsidRPr="00E4004F" w:rsidRDefault="00CE0954" w:rsidP="00CE0954">
            <w:pPr>
              <w:rPr>
                <w:rFonts w:ascii="Times New Roman" w:hAnsi="Times New Roman" w:cs="Times New Roman"/>
                <w:sz w:val="18"/>
                <w:szCs w:val="18"/>
              </w:rPr>
            </w:pPr>
          </w:p>
        </w:tc>
        <w:tc>
          <w:tcPr>
            <w:tcW w:w="1417" w:type="dxa"/>
            <w:vMerge/>
            <w:tcBorders>
              <w:top w:val="nil"/>
            </w:tcBorders>
          </w:tcPr>
          <w:p w:rsidR="00CE0954" w:rsidRPr="00E4004F" w:rsidRDefault="00CE0954" w:rsidP="00CE0954">
            <w:pPr>
              <w:rPr>
                <w:rFonts w:ascii="Times New Roman" w:hAnsi="Times New Roman" w:cs="Times New Roman"/>
                <w:sz w:val="18"/>
                <w:szCs w:val="18"/>
              </w:rPr>
            </w:pPr>
          </w:p>
        </w:tc>
      </w:tr>
      <w:tr w:rsidR="00CE0954" w:rsidRPr="00E4004F" w:rsidTr="00CE0954">
        <w:trPr>
          <w:trHeight w:val="170"/>
        </w:trPr>
        <w:tc>
          <w:tcPr>
            <w:tcW w:w="553" w:type="dxa"/>
            <w:tcBorders>
              <w:top w:val="nil"/>
              <w:left w:val="single" w:sz="2" w:space="0" w:color="000000"/>
              <w:bottom w:val="nil"/>
            </w:tcBorders>
          </w:tcPr>
          <w:p w:rsidR="00CE0954" w:rsidRPr="00E4004F" w:rsidRDefault="00CE0954" w:rsidP="00CE0954">
            <w:pPr>
              <w:rPr>
                <w:rFonts w:ascii="Times New Roman" w:hAnsi="Times New Roman" w:cs="Times New Roman"/>
                <w:sz w:val="18"/>
                <w:szCs w:val="18"/>
              </w:rPr>
            </w:pPr>
          </w:p>
        </w:tc>
        <w:tc>
          <w:tcPr>
            <w:tcW w:w="692" w:type="dxa"/>
            <w:tcBorders>
              <w:top w:val="nil"/>
              <w:bottom w:val="nil"/>
            </w:tcBorders>
          </w:tcPr>
          <w:p w:rsidR="00CE0954" w:rsidRPr="00E4004F" w:rsidRDefault="00CE0954" w:rsidP="00CE0954">
            <w:pPr>
              <w:rPr>
                <w:rFonts w:ascii="Times New Roman" w:hAnsi="Times New Roman" w:cs="Times New Roman"/>
                <w:sz w:val="18"/>
                <w:szCs w:val="18"/>
              </w:rPr>
            </w:pPr>
          </w:p>
        </w:tc>
        <w:tc>
          <w:tcPr>
            <w:tcW w:w="2091" w:type="dxa"/>
            <w:tcBorders>
              <w:top w:val="nil"/>
              <w:bottom w:val="nil"/>
            </w:tcBorders>
          </w:tcPr>
          <w:p w:rsidR="00CE0954" w:rsidRPr="00E4004F" w:rsidRDefault="00CE0954" w:rsidP="00CE0954">
            <w:pPr>
              <w:rPr>
                <w:rFonts w:ascii="Times New Roman" w:hAnsi="Times New Roman" w:cs="Times New Roman"/>
                <w:sz w:val="18"/>
                <w:szCs w:val="18"/>
              </w:rPr>
            </w:pPr>
          </w:p>
        </w:tc>
        <w:tc>
          <w:tcPr>
            <w:tcW w:w="711" w:type="dxa"/>
            <w:vMerge/>
            <w:tcBorders>
              <w:top w:val="nil"/>
            </w:tcBorders>
          </w:tcPr>
          <w:p w:rsidR="00CE0954" w:rsidRPr="00E4004F" w:rsidRDefault="00CE0954" w:rsidP="00CE0954">
            <w:pPr>
              <w:rPr>
                <w:rFonts w:ascii="Times New Roman" w:hAnsi="Times New Roman" w:cs="Times New Roman"/>
                <w:sz w:val="18"/>
                <w:szCs w:val="18"/>
              </w:rPr>
            </w:pPr>
          </w:p>
        </w:tc>
        <w:tc>
          <w:tcPr>
            <w:tcW w:w="1124" w:type="dxa"/>
            <w:vMerge/>
            <w:tcBorders>
              <w:top w:val="nil"/>
            </w:tcBorders>
          </w:tcPr>
          <w:p w:rsidR="00CE0954" w:rsidRPr="00E4004F" w:rsidRDefault="00CE0954" w:rsidP="00CE0954">
            <w:pPr>
              <w:rPr>
                <w:rFonts w:ascii="Times New Roman" w:hAnsi="Times New Roman" w:cs="Times New Roman"/>
                <w:sz w:val="18"/>
                <w:szCs w:val="18"/>
              </w:rPr>
            </w:pPr>
          </w:p>
        </w:tc>
        <w:tc>
          <w:tcPr>
            <w:tcW w:w="1696" w:type="dxa"/>
            <w:tcBorders>
              <w:top w:val="nil"/>
              <w:bottom w:val="nil"/>
            </w:tcBorders>
          </w:tcPr>
          <w:p w:rsidR="00CE0954" w:rsidRPr="00E4004F" w:rsidRDefault="00CE0954" w:rsidP="00CE0954">
            <w:pPr>
              <w:rPr>
                <w:rFonts w:ascii="Times New Roman" w:hAnsi="Times New Roman" w:cs="Times New Roman"/>
                <w:sz w:val="18"/>
                <w:szCs w:val="18"/>
              </w:rPr>
            </w:pPr>
          </w:p>
        </w:tc>
        <w:tc>
          <w:tcPr>
            <w:tcW w:w="1686" w:type="dxa"/>
            <w:tcBorders>
              <w:top w:val="nil"/>
              <w:bottom w:val="nil"/>
            </w:tcBorders>
          </w:tcPr>
          <w:p w:rsidR="00CE0954" w:rsidRPr="00E4004F" w:rsidRDefault="00CE0954" w:rsidP="00CE0954">
            <w:pPr>
              <w:ind w:left="75"/>
              <w:rPr>
                <w:rFonts w:ascii="Times New Roman" w:hAnsi="Times New Roman" w:cs="Times New Roman"/>
                <w:sz w:val="18"/>
                <w:szCs w:val="18"/>
              </w:rPr>
            </w:pPr>
            <w:r w:rsidRPr="00E4004F">
              <w:rPr>
                <w:rFonts w:ascii="Times New Roman" w:hAnsi="Times New Roman" w:cs="Times New Roman"/>
                <w:spacing w:val="-2"/>
                <w:sz w:val="18"/>
                <w:szCs w:val="18"/>
              </w:rPr>
              <w:t>искусственная</w:t>
            </w:r>
            <w:r w:rsidRPr="00E4004F">
              <w:rPr>
                <w:rFonts w:ascii="Times New Roman" w:hAnsi="Times New Roman" w:cs="Times New Roman"/>
                <w:spacing w:val="2"/>
                <w:sz w:val="18"/>
                <w:szCs w:val="18"/>
              </w:rPr>
              <w:t xml:space="preserve"> </w:t>
            </w:r>
            <w:r w:rsidRPr="00E4004F">
              <w:rPr>
                <w:rFonts w:ascii="Times New Roman" w:hAnsi="Times New Roman" w:cs="Times New Roman"/>
                <w:spacing w:val="-2"/>
                <w:sz w:val="18"/>
                <w:szCs w:val="18"/>
              </w:rPr>
              <w:t>кожа,</w:t>
            </w:r>
          </w:p>
        </w:tc>
        <w:tc>
          <w:tcPr>
            <w:tcW w:w="1691" w:type="dxa"/>
            <w:vMerge/>
            <w:tcBorders>
              <w:top w:val="nil"/>
            </w:tcBorders>
          </w:tcPr>
          <w:p w:rsidR="00CE0954" w:rsidRPr="00E4004F" w:rsidRDefault="00CE0954" w:rsidP="00CE0954">
            <w:pPr>
              <w:rPr>
                <w:rFonts w:ascii="Times New Roman" w:hAnsi="Times New Roman" w:cs="Times New Roman"/>
                <w:sz w:val="18"/>
                <w:szCs w:val="18"/>
              </w:rPr>
            </w:pPr>
          </w:p>
        </w:tc>
        <w:tc>
          <w:tcPr>
            <w:tcW w:w="1278" w:type="dxa"/>
            <w:vMerge/>
            <w:tcBorders>
              <w:top w:val="nil"/>
            </w:tcBorders>
          </w:tcPr>
          <w:p w:rsidR="00CE0954" w:rsidRPr="00E4004F" w:rsidRDefault="00CE0954" w:rsidP="00CE0954">
            <w:pPr>
              <w:rPr>
                <w:rFonts w:ascii="Times New Roman" w:hAnsi="Times New Roman" w:cs="Times New Roman"/>
                <w:sz w:val="18"/>
                <w:szCs w:val="18"/>
              </w:rPr>
            </w:pPr>
          </w:p>
        </w:tc>
        <w:tc>
          <w:tcPr>
            <w:tcW w:w="1422" w:type="dxa"/>
            <w:vMerge/>
            <w:tcBorders>
              <w:top w:val="nil"/>
            </w:tcBorders>
          </w:tcPr>
          <w:p w:rsidR="00CE0954" w:rsidRPr="00E4004F" w:rsidRDefault="00CE0954" w:rsidP="00CE0954">
            <w:pPr>
              <w:rPr>
                <w:rFonts w:ascii="Times New Roman" w:hAnsi="Times New Roman" w:cs="Times New Roman"/>
                <w:sz w:val="18"/>
                <w:szCs w:val="18"/>
              </w:rPr>
            </w:pPr>
          </w:p>
        </w:tc>
        <w:tc>
          <w:tcPr>
            <w:tcW w:w="1417" w:type="dxa"/>
            <w:vMerge/>
            <w:tcBorders>
              <w:top w:val="nil"/>
            </w:tcBorders>
          </w:tcPr>
          <w:p w:rsidR="00CE0954" w:rsidRPr="00E4004F" w:rsidRDefault="00CE0954" w:rsidP="00CE0954">
            <w:pPr>
              <w:rPr>
                <w:rFonts w:ascii="Times New Roman" w:hAnsi="Times New Roman" w:cs="Times New Roman"/>
                <w:sz w:val="18"/>
                <w:szCs w:val="18"/>
              </w:rPr>
            </w:pPr>
          </w:p>
        </w:tc>
      </w:tr>
      <w:tr w:rsidR="00CE0954" w:rsidRPr="00E4004F" w:rsidTr="00CE0954">
        <w:trPr>
          <w:trHeight w:val="167"/>
        </w:trPr>
        <w:tc>
          <w:tcPr>
            <w:tcW w:w="553" w:type="dxa"/>
            <w:tcBorders>
              <w:top w:val="nil"/>
              <w:left w:val="single" w:sz="2" w:space="0" w:color="000000"/>
              <w:bottom w:val="nil"/>
            </w:tcBorders>
          </w:tcPr>
          <w:p w:rsidR="00CE0954" w:rsidRPr="00E4004F" w:rsidRDefault="00CE0954" w:rsidP="00CE0954">
            <w:pPr>
              <w:rPr>
                <w:rFonts w:ascii="Times New Roman" w:hAnsi="Times New Roman" w:cs="Times New Roman"/>
                <w:sz w:val="18"/>
                <w:szCs w:val="18"/>
              </w:rPr>
            </w:pPr>
          </w:p>
        </w:tc>
        <w:tc>
          <w:tcPr>
            <w:tcW w:w="692" w:type="dxa"/>
            <w:tcBorders>
              <w:top w:val="nil"/>
              <w:bottom w:val="nil"/>
            </w:tcBorders>
          </w:tcPr>
          <w:p w:rsidR="00CE0954" w:rsidRPr="00E4004F" w:rsidRDefault="00CE0954" w:rsidP="00CE0954">
            <w:pPr>
              <w:rPr>
                <w:rFonts w:ascii="Times New Roman" w:hAnsi="Times New Roman" w:cs="Times New Roman"/>
                <w:sz w:val="18"/>
                <w:szCs w:val="18"/>
              </w:rPr>
            </w:pPr>
          </w:p>
        </w:tc>
        <w:tc>
          <w:tcPr>
            <w:tcW w:w="2091" w:type="dxa"/>
            <w:tcBorders>
              <w:top w:val="nil"/>
              <w:bottom w:val="nil"/>
            </w:tcBorders>
          </w:tcPr>
          <w:p w:rsidR="00CE0954" w:rsidRPr="00E4004F" w:rsidRDefault="00CE0954" w:rsidP="00CE0954">
            <w:pPr>
              <w:rPr>
                <w:rFonts w:ascii="Times New Roman" w:hAnsi="Times New Roman" w:cs="Times New Roman"/>
                <w:sz w:val="18"/>
                <w:szCs w:val="18"/>
              </w:rPr>
            </w:pPr>
          </w:p>
        </w:tc>
        <w:tc>
          <w:tcPr>
            <w:tcW w:w="711" w:type="dxa"/>
            <w:vMerge/>
            <w:tcBorders>
              <w:top w:val="nil"/>
            </w:tcBorders>
          </w:tcPr>
          <w:p w:rsidR="00CE0954" w:rsidRPr="00E4004F" w:rsidRDefault="00CE0954" w:rsidP="00CE0954">
            <w:pPr>
              <w:rPr>
                <w:rFonts w:ascii="Times New Roman" w:hAnsi="Times New Roman" w:cs="Times New Roman"/>
                <w:sz w:val="18"/>
                <w:szCs w:val="18"/>
              </w:rPr>
            </w:pPr>
          </w:p>
        </w:tc>
        <w:tc>
          <w:tcPr>
            <w:tcW w:w="1124" w:type="dxa"/>
            <w:vMerge/>
            <w:tcBorders>
              <w:top w:val="nil"/>
            </w:tcBorders>
          </w:tcPr>
          <w:p w:rsidR="00CE0954" w:rsidRPr="00E4004F" w:rsidRDefault="00CE0954" w:rsidP="00CE0954">
            <w:pPr>
              <w:rPr>
                <w:rFonts w:ascii="Times New Roman" w:hAnsi="Times New Roman" w:cs="Times New Roman"/>
                <w:sz w:val="18"/>
                <w:szCs w:val="18"/>
              </w:rPr>
            </w:pPr>
          </w:p>
        </w:tc>
        <w:tc>
          <w:tcPr>
            <w:tcW w:w="1696" w:type="dxa"/>
            <w:tcBorders>
              <w:top w:val="nil"/>
              <w:bottom w:val="nil"/>
            </w:tcBorders>
          </w:tcPr>
          <w:p w:rsidR="00CE0954" w:rsidRPr="00E4004F" w:rsidRDefault="00CE0954" w:rsidP="00CE0954">
            <w:pPr>
              <w:rPr>
                <w:rFonts w:ascii="Times New Roman" w:hAnsi="Times New Roman" w:cs="Times New Roman"/>
                <w:sz w:val="18"/>
                <w:szCs w:val="18"/>
              </w:rPr>
            </w:pPr>
          </w:p>
        </w:tc>
        <w:tc>
          <w:tcPr>
            <w:tcW w:w="1686" w:type="dxa"/>
            <w:tcBorders>
              <w:top w:val="nil"/>
              <w:bottom w:val="nil"/>
            </w:tcBorders>
          </w:tcPr>
          <w:p w:rsidR="00CE0954" w:rsidRPr="00E4004F" w:rsidRDefault="00CE0954" w:rsidP="00CE0954">
            <w:pPr>
              <w:ind w:left="75"/>
              <w:rPr>
                <w:rFonts w:ascii="Times New Roman" w:hAnsi="Times New Roman" w:cs="Times New Roman"/>
                <w:sz w:val="18"/>
                <w:szCs w:val="18"/>
              </w:rPr>
            </w:pPr>
            <w:r w:rsidRPr="00E4004F">
              <w:rPr>
                <w:rFonts w:ascii="Times New Roman" w:hAnsi="Times New Roman" w:cs="Times New Roman"/>
                <w:spacing w:val="-2"/>
                <w:sz w:val="18"/>
                <w:szCs w:val="18"/>
              </w:rPr>
              <w:t>мебельный</w:t>
            </w:r>
          </w:p>
        </w:tc>
        <w:tc>
          <w:tcPr>
            <w:tcW w:w="1691" w:type="dxa"/>
            <w:vMerge/>
            <w:tcBorders>
              <w:top w:val="nil"/>
            </w:tcBorders>
          </w:tcPr>
          <w:p w:rsidR="00CE0954" w:rsidRPr="00E4004F" w:rsidRDefault="00CE0954" w:rsidP="00CE0954">
            <w:pPr>
              <w:rPr>
                <w:rFonts w:ascii="Times New Roman" w:hAnsi="Times New Roman" w:cs="Times New Roman"/>
                <w:sz w:val="18"/>
                <w:szCs w:val="18"/>
              </w:rPr>
            </w:pPr>
          </w:p>
        </w:tc>
        <w:tc>
          <w:tcPr>
            <w:tcW w:w="1278" w:type="dxa"/>
            <w:vMerge/>
            <w:tcBorders>
              <w:top w:val="nil"/>
            </w:tcBorders>
          </w:tcPr>
          <w:p w:rsidR="00CE0954" w:rsidRPr="00E4004F" w:rsidRDefault="00CE0954" w:rsidP="00CE0954">
            <w:pPr>
              <w:rPr>
                <w:rFonts w:ascii="Times New Roman" w:hAnsi="Times New Roman" w:cs="Times New Roman"/>
                <w:sz w:val="18"/>
                <w:szCs w:val="18"/>
              </w:rPr>
            </w:pPr>
          </w:p>
        </w:tc>
        <w:tc>
          <w:tcPr>
            <w:tcW w:w="1422" w:type="dxa"/>
            <w:vMerge/>
            <w:tcBorders>
              <w:top w:val="nil"/>
            </w:tcBorders>
          </w:tcPr>
          <w:p w:rsidR="00CE0954" w:rsidRPr="00E4004F" w:rsidRDefault="00CE0954" w:rsidP="00CE0954">
            <w:pPr>
              <w:rPr>
                <w:rFonts w:ascii="Times New Roman" w:hAnsi="Times New Roman" w:cs="Times New Roman"/>
                <w:sz w:val="18"/>
                <w:szCs w:val="18"/>
              </w:rPr>
            </w:pPr>
          </w:p>
        </w:tc>
        <w:tc>
          <w:tcPr>
            <w:tcW w:w="1417" w:type="dxa"/>
            <w:vMerge/>
            <w:tcBorders>
              <w:top w:val="nil"/>
            </w:tcBorders>
          </w:tcPr>
          <w:p w:rsidR="00CE0954" w:rsidRPr="00E4004F" w:rsidRDefault="00CE0954" w:rsidP="00CE0954">
            <w:pPr>
              <w:rPr>
                <w:rFonts w:ascii="Times New Roman" w:hAnsi="Times New Roman" w:cs="Times New Roman"/>
                <w:sz w:val="18"/>
                <w:szCs w:val="18"/>
              </w:rPr>
            </w:pPr>
          </w:p>
        </w:tc>
      </w:tr>
      <w:tr w:rsidR="00CE0954" w:rsidRPr="00E4004F" w:rsidTr="00CE0954">
        <w:trPr>
          <w:trHeight w:val="170"/>
        </w:trPr>
        <w:tc>
          <w:tcPr>
            <w:tcW w:w="553" w:type="dxa"/>
            <w:tcBorders>
              <w:top w:val="nil"/>
              <w:left w:val="single" w:sz="2" w:space="0" w:color="000000"/>
              <w:bottom w:val="nil"/>
            </w:tcBorders>
          </w:tcPr>
          <w:p w:rsidR="00CE0954" w:rsidRPr="00E4004F" w:rsidRDefault="00CE0954" w:rsidP="00CE0954">
            <w:pPr>
              <w:rPr>
                <w:rFonts w:ascii="Times New Roman" w:hAnsi="Times New Roman" w:cs="Times New Roman"/>
                <w:sz w:val="18"/>
                <w:szCs w:val="18"/>
              </w:rPr>
            </w:pPr>
          </w:p>
        </w:tc>
        <w:tc>
          <w:tcPr>
            <w:tcW w:w="692" w:type="dxa"/>
            <w:tcBorders>
              <w:top w:val="nil"/>
              <w:bottom w:val="nil"/>
            </w:tcBorders>
          </w:tcPr>
          <w:p w:rsidR="00CE0954" w:rsidRPr="00E4004F" w:rsidRDefault="00CE0954" w:rsidP="00CE0954">
            <w:pPr>
              <w:rPr>
                <w:rFonts w:ascii="Times New Roman" w:hAnsi="Times New Roman" w:cs="Times New Roman"/>
                <w:sz w:val="18"/>
                <w:szCs w:val="18"/>
              </w:rPr>
            </w:pPr>
          </w:p>
        </w:tc>
        <w:tc>
          <w:tcPr>
            <w:tcW w:w="2091" w:type="dxa"/>
            <w:tcBorders>
              <w:top w:val="nil"/>
              <w:bottom w:val="nil"/>
            </w:tcBorders>
          </w:tcPr>
          <w:p w:rsidR="00CE0954" w:rsidRPr="00E4004F" w:rsidRDefault="00CE0954" w:rsidP="00CE0954">
            <w:pPr>
              <w:rPr>
                <w:rFonts w:ascii="Times New Roman" w:hAnsi="Times New Roman" w:cs="Times New Roman"/>
                <w:sz w:val="18"/>
                <w:szCs w:val="18"/>
              </w:rPr>
            </w:pPr>
          </w:p>
        </w:tc>
        <w:tc>
          <w:tcPr>
            <w:tcW w:w="711" w:type="dxa"/>
            <w:vMerge/>
            <w:tcBorders>
              <w:top w:val="nil"/>
            </w:tcBorders>
          </w:tcPr>
          <w:p w:rsidR="00CE0954" w:rsidRPr="00E4004F" w:rsidRDefault="00CE0954" w:rsidP="00CE0954">
            <w:pPr>
              <w:rPr>
                <w:rFonts w:ascii="Times New Roman" w:hAnsi="Times New Roman" w:cs="Times New Roman"/>
                <w:sz w:val="18"/>
                <w:szCs w:val="18"/>
              </w:rPr>
            </w:pPr>
          </w:p>
        </w:tc>
        <w:tc>
          <w:tcPr>
            <w:tcW w:w="1124" w:type="dxa"/>
            <w:vMerge/>
            <w:tcBorders>
              <w:top w:val="nil"/>
            </w:tcBorders>
          </w:tcPr>
          <w:p w:rsidR="00CE0954" w:rsidRPr="00E4004F" w:rsidRDefault="00CE0954" w:rsidP="00CE0954">
            <w:pPr>
              <w:rPr>
                <w:rFonts w:ascii="Times New Roman" w:hAnsi="Times New Roman" w:cs="Times New Roman"/>
                <w:sz w:val="18"/>
                <w:szCs w:val="18"/>
              </w:rPr>
            </w:pPr>
          </w:p>
        </w:tc>
        <w:tc>
          <w:tcPr>
            <w:tcW w:w="1696" w:type="dxa"/>
            <w:tcBorders>
              <w:top w:val="nil"/>
              <w:bottom w:val="nil"/>
            </w:tcBorders>
          </w:tcPr>
          <w:p w:rsidR="00CE0954" w:rsidRPr="00E4004F" w:rsidRDefault="00CE0954" w:rsidP="00CE0954">
            <w:pPr>
              <w:rPr>
                <w:rFonts w:ascii="Times New Roman" w:hAnsi="Times New Roman" w:cs="Times New Roman"/>
                <w:sz w:val="18"/>
                <w:szCs w:val="18"/>
              </w:rPr>
            </w:pPr>
          </w:p>
        </w:tc>
        <w:tc>
          <w:tcPr>
            <w:tcW w:w="1686" w:type="dxa"/>
            <w:tcBorders>
              <w:top w:val="nil"/>
              <w:bottom w:val="nil"/>
            </w:tcBorders>
          </w:tcPr>
          <w:p w:rsidR="00CE0954" w:rsidRPr="00E4004F" w:rsidRDefault="00CE0954" w:rsidP="00CE0954">
            <w:pPr>
              <w:ind w:left="67"/>
              <w:rPr>
                <w:rFonts w:ascii="Times New Roman" w:hAnsi="Times New Roman" w:cs="Times New Roman"/>
                <w:sz w:val="18"/>
                <w:szCs w:val="18"/>
              </w:rPr>
            </w:pPr>
            <w:r w:rsidRPr="00E4004F">
              <w:rPr>
                <w:rFonts w:ascii="Times New Roman" w:hAnsi="Times New Roman" w:cs="Times New Roman"/>
                <w:spacing w:val="-2"/>
                <w:sz w:val="18"/>
                <w:szCs w:val="18"/>
              </w:rPr>
              <w:t>(искусственный)</w:t>
            </w:r>
            <w:r w:rsidRPr="00E4004F">
              <w:rPr>
                <w:rFonts w:ascii="Times New Roman" w:hAnsi="Times New Roman" w:cs="Times New Roman"/>
                <w:spacing w:val="12"/>
                <w:sz w:val="18"/>
                <w:szCs w:val="18"/>
              </w:rPr>
              <w:t xml:space="preserve"> </w:t>
            </w:r>
            <w:r w:rsidRPr="00E4004F">
              <w:rPr>
                <w:rFonts w:ascii="Times New Roman" w:hAnsi="Times New Roman" w:cs="Times New Roman"/>
                <w:spacing w:val="-4"/>
                <w:sz w:val="18"/>
                <w:szCs w:val="18"/>
              </w:rPr>
              <w:t>мех,</w:t>
            </w:r>
          </w:p>
        </w:tc>
        <w:tc>
          <w:tcPr>
            <w:tcW w:w="1691" w:type="dxa"/>
            <w:vMerge/>
            <w:tcBorders>
              <w:top w:val="nil"/>
            </w:tcBorders>
          </w:tcPr>
          <w:p w:rsidR="00CE0954" w:rsidRPr="00E4004F" w:rsidRDefault="00CE0954" w:rsidP="00CE0954">
            <w:pPr>
              <w:rPr>
                <w:rFonts w:ascii="Times New Roman" w:hAnsi="Times New Roman" w:cs="Times New Roman"/>
                <w:sz w:val="18"/>
                <w:szCs w:val="18"/>
              </w:rPr>
            </w:pPr>
          </w:p>
        </w:tc>
        <w:tc>
          <w:tcPr>
            <w:tcW w:w="1278" w:type="dxa"/>
            <w:vMerge/>
            <w:tcBorders>
              <w:top w:val="nil"/>
            </w:tcBorders>
          </w:tcPr>
          <w:p w:rsidR="00CE0954" w:rsidRPr="00E4004F" w:rsidRDefault="00CE0954" w:rsidP="00CE0954">
            <w:pPr>
              <w:rPr>
                <w:rFonts w:ascii="Times New Roman" w:hAnsi="Times New Roman" w:cs="Times New Roman"/>
                <w:sz w:val="18"/>
                <w:szCs w:val="18"/>
              </w:rPr>
            </w:pPr>
          </w:p>
        </w:tc>
        <w:tc>
          <w:tcPr>
            <w:tcW w:w="1422" w:type="dxa"/>
            <w:vMerge/>
            <w:tcBorders>
              <w:top w:val="nil"/>
            </w:tcBorders>
          </w:tcPr>
          <w:p w:rsidR="00CE0954" w:rsidRPr="00E4004F" w:rsidRDefault="00CE0954" w:rsidP="00CE0954">
            <w:pPr>
              <w:rPr>
                <w:rFonts w:ascii="Times New Roman" w:hAnsi="Times New Roman" w:cs="Times New Roman"/>
                <w:sz w:val="18"/>
                <w:szCs w:val="18"/>
              </w:rPr>
            </w:pPr>
          </w:p>
        </w:tc>
        <w:tc>
          <w:tcPr>
            <w:tcW w:w="1417" w:type="dxa"/>
            <w:vMerge/>
            <w:tcBorders>
              <w:top w:val="nil"/>
            </w:tcBorders>
          </w:tcPr>
          <w:p w:rsidR="00CE0954" w:rsidRPr="00E4004F" w:rsidRDefault="00CE0954" w:rsidP="00CE0954">
            <w:pPr>
              <w:rPr>
                <w:rFonts w:ascii="Times New Roman" w:hAnsi="Times New Roman" w:cs="Times New Roman"/>
                <w:sz w:val="18"/>
                <w:szCs w:val="18"/>
              </w:rPr>
            </w:pPr>
          </w:p>
        </w:tc>
      </w:tr>
      <w:tr w:rsidR="00CE0954" w:rsidRPr="00E4004F" w:rsidTr="00CE0954">
        <w:trPr>
          <w:trHeight w:val="170"/>
        </w:trPr>
        <w:tc>
          <w:tcPr>
            <w:tcW w:w="553" w:type="dxa"/>
            <w:tcBorders>
              <w:top w:val="nil"/>
              <w:left w:val="single" w:sz="2" w:space="0" w:color="000000"/>
              <w:bottom w:val="nil"/>
            </w:tcBorders>
          </w:tcPr>
          <w:p w:rsidR="00CE0954" w:rsidRPr="00E4004F" w:rsidRDefault="00CE0954" w:rsidP="00CE0954">
            <w:pPr>
              <w:rPr>
                <w:rFonts w:ascii="Times New Roman" w:hAnsi="Times New Roman" w:cs="Times New Roman"/>
                <w:sz w:val="18"/>
                <w:szCs w:val="18"/>
              </w:rPr>
            </w:pPr>
          </w:p>
        </w:tc>
        <w:tc>
          <w:tcPr>
            <w:tcW w:w="692" w:type="dxa"/>
            <w:tcBorders>
              <w:top w:val="nil"/>
              <w:bottom w:val="nil"/>
            </w:tcBorders>
          </w:tcPr>
          <w:p w:rsidR="00CE0954" w:rsidRPr="00E4004F" w:rsidRDefault="00CE0954" w:rsidP="00CE0954">
            <w:pPr>
              <w:rPr>
                <w:rFonts w:ascii="Times New Roman" w:hAnsi="Times New Roman" w:cs="Times New Roman"/>
                <w:sz w:val="18"/>
                <w:szCs w:val="18"/>
              </w:rPr>
            </w:pPr>
          </w:p>
        </w:tc>
        <w:tc>
          <w:tcPr>
            <w:tcW w:w="2091" w:type="dxa"/>
            <w:tcBorders>
              <w:top w:val="nil"/>
              <w:bottom w:val="nil"/>
            </w:tcBorders>
          </w:tcPr>
          <w:p w:rsidR="00CE0954" w:rsidRPr="00E4004F" w:rsidRDefault="00CE0954" w:rsidP="00CE0954">
            <w:pPr>
              <w:rPr>
                <w:rFonts w:ascii="Times New Roman" w:hAnsi="Times New Roman" w:cs="Times New Roman"/>
                <w:sz w:val="18"/>
                <w:szCs w:val="18"/>
              </w:rPr>
            </w:pPr>
          </w:p>
        </w:tc>
        <w:tc>
          <w:tcPr>
            <w:tcW w:w="711" w:type="dxa"/>
            <w:vMerge/>
            <w:tcBorders>
              <w:top w:val="nil"/>
            </w:tcBorders>
          </w:tcPr>
          <w:p w:rsidR="00CE0954" w:rsidRPr="00E4004F" w:rsidRDefault="00CE0954" w:rsidP="00CE0954">
            <w:pPr>
              <w:rPr>
                <w:rFonts w:ascii="Times New Roman" w:hAnsi="Times New Roman" w:cs="Times New Roman"/>
                <w:sz w:val="18"/>
                <w:szCs w:val="18"/>
              </w:rPr>
            </w:pPr>
          </w:p>
        </w:tc>
        <w:tc>
          <w:tcPr>
            <w:tcW w:w="1124" w:type="dxa"/>
            <w:vMerge/>
            <w:tcBorders>
              <w:top w:val="nil"/>
            </w:tcBorders>
          </w:tcPr>
          <w:p w:rsidR="00CE0954" w:rsidRPr="00E4004F" w:rsidRDefault="00CE0954" w:rsidP="00CE0954">
            <w:pPr>
              <w:rPr>
                <w:rFonts w:ascii="Times New Roman" w:hAnsi="Times New Roman" w:cs="Times New Roman"/>
                <w:sz w:val="18"/>
                <w:szCs w:val="18"/>
              </w:rPr>
            </w:pPr>
          </w:p>
        </w:tc>
        <w:tc>
          <w:tcPr>
            <w:tcW w:w="1696" w:type="dxa"/>
            <w:tcBorders>
              <w:top w:val="nil"/>
              <w:bottom w:val="nil"/>
            </w:tcBorders>
          </w:tcPr>
          <w:p w:rsidR="00CE0954" w:rsidRPr="00E4004F" w:rsidRDefault="00CE0954" w:rsidP="00CE0954">
            <w:pPr>
              <w:rPr>
                <w:rFonts w:ascii="Times New Roman" w:hAnsi="Times New Roman" w:cs="Times New Roman"/>
                <w:sz w:val="18"/>
                <w:szCs w:val="18"/>
              </w:rPr>
            </w:pPr>
          </w:p>
        </w:tc>
        <w:tc>
          <w:tcPr>
            <w:tcW w:w="1686" w:type="dxa"/>
            <w:tcBorders>
              <w:top w:val="nil"/>
              <w:bottom w:val="nil"/>
            </w:tcBorders>
          </w:tcPr>
          <w:p w:rsidR="00CE0954" w:rsidRPr="00E4004F" w:rsidRDefault="00CE0954" w:rsidP="00CE0954">
            <w:pPr>
              <w:ind w:left="75"/>
              <w:rPr>
                <w:rFonts w:ascii="Times New Roman" w:hAnsi="Times New Roman" w:cs="Times New Roman"/>
                <w:sz w:val="18"/>
                <w:szCs w:val="18"/>
              </w:rPr>
            </w:pPr>
            <w:r w:rsidRPr="00E4004F">
              <w:rPr>
                <w:rFonts w:ascii="Times New Roman" w:hAnsi="Times New Roman" w:cs="Times New Roman"/>
                <w:spacing w:val="-2"/>
                <w:sz w:val="18"/>
                <w:szCs w:val="18"/>
              </w:rPr>
              <w:t>искусственная</w:t>
            </w:r>
            <w:r w:rsidRPr="00E4004F">
              <w:rPr>
                <w:rFonts w:ascii="Times New Roman" w:hAnsi="Times New Roman" w:cs="Times New Roman"/>
                <w:spacing w:val="-1"/>
                <w:sz w:val="18"/>
                <w:szCs w:val="18"/>
              </w:rPr>
              <w:t xml:space="preserve"> </w:t>
            </w:r>
            <w:r w:rsidRPr="00E4004F">
              <w:rPr>
                <w:rFonts w:ascii="Times New Roman" w:hAnsi="Times New Roman" w:cs="Times New Roman"/>
                <w:spacing w:val="-2"/>
                <w:sz w:val="18"/>
                <w:szCs w:val="18"/>
              </w:rPr>
              <w:t>замша</w:t>
            </w:r>
          </w:p>
        </w:tc>
        <w:tc>
          <w:tcPr>
            <w:tcW w:w="1691" w:type="dxa"/>
            <w:vMerge/>
            <w:tcBorders>
              <w:top w:val="nil"/>
            </w:tcBorders>
          </w:tcPr>
          <w:p w:rsidR="00CE0954" w:rsidRPr="00E4004F" w:rsidRDefault="00CE0954" w:rsidP="00CE0954">
            <w:pPr>
              <w:rPr>
                <w:rFonts w:ascii="Times New Roman" w:hAnsi="Times New Roman" w:cs="Times New Roman"/>
                <w:sz w:val="18"/>
                <w:szCs w:val="18"/>
              </w:rPr>
            </w:pPr>
          </w:p>
        </w:tc>
        <w:tc>
          <w:tcPr>
            <w:tcW w:w="1278" w:type="dxa"/>
            <w:vMerge/>
            <w:tcBorders>
              <w:top w:val="nil"/>
            </w:tcBorders>
          </w:tcPr>
          <w:p w:rsidR="00CE0954" w:rsidRPr="00E4004F" w:rsidRDefault="00CE0954" w:rsidP="00CE0954">
            <w:pPr>
              <w:rPr>
                <w:rFonts w:ascii="Times New Roman" w:hAnsi="Times New Roman" w:cs="Times New Roman"/>
                <w:sz w:val="18"/>
                <w:szCs w:val="18"/>
              </w:rPr>
            </w:pPr>
          </w:p>
        </w:tc>
        <w:tc>
          <w:tcPr>
            <w:tcW w:w="1422" w:type="dxa"/>
            <w:vMerge/>
            <w:tcBorders>
              <w:top w:val="nil"/>
            </w:tcBorders>
          </w:tcPr>
          <w:p w:rsidR="00CE0954" w:rsidRPr="00E4004F" w:rsidRDefault="00CE0954" w:rsidP="00CE0954">
            <w:pPr>
              <w:rPr>
                <w:rFonts w:ascii="Times New Roman" w:hAnsi="Times New Roman" w:cs="Times New Roman"/>
                <w:sz w:val="18"/>
                <w:szCs w:val="18"/>
              </w:rPr>
            </w:pPr>
          </w:p>
        </w:tc>
        <w:tc>
          <w:tcPr>
            <w:tcW w:w="1417" w:type="dxa"/>
            <w:vMerge/>
            <w:tcBorders>
              <w:top w:val="nil"/>
            </w:tcBorders>
          </w:tcPr>
          <w:p w:rsidR="00CE0954" w:rsidRPr="00E4004F" w:rsidRDefault="00CE0954" w:rsidP="00CE0954">
            <w:pPr>
              <w:rPr>
                <w:rFonts w:ascii="Times New Roman" w:hAnsi="Times New Roman" w:cs="Times New Roman"/>
                <w:sz w:val="18"/>
                <w:szCs w:val="18"/>
              </w:rPr>
            </w:pPr>
          </w:p>
        </w:tc>
      </w:tr>
      <w:tr w:rsidR="00CE0954" w:rsidRPr="00E4004F" w:rsidTr="00CE0954">
        <w:trPr>
          <w:trHeight w:val="167"/>
        </w:trPr>
        <w:tc>
          <w:tcPr>
            <w:tcW w:w="553" w:type="dxa"/>
            <w:tcBorders>
              <w:top w:val="nil"/>
              <w:left w:val="single" w:sz="2" w:space="0" w:color="000000"/>
              <w:bottom w:val="nil"/>
            </w:tcBorders>
          </w:tcPr>
          <w:p w:rsidR="00CE0954" w:rsidRPr="00E4004F" w:rsidRDefault="00CE0954" w:rsidP="00CE0954">
            <w:pPr>
              <w:rPr>
                <w:rFonts w:ascii="Times New Roman" w:hAnsi="Times New Roman" w:cs="Times New Roman"/>
                <w:sz w:val="18"/>
                <w:szCs w:val="18"/>
              </w:rPr>
            </w:pPr>
          </w:p>
        </w:tc>
        <w:tc>
          <w:tcPr>
            <w:tcW w:w="692" w:type="dxa"/>
            <w:tcBorders>
              <w:top w:val="nil"/>
              <w:bottom w:val="nil"/>
            </w:tcBorders>
          </w:tcPr>
          <w:p w:rsidR="00CE0954" w:rsidRPr="00E4004F" w:rsidRDefault="00CE0954" w:rsidP="00CE0954">
            <w:pPr>
              <w:rPr>
                <w:rFonts w:ascii="Times New Roman" w:hAnsi="Times New Roman" w:cs="Times New Roman"/>
                <w:sz w:val="18"/>
                <w:szCs w:val="18"/>
              </w:rPr>
            </w:pPr>
          </w:p>
        </w:tc>
        <w:tc>
          <w:tcPr>
            <w:tcW w:w="2091" w:type="dxa"/>
            <w:tcBorders>
              <w:top w:val="nil"/>
              <w:bottom w:val="nil"/>
            </w:tcBorders>
          </w:tcPr>
          <w:p w:rsidR="00CE0954" w:rsidRPr="00E4004F" w:rsidRDefault="00CE0954" w:rsidP="00CE0954">
            <w:pPr>
              <w:rPr>
                <w:rFonts w:ascii="Times New Roman" w:hAnsi="Times New Roman" w:cs="Times New Roman"/>
                <w:sz w:val="18"/>
                <w:szCs w:val="18"/>
              </w:rPr>
            </w:pPr>
          </w:p>
        </w:tc>
        <w:tc>
          <w:tcPr>
            <w:tcW w:w="711" w:type="dxa"/>
            <w:vMerge/>
            <w:tcBorders>
              <w:top w:val="nil"/>
            </w:tcBorders>
          </w:tcPr>
          <w:p w:rsidR="00CE0954" w:rsidRPr="00E4004F" w:rsidRDefault="00CE0954" w:rsidP="00CE0954">
            <w:pPr>
              <w:rPr>
                <w:rFonts w:ascii="Times New Roman" w:hAnsi="Times New Roman" w:cs="Times New Roman"/>
                <w:sz w:val="18"/>
                <w:szCs w:val="18"/>
              </w:rPr>
            </w:pPr>
          </w:p>
        </w:tc>
        <w:tc>
          <w:tcPr>
            <w:tcW w:w="1124" w:type="dxa"/>
            <w:vMerge/>
            <w:tcBorders>
              <w:top w:val="nil"/>
            </w:tcBorders>
          </w:tcPr>
          <w:p w:rsidR="00CE0954" w:rsidRPr="00E4004F" w:rsidRDefault="00CE0954" w:rsidP="00CE0954">
            <w:pPr>
              <w:rPr>
                <w:rFonts w:ascii="Times New Roman" w:hAnsi="Times New Roman" w:cs="Times New Roman"/>
                <w:sz w:val="18"/>
                <w:szCs w:val="18"/>
              </w:rPr>
            </w:pPr>
          </w:p>
        </w:tc>
        <w:tc>
          <w:tcPr>
            <w:tcW w:w="1696" w:type="dxa"/>
            <w:tcBorders>
              <w:top w:val="nil"/>
              <w:bottom w:val="nil"/>
            </w:tcBorders>
          </w:tcPr>
          <w:p w:rsidR="00CE0954" w:rsidRPr="00E4004F" w:rsidRDefault="00CE0954" w:rsidP="00CE0954">
            <w:pPr>
              <w:rPr>
                <w:rFonts w:ascii="Times New Roman" w:hAnsi="Times New Roman" w:cs="Times New Roman"/>
                <w:sz w:val="18"/>
                <w:szCs w:val="18"/>
              </w:rPr>
            </w:pPr>
          </w:p>
        </w:tc>
        <w:tc>
          <w:tcPr>
            <w:tcW w:w="1686" w:type="dxa"/>
            <w:tcBorders>
              <w:top w:val="nil"/>
              <w:bottom w:val="nil"/>
            </w:tcBorders>
          </w:tcPr>
          <w:p w:rsidR="00CE0954" w:rsidRPr="00E4004F" w:rsidRDefault="00CE0954" w:rsidP="00CE0954">
            <w:pPr>
              <w:ind w:left="72"/>
              <w:rPr>
                <w:rFonts w:ascii="Times New Roman" w:hAnsi="Times New Roman" w:cs="Times New Roman"/>
                <w:sz w:val="18"/>
                <w:szCs w:val="18"/>
              </w:rPr>
            </w:pPr>
            <w:r w:rsidRPr="00E4004F">
              <w:rPr>
                <w:rFonts w:ascii="Times New Roman" w:hAnsi="Times New Roman" w:cs="Times New Roman"/>
                <w:spacing w:val="-2"/>
                <w:sz w:val="18"/>
                <w:szCs w:val="18"/>
              </w:rPr>
              <w:t>(микрофибра),</w:t>
            </w:r>
            <w:r w:rsidRPr="00E4004F">
              <w:rPr>
                <w:rFonts w:ascii="Times New Roman" w:hAnsi="Times New Roman" w:cs="Times New Roman"/>
                <w:spacing w:val="2"/>
                <w:sz w:val="18"/>
                <w:szCs w:val="18"/>
              </w:rPr>
              <w:t xml:space="preserve"> </w:t>
            </w:r>
            <w:r w:rsidRPr="00E4004F">
              <w:rPr>
                <w:rFonts w:ascii="Times New Roman" w:hAnsi="Times New Roman" w:cs="Times New Roman"/>
                <w:spacing w:val="-2"/>
                <w:sz w:val="18"/>
                <w:szCs w:val="18"/>
              </w:rPr>
              <w:t>ткань,</w:t>
            </w:r>
          </w:p>
        </w:tc>
        <w:tc>
          <w:tcPr>
            <w:tcW w:w="1691" w:type="dxa"/>
            <w:vMerge/>
            <w:tcBorders>
              <w:top w:val="nil"/>
            </w:tcBorders>
          </w:tcPr>
          <w:p w:rsidR="00CE0954" w:rsidRPr="00E4004F" w:rsidRDefault="00CE0954" w:rsidP="00CE0954">
            <w:pPr>
              <w:rPr>
                <w:rFonts w:ascii="Times New Roman" w:hAnsi="Times New Roman" w:cs="Times New Roman"/>
                <w:sz w:val="18"/>
                <w:szCs w:val="18"/>
              </w:rPr>
            </w:pPr>
          </w:p>
        </w:tc>
        <w:tc>
          <w:tcPr>
            <w:tcW w:w="1278" w:type="dxa"/>
            <w:vMerge/>
            <w:tcBorders>
              <w:top w:val="nil"/>
            </w:tcBorders>
          </w:tcPr>
          <w:p w:rsidR="00CE0954" w:rsidRPr="00E4004F" w:rsidRDefault="00CE0954" w:rsidP="00CE0954">
            <w:pPr>
              <w:rPr>
                <w:rFonts w:ascii="Times New Roman" w:hAnsi="Times New Roman" w:cs="Times New Roman"/>
                <w:sz w:val="18"/>
                <w:szCs w:val="18"/>
              </w:rPr>
            </w:pPr>
          </w:p>
        </w:tc>
        <w:tc>
          <w:tcPr>
            <w:tcW w:w="1422" w:type="dxa"/>
            <w:vMerge/>
            <w:tcBorders>
              <w:top w:val="nil"/>
            </w:tcBorders>
          </w:tcPr>
          <w:p w:rsidR="00CE0954" w:rsidRPr="00E4004F" w:rsidRDefault="00CE0954" w:rsidP="00CE0954">
            <w:pPr>
              <w:rPr>
                <w:rFonts w:ascii="Times New Roman" w:hAnsi="Times New Roman" w:cs="Times New Roman"/>
                <w:sz w:val="18"/>
                <w:szCs w:val="18"/>
              </w:rPr>
            </w:pPr>
          </w:p>
        </w:tc>
        <w:tc>
          <w:tcPr>
            <w:tcW w:w="1417" w:type="dxa"/>
            <w:vMerge/>
            <w:tcBorders>
              <w:top w:val="nil"/>
            </w:tcBorders>
          </w:tcPr>
          <w:p w:rsidR="00CE0954" w:rsidRPr="00E4004F" w:rsidRDefault="00CE0954" w:rsidP="00CE0954">
            <w:pPr>
              <w:rPr>
                <w:rFonts w:ascii="Times New Roman" w:hAnsi="Times New Roman" w:cs="Times New Roman"/>
                <w:sz w:val="18"/>
                <w:szCs w:val="18"/>
              </w:rPr>
            </w:pPr>
          </w:p>
        </w:tc>
      </w:tr>
      <w:tr w:rsidR="00CE0954" w:rsidRPr="00E4004F" w:rsidTr="00CE0954">
        <w:trPr>
          <w:trHeight w:val="265"/>
        </w:trPr>
        <w:tc>
          <w:tcPr>
            <w:tcW w:w="553" w:type="dxa"/>
            <w:tcBorders>
              <w:top w:val="nil"/>
              <w:left w:val="single" w:sz="2" w:space="0" w:color="000000"/>
            </w:tcBorders>
          </w:tcPr>
          <w:p w:rsidR="00CE0954" w:rsidRPr="00E4004F" w:rsidRDefault="00CE0954" w:rsidP="00CE0954">
            <w:pPr>
              <w:rPr>
                <w:rFonts w:ascii="Times New Roman" w:hAnsi="Times New Roman" w:cs="Times New Roman"/>
                <w:sz w:val="18"/>
                <w:szCs w:val="18"/>
              </w:rPr>
            </w:pPr>
          </w:p>
        </w:tc>
        <w:tc>
          <w:tcPr>
            <w:tcW w:w="692" w:type="dxa"/>
            <w:tcBorders>
              <w:top w:val="nil"/>
            </w:tcBorders>
          </w:tcPr>
          <w:p w:rsidR="00CE0954" w:rsidRPr="00E4004F" w:rsidRDefault="00CE0954" w:rsidP="00CE0954">
            <w:pPr>
              <w:rPr>
                <w:rFonts w:ascii="Times New Roman" w:hAnsi="Times New Roman" w:cs="Times New Roman"/>
                <w:sz w:val="18"/>
                <w:szCs w:val="18"/>
              </w:rPr>
            </w:pPr>
          </w:p>
        </w:tc>
        <w:tc>
          <w:tcPr>
            <w:tcW w:w="2091" w:type="dxa"/>
            <w:tcBorders>
              <w:top w:val="nil"/>
            </w:tcBorders>
          </w:tcPr>
          <w:p w:rsidR="00CE0954" w:rsidRPr="00E4004F" w:rsidRDefault="00CE0954" w:rsidP="00CE0954">
            <w:pPr>
              <w:rPr>
                <w:rFonts w:ascii="Times New Roman" w:hAnsi="Times New Roman" w:cs="Times New Roman"/>
                <w:sz w:val="18"/>
                <w:szCs w:val="18"/>
              </w:rPr>
            </w:pPr>
          </w:p>
        </w:tc>
        <w:tc>
          <w:tcPr>
            <w:tcW w:w="711" w:type="dxa"/>
            <w:vMerge/>
            <w:tcBorders>
              <w:top w:val="nil"/>
            </w:tcBorders>
          </w:tcPr>
          <w:p w:rsidR="00CE0954" w:rsidRPr="00E4004F" w:rsidRDefault="00CE0954" w:rsidP="00CE0954">
            <w:pPr>
              <w:rPr>
                <w:rFonts w:ascii="Times New Roman" w:hAnsi="Times New Roman" w:cs="Times New Roman"/>
                <w:sz w:val="18"/>
                <w:szCs w:val="18"/>
              </w:rPr>
            </w:pPr>
          </w:p>
        </w:tc>
        <w:tc>
          <w:tcPr>
            <w:tcW w:w="1124" w:type="dxa"/>
            <w:vMerge/>
            <w:tcBorders>
              <w:top w:val="nil"/>
            </w:tcBorders>
          </w:tcPr>
          <w:p w:rsidR="00CE0954" w:rsidRPr="00E4004F" w:rsidRDefault="00CE0954" w:rsidP="00CE0954">
            <w:pPr>
              <w:rPr>
                <w:rFonts w:ascii="Times New Roman" w:hAnsi="Times New Roman" w:cs="Times New Roman"/>
                <w:sz w:val="18"/>
                <w:szCs w:val="18"/>
              </w:rPr>
            </w:pPr>
          </w:p>
        </w:tc>
        <w:tc>
          <w:tcPr>
            <w:tcW w:w="1696" w:type="dxa"/>
            <w:tcBorders>
              <w:top w:val="nil"/>
            </w:tcBorders>
          </w:tcPr>
          <w:p w:rsidR="00CE0954" w:rsidRPr="00E4004F" w:rsidRDefault="00CE0954" w:rsidP="00CE0954">
            <w:pPr>
              <w:rPr>
                <w:rFonts w:ascii="Times New Roman" w:hAnsi="Times New Roman" w:cs="Times New Roman"/>
                <w:sz w:val="18"/>
                <w:szCs w:val="18"/>
              </w:rPr>
            </w:pPr>
          </w:p>
        </w:tc>
        <w:tc>
          <w:tcPr>
            <w:tcW w:w="1686" w:type="dxa"/>
            <w:tcBorders>
              <w:top w:val="nil"/>
            </w:tcBorders>
          </w:tcPr>
          <w:p w:rsidR="00CE0954" w:rsidRPr="00E4004F" w:rsidRDefault="00CE0954" w:rsidP="00CE0954">
            <w:pPr>
              <w:ind w:left="75"/>
              <w:rPr>
                <w:rFonts w:ascii="Times New Roman" w:hAnsi="Times New Roman" w:cs="Times New Roman"/>
                <w:sz w:val="18"/>
                <w:szCs w:val="18"/>
              </w:rPr>
            </w:pPr>
            <w:r w:rsidRPr="00E4004F">
              <w:rPr>
                <w:rFonts w:ascii="Times New Roman" w:hAnsi="Times New Roman" w:cs="Times New Roman"/>
                <w:spacing w:val="-2"/>
                <w:sz w:val="18"/>
                <w:szCs w:val="18"/>
              </w:rPr>
              <w:t>нетканые</w:t>
            </w:r>
            <w:r w:rsidRPr="00E4004F">
              <w:rPr>
                <w:rFonts w:ascii="Times New Roman" w:hAnsi="Times New Roman" w:cs="Times New Roman"/>
                <w:spacing w:val="1"/>
                <w:sz w:val="18"/>
                <w:szCs w:val="18"/>
              </w:rPr>
              <w:t xml:space="preserve"> </w:t>
            </w:r>
            <w:r w:rsidRPr="00E4004F">
              <w:rPr>
                <w:rFonts w:ascii="Times New Roman" w:hAnsi="Times New Roman" w:cs="Times New Roman"/>
                <w:spacing w:val="-2"/>
                <w:sz w:val="18"/>
                <w:szCs w:val="18"/>
              </w:rPr>
              <w:t>материалы</w:t>
            </w:r>
          </w:p>
        </w:tc>
        <w:tc>
          <w:tcPr>
            <w:tcW w:w="1691" w:type="dxa"/>
            <w:vMerge/>
            <w:tcBorders>
              <w:top w:val="nil"/>
            </w:tcBorders>
          </w:tcPr>
          <w:p w:rsidR="00CE0954" w:rsidRPr="00E4004F" w:rsidRDefault="00CE0954" w:rsidP="00CE0954">
            <w:pPr>
              <w:rPr>
                <w:rFonts w:ascii="Times New Roman" w:hAnsi="Times New Roman" w:cs="Times New Roman"/>
                <w:sz w:val="18"/>
                <w:szCs w:val="18"/>
              </w:rPr>
            </w:pPr>
          </w:p>
        </w:tc>
        <w:tc>
          <w:tcPr>
            <w:tcW w:w="1278" w:type="dxa"/>
            <w:vMerge/>
            <w:tcBorders>
              <w:top w:val="nil"/>
            </w:tcBorders>
          </w:tcPr>
          <w:p w:rsidR="00CE0954" w:rsidRPr="00E4004F" w:rsidRDefault="00CE0954" w:rsidP="00CE0954">
            <w:pPr>
              <w:rPr>
                <w:rFonts w:ascii="Times New Roman" w:hAnsi="Times New Roman" w:cs="Times New Roman"/>
                <w:sz w:val="18"/>
                <w:szCs w:val="18"/>
              </w:rPr>
            </w:pPr>
          </w:p>
        </w:tc>
        <w:tc>
          <w:tcPr>
            <w:tcW w:w="1422" w:type="dxa"/>
            <w:vMerge/>
            <w:tcBorders>
              <w:top w:val="nil"/>
            </w:tcBorders>
          </w:tcPr>
          <w:p w:rsidR="00CE0954" w:rsidRPr="00E4004F" w:rsidRDefault="00CE0954" w:rsidP="00CE0954">
            <w:pPr>
              <w:rPr>
                <w:rFonts w:ascii="Times New Roman" w:hAnsi="Times New Roman" w:cs="Times New Roman"/>
                <w:sz w:val="18"/>
                <w:szCs w:val="18"/>
              </w:rPr>
            </w:pPr>
          </w:p>
        </w:tc>
        <w:tc>
          <w:tcPr>
            <w:tcW w:w="1417" w:type="dxa"/>
            <w:vMerge/>
            <w:tcBorders>
              <w:top w:val="nil"/>
            </w:tcBorders>
          </w:tcPr>
          <w:p w:rsidR="00CE0954" w:rsidRPr="00E4004F" w:rsidRDefault="00CE0954" w:rsidP="00CE0954">
            <w:pPr>
              <w:rPr>
                <w:rFonts w:ascii="Times New Roman" w:hAnsi="Times New Roman" w:cs="Times New Roman"/>
                <w:sz w:val="18"/>
                <w:szCs w:val="18"/>
              </w:rPr>
            </w:pPr>
          </w:p>
        </w:tc>
      </w:tr>
    </w:tbl>
    <w:p w:rsidR="00CE0954" w:rsidRPr="00E4004F" w:rsidRDefault="00CE0954" w:rsidP="00E9417D">
      <w:pPr>
        <w:ind w:hanging="147"/>
        <w:jc w:val="center"/>
        <w:rPr>
          <w:sz w:val="18"/>
          <w:szCs w:val="18"/>
        </w:rPr>
      </w:pPr>
    </w:p>
    <w:p w:rsidR="00CE0954" w:rsidRPr="00E4004F" w:rsidRDefault="00CE0954" w:rsidP="00E9417D">
      <w:pPr>
        <w:ind w:hanging="147"/>
        <w:jc w:val="center"/>
        <w:rPr>
          <w:sz w:val="18"/>
          <w:szCs w:val="18"/>
        </w:rPr>
      </w:pPr>
    </w:p>
    <w:p w:rsidR="00CE0954" w:rsidRPr="00E4004F" w:rsidRDefault="00CE0954" w:rsidP="00E9417D">
      <w:pPr>
        <w:ind w:hanging="147"/>
        <w:jc w:val="center"/>
        <w:rPr>
          <w:sz w:val="18"/>
          <w:szCs w:val="18"/>
        </w:rPr>
      </w:pPr>
    </w:p>
    <w:tbl>
      <w:tblPr>
        <w:tblStyle w:val="TableNormal17"/>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29"/>
        <w:gridCol w:w="697"/>
        <w:gridCol w:w="2110"/>
        <w:gridCol w:w="706"/>
        <w:gridCol w:w="1129"/>
        <w:gridCol w:w="1691"/>
        <w:gridCol w:w="1691"/>
        <w:gridCol w:w="1691"/>
        <w:gridCol w:w="1412"/>
        <w:gridCol w:w="1287"/>
        <w:gridCol w:w="1426"/>
      </w:tblGrid>
      <w:tr w:rsidR="00CE0954" w:rsidRPr="00E4004F" w:rsidTr="00CE0954">
        <w:trPr>
          <w:trHeight w:val="1312"/>
        </w:trPr>
        <w:tc>
          <w:tcPr>
            <w:tcW w:w="529" w:type="dxa"/>
            <w:vMerge w:val="restart"/>
          </w:tcPr>
          <w:p w:rsidR="00CE0954" w:rsidRPr="00E4004F" w:rsidRDefault="00CE0954" w:rsidP="00CE0954">
            <w:pPr>
              <w:spacing w:before="140"/>
              <w:ind w:left="3"/>
              <w:jc w:val="center"/>
              <w:rPr>
                <w:rFonts w:ascii="Times New Roman" w:hAnsi="Times New Roman" w:cs="Times New Roman"/>
                <w:sz w:val="18"/>
                <w:szCs w:val="18"/>
              </w:rPr>
            </w:pPr>
            <w:r w:rsidRPr="00E4004F">
              <w:rPr>
                <w:rFonts w:ascii="Times New Roman" w:hAnsi="Times New Roman" w:cs="Times New Roman"/>
                <w:w w:val="110"/>
                <w:sz w:val="18"/>
                <w:szCs w:val="18"/>
              </w:rPr>
              <w:t>№</w:t>
            </w:r>
          </w:p>
          <w:p w:rsidR="00CE0954" w:rsidRPr="00E4004F" w:rsidRDefault="00CE0954" w:rsidP="00CE0954">
            <w:pPr>
              <w:spacing w:before="13"/>
              <w:ind w:left="146" w:right="130"/>
              <w:jc w:val="center"/>
              <w:rPr>
                <w:rFonts w:ascii="Times New Roman" w:hAnsi="Times New Roman" w:cs="Times New Roman"/>
                <w:sz w:val="18"/>
                <w:szCs w:val="18"/>
              </w:rPr>
            </w:pPr>
            <w:r w:rsidRPr="00E4004F">
              <w:rPr>
                <w:rFonts w:ascii="Times New Roman" w:hAnsi="Times New Roman" w:cs="Times New Roman"/>
                <w:spacing w:val="-5"/>
                <w:w w:val="105"/>
                <w:sz w:val="18"/>
                <w:szCs w:val="18"/>
              </w:rPr>
              <w:t>п/п</w:t>
            </w:r>
          </w:p>
        </w:tc>
        <w:tc>
          <w:tcPr>
            <w:tcW w:w="697" w:type="dxa"/>
            <w:vMerge w:val="restart"/>
          </w:tcPr>
          <w:p w:rsidR="00CE0954" w:rsidRPr="00E4004F" w:rsidRDefault="00CE0954" w:rsidP="00CE0954">
            <w:pPr>
              <w:spacing w:before="126"/>
              <w:ind w:left="90" w:hanging="63"/>
              <w:rPr>
                <w:rFonts w:ascii="Times New Roman" w:hAnsi="Times New Roman" w:cs="Times New Roman"/>
                <w:sz w:val="18"/>
                <w:szCs w:val="18"/>
              </w:rPr>
            </w:pPr>
            <w:r w:rsidRPr="00E4004F">
              <w:rPr>
                <w:rFonts w:ascii="Times New Roman" w:hAnsi="Times New Roman" w:cs="Times New Roman"/>
                <w:w w:val="110"/>
                <w:sz w:val="18"/>
                <w:szCs w:val="18"/>
              </w:rPr>
              <w:t>Код</w:t>
            </w:r>
            <w:r w:rsidRPr="00E4004F">
              <w:rPr>
                <w:rFonts w:ascii="Times New Roman" w:hAnsi="Times New Roman" w:cs="Times New Roman"/>
                <w:spacing w:val="-11"/>
                <w:w w:val="110"/>
                <w:sz w:val="18"/>
                <w:szCs w:val="18"/>
              </w:rPr>
              <w:t xml:space="preserve"> </w:t>
            </w:r>
            <w:r w:rsidRPr="00E4004F">
              <w:rPr>
                <w:rFonts w:ascii="Times New Roman" w:hAnsi="Times New Roman" w:cs="Times New Roman"/>
                <w:w w:val="110"/>
                <w:sz w:val="18"/>
                <w:szCs w:val="18"/>
              </w:rPr>
              <w:t xml:space="preserve">по </w:t>
            </w:r>
            <w:r w:rsidRPr="00E4004F">
              <w:rPr>
                <w:rFonts w:ascii="Times New Roman" w:hAnsi="Times New Roman" w:cs="Times New Roman"/>
                <w:spacing w:val="-2"/>
                <w:w w:val="110"/>
                <w:sz w:val="18"/>
                <w:szCs w:val="18"/>
              </w:rPr>
              <w:t>ОКПД2</w:t>
            </w:r>
          </w:p>
        </w:tc>
        <w:tc>
          <w:tcPr>
            <w:tcW w:w="2110" w:type="dxa"/>
            <w:vMerge w:val="restart"/>
          </w:tcPr>
          <w:p w:rsidR="00CE0954" w:rsidRPr="00E4004F" w:rsidRDefault="00CE0954" w:rsidP="00CE0954">
            <w:pPr>
              <w:spacing w:before="117"/>
              <w:ind w:left="164" w:firstLine="1"/>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Наименование</w:t>
            </w:r>
            <w:r w:rsidRPr="00E4004F">
              <w:rPr>
                <w:rFonts w:ascii="Times New Roman" w:hAnsi="Times New Roman" w:cs="Times New Roman"/>
                <w:spacing w:val="-4"/>
                <w:w w:val="105"/>
                <w:sz w:val="18"/>
                <w:szCs w:val="18"/>
                <w:lang w:val="ru-RU"/>
              </w:rPr>
              <w:t xml:space="preserve"> </w:t>
            </w:r>
            <w:r w:rsidRPr="00E4004F">
              <w:rPr>
                <w:rFonts w:ascii="Times New Roman" w:hAnsi="Times New Roman" w:cs="Times New Roman"/>
                <w:w w:val="105"/>
                <w:sz w:val="18"/>
                <w:szCs w:val="18"/>
                <w:lang w:val="ru-RU"/>
              </w:rPr>
              <w:t>отдельного</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вида товаров, работ, услуг</w:t>
            </w:r>
          </w:p>
        </w:tc>
        <w:tc>
          <w:tcPr>
            <w:tcW w:w="1835" w:type="dxa"/>
            <w:gridSpan w:val="2"/>
          </w:tcPr>
          <w:p w:rsidR="00CE0954" w:rsidRPr="00E4004F" w:rsidRDefault="00CE0954" w:rsidP="00CE0954">
            <w:pPr>
              <w:spacing w:before="117"/>
              <w:ind w:left="256"/>
              <w:rPr>
                <w:rFonts w:ascii="Times New Roman" w:hAnsi="Times New Roman" w:cs="Times New Roman"/>
                <w:sz w:val="18"/>
                <w:szCs w:val="18"/>
              </w:rPr>
            </w:pPr>
            <w:r w:rsidRPr="00E4004F">
              <w:rPr>
                <w:rFonts w:ascii="Times New Roman" w:hAnsi="Times New Roman" w:cs="Times New Roman"/>
                <w:w w:val="105"/>
                <w:sz w:val="18"/>
                <w:szCs w:val="18"/>
              </w:rPr>
              <w:t>Единица</w:t>
            </w:r>
            <w:r w:rsidRPr="00E4004F">
              <w:rPr>
                <w:rFonts w:ascii="Times New Roman" w:hAnsi="Times New Roman" w:cs="Times New Roman"/>
                <w:spacing w:val="14"/>
                <w:w w:val="105"/>
                <w:sz w:val="18"/>
                <w:szCs w:val="18"/>
              </w:rPr>
              <w:t xml:space="preserve"> </w:t>
            </w:r>
            <w:r w:rsidRPr="00E4004F">
              <w:rPr>
                <w:rFonts w:ascii="Times New Roman" w:hAnsi="Times New Roman" w:cs="Times New Roman"/>
                <w:spacing w:val="-2"/>
                <w:w w:val="105"/>
                <w:sz w:val="18"/>
                <w:szCs w:val="18"/>
              </w:rPr>
              <w:t>измерения</w:t>
            </w:r>
          </w:p>
        </w:tc>
        <w:tc>
          <w:tcPr>
            <w:tcW w:w="3382" w:type="dxa"/>
            <w:gridSpan w:val="2"/>
            <w:tcBorders>
              <w:bottom w:val="nil"/>
            </w:tcBorders>
          </w:tcPr>
          <w:p w:rsidR="00CE0954" w:rsidRPr="00E4004F" w:rsidRDefault="00CE0954" w:rsidP="00CE0954">
            <w:pPr>
              <w:spacing w:before="121"/>
              <w:ind w:left="110" w:right="79" w:hanging="6"/>
              <w:jc w:val="center"/>
              <w:rPr>
                <w:rFonts w:ascii="Times New Roman" w:hAnsi="Times New Roman" w:cs="Times New Roman"/>
                <w:sz w:val="18"/>
                <w:szCs w:val="18"/>
                <w:lang w:val="ru-RU"/>
              </w:rPr>
            </w:pPr>
            <w:r w:rsidRPr="00E4004F">
              <w:rPr>
                <w:rFonts w:ascii="Times New Roman" w:hAnsi="Times New Roman" w:cs="Times New Roman"/>
                <w:sz w:val="18"/>
                <w:szCs w:val="18"/>
                <w:lang w:val="ru-RU"/>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16" w:type="dxa"/>
            <w:gridSpan w:val="4"/>
            <w:tcBorders>
              <w:bottom w:val="nil"/>
            </w:tcBorders>
          </w:tcPr>
          <w:p w:rsidR="00CE0954" w:rsidRPr="00E4004F" w:rsidRDefault="00CE0954" w:rsidP="00CE0954">
            <w:pPr>
              <w:spacing w:before="117"/>
              <w:ind w:left="126" w:right="107" w:firstLine="8"/>
              <w:jc w:val="center"/>
              <w:rPr>
                <w:rFonts w:ascii="Times New Roman" w:hAnsi="Times New Roman" w:cs="Times New Roman"/>
                <w:sz w:val="18"/>
                <w:szCs w:val="18"/>
                <w:lang w:val="ru-RU"/>
              </w:rPr>
            </w:pPr>
            <w:r w:rsidRPr="00E4004F">
              <w:rPr>
                <w:rFonts w:ascii="Times New Roman" w:hAnsi="Times New Roman" w:cs="Times New Roman"/>
                <w:sz w:val="18"/>
                <w:szCs w:val="18"/>
                <w:lang w:val="ru-RU"/>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CE0954" w:rsidRPr="00E4004F" w:rsidTr="00CE0954">
        <w:trPr>
          <w:trHeight w:val="1646"/>
        </w:trPr>
        <w:tc>
          <w:tcPr>
            <w:tcW w:w="529" w:type="dxa"/>
            <w:vMerge/>
            <w:tcBorders>
              <w:top w:val="nil"/>
            </w:tcBorders>
          </w:tcPr>
          <w:p w:rsidR="00CE0954" w:rsidRPr="00E4004F" w:rsidRDefault="00CE0954" w:rsidP="00CE0954">
            <w:pPr>
              <w:rPr>
                <w:rFonts w:ascii="Times New Roman" w:hAnsi="Times New Roman" w:cs="Times New Roman"/>
                <w:sz w:val="18"/>
                <w:szCs w:val="18"/>
                <w:lang w:val="ru-RU"/>
              </w:rPr>
            </w:pPr>
          </w:p>
        </w:tc>
        <w:tc>
          <w:tcPr>
            <w:tcW w:w="697" w:type="dxa"/>
            <w:vMerge/>
            <w:tcBorders>
              <w:top w:val="nil"/>
            </w:tcBorders>
          </w:tcPr>
          <w:p w:rsidR="00CE0954" w:rsidRPr="00E4004F" w:rsidRDefault="00CE0954" w:rsidP="00CE0954">
            <w:pPr>
              <w:rPr>
                <w:rFonts w:ascii="Times New Roman" w:hAnsi="Times New Roman" w:cs="Times New Roman"/>
                <w:sz w:val="18"/>
                <w:szCs w:val="18"/>
                <w:lang w:val="ru-RU"/>
              </w:rPr>
            </w:pPr>
          </w:p>
        </w:tc>
        <w:tc>
          <w:tcPr>
            <w:tcW w:w="2110" w:type="dxa"/>
            <w:vMerge/>
            <w:tcBorders>
              <w:top w:val="nil"/>
            </w:tcBorders>
          </w:tcPr>
          <w:p w:rsidR="00CE0954" w:rsidRPr="00E4004F" w:rsidRDefault="00CE0954" w:rsidP="00CE0954">
            <w:pPr>
              <w:rPr>
                <w:rFonts w:ascii="Times New Roman" w:hAnsi="Times New Roman" w:cs="Times New Roman"/>
                <w:sz w:val="18"/>
                <w:szCs w:val="18"/>
                <w:lang w:val="ru-RU"/>
              </w:rPr>
            </w:pPr>
          </w:p>
        </w:tc>
        <w:tc>
          <w:tcPr>
            <w:tcW w:w="706" w:type="dxa"/>
          </w:tcPr>
          <w:p w:rsidR="00CE0954" w:rsidRPr="00E4004F" w:rsidRDefault="00CE0954" w:rsidP="00CE0954">
            <w:pPr>
              <w:spacing w:before="8"/>
              <w:rPr>
                <w:rFonts w:ascii="Times New Roman" w:hAnsi="Times New Roman" w:cs="Times New Roman"/>
                <w:sz w:val="18"/>
                <w:szCs w:val="18"/>
                <w:lang w:val="ru-RU"/>
              </w:rPr>
            </w:pPr>
          </w:p>
          <w:p w:rsidR="00CE0954" w:rsidRPr="00E4004F" w:rsidRDefault="00CE0954" w:rsidP="00CE0954">
            <w:pPr>
              <w:widowControl/>
              <w:autoSpaceDE/>
              <w:autoSpaceDN/>
              <w:spacing w:before="1"/>
              <w:ind w:left="136"/>
              <w:rPr>
                <w:rFonts w:ascii="Times New Roman" w:hAnsi="Times New Roman" w:cs="Times New Roman"/>
                <w:sz w:val="18"/>
                <w:szCs w:val="18"/>
              </w:rPr>
            </w:pPr>
            <w:r w:rsidRPr="00E4004F">
              <w:rPr>
                <w:rFonts w:ascii="Times New Roman" w:hAnsi="Times New Roman" w:cs="Times New Roman"/>
                <w:w w:val="105"/>
                <w:sz w:val="18"/>
                <w:szCs w:val="18"/>
              </w:rPr>
              <w:t>код по</w:t>
            </w:r>
          </w:p>
          <w:p w:rsidR="00CE0954" w:rsidRPr="00E4004F" w:rsidRDefault="00CE0954" w:rsidP="00CE0954">
            <w:pPr>
              <w:spacing w:before="21"/>
              <w:ind w:left="138"/>
              <w:rPr>
                <w:rFonts w:ascii="Times New Roman" w:hAnsi="Times New Roman" w:cs="Times New Roman"/>
                <w:sz w:val="18"/>
                <w:szCs w:val="18"/>
              </w:rPr>
            </w:pPr>
            <w:r w:rsidRPr="00E4004F">
              <w:rPr>
                <w:rFonts w:ascii="Times New Roman" w:hAnsi="Times New Roman" w:cs="Times New Roman"/>
                <w:spacing w:val="-4"/>
                <w:w w:val="105"/>
                <w:sz w:val="18"/>
                <w:szCs w:val="18"/>
              </w:rPr>
              <w:t>ОКЕИ</w:t>
            </w:r>
          </w:p>
        </w:tc>
        <w:tc>
          <w:tcPr>
            <w:tcW w:w="1129" w:type="dxa"/>
          </w:tcPr>
          <w:p w:rsidR="00CE0954" w:rsidRPr="00E4004F" w:rsidRDefault="00CE0954" w:rsidP="00CE0954">
            <w:pPr>
              <w:spacing w:before="117"/>
              <w:ind w:left="98"/>
              <w:rPr>
                <w:rFonts w:ascii="Times New Roman" w:hAnsi="Times New Roman" w:cs="Times New Roman"/>
                <w:sz w:val="18"/>
                <w:szCs w:val="18"/>
              </w:rPr>
            </w:pPr>
            <w:r w:rsidRPr="00E4004F">
              <w:rPr>
                <w:rFonts w:ascii="Times New Roman" w:hAnsi="Times New Roman" w:cs="Times New Roman"/>
                <w:spacing w:val="-2"/>
                <w:sz w:val="18"/>
                <w:szCs w:val="18"/>
              </w:rPr>
              <w:t>наименование</w:t>
            </w:r>
          </w:p>
        </w:tc>
        <w:tc>
          <w:tcPr>
            <w:tcW w:w="1691" w:type="dxa"/>
          </w:tcPr>
          <w:p w:rsidR="00CE0954" w:rsidRPr="00E4004F" w:rsidRDefault="00CE0954" w:rsidP="00CE0954">
            <w:pPr>
              <w:spacing w:before="117"/>
              <w:ind w:left="330"/>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691" w:type="dxa"/>
          </w:tcPr>
          <w:p w:rsidR="00CE0954" w:rsidRPr="00E4004F" w:rsidRDefault="00CE0954" w:rsidP="00CE0954">
            <w:pPr>
              <w:spacing w:before="117"/>
              <w:ind w:left="322" w:firstLine="226"/>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691" w:type="dxa"/>
          </w:tcPr>
          <w:p w:rsidR="00CE0954" w:rsidRPr="00E4004F" w:rsidRDefault="00CE0954" w:rsidP="00CE0954">
            <w:pPr>
              <w:spacing w:before="117"/>
              <w:ind w:left="333"/>
              <w:jc w:val="center"/>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412" w:type="dxa"/>
          </w:tcPr>
          <w:p w:rsidR="00CE0954" w:rsidRPr="00E4004F" w:rsidRDefault="00CE0954" w:rsidP="00CE0954">
            <w:pPr>
              <w:ind w:right="-44"/>
              <w:jc w:val="center"/>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287" w:type="dxa"/>
            <w:tcBorders>
              <w:left w:val="single" w:sz="2" w:space="0" w:color="000000"/>
            </w:tcBorders>
          </w:tcPr>
          <w:p w:rsidR="00CE0954" w:rsidRPr="00E4004F" w:rsidRDefault="00CE0954" w:rsidP="00CE0954">
            <w:pPr>
              <w:ind w:left="7" w:right="103" w:hanging="13"/>
              <w:jc w:val="center"/>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обоснование отклонения значения характеристики </w:t>
            </w:r>
            <w:proofErr w:type="gramStart"/>
            <w:r w:rsidRPr="00E4004F">
              <w:rPr>
                <w:rFonts w:ascii="Times New Roman" w:hAnsi="Times New Roman" w:cs="Times New Roman"/>
                <w:spacing w:val="-2"/>
                <w:sz w:val="18"/>
                <w:szCs w:val="18"/>
                <w:lang w:val="ru-RU"/>
              </w:rPr>
              <w:t>от</w:t>
            </w:r>
            <w:proofErr w:type="gramEnd"/>
            <w:r w:rsidRPr="00E4004F">
              <w:rPr>
                <w:rFonts w:ascii="Times New Roman" w:hAnsi="Times New Roman" w:cs="Times New Roman"/>
                <w:spacing w:val="-2"/>
                <w:sz w:val="18"/>
                <w:szCs w:val="18"/>
                <w:lang w:val="ru-RU"/>
              </w:rPr>
              <w:t xml:space="preserve"> </w:t>
            </w:r>
            <w:proofErr w:type="gramStart"/>
            <w:r w:rsidRPr="00E4004F">
              <w:rPr>
                <w:rFonts w:ascii="Times New Roman" w:hAnsi="Times New Roman" w:cs="Times New Roman"/>
                <w:spacing w:val="-2"/>
                <w:sz w:val="18"/>
                <w:szCs w:val="18"/>
                <w:lang w:val="ru-RU"/>
              </w:rPr>
              <w:t>утвержденной</w:t>
            </w:r>
            <w:proofErr w:type="gramEnd"/>
            <w:r w:rsidRPr="00E4004F">
              <w:rPr>
                <w:rFonts w:ascii="Times New Roman" w:hAnsi="Times New Roman" w:cs="Times New Roman"/>
                <w:spacing w:val="-2"/>
                <w:sz w:val="18"/>
                <w:szCs w:val="18"/>
                <w:lang w:val="ru-RU"/>
              </w:rPr>
              <w:t xml:space="preserve"> администрацией Хомутовского муниципального образования</w:t>
            </w:r>
          </w:p>
        </w:tc>
        <w:tc>
          <w:tcPr>
            <w:tcW w:w="1426" w:type="dxa"/>
          </w:tcPr>
          <w:p w:rsidR="00CE0954" w:rsidRPr="00E4004F" w:rsidRDefault="00CE0954" w:rsidP="00CE0954">
            <w:pPr>
              <w:spacing w:before="112"/>
              <w:ind w:left="287" w:hanging="138"/>
              <w:rPr>
                <w:rFonts w:ascii="Times New Roman" w:hAnsi="Times New Roman" w:cs="Times New Roman"/>
                <w:sz w:val="18"/>
                <w:szCs w:val="18"/>
              </w:rPr>
            </w:pPr>
            <w:r w:rsidRPr="00E4004F">
              <w:rPr>
                <w:rFonts w:ascii="Times New Roman" w:hAnsi="Times New Roman" w:cs="Times New Roman"/>
                <w:spacing w:val="-2"/>
                <w:sz w:val="18"/>
                <w:szCs w:val="18"/>
              </w:rPr>
              <w:t>функциональное назначение</w:t>
            </w:r>
            <w:r w:rsidRPr="00E4004F">
              <w:rPr>
                <w:rFonts w:ascii="Times New Roman" w:hAnsi="Times New Roman" w:cs="Times New Roman"/>
                <w:sz w:val="18"/>
                <w:szCs w:val="18"/>
              </w:rPr>
              <w:t xml:space="preserve"> *</w:t>
            </w:r>
          </w:p>
        </w:tc>
      </w:tr>
      <w:tr w:rsidR="00CE0954" w:rsidRPr="00E4004F" w:rsidTr="00CE0954">
        <w:trPr>
          <w:trHeight w:val="422"/>
        </w:trPr>
        <w:tc>
          <w:tcPr>
            <w:tcW w:w="529" w:type="dxa"/>
            <w:vMerge/>
            <w:tcBorders>
              <w:top w:val="nil"/>
            </w:tcBorders>
          </w:tcPr>
          <w:p w:rsidR="00CE0954" w:rsidRPr="00E4004F" w:rsidRDefault="00CE0954" w:rsidP="00CE0954">
            <w:pPr>
              <w:rPr>
                <w:rFonts w:ascii="Times New Roman" w:hAnsi="Times New Roman" w:cs="Times New Roman"/>
                <w:sz w:val="18"/>
                <w:szCs w:val="18"/>
              </w:rPr>
            </w:pPr>
          </w:p>
        </w:tc>
        <w:tc>
          <w:tcPr>
            <w:tcW w:w="697" w:type="dxa"/>
            <w:vMerge/>
            <w:tcBorders>
              <w:top w:val="nil"/>
            </w:tcBorders>
          </w:tcPr>
          <w:p w:rsidR="00CE0954" w:rsidRPr="00E4004F" w:rsidRDefault="00CE0954" w:rsidP="00CE0954">
            <w:pPr>
              <w:rPr>
                <w:rFonts w:ascii="Times New Roman" w:hAnsi="Times New Roman" w:cs="Times New Roman"/>
                <w:sz w:val="18"/>
                <w:szCs w:val="18"/>
              </w:rPr>
            </w:pPr>
          </w:p>
        </w:tc>
        <w:tc>
          <w:tcPr>
            <w:tcW w:w="2110" w:type="dxa"/>
            <w:vMerge/>
            <w:tcBorders>
              <w:top w:val="nil"/>
            </w:tcBorders>
          </w:tcPr>
          <w:p w:rsidR="00CE0954" w:rsidRPr="00E4004F" w:rsidRDefault="00CE0954" w:rsidP="00CE0954">
            <w:pPr>
              <w:rPr>
                <w:rFonts w:ascii="Times New Roman" w:hAnsi="Times New Roman" w:cs="Times New Roman"/>
                <w:sz w:val="18"/>
                <w:szCs w:val="18"/>
              </w:rPr>
            </w:pPr>
          </w:p>
        </w:tc>
        <w:tc>
          <w:tcPr>
            <w:tcW w:w="706" w:type="dxa"/>
          </w:tcPr>
          <w:p w:rsidR="00CE0954" w:rsidRPr="00E4004F" w:rsidRDefault="00CE0954" w:rsidP="00CE0954">
            <w:pPr>
              <w:spacing w:before="121"/>
              <w:ind w:left="65"/>
              <w:rPr>
                <w:rFonts w:ascii="Times New Roman" w:hAnsi="Times New Roman" w:cs="Times New Roman"/>
                <w:sz w:val="18"/>
                <w:szCs w:val="18"/>
              </w:rPr>
            </w:pPr>
            <w:r w:rsidRPr="00E4004F">
              <w:rPr>
                <w:rFonts w:ascii="Times New Roman" w:hAnsi="Times New Roman" w:cs="Times New Roman"/>
                <w:spacing w:val="-5"/>
                <w:w w:val="110"/>
                <w:sz w:val="18"/>
                <w:szCs w:val="18"/>
              </w:rPr>
              <w:t>383</w:t>
            </w:r>
          </w:p>
        </w:tc>
        <w:tc>
          <w:tcPr>
            <w:tcW w:w="1129" w:type="dxa"/>
          </w:tcPr>
          <w:p w:rsidR="00CE0954" w:rsidRPr="00E4004F" w:rsidRDefault="00CE0954" w:rsidP="00CE0954">
            <w:pPr>
              <w:spacing w:before="117"/>
              <w:ind w:left="82"/>
              <w:rPr>
                <w:rFonts w:ascii="Times New Roman" w:hAnsi="Times New Roman" w:cs="Times New Roman"/>
                <w:sz w:val="18"/>
                <w:szCs w:val="18"/>
              </w:rPr>
            </w:pPr>
            <w:r w:rsidRPr="00E4004F">
              <w:rPr>
                <w:rFonts w:ascii="Times New Roman" w:hAnsi="Times New Roman" w:cs="Times New Roman"/>
                <w:spacing w:val="-2"/>
                <w:w w:val="105"/>
                <w:sz w:val="18"/>
                <w:szCs w:val="18"/>
              </w:rPr>
              <w:t>рубль</w:t>
            </w:r>
          </w:p>
        </w:tc>
        <w:tc>
          <w:tcPr>
            <w:tcW w:w="1691" w:type="dxa"/>
          </w:tcPr>
          <w:p w:rsidR="00CE0954" w:rsidRPr="00E4004F" w:rsidRDefault="00CE0954" w:rsidP="00CE0954">
            <w:pPr>
              <w:spacing w:before="117"/>
              <w:ind w:left="79"/>
              <w:rPr>
                <w:rFonts w:ascii="Times New Roman" w:hAnsi="Times New Roman" w:cs="Times New Roman"/>
                <w:sz w:val="18"/>
                <w:szCs w:val="18"/>
              </w:rPr>
            </w:pPr>
            <w:r w:rsidRPr="00E4004F">
              <w:rPr>
                <w:rFonts w:ascii="Times New Roman" w:hAnsi="Times New Roman" w:cs="Times New Roman"/>
                <w:w w:val="105"/>
                <w:sz w:val="18"/>
                <w:szCs w:val="18"/>
              </w:rPr>
              <w:t>предельная</w:t>
            </w:r>
            <w:r w:rsidRPr="00E4004F">
              <w:rPr>
                <w:rFonts w:ascii="Times New Roman" w:hAnsi="Times New Roman" w:cs="Times New Roman"/>
                <w:spacing w:val="-3"/>
                <w:w w:val="105"/>
                <w:sz w:val="18"/>
                <w:szCs w:val="18"/>
              </w:rPr>
              <w:t xml:space="preserve"> </w:t>
            </w:r>
            <w:r w:rsidRPr="00E4004F">
              <w:rPr>
                <w:rFonts w:ascii="Times New Roman" w:hAnsi="Times New Roman" w:cs="Times New Roman"/>
                <w:spacing w:val="-4"/>
                <w:w w:val="105"/>
                <w:sz w:val="18"/>
                <w:szCs w:val="18"/>
              </w:rPr>
              <w:t>цена</w:t>
            </w:r>
          </w:p>
        </w:tc>
        <w:tc>
          <w:tcPr>
            <w:tcW w:w="1691" w:type="dxa"/>
          </w:tcPr>
          <w:p w:rsidR="00CE0954" w:rsidRPr="00E4004F" w:rsidRDefault="00CE0954" w:rsidP="00CE0954">
            <w:pPr>
              <w:widowControl/>
              <w:autoSpaceDE/>
              <w:autoSpaceDN/>
              <w:spacing w:before="117"/>
              <w:ind w:left="80"/>
              <w:rPr>
                <w:rFonts w:ascii="Times New Roman" w:hAnsi="Times New Roman" w:cs="Times New Roman"/>
                <w:sz w:val="18"/>
                <w:szCs w:val="18"/>
              </w:rPr>
            </w:pPr>
            <w:proofErr w:type="gramStart"/>
            <w:r w:rsidRPr="00E4004F">
              <w:rPr>
                <w:rFonts w:ascii="Times New Roman" w:hAnsi="Times New Roman" w:cs="Times New Roman"/>
                <w:w w:val="105"/>
                <w:sz w:val="18"/>
                <w:szCs w:val="18"/>
              </w:rPr>
              <w:t>не</w:t>
            </w:r>
            <w:proofErr w:type="gramEnd"/>
            <w:r w:rsidRPr="00E4004F">
              <w:rPr>
                <w:rFonts w:ascii="Times New Roman" w:hAnsi="Times New Roman" w:cs="Times New Roman"/>
                <w:spacing w:val="-3"/>
                <w:w w:val="105"/>
                <w:sz w:val="18"/>
                <w:szCs w:val="18"/>
              </w:rPr>
              <w:t xml:space="preserve"> </w:t>
            </w:r>
            <w:r w:rsidRPr="00E4004F">
              <w:rPr>
                <w:rFonts w:ascii="Times New Roman" w:hAnsi="Times New Roman" w:cs="Times New Roman"/>
                <w:w w:val="105"/>
                <w:sz w:val="18"/>
                <w:szCs w:val="18"/>
              </w:rPr>
              <w:t>более</w:t>
            </w:r>
            <w:r w:rsidRPr="00E4004F">
              <w:rPr>
                <w:rFonts w:ascii="Times New Roman" w:hAnsi="Times New Roman" w:cs="Times New Roman"/>
                <w:spacing w:val="42"/>
                <w:w w:val="105"/>
                <w:sz w:val="18"/>
                <w:szCs w:val="18"/>
              </w:rPr>
              <w:t xml:space="preserve"> </w:t>
            </w:r>
            <w:r w:rsidRPr="00E4004F">
              <w:rPr>
                <w:rFonts w:ascii="Times New Roman" w:hAnsi="Times New Roman" w:cs="Times New Roman"/>
                <w:w w:val="105"/>
                <w:sz w:val="18"/>
                <w:szCs w:val="18"/>
              </w:rPr>
              <w:t>30</w:t>
            </w:r>
            <w:r w:rsidRPr="00E4004F">
              <w:rPr>
                <w:rFonts w:ascii="Times New Roman" w:hAnsi="Times New Roman" w:cs="Times New Roman"/>
                <w:spacing w:val="-1"/>
                <w:w w:val="105"/>
                <w:sz w:val="18"/>
                <w:szCs w:val="18"/>
              </w:rPr>
              <w:t xml:space="preserve"> </w:t>
            </w:r>
            <w:r w:rsidRPr="00E4004F">
              <w:rPr>
                <w:rFonts w:ascii="Times New Roman" w:hAnsi="Times New Roman" w:cs="Times New Roman"/>
                <w:w w:val="105"/>
                <w:sz w:val="18"/>
                <w:szCs w:val="18"/>
              </w:rPr>
              <w:t>тыс.</w:t>
            </w:r>
          </w:p>
        </w:tc>
        <w:tc>
          <w:tcPr>
            <w:tcW w:w="1691" w:type="dxa"/>
          </w:tcPr>
          <w:p w:rsidR="00CE0954" w:rsidRPr="00E4004F" w:rsidRDefault="00CE0954" w:rsidP="00CE0954">
            <w:pPr>
              <w:spacing w:before="117"/>
              <w:ind w:left="81"/>
              <w:rPr>
                <w:rFonts w:ascii="Times New Roman" w:hAnsi="Times New Roman" w:cs="Times New Roman"/>
                <w:sz w:val="18"/>
                <w:szCs w:val="18"/>
              </w:rPr>
            </w:pPr>
            <w:r w:rsidRPr="00E4004F">
              <w:rPr>
                <w:rFonts w:ascii="Times New Roman" w:hAnsi="Times New Roman" w:cs="Times New Roman"/>
                <w:w w:val="105"/>
                <w:sz w:val="18"/>
                <w:szCs w:val="18"/>
              </w:rPr>
              <w:t>предельная</w:t>
            </w:r>
            <w:r w:rsidRPr="00E4004F">
              <w:rPr>
                <w:rFonts w:ascii="Times New Roman" w:hAnsi="Times New Roman" w:cs="Times New Roman"/>
                <w:spacing w:val="1"/>
                <w:w w:val="105"/>
                <w:sz w:val="18"/>
                <w:szCs w:val="18"/>
              </w:rPr>
              <w:t xml:space="preserve"> </w:t>
            </w:r>
            <w:r w:rsidRPr="00E4004F">
              <w:rPr>
                <w:rFonts w:ascii="Times New Roman" w:hAnsi="Times New Roman" w:cs="Times New Roman"/>
                <w:spacing w:val="-4"/>
                <w:w w:val="105"/>
                <w:sz w:val="18"/>
                <w:szCs w:val="18"/>
              </w:rPr>
              <w:t>цена</w:t>
            </w:r>
          </w:p>
        </w:tc>
        <w:tc>
          <w:tcPr>
            <w:tcW w:w="1412" w:type="dxa"/>
            <w:tcBorders>
              <w:right w:val="single" w:sz="2" w:space="0" w:color="000000"/>
            </w:tcBorders>
          </w:tcPr>
          <w:p w:rsidR="00CE0954" w:rsidRPr="00E4004F" w:rsidRDefault="00CE0954" w:rsidP="00CE0954">
            <w:pPr>
              <w:rPr>
                <w:rFonts w:ascii="Times New Roman" w:hAnsi="Times New Roman" w:cs="Times New Roman"/>
                <w:sz w:val="18"/>
                <w:szCs w:val="18"/>
              </w:rPr>
            </w:pPr>
          </w:p>
        </w:tc>
        <w:tc>
          <w:tcPr>
            <w:tcW w:w="1287" w:type="dxa"/>
            <w:tcBorders>
              <w:left w:val="single" w:sz="2" w:space="0" w:color="000000"/>
            </w:tcBorders>
          </w:tcPr>
          <w:p w:rsidR="00CE0954" w:rsidRPr="00E4004F" w:rsidRDefault="00CE0954" w:rsidP="00CE0954">
            <w:pPr>
              <w:rPr>
                <w:rFonts w:ascii="Times New Roman" w:hAnsi="Times New Roman" w:cs="Times New Roman"/>
                <w:sz w:val="18"/>
                <w:szCs w:val="18"/>
              </w:rPr>
            </w:pPr>
          </w:p>
        </w:tc>
        <w:tc>
          <w:tcPr>
            <w:tcW w:w="1426" w:type="dxa"/>
          </w:tcPr>
          <w:p w:rsidR="00CE0954" w:rsidRPr="00E4004F" w:rsidRDefault="00CE0954" w:rsidP="00CE0954">
            <w:pPr>
              <w:rPr>
                <w:rFonts w:ascii="Times New Roman" w:hAnsi="Times New Roman" w:cs="Times New Roman"/>
                <w:sz w:val="18"/>
                <w:szCs w:val="18"/>
              </w:rPr>
            </w:pPr>
          </w:p>
        </w:tc>
      </w:tr>
      <w:tr w:rsidR="00CE0954" w:rsidRPr="00E4004F" w:rsidTr="00CE0954">
        <w:trPr>
          <w:trHeight w:val="937"/>
        </w:trPr>
        <w:tc>
          <w:tcPr>
            <w:tcW w:w="14369" w:type="dxa"/>
            <w:gridSpan w:val="11"/>
          </w:tcPr>
          <w:p w:rsidR="00CE0954" w:rsidRPr="00E4004F" w:rsidRDefault="00CE0954" w:rsidP="00CE0954">
            <w:pPr>
              <w:spacing w:before="117"/>
              <w:ind w:left="2652" w:right="1721" w:firstLine="112"/>
              <w:jc w:val="center"/>
              <w:rPr>
                <w:rFonts w:ascii="Times New Roman" w:hAnsi="Times New Roman" w:cs="Times New Roman"/>
                <w:b/>
                <w:sz w:val="18"/>
                <w:szCs w:val="18"/>
                <w:lang w:val="ru-RU"/>
              </w:rPr>
            </w:pPr>
            <w:proofErr w:type="gramStart"/>
            <w:r w:rsidRPr="00E4004F">
              <w:rPr>
                <w:rFonts w:ascii="Times New Roman" w:hAnsi="Times New Roman" w:cs="Times New Roman"/>
                <w:b/>
                <w:w w:val="105"/>
                <w:sz w:val="18"/>
                <w:szCs w:val="18"/>
                <w:lang w:val="ru-RU"/>
              </w:rPr>
              <w:t>Главная группа должностей: руководитель аппарата, начальник отдела,</w:t>
            </w:r>
            <w:r w:rsidRPr="00E4004F">
              <w:rPr>
                <w:rFonts w:ascii="Times New Roman" w:hAnsi="Times New Roman" w:cs="Times New Roman"/>
                <w:b/>
                <w:spacing w:val="40"/>
                <w:w w:val="105"/>
                <w:sz w:val="18"/>
                <w:szCs w:val="18"/>
                <w:lang w:val="ru-RU"/>
              </w:rPr>
              <w:t xml:space="preserve"> </w:t>
            </w:r>
            <w:r w:rsidRPr="00E4004F">
              <w:rPr>
                <w:rFonts w:ascii="Times New Roman" w:hAnsi="Times New Roman" w:cs="Times New Roman"/>
                <w:b/>
                <w:w w:val="105"/>
                <w:sz w:val="18"/>
                <w:szCs w:val="18"/>
                <w:lang w:val="ru-RU"/>
              </w:rPr>
              <w:t>муниципальный</w:t>
            </w:r>
            <w:r w:rsidRPr="00E4004F">
              <w:rPr>
                <w:rFonts w:ascii="Times New Roman" w:hAnsi="Times New Roman" w:cs="Times New Roman"/>
                <w:b/>
                <w:spacing w:val="17"/>
                <w:w w:val="105"/>
                <w:sz w:val="18"/>
                <w:szCs w:val="18"/>
                <w:lang w:val="ru-RU"/>
              </w:rPr>
              <w:t xml:space="preserve"> </w:t>
            </w:r>
            <w:r w:rsidRPr="00E4004F">
              <w:rPr>
                <w:rFonts w:ascii="Times New Roman" w:hAnsi="Times New Roman" w:cs="Times New Roman"/>
                <w:b/>
                <w:w w:val="105"/>
                <w:sz w:val="18"/>
                <w:szCs w:val="18"/>
                <w:lang w:val="ru-RU"/>
              </w:rPr>
              <w:t>служащий,</w:t>
            </w:r>
            <w:r w:rsidRPr="00E4004F">
              <w:rPr>
                <w:rFonts w:ascii="Times New Roman" w:hAnsi="Times New Roman" w:cs="Times New Roman"/>
                <w:b/>
                <w:spacing w:val="40"/>
                <w:w w:val="105"/>
                <w:sz w:val="18"/>
                <w:szCs w:val="18"/>
                <w:lang w:val="ru-RU"/>
              </w:rPr>
              <w:t xml:space="preserve"> </w:t>
            </w:r>
            <w:r w:rsidRPr="00E4004F">
              <w:rPr>
                <w:rFonts w:ascii="Times New Roman" w:hAnsi="Times New Roman" w:cs="Times New Roman"/>
                <w:b/>
                <w:w w:val="105"/>
                <w:sz w:val="18"/>
                <w:szCs w:val="18"/>
                <w:lang w:val="ru-RU"/>
              </w:rPr>
              <w:t>замещающий должность,</w:t>
            </w:r>
            <w:r w:rsidRPr="00E4004F">
              <w:rPr>
                <w:rFonts w:ascii="Times New Roman" w:hAnsi="Times New Roman" w:cs="Times New Roman"/>
                <w:b/>
                <w:spacing w:val="-2"/>
                <w:w w:val="105"/>
                <w:sz w:val="18"/>
                <w:szCs w:val="18"/>
                <w:lang w:val="ru-RU"/>
              </w:rPr>
              <w:t xml:space="preserve"> </w:t>
            </w:r>
            <w:r w:rsidRPr="00E4004F">
              <w:rPr>
                <w:rFonts w:ascii="Times New Roman" w:hAnsi="Times New Roman" w:cs="Times New Roman"/>
                <w:b/>
                <w:w w:val="105"/>
                <w:sz w:val="18"/>
                <w:szCs w:val="18"/>
                <w:lang w:val="ru-RU"/>
              </w:rPr>
              <w:t>относящуюся к ведущей группе должностей муниципальной службы,</w:t>
            </w:r>
            <w:r w:rsidRPr="00E4004F">
              <w:rPr>
                <w:rFonts w:ascii="Times New Roman" w:hAnsi="Times New Roman" w:cs="Times New Roman"/>
                <w:b/>
                <w:spacing w:val="40"/>
                <w:w w:val="105"/>
                <w:sz w:val="18"/>
                <w:szCs w:val="18"/>
                <w:lang w:val="ru-RU"/>
              </w:rPr>
              <w:t xml:space="preserve"> </w:t>
            </w:r>
            <w:r w:rsidRPr="00E4004F">
              <w:rPr>
                <w:rFonts w:ascii="Times New Roman" w:hAnsi="Times New Roman" w:cs="Times New Roman"/>
                <w:b/>
                <w:w w:val="105"/>
                <w:sz w:val="18"/>
                <w:szCs w:val="18"/>
                <w:lang w:val="ru-RU"/>
              </w:rPr>
              <w:t>муниципальный служащий,</w:t>
            </w:r>
            <w:r w:rsidRPr="00E4004F">
              <w:rPr>
                <w:rFonts w:ascii="Times New Roman" w:hAnsi="Times New Roman" w:cs="Times New Roman"/>
                <w:b/>
                <w:spacing w:val="40"/>
                <w:w w:val="105"/>
                <w:sz w:val="18"/>
                <w:szCs w:val="18"/>
                <w:lang w:val="ru-RU"/>
              </w:rPr>
              <w:t xml:space="preserve"> </w:t>
            </w:r>
            <w:r w:rsidRPr="00E4004F">
              <w:rPr>
                <w:rFonts w:ascii="Times New Roman" w:hAnsi="Times New Roman" w:cs="Times New Roman"/>
                <w:b/>
                <w:w w:val="105"/>
                <w:sz w:val="18"/>
                <w:szCs w:val="18"/>
                <w:lang w:val="ru-RU"/>
              </w:rPr>
              <w:t>замещающий должность, относящуюся к</w:t>
            </w:r>
            <w:r w:rsidRPr="00E4004F">
              <w:rPr>
                <w:rFonts w:ascii="Times New Roman" w:hAnsi="Times New Roman" w:cs="Times New Roman"/>
                <w:b/>
                <w:spacing w:val="-10"/>
                <w:w w:val="105"/>
                <w:sz w:val="18"/>
                <w:szCs w:val="18"/>
                <w:lang w:val="ru-RU"/>
              </w:rPr>
              <w:t xml:space="preserve"> </w:t>
            </w:r>
            <w:r w:rsidRPr="00E4004F">
              <w:rPr>
                <w:rFonts w:ascii="Times New Roman" w:hAnsi="Times New Roman" w:cs="Times New Roman"/>
                <w:b/>
                <w:w w:val="105"/>
                <w:sz w:val="18"/>
                <w:szCs w:val="18"/>
                <w:lang w:val="ru-RU"/>
              </w:rPr>
              <w:t>старшей группе должностей муниципальной службы,</w:t>
            </w:r>
            <w:r w:rsidRPr="00E4004F">
              <w:rPr>
                <w:rFonts w:ascii="Times New Roman" w:hAnsi="Times New Roman" w:cs="Times New Roman"/>
                <w:b/>
                <w:spacing w:val="40"/>
                <w:w w:val="105"/>
                <w:sz w:val="18"/>
                <w:szCs w:val="18"/>
                <w:lang w:val="ru-RU"/>
              </w:rPr>
              <w:t xml:space="preserve"> </w:t>
            </w:r>
            <w:r w:rsidRPr="00E4004F">
              <w:rPr>
                <w:rFonts w:ascii="Times New Roman" w:hAnsi="Times New Roman" w:cs="Times New Roman"/>
                <w:b/>
                <w:w w:val="105"/>
                <w:sz w:val="18"/>
                <w:szCs w:val="18"/>
                <w:lang w:val="ru-RU"/>
              </w:rPr>
              <w:t>муниципальный</w:t>
            </w:r>
            <w:r w:rsidRPr="00E4004F">
              <w:rPr>
                <w:rFonts w:ascii="Times New Roman" w:hAnsi="Times New Roman" w:cs="Times New Roman"/>
                <w:b/>
                <w:spacing w:val="10"/>
                <w:w w:val="105"/>
                <w:sz w:val="18"/>
                <w:szCs w:val="18"/>
                <w:lang w:val="ru-RU"/>
              </w:rPr>
              <w:t xml:space="preserve"> </w:t>
            </w:r>
            <w:r w:rsidRPr="00E4004F">
              <w:rPr>
                <w:rFonts w:ascii="Times New Roman" w:hAnsi="Times New Roman" w:cs="Times New Roman"/>
                <w:b/>
                <w:w w:val="105"/>
                <w:sz w:val="18"/>
                <w:szCs w:val="18"/>
                <w:lang w:val="ru-RU"/>
              </w:rPr>
              <w:t>служащий,</w:t>
            </w:r>
            <w:r w:rsidRPr="00E4004F">
              <w:rPr>
                <w:rFonts w:ascii="Times New Roman" w:hAnsi="Times New Roman" w:cs="Times New Roman"/>
                <w:b/>
                <w:spacing w:val="32"/>
                <w:w w:val="105"/>
                <w:sz w:val="18"/>
                <w:szCs w:val="18"/>
                <w:lang w:val="ru-RU"/>
              </w:rPr>
              <w:t xml:space="preserve"> </w:t>
            </w:r>
            <w:r w:rsidRPr="00E4004F">
              <w:rPr>
                <w:rFonts w:ascii="Times New Roman" w:hAnsi="Times New Roman" w:cs="Times New Roman"/>
                <w:b/>
                <w:w w:val="105"/>
                <w:sz w:val="18"/>
                <w:szCs w:val="18"/>
                <w:lang w:val="ru-RU"/>
              </w:rPr>
              <w:t>замещающий</w:t>
            </w:r>
            <w:r w:rsidRPr="00E4004F">
              <w:rPr>
                <w:rFonts w:ascii="Times New Roman" w:hAnsi="Times New Roman" w:cs="Times New Roman"/>
                <w:b/>
                <w:spacing w:val="2"/>
                <w:w w:val="105"/>
                <w:sz w:val="18"/>
                <w:szCs w:val="18"/>
                <w:lang w:val="ru-RU"/>
              </w:rPr>
              <w:t xml:space="preserve"> </w:t>
            </w:r>
            <w:r w:rsidRPr="00E4004F">
              <w:rPr>
                <w:rFonts w:ascii="Times New Roman" w:hAnsi="Times New Roman" w:cs="Times New Roman"/>
                <w:b/>
                <w:w w:val="105"/>
                <w:sz w:val="18"/>
                <w:szCs w:val="18"/>
                <w:lang w:val="ru-RU"/>
              </w:rPr>
              <w:t>должность,</w:t>
            </w:r>
            <w:r w:rsidRPr="00E4004F">
              <w:rPr>
                <w:rFonts w:ascii="Times New Roman" w:hAnsi="Times New Roman" w:cs="Times New Roman"/>
                <w:b/>
                <w:spacing w:val="-7"/>
                <w:w w:val="105"/>
                <w:sz w:val="18"/>
                <w:szCs w:val="18"/>
                <w:lang w:val="ru-RU"/>
              </w:rPr>
              <w:t xml:space="preserve"> </w:t>
            </w:r>
            <w:r w:rsidRPr="00E4004F">
              <w:rPr>
                <w:rFonts w:ascii="Times New Roman" w:hAnsi="Times New Roman" w:cs="Times New Roman"/>
                <w:b/>
                <w:w w:val="105"/>
                <w:sz w:val="18"/>
                <w:szCs w:val="18"/>
                <w:lang w:val="ru-RU"/>
              </w:rPr>
              <w:t>относящуюся</w:t>
            </w:r>
            <w:r w:rsidRPr="00E4004F">
              <w:rPr>
                <w:rFonts w:ascii="Times New Roman" w:hAnsi="Times New Roman" w:cs="Times New Roman"/>
                <w:b/>
                <w:spacing w:val="6"/>
                <w:w w:val="105"/>
                <w:sz w:val="18"/>
                <w:szCs w:val="18"/>
                <w:lang w:val="ru-RU"/>
              </w:rPr>
              <w:t xml:space="preserve"> </w:t>
            </w:r>
            <w:r w:rsidRPr="00E4004F">
              <w:rPr>
                <w:rFonts w:ascii="Times New Roman" w:hAnsi="Times New Roman" w:cs="Times New Roman"/>
                <w:b/>
                <w:w w:val="105"/>
                <w:sz w:val="18"/>
                <w:szCs w:val="18"/>
                <w:lang w:val="ru-RU"/>
              </w:rPr>
              <w:t>к</w:t>
            </w:r>
            <w:r w:rsidRPr="00E4004F">
              <w:rPr>
                <w:rFonts w:ascii="Times New Roman" w:hAnsi="Times New Roman" w:cs="Times New Roman"/>
                <w:b/>
                <w:spacing w:val="-9"/>
                <w:w w:val="105"/>
                <w:sz w:val="18"/>
                <w:szCs w:val="18"/>
                <w:lang w:val="ru-RU"/>
              </w:rPr>
              <w:t xml:space="preserve"> </w:t>
            </w:r>
            <w:r w:rsidRPr="00E4004F">
              <w:rPr>
                <w:rFonts w:ascii="Times New Roman" w:hAnsi="Times New Roman" w:cs="Times New Roman"/>
                <w:b/>
                <w:w w:val="105"/>
                <w:sz w:val="18"/>
                <w:szCs w:val="18"/>
                <w:lang w:val="ru-RU"/>
              </w:rPr>
              <w:t>младшей</w:t>
            </w:r>
            <w:r w:rsidRPr="00E4004F">
              <w:rPr>
                <w:rFonts w:ascii="Times New Roman" w:hAnsi="Times New Roman" w:cs="Times New Roman"/>
                <w:b/>
                <w:spacing w:val="10"/>
                <w:w w:val="105"/>
                <w:sz w:val="18"/>
                <w:szCs w:val="18"/>
                <w:lang w:val="ru-RU"/>
              </w:rPr>
              <w:t xml:space="preserve"> </w:t>
            </w:r>
            <w:r w:rsidRPr="00E4004F">
              <w:rPr>
                <w:rFonts w:ascii="Times New Roman" w:hAnsi="Times New Roman" w:cs="Times New Roman"/>
                <w:b/>
                <w:w w:val="105"/>
                <w:sz w:val="18"/>
                <w:szCs w:val="18"/>
                <w:lang w:val="ru-RU"/>
              </w:rPr>
              <w:t>группе</w:t>
            </w:r>
            <w:r w:rsidRPr="00E4004F">
              <w:rPr>
                <w:rFonts w:ascii="Times New Roman" w:hAnsi="Times New Roman" w:cs="Times New Roman"/>
                <w:b/>
                <w:spacing w:val="-8"/>
                <w:w w:val="105"/>
                <w:sz w:val="18"/>
                <w:szCs w:val="18"/>
                <w:lang w:val="ru-RU"/>
              </w:rPr>
              <w:t xml:space="preserve"> </w:t>
            </w:r>
            <w:r w:rsidRPr="00E4004F">
              <w:rPr>
                <w:rFonts w:ascii="Times New Roman" w:hAnsi="Times New Roman" w:cs="Times New Roman"/>
                <w:b/>
                <w:w w:val="105"/>
                <w:sz w:val="18"/>
                <w:szCs w:val="18"/>
                <w:lang w:val="ru-RU"/>
              </w:rPr>
              <w:t>должностей</w:t>
            </w:r>
            <w:r w:rsidRPr="00E4004F">
              <w:rPr>
                <w:rFonts w:ascii="Times New Roman" w:hAnsi="Times New Roman" w:cs="Times New Roman"/>
                <w:b/>
                <w:spacing w:val="6"/>
                <w:w w:val="105"/>
                <w:sz w:val="18"/>
                <w:szCs w:val="18"/>
                <w:lang w:val="ru-RU"/>
              </w:rPr>
              <w:t xml:space="preserve"> </w:t>
            </w:r>
            <w:r w:rsidRPr="00E4004F">
              <w:rPr>
                <w:rFonts w:ascii="Times New Roman" w:hAnsi="Times New Roman" w:cs="Times New Roman"/>
                <w:b/>
                <w:w w:val="105"/>
                <w:sz w:val="18"/>
                <w:szCs w:val="18"/>
                <w:lang w:val="ru-RU"/>
              </w:rPr>
              <w:t>муниципальной</w:t>
            </w:r>
            <w:r w:rsidRPr="00E4004F">
              <w:rPr>
                <w:rFonts w:ascii="Times New Roman" w:hAnsi="Times New Roman" w:cs="Times New Roman"/>
                <w:b/>
                <w:spacing w:val="7"/>
                <w:w w:val="105"/>
                <w:sz w:val="18"/>
                <w:szCs w:val="18"/>
                <w:lang w:val="ru-RU"/>
              </w:rPr>
              <w:t xml:space="preserve"> </w:t>
            </w:r>
            <w:r w:rsidRPr="00E4004F">
              <w:rPr>
                <w:rFonts w:ascii="Times New Roman" w:hAnsi="Times New Roman" w:cs="Times New Roman"/>
                <w:b/>
                <w:spacing w:val="-2"/>
                <w:w w:val="105"/>
                <w:sz w:val="18"/>
                <w:szCs w:val="18"/>
                <w:lang w:val="ru-RU"/>
              </w:rPr>
              <w:t>службы</w:t>
            </w:r>
            <w:proofErr w:type="gramEnd"/>
          </w:p>
        </w:tc>
      </w:tr>
      <w:tr w:rsidR="00CE0954" w:rsidRPr="00E4004F" w:rsidTr="00CE0954">
        <w:trPr>
          <w:trHeight w:val="489"/>
        </w:trPr>
        <w:tc>
          <w:tcPr>
            <w:tcW w:w="529" w:type="dxa"/>
            <w:vMerge w:val="restart"/>
            <w:tcBorders>
              <w:right w:val="single" w:sz="2" w:space="0" w:color="000000"/>
            </w:tcBorders>
          </w:tcPr>
          <w:p w:rsidR="00CE0954" w:rsidRPr="00E4004F" w:rsidRDefault="00CE0954" w:rsidP="00CE0954">
            <w:pPr>
              <w:spacing w:before="131"/>
              <w:ind w:left="193"/>
              <w:rPr>
                <w:rFonts w:ascii="Times New Roman" w:hAnsi="Times New Roman" w:cs="Times New Roman"/>
                <w:sz w:val="18"/>
                <w:szCs w:val="18"/>
              </w:rPr>
            </w:pPr>
            <w:r w:rsidRPr="00E4004F">
              <w:rPr>
                <w:rFonts w:ascii="Times New Roman" w:hAnsi="Times New Roman" w:cs="Times New Roman"/>
                <w:spacing w:val="-5"/>
                <w:w w:val="105"/>
                <w:sz w:val="18"/>
                <w:szCs w:val="18"/>
              </w:rPr>
              <w:t>18.</w:t>
            </w:r>
          </w:p>
        </w:tc>
        <w:tc>
          <w:tcPr>
            <w:tcW w:w="697" w:type="dxa"/>
            <w:vMerge w:val="restart"/>
            <w:tcBorders>
              <w:left w:val="single" w:sz="2" w:space="0" w:color="000000"/>
            </w:tcBorders>
          </w:tcPr>
          <w:p w:rsidR="00CE0954" w:rsidRPr="00E4004F" w:rsidRDefault="00CE0954" w:rsidP="00CE0954">
            <w:pPr>
              <w:spacing w:before="126"/>
              <w:ind w:left="27"/>
              <w:rPr>
                <w:rFonts w:ascii="Times New Roman" w:hAnsi="Times New Roman" w:cs="Times New Roman"/>
                <w:sz w:val="18"/>
                <w:szCs w:val="18"/>
              </w:rPr>
            </w:pPr>
            <w:r w:rsidRPr="00E4004F">
              <w:rPr>
                <w:rFonts w:ascii="Times New Roman" w:hAnsi="Times New Roman" w:cs="Times New Roman"/>
                <w:spacing w:val="-2"/>
                <w:w w:val="110"/>
                <w:sz w:val="18"/>
                <w:szCs w:val="18"/>
              </w:rPr>
              <w:t>31.01.1</w:t>
            </w:r>
            <w:r w:rsidRPr="00E4004F">
              <w:rPr>
                <w:rFonts w:ascii="Times New Roman" w:hAnsi="Times New Roman" w:cs="Times New Roman"/>
                <w:spacing w:val="-2"/>
                <w:w w:val="110"/>
                <w:sz w:val="18"/>
                <w:szCs w:val="18"/>
              </w:rPr>
              <w:lastRenderedPageBreak/>
              <w:t>1</w:t>
            </w:r>
          </w:p>
        </w:tc>
        <w:tc>
          <w:tcPr>
            <w:tcW w:w="2110" w:type="dxa"/>
            <w:vMerge w:val="restart"/>
          </w:tcPr>
          <w:p w:rsidR="00CE0954" w:rsidRPr="00E4004F" w:rsidRDefault="00CE0954" w:rsidP="00CE0954">
            <w:pPr>
              <w:spacing w:before="117"/>
              <w:ind w:left="76" w:firstLine="7"/>
              <w:rPr>
                <w:rFonts w:ascii="Times New Roman" w:hAnsi="Times New Roman" w:cs="Times New Roman"/>
                <w:sz w:val="18"/>
                <w:szCs w:val="18"/>
                <w:lang w:val="ru-RU"/>
              </w:rPr>
            </w:pPr>
            <w:r w:rsidRPr="00E4004F">
              <w:rPr>
                <w:rFonts w:ascii="Times New Roman" w:hAnsi="Times New Roman" w:cs="Times New Roman"/>
                <w:spacing w:val="-2"/>
                <w:w w:val="105"/>
                <w:sz w:val="18"/>
                <w:szCs w:val="18"/>
                <w:lang w:val="ru-RU"/>
              </w:rPr>
              <w:lastRenderedPageBreak/>
              <w:t>Мебель</w:t>
            </w:r>
            <w:r w:rsidRPr="00E4004F">
              <w:rPr>
                <w:rFonts w:ascii="Times New Roman" w:hAnsi="Times New Roman" w:cs="Times New Roman"/>
                <w:spacing w:val="-4"/>
                <w:w w:val="105"/>
                <w:sz w:val="18"/>
                <w:szCs w:val="18"/>
                <w:lang w:val="ru-RU"/>
              </w:rPr>
              <w:t xml:space="preserve"> </w:t>
            </w:r>
            <w:r w:rsidRPr="00E4004F">
              <w:rPr>
                <w:rFonts w:ascii="Times New Roman" w:hAnsi="Times New Roman" w:cs="Times New Roman"/>
                <w:spacing w:val="-2"/>
                <w:w w:val="105"/>
                <w:sz w:val="18"/>
                <w:szCs w:val="18"/>
                <w:lang w:val="ru-RU"/>
              </w:rPr>
              <w:t>металлическая</w:t>
            </w:r>
            <w:r w:rsidRPr="00E4004F">
              <w:rPr>
                <w:rFonts w:ascii="Times New Roman" w:hAnsi="Times New Roman" w:cs="Times New Roman"/>
                <w:spacing w:val="-4"/>
                <w:w w:val="105"/>
                <w:sz w:val="18"/>
                <w:szCs w:val="18"/>
                <w:lang w:val="ru-RU"/>
              </w:rPr>
              <w:t xml:space="preserve"> </w:t>
            </w:r>
            <w:r w:rsidRPr="00E4004F">
              <w:rPr>
                <w:rFonts w:ascii="Times New Roman" w:hAnsi="Times New Roman" w:cs="Times New Roman"/>
                <w:spacing w:val="-2"/>
                <w:w w:val="105"/>
                <w:sz w:val="18"/>
                <w:szCs w:val="18"/>
                <w:lang w:val="ru-RU"/>
              </w:rPr>
              <w:lastRenderedPageBreak/>
              <w:t>для</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офисов.</w:t>
            </w:r>
          </w:p>
          <w:p w:rsidR="00CE0954" w:rsidRPr="00E4004F" w:rsidRDefault="00CE0954" w:rsidP="00CE0954">
            <w:pPr>
              <w:ind w:left="82" w:right="222" w:firstLine="38"/>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Пояснения</w:t>
            </w:r>
            <w:r w:rsidRPr="00E4004F">
              <w:rPr>
                <w:rFonts w:ascii="Times New Roman" w:hAnsi="Times New Roman" w:cs="Times New Roman"/>
                <w:spacing w:val="-4"/>
                <w:w w:val="105"/>
                <w:sz w:val="18"/>
                <w:szCs w:val="18"/>
                <w:lang w:val="ru-RU"/>
              </w:rPr>
              <w:t xml:space="preserve"> </w:t>
            </w:r>
            <w:r w:rsidRPr="00E4004F">
              <w:rPr>
                <w:rFonts w:ascii="Times New Roman" w:hAnsi="Times New Roman" w:cs="Times New Roman"/>
                <w:w w:val="105"/>
                <w:sz w:val="18"/>
                <w:szCs w:val="18"/>
                <w:lang w:val="ru-RU"/>
              </w:rPr>
              <w:t>по</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закупаемой</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продукции:</w:t>
            </w:r>
          </w:p>
          <w:p w:rsidR="00CE0954" w:rsidRPr="00E4004F" w:rsidRDefault="00CE0954" w:rsidP="00CE0954">
            <w:pPr>
              <w:ind w:left="82"/>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мебель</w:t>
            </w:r>
            <w:r w:rsidRPr="00E4004F">
              <w:rPr>
                <w:rFonts w:ascii="Times New Roman" w:hAnsi="Times New Roman" w:cs="Times New Roman"/>
                <w:spacing w:val="-4"/>
                <w:w w:val="105"/>
                <w:sz w:val="18"/>
                <w:szCs w:val="18"/>
                <w:lang w:val="ru-RU"/>
              </w:rPr>
              <w:t xml:space="preserve"> </w:t>
            </w:r>
            <w:r w:rsidRPr="00E4004F">
              <w:rPr>
                <w:rFonts w:ascii="Times New Roman" w:hAnsi="Times New Roman" w:cs="Times New Roman"/>
                <w:w w:val="105"/>
                <w:sz w:val="18"/>
                <w:szCs w:val="18"/>
                <w:lang w:val="ru-RU"/>
              </w:rPr>
              <w:t>для</w:t>
            </w:r>
            <w:r w:rsidRPr="00E4004F">
              <w:rPr>
                <w:rFonts w:ascii="Times New Roman" w:hAnsi="Times New Roman" w:cs="Times New Roman"/>
                <w:spacing w:val="-7"/>
                <w:w w:val="105"/>
                <w:sz w:val="18"/>
                <w:szCs w:val="18"/>
                <w:lang w:val="ru-RU"/>
              </w:rPr>
              <w:t xml:space="preserve"> </w:t>
            </w:r>
            <w:r w:rsidRPr="00E4004F">
              <w:rPr>
                <w:rFonts w:ascii="Times New Roman" w:hAnsi="Times New Roman" w:cs="Times New Roman"/>
                <w:spacing w:val="-2"/>
                <w:w w:val="105"/>
                <w:sz w:val="18"/>
                <w:szCs w:val="18"/>
                <w:lang w:val="ru-RU"/>
              </w:rPr>
              <w:t>сидения,</w:t>
            </w:r>
          </w:p>
          <w:p w:rsidR="00CE0954" w:rsidRPr="00E4004F" w:rsidRDefault="00CE0954" w:rsidP="00CE0954">
            <w:pPr>
              <w:spacing w:before="9"/>
              <w:ind w:left="82"/>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преимущественно</w:t>
            </w:r>
            <w:r w:rsidRPr="00E4004F">
              <w:rPr>
                <w:rFonts w:ascii="Times New Roman" w:hAnsi="Times New Roman" w:cs="Times New Roman"/>
                <w:spacing w:val="-13"/>
                <w:w w:val="105"/>
                <w:sz w:val="18"/>
                <w:szCs w:val="18"/>
                <w:lang w:val="ru-RU"/>
              </w:rPr>
              <w:t xml:space="preserve"> </w:t>
            </w:r>
            <w:r w:rsidRPr="00E4004F">
              <w:rPr>
                <w:rFonts w:ascii="Times New Roman" w:hAnsi="Times New Roman" w:cs="Times New Roman"/>
                <w:w w:val="105"/>
                <w:sz w:val="18"/>
                <w:szCs w:val="18"/>
                <w:lang w:val="ru-RU"/>
              </w:rPr>
              <w:t>с</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металлическим</w:t>
            </w:r>
            <w:r w:rsidRPr="00E4004F">
              <w:rPr>
                <w:rFonts w:ascii="Times New Roman" w:hAnsi="Times New Roman" w:cs="Times New Roman"/>
                <w:spacing w:val="3"/>
                <w:w w:val="105"/>
                <w:sz w:val="18"/>
                <w:szCs w:val="18"/>
                <w:lang w:val="ru-RU"/>
              </w:rPr>
              <w:t xml:space="preserve"> </w:t>
            </w:r>
            <w:r w:rsidRPr="00E4004F">
              <w:rPr>
                <w:rFonts w:ascii="Times New Roman" w:hAnsi="Times New Roman" w:cs="Times New Roman"/>
                <w:spacing w:val="-2"/>
                <w:w w:val="105"/>
                <w:sz w:val="18"/>
                <w:szCs w:val="18"/>
                <w:lang w:val="ru-RU"/>
              </w:rPr>
              <w:t>каркасом</w:t>
            </w:r>
          </w:p>
        </w:tc>
        <w:tc>
          <w:tcPr>
            <w:tcW w:w="706" w:type="dxa"/>
            <w:vMerge w:val="restart"/>
          </w:tcPr>
          <w:p w:rsidR="00CE0954" w:rsidRPr="00E4004F" w:rsidRDefault="00CE0954" w:rsidP="00CE0954">
            <w:pPr>
              <w:rPr>
                <w:rFonts w:ascii="Times New Roman" w:hAnsi="Times New Roman" w:cs="Times New Roman"/>
                <w:sz w:val="18"/>
                <w:szCs w:val="18"/>
                <w:lang w:val="ru-RU"/>
              </w:rPr>
            </w:pPr>
          </w:p>
        </w:tc>
        <w:tc>
          <w:tcPr>
            <w:tcW w:w="1129" w:type="dxa"/>
            <w:vMerge w:val="restart"/>
          </w:tcPr>
          <w:p w:rsidR="00CE0954" w:rsidRPr="00E4004F" w:rsidRDefault="00CE0954" w:rsidP="00CE0954">
            <w:pPr>
              <w:rPr>
                <w:rFonts w:ascii="Times New Roman" w:hAnsi="Times New Roman" w:cs="Times New Roman"/>
                <w:sz w:val="18"/>
                <w:szCs w:val="18"/>
                <w:lang w:val="ru-RU"/>
              </w:rPr>
            </w:pPr>
          </w:p>
        </w:tc>
        <w:tc>
          <w:tcPr>
            <w:tcW w:w="1691" w:type="dxa"/>
            <w:tcBorders>
              <w:bottom w:val="single" w:sz="2" w:space="0" w:color="000000"/>
            </w:tcBorders>
          </w:tcPr>
          <w:p w:rsidR="00CE0954" w:rsidRPr="00E4004F" w:rsidRDefault="00CE0954" w:rsidP="00CE0954">
            <w:pPr>
              <w:spacing w:before="141"/>
              <w:ind w:left="79"/>
              <w:rPr>
                <w:rFonts w:ascii="Times New Roman" w:hAnsi="Times New Roman" w:cs="Times New Roman"/>
                <w:sz w:val="18"/>
                <w:szCs w:val="18"/>
              </w:rPr>
            </w:pPr>
            <w:r w:rsidRPr="00E4004F">
              <w:rPr>
                <w:rFonts w:ascii="Times New Roman" w:hAnsi="Times New Roman" w:cs="Times New Roman"/>
                <w:w w:val="105"/>
                <w:sz w:val="18"/>
                <w:szCs w:val="18"/>
              </w:rPr>
              <w:t>материал</w:t>
            </w:r>
            <w:r w:rsidRPr="00E4004F">
              <w:rPr>
                <w:rFonts w:ascii="Times New Roman" w:hAnsi="Times New Roman" w:cs="Times New Roman"/>
                <w:spacing w:val="-2"/>
                <w:w w:val="105"/>
                <w:sz w:val="18"/>
                <w:szCs w:val="18"/>
              </w:rPr>
              <w:t xml:space="preserve"> (металл)</w:t>
            </w:r>
          </w:p>
        </w:tc>
        <w:tc>
          <w:tcPr>
            <w:tcW w:w="1691" w:type="dxa"/>
            <w:tcBorders>
              <w:bottom w:val="single" w:sz="2" w:space="0" w:color="000000"/>
            </w:tcBorders>
          </w:tcPr>
          <w:p w:rsidR="00CE0954" w:rsidRPr="00E4004F" w:rsidRDefault="00CE0954" w:rsidP="00CE0954">
            <w:pPr>
              <w:rPr>
                <w:rFonts w:ascii="Times New Roman" w:hAnsi="Times New Roman" w:cs="Times New Roman"/>
                <w:sz w:val="18"/>
                <w:szCs w:val="18"/>
              </w:rPr>
            </w:pPr>
          </w:p>
        </w:tc>
        <w:tc>
          <w:tcPr>
            <w:tcW w:w="1691" w:type="dxa"/>
            <w:tcBorders>
              <w:bottom w:val="single" w:sz="2" w:space="0" w:color="000000"/>
            </w:tcBorders>
          </w:tcPr>
          <w:p w:rsidR="00CE0954" w:rsidRPr="00E4004F" w:rsidRDefault="00CE0954" w:rsidP="00CE0954">
            <w:pPr>
              <w:spacing w:before="136"/>
              <w:ind w:left="81"/>
              <w:rPr>
                <w:rFonts w:ascii="Times New Roman" w:hAnsi="Times New Roman" w:cs="Times New Roman"/>
                <w:sz w:val="18"/>
                <w:szCs w:val="18"/>
              </w:rPr>
            </w:pPr>
            <w:r w:rsidRPr="00E4004F">
              <w:rPr>
                <w:rFonts w:ascii="Times New Roman" w:hAnsi="Times New Roman" w:cs="Times New Roman"/>
                <w:w w:val="105"/>
                <w:sz w:val="18"/>
                <w:szCs w:val="18"/>
              </w:rPr>
              <w:t>материал</w:t>
            </w:r>
            <w:r w:rsidRPr="00E4004F">
              <w:rPr>
                <w:rFonts w:ascii="Times New Roman" w:hAnsi="Times New Roman" w:cs="Times New Roman"/>
                <w:spacing w:val="3"/>
                <w:w w:val="105"/>
                <w:sz w:val="18"/>
                <w:szCs w:val="18"/>
              </w:rPr>
              <w:t xml:space="preserve"> </w:t>
            </w:r>
            <w:r w:rsidRPr="00E4004F">
              <w:rPr>
                <w:rFonts w:ascii="Times New Roman" w:hAnsi="Times New Roman" w:cs="Times New Roman"/>
                <w:spacing w:val="-2"/>
                <w:w w:val="105"/>
                <w:sz w:val="18"/>
                <w:szCs w:val="18"/>
              </w:rPr>
              <w:t>(металл)</w:t>
            </w:r>
          </w:p>
        </w:tc>
        <w:tc>
          <w:tcPr>
            <w:tcW w:w="1412" w:type="dxa"/>
            <w:tcBorders>
              <w:bottom w:val="single" w:sz="2" w:space="0" w:color="000000"/>
              <w:right w:val="single" w:sz="2" w:space="0" w:color="000000"/>
            </w:tcBorders>
          </w:tcPr>
          <w:p w:rsidR="00CE0954" w:rsidRPr="00E4004F" w:rsidRDefault="00CE0954" w:rsidP="00CE0954">
            <w:pPr>
              <w:rPr>
                <w:rFonts w:ascii="Times New Roman" w:hAnsi="Times New Roman" w:cs="Times New Roman"/>
                <w:sz w:val="18"/>
                <w:szCs w:val="18"/>
              </w:rPr>
            </w:pPr>
          </w:p>
        </w:tc>
        <w:tc>
          <w:tcPr>
            <w:tcW w:w="1287" w:type="dxa"/>
            <w:tcBorders>
              <w:left w:val="single" w:sz="2" w:space="0" w:color="000000"/>
              <w:bottom w:val="single" w:sz="2" w:space="0" w:color="000000"/>
            </w:tcBorders>
          </w:tcPr>
          <w:p w:rsidR="00CE0954" w:rsidRPr="00E4004F" w:rsidRDefault="00CE0954" w:rsidP="00CE0954">
            <w:pPr>
              <w:rPr>
                <w:rFonts w:ascii="Times New Roman" w:hAnsi="Times New Roman" w:cs="Times New Roman"/>
                <w:sz w:val="18"/>
                <w:szCs w:val="18"/>
              </w:rPr>
            </w:pPr>
          </w:p>
        </w:tc>
        <w:tc>
          <w:tcPr>
            <w:tcW w:w="1426" w:type="dxa"/>
            <w:tcBorders>
              <w:bottom w:val="single" w:sz="2" w:space="0" w:color="000000"/>
            </w:tcBorders>
          </w:tcPr>
          <w:p w:rsidR="00CE0954" w:rsidRPr="00E4004F" w:rsidRDefault="00CE0954" w:rsidP="00CE0954">
            <w:pPr>
              <w:rPr>
                <w:rFonts w:ascii="Times New Roman" w:hAnsi="Times New Roman" w:cs="Times New Roman"/>
                <w:sz w:val="18"/>
                <w:szCs w:val="18"/>
              </w:rPr>
            </w:pPr>
          </w:p>
        </w:tc>
      </w:tr>
      <w:tr w:rsidR="00CE0954" w:rsidRPr="00E4004F" w:rsidTr="00CE0954">
        <w:trPr>
          <w:trHeight w:val="1600"/>
        </w:trPr>
        <w:tc>
          <w:tcPr>
            <w:tcW w:w="529" w:type="dxa"/>
            <w:vMerge/>
            <w:tcBorders>
              <w:top w:val="nil"/>
              <w:right w:val="single" w:sz="2" w:space="0" w:color="000000"/>
            </w:tcBorders>
          </w:tcPr>
          <w:p w:rsidR="00CE0954" w:rsidRPr="00E4004F" w:rsidRDefault="00CE0954" w:rsidP="00CE0954">
            <w:pPr>
              <w:rPr>
                <w:rFonts w:ascii="Times New Roman" w:hAnsi="Times New Roman" w:cs="Times New Roman"/>
                <w:sz w:val="18"/>
                <w:szCs w:val="18"/>
              </w:rPr>
            </w:pPr>
          </w:p>
        </w:tc>
        <w:tc>
          <w:tcPr>
            <w:tcW w:w="697" w:type="dxa"/>
            <w:vMerge/>
            <w:tcBorders>
              <w:top w:val="nil"/>
              <w:left w:val="single" w:sz="2" w:space="0" w:color="000000"/>
            </w:tcBorders>
          </w:tcPr>
          <w:p w:rsidR="00CE0954" w:rsidRPr="00E4004F" w:rsidRDefault="00CE0954" w:rsidP="00CE0954">
            <w:pPr>
              <w:rPr>
                <w:rFonts w:ascii="Times New Roman" w:hAnsi="Times New Roman" w:cs="Times New Roman"/>
                <w:sz w:val="18"/>
                <w:szCs w:val="18"/>
              </w:rPr>
            </w:pPr>
          </w:p>
        </w:tc>
        <w:tc>
          <w:tcPr>
            <w:tcW w:w="2110" w:type="dxa"/>
            <w:vMerge/>
            <w:tcBorders>
              <w:top w:val="nil"/>
            </w:tcBorders>
          </w:tcPr>
          <w:p w:rsidR="00CE0954" w:rsidRPr="00E4004F" w:rsidRDefault="00CE0954" w:rsidP="00CE0954">
            <w:pPr>
              <w:rPr>
                <w:rFonts w:ascii="Times New Roman" w:hAnsi="Times New Roman" w:cs="Times New Roman"/>
                <w:sz w:val="18"/>
                <w:szCs w:val="18"/>
              </w:rPr>
            </w:pPr>
          </w:p>
        </w:tc>
        <w:tc>
          <w:tcPr>
            <w:tcW w:w="706" w:type="dxa"/>
            <w:vMerge/>
            <w:tcBorders>
              <w:top w:val="nil"/>
            </w:tcBorders>
          </w:tcPr>
          <w:p w:rsidR="00CE0954" w:rsidRPr="00E4004F" w:rsidRDefault="00CE0954" w:rsidP="00CE0954">
            <w:pPr>
              <w:rPr>
                <w:rFonts w:ascii="Times New Roman" w:hAnsi="Times New Roman" w:cs="Times New Roman"/>
                <w:sz w:val="18"/>
                <w:szCs w:val="18"/>
              </w:rPr>
            </w:pPr>
          </w:p>
        </w:tc>
        <w:tc>
          <w:tcPr>
            <w:tcW w:w="1129" w:type="dxa"/>
            <w:vMerge/>
            <w:tcBorders>
              <w:top w:val="nil"/>
            </w:tcBorders>
          </w:tcPr>
          <w:p w:rsidR="00CE0954" w:rsidRPr="00E4004F" w:rsidRDefault="00CE0954" w:rsidP="00CE0954">
            <w:pPr>
              <w:rPr>
                <w:rFonts w:ascii="Times New Roman" w:hAnsi="Times New Roman" w:cs="Times New Roman"/>
                <w:sz w:val="18"/>
                <w:szCs w:val="18"/>
              </w:rPr>
            </w:pPr>
          </w:p>
        </w:tc>
        <w:tc>
          <w:tcPr>
            <w:tcW w:w="1691" w:type="dxa"/>
            <w:tcBorders>
              <w:top w:val="single" w:sz="2" w:space="0" w:color="000000"/>
            </w:tcBorders>
          </w:tcPr>
          <w:p w:rsidR="00CE0954" w:rsidRPr="00E4004F" w:rsidRDefault="00CE0954" w:rsidP="00CE0954">
            <w:pPr>
              <w:spacing w:before="59"/>
              <w:ind w:left="72"/>
              <w:rPr>
                <w:rFonts w:ascii="Times New Roman" w:hAnsi="Times New Roman" w:cs="Times New Roman"/>
                <w:sz w:val="18"/>
                <w:szCs w:val="18"/>
              </w:rPr>
            </w:pPr>
            <w:r w:rsidRPr="00E4004F">
              <w:rPr>
                <w:rFonts w:ascii="Times New Roman" w:hAnsi="Times New Roman" w:cs="Times New Roman"/>
                <w:w w:val="105"/>
                <w:sz w:val="18"/>
                <w:szCs w:val="18"/>
              </w:rPr>
              <w:t>обивочные</w:t>
            </w:r>
            <w:r w:rsidRPr="00E4004F">
              <w:rPr>
                <w:rFonts w:ascii="Times New Roman" w:hAnsi="Times New Roman" w:cs="Times New Roman"/>
                <w:spacing w:val="14"/>
                <w:w w:val="105"/>
                <w:sz w:val="18"/>
                <w:szCs w:val="18"/>
              </w:rPr>
              <w:t xml:space="preserve"> </w:t>
            </w:r>
            <w:r w:rsidRPr="00E4004F">
              <w:rPr>
                <w:rFonts w:ascii="Times New Roman" w:hAnsi="Times New Roman" w:cs="Times New Roman"/>
                <w:spacing w:val="-2"/>
                <w:w w:val="105"/>
                <w:sz w:val="18"/>
                <w:szCs w:val="18"/>
              </w:rPr>
              <w:t>материалы</w:t>
            </w:r>
          </w:p>
        </w:tc>
        <w:tc>
          <w:tcPr>
            <w:tcW w:w="1691" w:type="dxa"/>
            <w:tcBorders>
              <w:top w:val="single" w:sz="2" w:space="0" w:color="000000"/>
            </w:tcBorders>
          </w:tcPr>
          <w:p w:rsidR="00CE0954" w:rsidRPr="00E4004F" w:rsidRDefault="00CE0954" w:rsidP="00CE0954">
            <w:pPr>
              <w:spacing w:before="59"/>
              <w:ind w:left="77" w:firstLine="2"/>
              <w:rPr>
                <w:rFonts w:ascii="Times New Roman" w:hAnsi="Times New Roman" w:cs="Times New Roman"/>
                <w:sz w:val="18"/>
                <w:szCs w:val="18"/>
                <w:lang w:val="ru-RU"/>
              </w:rPr>
            </w:pPr>
            <w:proofErr w:type="gramStart"/>
            <w:r w:rsidRPr="00E4004F">
              <w:rPr>
                <w:rFonts w:ascii="Times New Roman" w:hAnsi="Times New Roman" w:cs="Times New Roman"/>
                <w:w w:val="105"/>
                <w:sz w:val="18"/>
                <w:szCs w:val="18"/>
                <w:lang w:val="ru-RU"/>
              </w:rPr>
              <w:t>предельное</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значение</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искусственная кожа;</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возможные значения:</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мебельный</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(искусственный)</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мех,</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искусственная замша</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(микрофибра),</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ткань,</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нетканые материалы</w:t>
            </w:r>
            <w:proofErr w:type="gramEnd"/>
          </w:p>
        </w:tc>
        <w:tc>
          <w:tcPr>
            <w:tcW w:w="1691" w:type="dxa"/>
            <w:tcBorders>
              <w:top w:val="single" w:sz="2" w:space="0" w:color="000000"/>
            </w:tcBorders>
          </w:tcPr>
          <w:p w:rsidR="00CE0954" w:rsidRPr="00E4004F" w:rsidRDefault="00CE0954" w:rsidP="00CE0954">
            <w:pPr>
              <w:spacing w:before="54"/>
              <w:ind w:left="75"/>
              <w:rPr>
                <w:rFonts w:ascii="Times New Roman" w:hAnsi="Times New Roman" w:cs="Times New Roman"/>
                <w:sz w:val="18"/>
                <w:szCs w:val="18"/>
              </w:rPr>
            </w:pPr>
            <w:r w:rsidRPr="00E4004F">
              <w:rPr>
                <w:rFonts w:ascii="Times New Roman" w:hAnsi="Times New Roman" w:cs="Times New Roman"/>
                <w:w w:val="105"/>
                <w:sz w:val="18"/>
                <w:szCs w:val="18"/>
              </w:rPr>
              <w:t>обивочные</w:t>
            </w:r>
            <w:r w:rsidRPr="00E4004F">
              <w:rPr>
                <w:rFonts w:ascii="Times New Roman" w:hAnsi="Times New Roman" w:cs="Times New Roman"/>
                <w:spacing w:val="19"/>
                <w:w w:val="105"/>
                <w:sz w:val="18"/>
                <w:szCs w:val="18"/>
              </w:rPr>
              <w:t xml:space="preserve"> </w:t>
            </w:r>
            <w:r w:rsidRPr="00E4004F">
              <w:rPr>
                <w:rFonts w:ascii="Times New Roman" w:hAnsi="Times New Roman" w:cs="Times New Roman"/>
                <w:spacing w:val="-2"/>
                <w:w w:val="105"/>
                <w:sz w:val="18"/>
                <w:szCs w:val="18"/>
              </w:rPr>
              <w:t>материалы</w:t>
            </w:r>
          </w:p>
        </w:tc>
        <w:tc>
          <w:tcPr>
            <w:tcW w:w="1412" w:type="dxa"/>
            <w:tcBorders>
              <w:top w:val="single" w:sz="2" w:space="0" w:color="000000"/>
              <w:right w:val="single" w:sz="2" w:space="0" w:color="000000"/>
            </w:tcBorders>
          </w:tcPr>
          <w:p w:rsidR="00CE0954" w:rsidRPr="00E4004F" w:rsidRDefault="00CE0954" w:rsidP="00CE0954">
            <w:pPr>
              <w:rPr>
                <w:rFonts w:ascii="Times New Roman" w:hAnsi="Times New Roman" w:cs="Times New Roman"/>
                <w:sz w:val="18"/>
                <w:szCs w:val="18"/>
              </w:rPr>
            </w:pPr>
          </w:p>
        </w:tc>
        <w:tc>
          <w:tcPr>
            <w:tcW w:w="1287" w:type="dxa"/>
            <w:tcBorders>
              <w:top w:val="single" w:sz="2" w:space="0" w:color="000000"/>
              <w:left w:val="single" w:sz="2" w:space="0" w:color="000000"/>
            </w:tcBorders>
          </w:tcPr>
          <w:p w:rsidR="00CE0954" w:rsidRPr="00E4004F" w:rsidRDefault="00CE0954" w:rsidP="00CE0954">
            <w:pPr>
              <w:rPr>
                <w:rFonts w:ascii="Times New Roman" w:hAnsi="Times New Roman" w:cs="Times New Roman"/>
                <w:sz w:val="18"/>
                <w:szCs w:val="18"/>
              </w:rPr>
            </w:pPr>
          </w:p>
        </w:tc>
        <w:tc>
          <w:tcPr>
            <w:tcW w:w="1426" w:type="dxa"/>
            <w:tcBorders>
              <w:top w:val="single" w:sz="2" w:space="0" w:color="000000"/>
            </w:tcBorders>
          </w:tcPr>
          <w:p w:rsidR="00CE0954" w:rsidRPr="00E4004F" w:rsidRDefault="00CE0954" w:rsidP="00CE0954">
            <w:pPr>
              <w:rPr>
                <w:rFonts w:ascii="Times New Roman" w:hAnsi="Times New Roman" w:cs="Times New Roman"/>
                <w:sz w:val="18"/>
                <w:szCs w:val="18"/>
              </w:rPr>
            </w:pPr>
          </w:p>
        </w:tc>
      </w:tr>
      <w:tr w:rsidR="00CE0954" w:rsidRPr="00E4004F" w:rsidTr="00CE0954">
        <w:trPr>
          <w:trHeight w:val="422"/>
        </w:trPr>
        <w:tc>
          <w:tcPr>
            <w:tcW w:w="529" w:type="dxa"/>
            <w:vMerge/>
            <w:tcBorders>
              <w:top w:val="nil"/>
              <w:right w:val="single" w:sz="2" w:space="0" w:color="000000"/>
            </w:tcBorders>
          </w:tcPr>
          <w:p w:rsidR="00CE0954" w:rsidRPr="00E4004F" w:rsidRDefault="00CE0954" w:rsidP="00CE0954">
            <w:pPr>
              <w:rPr>
                <w:rFonts w:ascii="Times New Roman" w:hAnsi="Times New Roman" w:cs="Times New Roman"/>
                <w:sz w:val="18"/>
                <w:szCs w:val="18"/>
              </w:rPr>
            </w:pPr>
          </w:p>
        </w:tc>
        <w:tc>
          <w:tcPr>
            <w:tcW w:w="697" w:type="dxa"/>
            <w:vMerge/>
            <w:tcBorders>
              <w:top w:val="nil"/>
              <w:left w:val="single" w:sz="2" w:space="0" w:color="000000"/>
            </w:tcBorders>
          </w:tcPr>
          <w:p w:rsidR="00CE0954" w:rsidRPr="00E4004F" w:rsidRDefault="00CE0954" w:rsidP="00CE0954">
            <w:pPr>
              <w:rPr>
                <w:rFonts w:ascii="Times New Roman" w:hAnsi="Times New Roman" w:cs="Times New Roman"/>
                <w:sz w:val="18"/>
                <w:szCs w:val="18"/>
              </w:rPr>
            </w:pPr>
          </w:p>
        </w:tc>
        <w:tc>
          <w:tcPr>
            <w:tcW w:w="2110" w:type="dxa"/>
            <w:vMerge/>
            <w:tcBorders>
              <w:top w:val="nil"/>
            </w:tcBorders>
          </w:tcPr>
          <w:p w:rsidR="00CE0954" w:rsidRPr="00E4004F" w:rsidRDefault="00CE0954" w:rsidP="00CE0954">
            <w:pPr>
              <w:rPr>
                <w:rFonts w:ascii="Times New Roman" w:hAnsi="Times New Roman" w:cs="Times New Roman"/>
                <w:sz w:val="18"/>
                <w:szCs w:val="18"/>
              </w:rPr>
            </w:pPr>
          </w:p>
        </w:tc>
        <w:tc>
          <w:tcPr>
            <w:tcW w:w="706" w:type="dxa"/>
          </w:tcPr>
          <w:p w:rsidR="00CE0954" w:rsidRPr="00E4004F" w:rsidRDefault="00CE0954" w:rsidP="00CE0954">
            <w:pPr>
              <w:spacing w:before="117"/>
              <w:ind w:left="70"/>
              <w:rPr>
                <w:rFonts w:ascii="Times New Roman" w:hAnsi="Times New Roman" w:cs="Times New Roman"/>
                <w:sz w:val="18"/>
                <w:szCs w:val="18"/>
              </w:rPr>
            </w:pPr>
            <w:r w:rsidRPr="00E4004F">
              <w:rPr>
                <w:rFonts w:ascii="Times New Roman" w:hAnsi="Times New Roman" w:cs="Times New Roman"/>
                <w:spacing w:val="-5"/>
                <w:w w:val="105"/>
                <w:sz w:val="18"/>
                <w:szCs w:val="18"/>
              </w:rPr>
              <w:t>383</w:t>
            </w:r>
          </w:p>
        </w:tc>
        <w:tc>
          <w:tcPr>
            <w:tcW w:w="1129" w:type="dxa"/>
          </w:tcPr>
          <w:p w:rsidR="00CE0954" w:rsidRPr="00E4004F" w:rsidRDefault="00CE0954" w:rsidP="00CE0954">
            <w:pPr>
              <w:spacing w:before="112"/>
              <w:ind w:left="87"/>
              <w:rPr>
                <w:rFonts w:ascii="Times New Roman" w:hAnsi="Times New Roman" w:cs="Times New Roman"/>
                <w:sz w:val="18"/>
                <w:szCs w:val="18"/>
              </w:rPr>
            </w:pPr>
            <w:r w:rsidRPr="00E4004F">
              <w:rPr>
                <w:rFonts w:ascii="Times New Roman" w:hAnsi="Times New Roman" w:cs="Times New Roman"/>
                <w:spacing w:val="-2"/>
                <w:w w:val="105"/>
                <w:sz w:val="18"/>
                <w:szCs w:val="18"/>
              </w:rPr>
              <w:t>рубль</w:t>
            </w:r>
          </w:p>
        </w:tc>
        <w:tc>
          <w:tcPr>
            <w:tcW w:w="1691" w:type="dxa"/>
          </w:tcPr>
          <w:p w:rsidR="00CE0954" w:rsidRPr="00E4004F" w:rsidRDefault="00CE0954" w:rsidP="00CE0954">
            <w:pPr>
              <w:spacing w:before="112"/>
              <w:ind w:left="79"/>
              <w:rPr>
                <w:rFonts w:ascii="Times New Roman" w:hAnsi="Times New Roman" w:cs="Times New Roman"/>
                <w:sz w:val="18"/>
                <w:szCs w:val="18"/>
              </w:rPr>
            </w:pPr>
            <w:r w:rsidRPr="00E4004F">
              <w:rPr>
                <w:rFonts w:ascii="Times New Roman" w:hAnsi="Times New Roman" w:cs="Times New Roman"/>
                <w:w w:val="105"/>
                <w:sz w:val="18"/>
                <w:szCs w:val="18"/>
              </w:rPr>
              <w:t>предельная</w:t>
            </w:r>
            <w:r w:rsidRPr="00E4004F">
              <w:rPr>
                <w:rFonts w:ascii="Times New Roman" w:hAnsi="Times New Roman" w:cs="Times New Roman"/>
                <w:spacing w:val="-3"/>
                <w:w w:val="105"/>
                <w:sz w:val="18"/>
                <w:szCs w:val="18"/>
              </w:rPr>
              <w:t xml:space="preserve"> </w:t>
            </w:r>
            <w:r w:rsidRPr="00E4004F">
              <w:rPr>
                <w:rFonts w:ascii="Times New Roman" w:hAnsi="Times New Roman" w:cs="Times New Roman"/>
                <w:spacing w:val="-4"/>
                <w:w w:val="105"/>
                <w:sz w:val="18"/>
                <w:szCs w:val="18"/>
              </w:rPr>
              <w:t>цена</w:t>
            </w:r>
          </w:p>
        </w:tc>
        <w:tc>
          <w:tcPr>
            <w:tcW w:w="1691" w:type="dxa"/>
          </w:tcPr>
          <w:p w:rsidR="00CE0954" w:rsidRPr="00E4004F" w:rsidRDefault="00CE0954" w:rsidP="00CE0954">
            <w:pPr>
              <w:spacing w:before="117"/>
              <w:ind w:left="80"/>
              <w:rPr>
                <w:rFonts w:ascii="Times New Roman" w:hAnsi="Times New Roman" w:cs="Times New Roman"/>
                <w:sz w:val="18"/>
                <w:szCs w:val="18"/>
              </w:rPr>
            </w:pPr>
            <w:proofErr w:type="gramStart"/>
            <w:r w:rsidRPr="00E4004F">
              <w:rPr>
                <w:rFonts w:ascii="Times New Roman" w:hAnsi="Times New Roman" w:cs="Times New Roman"/>
                <w:w w:val="110"/>
                <w:sz w:val="18"/>
                <w:szCs w:val="18"/>
              </w:rPr>
              <w:t>не</w:t>
            </w:r>
            <w:proofErr w:type="gramEnd"/>
            <w:r w:rsidRPr="00E4004F">
              <w:rPr>
                <w:rFonts w:ascii="Times New Roman" w:hAnsi="Times New Roman" w:cs="Times New Roman"/>
                <w:spacing w:val="-11"/>
                <w:w w:val="110"/>
                <w:sz w:val="18"/>
                <w:szCs w:val="18"/>
              </w:rPr>
              <w:t xml:space="preserve"> </w:t>
            </w:r>
            <w:r w:rsidRPr="00E4004F">
              <w:rPr>
                <w:rFonts w:ascii="Times New Roman" w:hAnsi="Times New Roman" w:cs="Times New Roman"/>
                <w:w w:val="110"/>
                <w:sz w:val="18"/>
                <w:szCs w:val="18"/>
              </w:rPr>
              <w:t>более</w:t>
            </w:r>
            <w:r w:rsidRPr="00E4004F">
              <w:rPr>
                <w:rFonts w:ascii="Times New Roman" w:hAnsi="Times New Roman" w:cs="Times New Roman"/>
                <w:spacing w:val="21"/>
                <w:w w:val="110"/>
                <w:sz w:val="18"/>
                <w:szCs w:val="18"/>
              </w:rPr>
              <w:t xml:space="preserve"> </w:t>
            </w:r>
            <w:r w:rsidRPr="00E4004F">
              <w:rPr>
                <w:rFonts w:ascii="Times New Roman" w:hAnsi="Times New Roman" w:cs="Times New Roman"/>
                <w:w w:val="110"/>
                <w:sz w:val="18"/>
                <w:szCs w:val="18"/>
              </w:rPr>
              <w:t>25</w:t>
            </w:r>
            <w:r w:rsidRPr="00E4004F">
              <w:rPr>
                <w:rFonts w:ascii="Times New Roman" w:hAnsi="Times New Roman" w:cs="Times New Roman"/>
                <w:spacing w:val="-10"/>
                <w:w w:val="110"/>
                <w:sz w:val="18"/>
                <w:szCs w:val="18"/>
              </w:rPr>
              <w:t xml:space="preserve"> </w:t>
            </w:r>
            <w:r w:rsidRPr="00E4004F">
              <w:rPr>
                <w:rFonts w:ascii="Times New Roman" w:hAnsi="Times New Roman" w:cs="Times New Roman"/>
                <w:spacing w:val="-2"/>
                <w:w w:val="110"/>
                <w:sz w:val="18"/>
                <w:szCs w:val="18"/>
              </w:rPr>
              <w:t>тыс.</w:t>
            </w:r>
          </w:p>
        </w:tc>
        <w:tc>
          <w:tcPr>
            <w:tcW w:w="1691" w:type="dxa"/>
          </w:tcPr>
          <w:p w:rsidR="00CE0954" w:rsidRPr="00E4004F" w:rsidRDefault="00CE0954" w:rsidP="00CE0954">
            <w:pPr>
              <w:spacing w:before="112"/>
              <w:ind w:left="86"/>
              <w:rPr>
                <w:rFonts w:ascii="Times New Roman" w:hAnsi="Times New Roman" w:cs="Times New Roman"/>
                <w:sz w:val="18"/>
                <w:szCs w:val="18"/>
              </w:rPr>
            </w:pPr>
            <w:r w:rsidRPr="00E4004F">
              <w:rPr>
                <w:rFonts w:ascii="Times New Roman" w:hAnsi="Times New Roman" w:cs="Times New Roman"/>
                <w:w w:val="105"/>
                <w:sz w:val="18"/>
                <w:szCs w:val="18"/>
              </w:rPr>
              <w:t>предельная</w:t>
            </w:r>
            <w:r w:rsidRPr="00E4004F">
              <w:rPr>
                <w:rFonts w:ascii="Times New Roman" w:hAnsi="Times New Roman" w:cs="Times New Roman"/>
                <w:spacing w:val="1"/>
                <w:w w:val="105"/>
                <w:sz w:val="18"/>
                <w:szCs w:val="18"/>
              </w:rPr>
              <w:t xml:space="preserve"> </w:t>
            </w:r>
            <w:r w:rsidRPr="00E4004F">
              <w:rPr>
                <w:rFonts w:ascii="Times New Roman" w:hAnsi="Times New Roman" w:cs="Times New Roman"/>
                <w:spacing w:val="-4"/>
                <w:w w:val="105"/>
                <w:sz w:val="18"/>
                <w:szCs w:val="18"/>
              </w:rPr>
              <w:t>цена</w:t>
            </w:r>
          </w:p>
        </w:tc>
        <w:tc>
          <w:tcPr>
            <w:tcW w:w="1412" w:type="dxa"/>
            <w:tcBorders>
              <w:right w:val="single" w:sz="2" w:space="0" w:color="000000"/>
            </w:tcBorders>
          </w:tcPr>
          <w:p w:rsidR="00CE0954" w:rsidRPr="00E4004F" w:rsidRDefault="00CE0954" w:rsidP="00CE0954">
            <w:pPr>
              <w:rPr>
                <w:rFonts w:ascii="Times New Roman" w:hAnsi="Times New Roman" w:cs="Times New Roman"/>
                <w:sz w:val="18"/>
                <w:szCs w:val="18"/>
              </w:rPr>
            </w:pPr>
          </w:p>
        </w:tc>
        <w:tc>
          <w:tcPr>
            <w:tcW w:w="1287" w:type="dxa"/>
            <w:tcBorders>
              <w:left w:val="single" w:sz="2" w:space="0" w:color="000000"/>
            </w:tcBorders>
          </w:tcPr>
          <w:p w:rsidR="00CE0954" w:rsidRPr="00E4004F" w:rsidRDefault="00CE0954" w:rsidP="00CE0954">
            <w:pPr>
              <w:rPr>
                <w:rFonts w:ascii="Times New Roman" w:hAnsi="Times New Roman" w:cs="Times New Roman"/>
                <w:sz w:val="18"/>
                <w:szCs w:val="18"/>
              </w:rPr>
            </w:pPr>
          </w:p>
        </w:tc>
        <w:tc>
          <w:tcPr>
            <w:tcW w:w="1426" w:type="dxa"/>
          </w:tcPr>
          <w:p w:rsidR="00CE0954" w:rsidRPr="00E4004F" w:rsidRDefault="00CE0954" w:rsidP="00CE0954">
            <w:pPr>
              <w:rPr>
                <w:rFonts w:ascii="Times New Roman" w:hAnsi="Times New Roman" w:cs="Times New Roman"/>
                <w:sz w:val="18"/>
                <w:szCs w:val="18"/>
              </w:rPr>
            </w:pPr>
          </w:p>
        </w:tc>
      </w:tr>
      <w:tr w:rsidR="00CE0954" w:rsidRPr="00E4004F" w:rsidTr="00CE0954">
        <w:trPr>
          <w:trHeight w:val="850"/>
        </w:trPr>
        <w:tc>
          <w:tcPr>
            <w:tcW w:w="529" w:type="dxa"/>
            <w:vMerge w:val="restart"/>
            <w:tcBorders>
              <w:right w:val="single" w:sz="2" w:space="0" w:color="000000"/>
            </w:tcBorders>
          </w:tcPr>
          <w:p w:rsidR="00CE0954" w:rsidRPr="00E4004F" w:rsidRDefault="00CE0954" w:rsidP="00CE0954">
            <w:pPr>
              <w:spacing w:before="126"/>
              <w:ind w:left="203"/>
              <w:rPr>
                <w:rFonts w:ascii="Times New Roman" w:hAnsi="Times New Roman" w:cs="Times New Roman"/>
                <w:sz w:val="18"/>
                <w:szCs w:val="18"/>
              </w:rPr>
            </w:pPr>
            <w:r w:rsidRPr="00E4004F">
              <w:rPr>
                <w:rFonts w:ascii="Times New Roman" w:hAnsi="Times New Roman" w:cs="Times New Roman"/>
                <w:spacing w:val="-5"/>
                <w:sz w:val="18"/>
                <w:szCs w:val="18"/>
              </w:rPr>
              <w:t>19.</w:t>
            </w:r>
          </w:p>
        </w:tc>
        <w:tc>
          <w:tcPr>
            <w:tcW w:w="697" w:type="dxa"/>
            <w:vMerge w:val="restart"/>
            <w:tcBorders>
              <w:left w:val="single" w:sz="2" w:space="0" w:color="000000"/>
              <w:right w:val="single" w:sz="2" w:space="0" w:color="000000"/>
            </w:tcBorders>
          </w:tcPr>
          <w:p w:rsidR="00CE0954" w:rsidRPr="00E4004F" w:rsidRDefault="00CE0954" w:rsidP="00CE0954">
            <w:pPr>
              <w:spacing w:before="121"/>
              <w:ind w:left="99"/>
              <w:rPr>
                <w:rFonts w:ascii="Times New Roman" w:hAnsi="Times New Roman" w:cs="Times New Roman"/>
                <w:sz w:val="18"/>
                <w:szCs w:val="18"/>
              </w:rPr>
            </w:pPr>
            <w:r w:rsidRPr="00E4004F">
              <w:rPr>
                <w:rFonts w:ascii="Times New Roman" w:hAnsi="Times New Roman" w:cs="Times New Roman"/>
                <w:spacing w:val="-2"/>
                <w:w w:val="105"/>
                <w:sz w:val="18"/>
                <w:szCs w:val="18"/>
              </w:rPr>
              <w:t>31.01.12</w:t>
            </w:r>
          </w:p>
        </w:tc>
        <w:tc>
          <w:tcPr>
            <w:tcW w:w="2110" w:type="dxa"/>
            <w:vMerge w:val="restart"/>
            <w:tcBorders>
              <w:left w:val="single" w:sz="2" w:space="0" w:color="000000"/>
            </w:tcBorders>
          </w:tcPr>
          <w:p w:rsidR="00CE0954" w:rsidRPr="00E4004F" w:rsidRDefault="00CE0954" w:rsidP="00CE0954">
            <w:pPr>
              <w:spacing w:before="112"/>
              <w:ind w:left="80" w:firstLine="7"/>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Мебель</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деревянная</w:t>
            </w:r>
            <w:r w:rsidRPr="00E4004F">
              <w:rPr>
                <w:rFonts w:ascii="Times New Roman" w:hAnsi="Times New Roman" w:cs="Times New Roman"/>
                <w:spacing w:val="-9"/>
                <w:w w:val="105"/>
                <w:sz w:val="18"/>
                <w:szCs w:val="18"/>
                <w:lang w:val="ru-RU"/>
              </w:rPr>
              <w:t xml:space="preserve"> </w:t>
            </w:r>
            <w:r w:rsidRPr="00E4004F">
              <w:rPr>
                <w:rFonts w:ascii="Times New Roman" w:hAnsi="Times New Roman" w:cs="Times New Roman"/>
                <w:w w:val="105"/>
                <w:sz w:val="18"/>
                <w:szCs w:val="18"/>
                <w:lang w:val="ru-RU"/>
              </w:rPr>
              <w:t>для</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офисов</w:t>
            </w:r>
          </w:p>
          <w:p w:rsidR="00CE0954" w:rsidRPr="00E4004F" w:rsidRDefault="00CE0954" w:rsidP="00CE0954">
            <w:pPr>
              <w:spacing w:before="20"/>
              <w:ind w:left="85"/>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Пояснения</w:t>
            </w:r>
            <w:r w:rsidRPr="00E4004F">
              <w:rPr>
                <w:rFonts w:ascii="Times New Roman" w:hAnsi="Times New Roman" w:cs="Times New Roman"/>
                <w:spacing w:val="-6"/>
                <w:w w:val="105"/>
                <w:sz w:val="18"/>
                <w:szCs w:val="18"/>
                <w:lang w:val="ru-RU"/>
              </w:rPr>
              <w:t xml:space="preserve"> </w:t>
            </w:r>
            <w:r w:rsidRPr="00E4004F">
              <w:rPr>
                <w:rFonts w:ascii="Times New Roman" w:hAnsi="Times New Roman" w:cs="Times New Roman"/>
                <w:w w:val="105"/>
                <w:sz w:val="18"/>
                <w:szCs w:val="18"/>
                <w:lang w:val="ru-RU"/>
              </w:rPr>
              <w:t>по</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закупаемой</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продукции:</w:t>
            </w:r>
          </w:p>
          <w:p w:rsidR="00CE0954" w:rsidRPr="00E4004F" w:rsidRDefault="00CE0954" w:rsidP="00CE0954">
            <w:pPr>
              <w:ind w:left="89" w:firstLine="3"/>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мебель для сидения,</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преимушественно</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с</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деревянным</w:t>
            </w:r>
            <w:r w:rsidRPr="00E4004F">
              <w:rPr>
                <w:rFonts w:ascii="Times New Roman" w:hAnsi="Times New Roman" w:cs="Times New Roman"/>
                <w:spacing w:val="-4"/>
                <w:w w:val="105"/>
                <w:sz w:val="18"/>
                <w:szCs w:val="18"/>
                <w:lang w:val="ru-RU"/>
              </w:rPr>
              <w:t xml:space="preserve"> </w:t>
            </w:r>
            <w:r w:rsidRPr="00E4004F">
              <w:rPr>
                <w:rFonts w:ascii="Times New Roman" w:hAnsi="Times New Roman" w:cs="Times New Roman"/>
                <w:spacing w:val="-2"/>
                <w:w w:val="105"/>
                <w:sz w:val="18"/>
                <w:szCs w:val="18"/>
                <w:lang w:val="ru-RU"/>
              </w:rPr>
              <w:t>каркасом</w:t>
            </w:r>
          </w:p>
        </w:tc>
        <w:tc>
          <w:tcPr>
            <w:tcW w:w="706" w:type="dxa"/>
            <w:vMerge w:val="restart"/>
          </w:tcPr>
          <w:p w:rsidR="00CE0954" w:rsidRPr="00E4004F" w:rsidRDefault="00CE0954" w:rsidP="00CE0954">
            <w:pPr>
              <w:rPr>
                <w:rFonts w:ascii="Times New Roman" w:hAnsi="Times New Roman" w:cs="Times New Roman"/>
                <w:sz w:val="18"/>
                <w:szCs w:val="18"/>
                <w:lang w:val="ru-RU"/>
              </w:rPr>
            </w:pPr>
          </w:p>
        </w:tc>
        <w:tc>
          <w:tcPr>
            <w:tcW w:w="1129" w:type="dxa"/>
            <w:vMerge w:val="restart"/>
          </w:tcPr>
          <w:p w:rsidR="00CE0954" w:rsidRPr="00E4004F" w:rsidRDefault="00CE0954" w:rsidP="00CE0954">
            <w:pPr>
              <w:rPr>
                <w:rFonts w:ascii="Times New Roman" w:hAnsi="Times New Roman" w:cs="Times New Roman"/>
                <w:sz w:val="18"/>
                <w:szCs w:val="18"/>
                <w:lang w:val="ru-RU"/>
              </w:rPr>
            </w:pPr>
          </w:p>
        </w:tc>
        <w:tc>
          <w:tcPr>
            <w:tcW w:w="1691" w:type="dxa"/>
            <w:tcBorders>
              <w:bottom w:val="single" w:sz="2" w:space="0" w:color="000000"/>
            </w:tcBorders>
          </w:tcPr>
          <w:p w:rsidR="00CE0954" w:rsidRPr="00E4004F" w:rsidRDefault="00CE0954" w:rsidP="00CE0954">
            <w:pPr>
              <w:spacing w:before="112"/>
              <w:ind w:left="76" w:firstLine="3"/>
              <w:rPr>
                <w:rFonts w:ascii="Times New Roman" w:hAnsi="Times New Roman" w:cs="Times New Roman"/>
                <w:sz w:val="18"/>
                <w:szCs w:val="18"/>
              </w:rPr>
            </w:pPr>
            <w:r w:rsidRPr="00E4004F">
              <w:rPr>
                <w:rFonts w:ascii="Times New Roman" w:hAnsi="Times New Roman" w:cs="Times New Roman"/>
                <w:w w:val="105"/>
                <w:sz w:val="18"/>
                <w:szCs w:val="18"/>
              </w:rPr>
              <w:t>материал</w:t>
            </w:r>
            <w:r w:rsidRPr="00E4004F">
              <w:rPr>
                <w:rFonts w:ascii="Times New Roman" w:hAnsi="Times New Roman" w:cs="Times New Roman"/>
                <w:spacing w:val="-10"/>
                <w:w w:val="105"/>
                <w:sz w:val="18"/>
                <w:szCs w:val="18"/>
              </w:rPr>
              <w:t xml:space="preserve"> </w:t>
            </w:r>
            <w:r w:rsidRPr="00E4004F">
              <w:rPr>
                <w:rFonts w:ascii="Times New Roman" w:hAnsi="Times New Roman" w:cs="Times New Roman"/>
                <w:w w:val="105"/>
                <w:sz w:val="18"/>
                <w:szCs w:val="18"/>
              </w:rPr>
              <w:t>(вид</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древесины)</w:t>
            </w:r>
          </w:p>
        </w:tc>
        <w:tc>
          <w:tcPr>
            <w:tcW w:w="1691" w:type="dxa"/>
            <w:tcBorders>
              <w:bottom w:val="single" w:sz="2" w:space="0" w:color="000000"/>
            </w:tcBorders>
          </w:tcPr>
          <w:p w:rsidR="00CE0954" w:rsidRPr="00E4004F" w:rsidRDefault="00CE0954" w:rsidP="00CE0954">
            <w:pPr>
              <w:spacing w:before="117"/>
              <w:ind w:left="77" w:firstLine="3"/>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возможные</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значения</w:t>
            </w:r>
            <w:r w:rsidRPr="00E4004F">
              <w:rPr>
                <w:rFonts w:ascii="Times New Roman" w:hAnsi="Times New Roman" w:cs="Times New Roman"/>
                <w:spacing w:val="-6"/>
                <w:w w:val="105"/>
                <w:sz w:val="18"/>
                <w:szCs w:val="18"/>
                <w:lang w:val="ru-RU"/>
              </w:rPr>
              <w:t xml:space="preserve"> </w:t>
            </w:r>
            <w:r w:rsidRPr="00E4004F">
              <w:rPr>
                <w:rFonts w:ascii="Times New Roman" w:hAnsi="Times New Roman" w:cs="Times New Roman"/>
                <w:w w:val="105"/>
                <w:sz w:val="18"/>
                <w:szCs w:val="18"/>
                <w:lang w:val="ru-RU"/>
              </w:rPr>
              <w:t>-</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 xml:space="preserve">древесина </w:t>
            </w:r>
            <w:proofErr w:type="gramStart"/>
            <w:r w:rsidRPr="00E4004F">
              <w:rPr>
                <w:rFonts w:ascii="Times New Roman" w:hAnsi="Times New Roman" w:cs="Times New Roman"/>
                <w:w w:val="105"/>
                <w:sz w:val="18"/>
                <w:szCs w:val="18"/>
                <w:lang w:val="ru-RU"/>
              </w:rPr>
              <w:t>хвойных</w:t>
            </w:r>
            <w:proofErr w:type="gramEnd"/>
            <w:r w:rsidRPr="00E4004F">
              <w:rPr>
                <w:rFonts w:ascii="Times New Roman" w:hAnsi="Times New Roman" w:cs="Times New Roman"/>
                <w:w w:val="105"/>
                <w:sz w:val="18"/>
                <w:szCs w:val="18"/>
                <w:lang w:val="ru-RU"/>
              </w:rPr>
              <w:t xml:space="preserve"> и</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мягколиственных</w:t>
            </w:r>
          </w:p>
          <w:p w:rsidR="00CE0954" w:rsidRPr="00E4004F" w:rsidRDefault="00CE0954" w:rsidP="00CE0954">
            <w:pPr>
              <w:spacing w:before="4"/>
              <w:ind w:left="80"/>
              <w:rPr>
                <w:rFonts w:ascii="Times New Roman" w:hAnsi="Times New Roman" w:cs="Times New Roman"/>
                <w:sz w:val="18"/>
                <w:szCs w:val="18"/>
              </w:rPr>
            </w:pPr>
            <w:r w:rsidRPr="00E4004F">
              <w:rPr>
                <w:rFonts w:ascii="Times New Roman" w:hAnsi="Times New Roman" w:cs="Times New Roman"/>
                <w:spacing w:val="-2"/>
                <w:w w:val="110"/>
                <w:sz w:val="18"/>
                <w:szCs w:val="18"/>
              </w:rPr>
              <w:t>пород</w:t>
            </w:r>
          </w:p>
        </w:tc>
        <w:tc>
          <w:tcPr>
            <w:tcW w:w="1691" w:type="dxa"/>
            <w:tcBorders>
              <w:bottom w:val="single" w:sz="2" w:space="0" w:color="000000"/>
            </w:tcBorders>
          </w:tcPr>
          <w:p w:rsidR="00CE0954" w:rsidRPr="00E4004F" w:rsidRDefault="00CE0954" w:rsidP="00CE0954">
            <w:pPr>
              <w:spacing w:before="112"/>
              <w:ind w:left="78" w:firstLine="8"/>
              <w:rPr>
                <w:rFonts w:ascii="Times New Roman" w:hAnsi="Times New Roman" w:cs="Times New Roman"/>
                <w:sz w:val="18"/>
                <w:szCs w:val="18"/>
              </w:rPr>
            </w:pPr>
            <w:r w:rsidRPr="00E4004F">
              <w:rPr>
                <w:rFonts w:ascii="Times New Roman" w:hAnsi="Times New Roman" w:cs="Times New Roman"/>
                <w:w w:val="105"/>
                <w:sz w:val="18"/>
                <w:szCs w:val="18"/>
              </w:rPr>
              <w:t>материал</w:t>
            </w:r>
            <w:r w:rsidRPr="00E4004F">
              <w:rPr>
                <w:rFonts w:ascii="Times New Roman" w:hAnsi="Times New Roman" w:cs="Times New Roman"/>
                <w:spacing w:val="-10"/>
                <w:w w:val="105"/>
                <w:sz w:val="18"/>
                <w:szCs w:val="18"/>
              </w:rPr>
              <w:t xml:space="preserve"> </w:t>
            </w:r>
            <w:r w:rsidRPr="00E4004F">
              <w:rPr>
                <w:rFonts w:ascii="Times New Roman" w:hAnsi="Times New Roman" w:cs="Times New Roman"/>
                <w:w w:val="105"/>
                <w:sz w:val="18"/>
                <w:szCs w:val="18"/>
              </w:rPr>
              <w:t>(вид</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древесины)</w:t>
            </w:r>
          </w:p>
        </w:tc>
        <w:tc>
          <w:tcPr>
            <w:tcW w:w="1412" w:type="dxa"/>
            <w:tcBorders>
              <w:bottom w:val="single" w:sz="2" w:space="0" w:color="000000"/>
              <w:right w:val="single" w:sz="2" w:space="0" w:color="000000"/>
            </w:tcBorders>
          </w:tcPr>
          <w:p w:rsidR="00CE0954" w:rsidRPr="00E4004F" w:rsidRDefault="00CE0954" w:rsidP="00CE0954">
            <w:pPr>
              <w:rPr>
                <w:rFonts w:ascii="Times New Roman" w:hAnsi="Times New Roman" w:cs="Times New Roman"/>
                <w:sz w:val="18"/>
                <w:szCs w:val="18"/>
              </w:rPr>
            </w:pPr>
          </w:p>
        </w:tc>
        <w:tc>
          <w:tcPr>
            <w:tcW w:w="1287" w:type="dxa"/>
            <w:tcBorders>
              <w:left w:val="single" w:sz="2" w:space="0" w:color="000000"/>
              <w:bottom w:val="single" w:sz="2" w:space="0" w:color="000000"/>
            </w:tcBorders>
          </w:tcPr>
          <w:p w:rsidR="00CE0954" w:rsidRPr="00E4004F" w:rsidRDefault="00CE0954" w:rsidP="00CE0954">
            <w:pPr>
              <w:rPr>
                <w:rFonts w:ascii="Times New Roman" w:hAnsi="Times New Roman" w:cs="Times New Roman"/>
                <w:sz w:val="18"/>
                <w:szCs w:val="18"/>
              </w:rPr>
            </w:pPr>
          </w:p>
        </w:tc>
        <w:tc>
          <w:tcPr>
            <w:tcW w:w="1426" w:type="dxa"/>
            <w:tcBorders>
              <w:bottom w:val="single" w:sz="2" w:space="0" w:color="000000"/>
            </w:tcBorders>
          </w:tcPr>
          <w:p w:rsidR="00CE0954" w:rsidRPr="00E4004F" w:rsidRDefault="00CE0954" w:rsidP="00CE0954">
            <w:pPr>
              <w:rPr>
                <w:rFonts w:ascii="Times New Roman" w:hAnsi="Times New Roman" w:cs="Times New Roman"/>
                <w:sz w:val="18"/>
                <w:szCs w:val="18"/>
              </w:rPr>
            </w:pPr>
          </w:p>
        </w:tc>
      </w:tr>
      <w:tr w:rsidR="00CE0954" w:rsidRPr="00E4004F" w:rsidTr="00CE0954">
        <w:trPr>
          <w:trHeight w:val="1384"/>
        </w:trPr>
        <w:tc>
          <w:tcPr>
            <w:tcW w:w="529" w:type="dxa"/>
            <w:vMerge/>
            <w:tcBorders>
              <w:top w:val="nil"/>
              <w:right w:val="single" w:sz="2" w:space="0" w:color="000000"/>
            </w:tcBorders>
          </w:tcPr>
          <w:p w:rsidR="00CE0954" w:rsidRPr="00E4004F" w:rsidRDefault="00CE0954" w:rsidP="00CE0954">
            <w:pPr>
              <w:rPr>
                <w:rFonts w:ascii="Times New Roman" w:hAnsi="Times New Roman" w:cs="Times New Roman"/>
                <w:sz w:val="18"/>
                <w:szCs w:val="18"/>
              </w:rPr>
            </w:pPr>
          </w:p>
        </w:tc>
        <w:tc>
          <w:tcPr>
            <w:tcW w:w="697" w:type="dxa"/>
            <w:vMerge/>
            <w:tcBorders>
              <w:top w:val="nil"/>
              <w:left w:val="single" w:sz="2" w:space="0" w:color="000000"/>
              <w:right w:val="single" w:sz="2" w:space="0" w:color="000000"/>
            </w:tcBorders>
          </w:tcPr>
          <w:p w:rsidR="00CE0954" w:rsidRPr="00E4004F" w:rsidRDefault="00CE0954" w:rsidP="00CE0954">
            <w:pPr>
              <w:rPr>
                <w:rFonts w:ascii="Times New Roman" w:hAnsi="Times New Roman" w:cs="Times New Roman"/>
                <w:sz w:val="18"/>
                <w:szCs w:val="18"/>
              </w:rPr>
            </w:pPr>
          </w:p>
        </w:tc>
        <w:tc>
          <w:tcPr>
            <w:tcW w:w="2110" w:type="dxa"/>
            <w:vMerge/>
            <w:tcBorders>
              <w:top w:val="nil"/>
              <w:left w:val="single" w:sz="2" w:space="0" w:color="000000"/>
            </w:tcBorders>
          </w:tcPr>
          <w:p w:rsidR="00CE0954" w:rsidRPr="00E4004F" w:rsidRDefault="00CE0954" w:rsidP="00CE0954">
            <w:pPr>
              <w:rPr>
                <w:rFonts w:ascii="Times New Roman" w:hAnsi="Times New Roman" w:cs="Times New Roman"/>
                <w:sz w:val="18"/>
                <w:szCs w:val="18"/>
              </w:rPr>
            </w:pPr>
          </w:p>
        </w:tc>
        <w:tc>
          <w:tcPr>
            <w:tcW w:w="706" w:type="dxa"/>
            <w:vMerge/>
            <w:tcBorders>
              <w:top w:val="nil"/>
            </w:tcBorders>
          </w:tcPr>
          <w:p w:rsidR="00CE0954" w:rsidRPr="00E4004F" w:rsidRDefault="00CE0954" w:rsidP="00CE0954">
            <w:pPr>
              <w:rPr>
                <w:rFonts w:ascii="Times New Roman" w:hAnsi="Times New Roman" w:cs="Times New Roman"/>
                <w:sz w:val="18"/>
                <w:szCs w:val="18"/>
              </w:rPr>
            </w:pPr>
          </w:p>
        </w:tc>
        <w:tc>
          <w:tcPr>
            <w:tcW w:w="1129" w:type="dxa"/>
            <w:vMerge/>
            <w:tcBorders>
              <w:top w:val="nil"/>
            </w:tcBorders>
          </w:tcPr>
          <w:p w:rsidR="00CE0954" w:rsidRPr="00E4004F" w:rsidRDefault="00CE0954" w:rsidP="00CE0954">
            <w:pPr>
              <w:rPr>
                <w:rFonts w:ascii="Times New Roman" w:hAnsi="Times New Roman" w:cs="Times New Roman"/>
                <w:sz w:val="18"/>
                <w:szCs w:val="18"/>
              </w:rPr>
            </w:pPr>
          </w:p>
        </w:tc>
        <w:tc>
          <w:tcPr>
            <w:tcW w:w="1691" w:type="dxa"/>
            <w:tcBorders>
              <w:top w:val="single" w:sz="2" w:space="0" w:color="000000"/>
            </w:tcBorders>
          </w:tcPr>
          <w:p w:rsidR="00CE0954" w:rsidRPr="00E4004F" w:rsidRDefault="00CE0954" w:rsidP="00CE0954">
            <w:pPr>
              <w:spacing w:before="3"/>
              <w:rPr>
                <w:rFonts w:ascii="Times New Roman" w:hAnsi="Times New Roman" w:cs="Times New Roman"/>
                <w:sz w:val="18"/>
                <w:szCs w:val="18"/>
              </w:rPr>
            </w:pPr>
          </w:p>
          <w:p w:rsidR="00CE0954" w:rsidRPr="00E4004F" w:rsidRDefault="00CE0954" w:rsidP="00CE0954">
            <w:pPr>
              <w:ind w:left="72"/>
              <w:rPr>
                <w:rFonts w:ascii="Times New Roman" w:hAnsi="Times New Roman" w:cs="Times New Roman"/>
                <w:sz w:val="18"/>
                <w:szCs w:val="18"/>
              </w:rPr>
            </w:pPr>
            <w:r w:rsidRPr="00E4004F">
              <w:rPr>
                <w:rFonts w:ascii="Times New Roman" w:hAnsi="Times New Roman" w:cs="Times New Roman"/>
                <w:w w:val="105"/>
                <w:sz w:val="18"/>
                <w:szCs w:val="18"/>
              </w:rPr>
              <w:t>обивочные</w:t>
            </w:r>
            <w:r w:rsidRPr="00E4004F">
              <w:rPr>
                <w:rFonts w:ascii="Times New Roman" w:hAnsi="Times New Roman" w:cs="Times New Roman"/>
                <w:spacing w:val="14"/>
                <w:w w:val="105"/>
                <w:sz w:val="18"/>
                <w:szCs w:val="18"/>
              </w:rPr>
              <w:t xml:space="preserve"> </w:t>
            </w:r>
            <w:r w:rsidRPr="00E4004F">
              <w:rPr>
                <w:rFonts w:ascii="Times New Roman" w:hAnsi="Times New Roman" w:cs="Times New Roman"/>
                <w:spacing w:val="-2"/>
                <w:w w:val="105"/>
                <w:sz w:val="18"/>
                <w:szCs w:val="18"/>
              </w:rPr>
              <w:t>материалы</w:t>
            </w:r>
          </w:p>
        </w:tc>
        <w:tc>
          <w:tcPr>
            <w:tcW w:w="1691" w:type="dxa"/>
            <w:tcBorders>
              <w:top w:val="single" w:sz="2" w:space="0" w:color="000000"/>
            </w:tcBorders>
          </w:tcPr>
          <w:p w:rsidR="00CE0954" w:rsidRPr="00E4004F" w:rsidRDefault="00CE0954" w:rsidP="00CE0954">
            <w:pPr>
              <w:spacing w:before="3"/>
              <w:rPr>
                <w:rFonts w:ascii="Times New Roman" w:hAnsi="Times New Roman" w:cs="Times New Roman"/>
                <w:sz w:val="18"/>
                <w:szCs w:val="18"/>
                <w:lang w:val="ru-RU"/>
              </w:rPr>
            </w:pPr>
          </w:p>
          <w:p w:rsidR="00CE0954" w:rsidRPr="00E4004F" w:rsidRDefault="00CE0954" w:rsidP="00CE0954">
            <w:pPr>
              <w:ind w:left="77" w:firstLine="2"/>
              <w:rPr>
                <w:rFonts w:ascii="Times New Roman" w:hAnsi="Times New Roman" w:cs="Times New Roman"/>
                <w:sz w:val="18"/>
                <w:szCs w:val="18"/>
                <w:lang w:val="ru-RU"/>
              </w:rPr>
            </w:pPr>
            <w:proofErr w:type="gramStart"/>
            <w:r w:rsidRPr="00E4004F">
              <w:rPr>
                <w:rFonts w:ascii="Times New Roman" w:hAnsi="Times New Roman" w:cs="Times New Roman"/>
                <w:w w:val="105"/>
                <w:sz w:val="18"/>
                <w:szCs w:val="18"/>
                <w:lang w:val="ru-RU"/>
              </w:rPr>
              <w:t>предельное</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значение</w:t>
            </w:r>
            <w:r w:rsidRPr="00E4004F">
              <w:rPr>
                <w:rFonts w:ascii="Times New Roman" w:hAnsi="Times New Roman" w:cs="Times New Roman"/>
                <w:spacing w:val="-9"/>
                <w:w w:val="105"/>
                <w:sz w:val="18"/>
                <w:szCs w:val="18"/>
                <w:lang w:val="ru-RU"/>
              </w:rPr>
              <w:t xml:space="preserve"> </w:t>
            </w:r>
            <w:r w:rsidRPr="00E4004F">
              <w:rPr>
                <w:rFonts w:ascii="Times New Roman" w:hAnsi="Times New Roman" w:cs="Times New Roman"/>
                <w:w w:val="105"/>
                <w:sz w:val="18"/>
                <w:szCs w:val="18"/>
                <w:lang w:val="ru-RU"/>
              </w:rPr>
              <w:t>-</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искусственная</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кожа;</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возможные значения:</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мебельный</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(искусственный)</w:t>
            </w:r>
            <w:r w:rsidRPr="00E4004F">
              <w:rPr>
                <w:rFonts w:ascii="Times New Roman" w:hAnsi="Times New Roman" w:cs="Times New Roman"/>
                <w:spacing w:val="-7"/>
                <w:w w:val="105"/>
                <w:sz w:val="18"/>
                <w:szCs w:val="18"/>
                <w:lang w:val="ru-RU"/>
              </w:rPr>
              <w:t xml:space="preserve"> </w:t>
            </w:r>
            <w:r w:rsidRPr="00E4004F">
              <w:rPr>
                <w:rFonts w:ascii="Times New Roman" w:hAnsi="Times New Roman" w:cs="Times New Roman"/>
                <w:w w:val="105"/>
                <w:sz w:val="18"/>
                <w:szCs w:val="18"/>
                <w:lang w:val="ru-RU"/>
              </w:rPr>
              <w:t>мех,</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искусственная замша</w:t>
            </w:r>
            <w:proofErr w:type="gramEnd"/>
          </w:p>
        </w:tc>
        <w:tc>
          <w:tcPr>
            <w:tcW w:w="1691" w:type="dxa"/>
            <w:tcBorders>
              <w:top w:val="single" w:sz="2" w:space="0" w:color="000000"/>
            </w:tcBorders>
          </w:tcPr>
          <w:p w:rsidR="00CE0954" w:rsidRPr="00E4004F" w:rsidRDefault="00CE0954" w:rsidP="00CE0954">
            <w:pPr>
              <w:rPr>
                <w:rFonts w:ascii="Times New Roman" w:hAnsi="Times New Roman" w:cs="Times New Roman"/>
                <w:sz w:val="18"/>
                <w:szCs w:val="18"/>
                <w:lang w:val="ru-RU"/>
              </w:rPr>
            </w:pPr>
          </w:p>
        </w:tc>
        <w:tc>
          <w:tcPr>
            <w:tcW w:w="1412" w:type="dxa"/>
            <w:tcBorders>
              <w:top w:val="single" w:sz="2" w:space="0" w:color="000000"/>
              <w:right w:val="single" w:sz="2" w:space="0" w:color="000000"/>
            </w:tcBorders>
          </w:tcPr>
          <w:p w:rsidR="00CE0954" w:rsidRPr="00E4004F" w:rsidRDefault="00CE0954" w:rsidP="00CE0954">
            <w:pPr>
              <w:rPr>
                <w:rFonts w:ascii="Times New Roman" w:hAnsi="Times New Roman" w:cs="Times New Roman"/>
                <w:sz w:val="18"/>
                <w:szCs w:val="18"/>
                <w:lang w:val="ru-RU"/>
              </w:rPr>
            </w:pPr>
          </w:p>
        </w:tc>
        <w:tc>
          <w:tcPr>
            <w:tcW w:w="1287" w:type="dxa"/>
            <w:tcBorders>
              <w:top w:val="single" w:sz="2" w:space="0" w:color="000000"/>
              <w:left w:val="single" w:sz="2" w:space="0" w:color="000000"/>
            </w:tcBorders>
          </w:tcPr>
          <w:p w:rsidR="00CE0954" w:rsidRPr="00E4004F" w:rsidRDefault="00CE0954" w:rsidP="00CE0954">
            <w:pPr>
              <w:rPr>
                <w:rFonts w:ascii="Times New Roman" w:hAnsi="Times New Roman" w:cs="Times New Roman"/>
                <w:sz w:val="18"/>
                <w:szCs w:val="18"/>
                <w:lang w:val="ru-RU"/>
              </w:rPr>
            </w:pPr>
          </w:p>
        </w:tc>
        <w:tc>
          <w:tcPr>
            <w:tcW w:w="1426" w:type="dxa"/>
            <w:tcBorders>
              <w:top w:val="single" w:sz="2" w:space="0" w:color="000000"/>
            </w:tcBorders>
          </w:tcPr>
          <w:p w:rsidR="00CE0954" w:rsidRPr="00E4004F" w:rsidRDefault="00CE0954" w:rsidP="00CE0954">
            <w:pPr>
              <w:rPr>
                <w:rFonts w:ascii="Times New Roman" w:hAnsi="Times New Roman" w:cs="Times New Roman"/>
                <w:sz w:val="18"/>
                <w:szCs w:val="18"/>
                <w:lang w:val="ru-RU"/>
              </w:rPr>
            </w:pPr>
          </w:p>
        </w:tc>
      </w:tr>
    </w:tbl>
    <w:p w:rsidR="00CE0954" w:rsidRPr="00E4004F" w:rsidRDefault="00CE0954" w:rsidP="00E9417D">
      <w:pPr>
        <w:ind w:hanging="147"/>
        <w:jc w:val="center"/>
        <w:rPr>
          <w:sz w:val="18"/>
          <w:szCs w:val="18"/>
        </w:rPr>
      </w:pPr>
    </w:p>
    <w:p w:rsidR="00CE0954" w:rsidRPr="00E4004F" w:rsidRDefault="00CE0954" w:rsidP="00E9417D">
      <w:pPr>
        <w:ind w:hanging="147"/>
        <w:jc w:val="center"/>
        <w:rPr>
          <w:sz w:val="18"/>
          <w:szCs w:val="18"/>
        </w:rPr>
      </w:pPr>
    </w:p>
    <w:p w:rsidR="00CE0954" w:rsidRPr="00E4004F" w:rsidRDefault="00CE0954" w:rsidP="00E9417D">
      <w:pPr>
        <w:ind w:hanging="147"/>
        <w:jc w:val="center"/>
        <w:rPr>
          <w:sz w:val="18"/>
          <w:szCs w:val="18"/>
        </w:rPr>
      </w:pPr>
    </w:p>
    <w:p w:rsidR="00CE0954" w:rsidRPr="00E4004F" w:rsidRDefault="00CE0954" w:rsidP="00E9417D">
      <w:pPr>
        <w:ind w:hanging="147"/>
        <w:jc w:val="center"/>
        <w:rPr>
          <w:sz w:val="18"/>
          <w:szCs w:val="18"/>
        </w:rPr>
      </w:pPr>
    </w:p>
    <w:tbl>
      <w:tblPr>
        <w:tblStyle w:val="TableNormal18"/>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3"/>
        <w:gridCol w:w="702"/>
        <w:gridCol w:w="2106"/>
        <w:gridCol w:w="702"/>
        <w:gridCol w:w="1125"/>
        <w:gridCol w:w="1702"/>
        <w:gridCol w:w="1683"/>
        <w:gridCol w:w="1697"/>
        <w:gridCol w:w="1279"/>
        <w:gridCol w:w="1428"/>
        <w:gridCol w:w="1423"/>
      </w:tblGrid>
      <w:tr w:rsidR="00CE0954" w:rsidRPr="00E4004F" w:rsidTr="00CE0954">
        <w:trPr>
          <w:trHeight w:val="1118"/>
        </w:trPr>
        <w:tc>
          <w:tcPr>
            <w:tcW w:w="543" w:type="dxa"/>
            <w:vMerge w:val="restart"/>
          </w:tcPr>
          <w:p w:rsidR="00CE0954" w:rsidRPr="00E4004F" w:rsidRDefault="00CE0954" w:rsidP="00CE0954">
            <w:pPr>
              <w:spacing w:before="130"/>
              <w:ind w:left="185"/>
              <w:rPr>
                <w:rFonts w:ascii="Times New Roman" w:hAnsi="Times New Roman" w:cs="Times New Roman"/>
                <w:sz w:val="18"/>
                <w:szCs w:val="18"/>
              </w:rPr>
            </w:pPr>
            <w:r w:rsidRPr="00E4004F">
              <w:rPr>
                <w:rFonts w:ascii="Times New Roman" w:hAnsi="Times New Roman" w:cs="Times New Roman"/>
                <w:w w:val="105"/>
                <w:sz w:val="18"/>
                <w:szCs w:val="18"/>
              </w:rPr>
              <w:t>№</w:t>
            </w:r>
          </w:p>
          <w:p w:rsidR="00CE0954" w:rsidRPr="00E4004F" w:rsidRDefault="00CE0954" w:rsidP="00CE0954">
            <w:pPr>
              <w:ind w:left="169"/>
              <w:rPr>
                <w:rFonts w:ascii="Times New Roman" w:hAnsi="Times New Roman" w:cs="Times New Roman"/>
                <w:sz w:val="18"/>
                <w:szCs w:val="18"/>
              </w:rPr>
            </w:pPr>
            <w:r w:rsidRPr="00E4004F">
              <w:rPr>
                <w:rFonts w:ascii="Times New Roman" w:hAnsi="Times New Roman" w:cs="Times New Roman"/>
                <w:spacing w:val="-5"/>
                <w:sz w:val="18"/>
                <w:szCs w:val="18"/>
              </w:rPr>
              <w:t>п/п</w:t>
            </w:r>
          </w:p>
        </w:tc>
        <w:tc>
          <w:tcPr>
            <w:tcW w:w="702" w:type="dxa"/>
            <w:vMerge w:val="restart"/>
          </w:tcPr>
          <w:p w:rsidR="00CE0954" w:rsidRPr="00E4004F" w:rsidRDefault="00CE0954" w:rsidP="00CE0954">
            <w:pPr>
              <w:spacing w:before="109"/>
              <w:ind w:left="99" w:right="60" w:firstLine="31"/>
              <w:rPr>
                <w:rFonts w:ascii="Times New Roman" w:hAnsi="Times New Roman" w:cs="Times New Roman"/>
                <w:sz w:val="18"/>
                <w:szCs w:val="18"/>
              </w:rPr>
            </w:pPr>
            <w:r w:rsidRPr="00E4004F">
              <w:rPr>
                <w:rFonts w:ascii="Times New Roman" w:hAnsi="Times New Roman" w:cs="Times New Roman"/>
                <w:spacing w:val="-4"/>
                <w:sz w:val="18"/>
                <w:szCs w:val="18"/>
              </w:rPr>
              <w:t>Код</w:t>
            </w:r>
            <w:r w:rsidRPr="00E4004F">
              <w:rPr>
                <w:rFonts w:ascii="Times New Roman" w:hAnsi="Times New Roman" w:cs="Times New Roman"/>
                <w:spacing w:val="-7"/>
                <w:sz w:val="18"/>
                <w:szCs w:val="18"/>
              </w:rPr>
              <w:t xml:space="preserve"> </w:t>
            </w:r>
            <w:r w:rsidRPr="00E4004F">
              <w:rPr>
                <w:rFonts w:ascii="Times New Roman" w:hAnsi="Times New Roman" w:cs="Times New Roman"/>
                <w:spacing w:val="-4"/>
                <w:sz w:val="18"/>
                <w:szCs w:val="18"/>
              </w:rPr>
              <w:t>по</w:t>
            </w:r>
            <w:r w:rsidRPr="00E4004F">
              <w:rPr>
                <w:rFonts w:ascii="Times New Roman" w:hAnsi="Times New Roman" w:cs="Times New Roman"/>
                <w:sz w:val="18"/>
                <w:szCs w:val="18"/>
              </w:rPr>
              <w:t xml:space="preserve"> </w:t>
            </w:r>
            <w:r w:rsidRPr="00E4004F">
              <w:rPr>
                <w:rFonts w:ascii="Times New Roman" w:hAnsi="Times New Roman" w:cs="Times New Roman"/>
                <w:spacing w:val="-4"/>
                <w:w w:val="90"/>
                <w:sz w:val="18"/>
                <w:szCs w:val="18"/>
              </w:rPr>
              <w:t>ОКПД2</w:t>
            </w:r>
          </w:p>
        </w:tc>
        <w:tc>
          <w:tcPr>
            <w:tcW w:w="2106" w:type="dxa"/>
            <w:vMerge w:val="restart"/>
          </w:tcPr>
          <w:p w:rsidR="00CE0954" w:rsidRPr="00E4004F" w:rsidRDefault="00CE0954" w:rsidP="00CE0954">
            <w:pPr>
              <w:spacing w:before="104"/>
              <w:ind w:left="168" w:hanging="4"/>
              <w:rPr>
                <w:rFonts w:ascii="Times New Roman" w:hAnsi="Times New Roman" w:cs="Times New Roman"/>
                <w:sz w:val="18"/>
                <w:szCs w:val="18"/>
                <w:lang w:val="ru-RU"/>
              </w:rPr>
            </w:pPr>
            <w:r w:rsidRPr="00E4004F">
              <w:rPr>
                <w:rFonts w:ascii="Times New Roman" w:hAnsi="Times New Roman" w:cs="Times New Roman"/>
                <w:w w:val="90"/>
                <w:sz w:val="18"/>
                <w:szCs w:val="18"/>
                <w:lang w:val="ru-RU"/>
              </w:rPr>
              <w:t>Наименование отдельного</w:t>
            </w:r>
            <w:r w:rsidRPr="00E4004F">
              <w:rPr>
                <w:rFonts w:ascii="Times New Roman" w:hAnsi="Times New Roman" w:cs="Times New Roman"/>
                <w:sz w:val="18"/>
                <w:szCs w:val="18"/>
                <w:lang w:val="ru-RU"/>
              </w:rPr>
              <w:t xml:space="preserve"> </w:t>
            </w:r>
            <w:r w:rsidRPr="00E4004F">
              <w:rPr>
                <w:rFonts w:ascii="Times New Roman" w:hAnsi="Times New Roman" w:cs="Times New Roman"/>
                <w:spacing w:val="-2"/>
                <w:sz w:val="18"/>
                <w:szCs w:val="18"/>
                <w:lang w:val="ru-RU"/>
              </w:rPr>
              <w:t>вида товаров, работ, услуг</w:t>
            </w:r>
          </w:p>
        </w:tc>
        <w:tc>
          <w:tcPr>
            <w:tcW w:w="1827" w:type="dxa"/>
            <w:gridSpan w:val="2"/>
          </w:tcPr>
          <w:p w:rsidR="00CE0954" w:rsidRPr="00E4004F" w:rsidRDefault="00CE0954" w:rsidP="00CE0954">
            <w:pPr>
              <w:spacing w:before="98"/>
              <w:ind w:left="250"/>
              <w:rPr>
                <w:rFonts w:ascii="Times New Roman" w:hAnsi="Times New Roman" w:cs="Times New Roman"/>
                <w:sz w:val="18"/>
                <w:szCs w:val="18"/>
              </w:rPr>
            </w:pPr>
            <w:r w:rsidRPr="00E4004F">
              <w:rPr>
                <w:rFonts w:ascii="Times New Roman" w:hAnsi="Times New Roman" w:cs="Times New Roman"/>
                <w:spacing w:val="-6"/>
                <w:sz w:val="18"/>
                <w:szCs w:val="18"/>
              </w:rPr>
              <w:t>Единица</w:t>
            </w:r>
            <w:r w:rsidRPr="00E4004F">
              <w:rPr>
                <w:rFonts w:ascii="Times New Roman" w:hAnsi="Times New Roman" w:cs="Times New Roman"/>
                <w:spacing w:val="2"/>
                <w:sz w:val="18"/>
                <w:szCs w:val="18"/>
              </w:rPr>
              <w:t xml:space="preserve"> </w:t>
            </w:r>
            <w:r w:rsidRPr="00E4004F">
              <w:rPr>
                <w:rFonts w:ascii="Times New Roman" w:hAnsi="Times New Roman" w:cs="Times New Roman"/>
                <w:spacing w:val="-2"/>
                <w:sz w:val="18"/>
                <w:szCs w:val="18"/>
              </w:rPr>
              <w:t>измерения</w:t>
            </w:r>
          </w:p>
        </w:tc>
        <w:tc>
          <w:tcPr>
            <w:tcW w:w="3385" w:type="dxa"/>
            <w:gridSpan w:val="2"/>
            <w:tcBorders>
              <w:bottom w:val="nil"/>
            </w:tcBorders>
          </w:tcPr>
          <w:p w:rsidR="00CE0954" w:rsidRPr="00E4004F" w:rsidRDefault="00CE0954" w:rsidP="00CE0954">
            <w:pPr>
              <w:spacing w:before="112"/>
              <w:ind w:left="112" w:right="80" w:firstLine="9"/>
              <w:jc w:val="center"/>
              <w:rPr>
                <w:rFonts w:ascii="Times New Roman" w:hAnsi="Times New Roman" w:cs="Times New Roman"/>
                <w:sz w:val="18"/>
                <w:szCs w:val="18"/>
                <w:lang w:val="ru-RU"/>
              </w:rPr>
            </w:pPr>
            <w:r w:rsidRPr="00E4004F">
              <w:rPr>
                <w:rFonts w:ascii="Times New Roman" w:hAnsi="Times New Roman" w:cs="Times New Roman"/>
                <w:sz w:val="18"/>
                <w:szCs w:val="18"/>
                <w:lang w:val="ru-RU"/>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7" w:type="dxa"/>
            <w:gridSpan w:val="4"/>
            <w:tcBorders>
              <w:bottom w:val="nil"/>
            </w:tcBorders>
          </w:tcPr>
          <w:p w:rsidR="00CE0954" w:rsidRPr="00E4004F" w:rsidRDefault="00CE0954" w:rsidP="00CE0954">
            <w:pPr>
              <w:spacing w:before="106"/>
              <w:ind w:left="130" w:right="122" w:firstLine="8"/>
              <w:jc w:val="center"/>
              <w:rPr>
                <w:rFonts w:ascii="Times New Roman" w:hAnsi="Times New Roman" w:cs="Times New Roman"/>
                <w:sz w:val="18"/>
                <w:szCs w:val="18"/>
                <w:lang w:val="ru-RU"/>
              </w:rPr>
            </w:pPr>
            <w:r w:rsidRPr="00E4004F">
              <w:rPr>
                <w:rFonts w:ascii="Times New Roman" w:hAnsi="Times New Roman" w:cs="Times New Roman"/>
                <w:sz w:val="18"/>
                <w:szCs w:val="18"/>
                <w:lang w:val="ru-RU"/>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CE0954" w:rsidRPr="00E4004F" w:rsidTr="00CE0954">
        <w:trPr>
          <w:trHeight w:val="1813"/>
        </w:trPr>
        <w:tc>
          <w:tcPr>
            <w:tcW w:w="543" w:type="dxa"/>
            <w:vMerge/>
            <w:tcBorders>
              <w:top w:val="nil"/>
            </w:tcBorders>
          </w:tcPr>
          <w:p w:rsidR="00CE0954" w:rsidRPr="00E4004F" w:rsidRDefault="00CE0954" w:rsidP="00CE0954">
            <w:pPr>
              <w:rPr>
                <w:rFonts w:ascii="Times New Roman" w:hAnsi="Times New Roman" w:cs="Times New Roman"/>
                <w:sz w:val="18"/>
                <w:szCs w:val="18"/>
                <w:lang w:val="ru-RU"/>
              </w:rPr>
            </w:pPr>
          </w:p>
        </w:tc>
        <w:tc>
          <w:tcPr>
            <w:tcW w:w="702" w:type="dxa"/>
            <w:vMerge/>
            <w:tcBorders>
              <w:top w:val="nil"/>
            </w:tcBorders>
          </w:tcPr>
          <w:p w:rsidR="00CE0954" w:rsidRPr="00E4004F" w:rsidRDefault="00CE0954" w:rsidP="00CE0954">
            <w:pPr>
              <w:rPr>
                <w:rFonts w:ascii="Times New Roman" w:hAnsi="Times New Roman" w:cs="Times New Roman"/>
                <w:sz w:val="18"/>
                <w:szCs w:val="18"/>
                <w:lang w:val="ru-RU"/>
              </w:rPr>
            </w:pPr>
          </w:p>
        </w:tc>
        <w:tc>
          <w:tcPr>
            <w:tcW w:w="2106" w:type="dxa"/>
            <w:vMerge/>
            <w:tcBorders>
              <w:top w:val="nil"/>
            </w:tcBorders>
          </w:tcPr>
          <w:p w:rsidR="00CE0954" w:rsidRPr="00E4004F" w:rsidRDefault="00CE0954" w:rsidP="00CE0954">
            <w:pPr>
              <w:rPr>
                <w:rFonts w:ascii="Times New Roman" w:hAnsi="Times New Roman" w:cs="Times New Roman"/>
                <w:sz w:val="18"/>
                <w:szCs w:val="18"/>
                <w:lang w:val="ru-RU"/>
              </w:rPr>
            </w:pPr>
          </w:p>
        </w:tc>
        <w:tc>
          <w:tcPr>
            <w:tcW w:w="702" w:type="dxa"/>
          </w:tcPr>
          <w:p w:rsidR="00CE0954" w:rsidRPr="00E4004F" w:rsidRDefault="00CE0954" w:rsidP="00CE0954">
            <w:pPr>
              <w:spacing w:before="109"/>
              <w:ind w:left="137" w:right="99" w:firstLine="2"/>
              <w:rPr>
                <w:rFonts w:ascii="Times New Roman" w:hAnsi="Times New Roman" w:cs="Times New Roman"/>
                <w:sz w:val="18"/>
                <w:szCs w:val="18"/>
              </w:rPr>
            </w:pPr>
            <w:r w:rsidRPr="00E4004F">
              <w:rPr>
                <w:rFonts w:ascii="Times New Roman" w:hAnsi="Times New Roman" w:cs="Times New Roman"/>
                <w:spacing w:val="-8"/>
                <w:sz w:val="18"/>
                <w:szCs w:val="18"/>
              </w:rPr>
              <w:t>код</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8"/>
                <w:sz w:val="18"/>
                <w:szCs w:val="18"/>
              </w:rPr>
              <w:t>по</w:t>
            </w:r>
            <w:r w:rsidRPr="00E4004F">
              <w:rPr>
                <w:rFonts w:ascii="Times New Roman" w:hAnsi="Times New Roman" w:cs="Times New Roman"/>
                <w:sz w:val="18"/>
                <w:szCs w:val="18"/>
              </w:rPr>
              <w:t xml:space="preserve"> </w:t>
            </w:r>
            <w:r w:rsidRPr="00E4004F">
              <w:rPr>
                <w:rFonts w:ascii="Times New Roman" w:hAnsi="Times New Roman" w:cs="Times New Roman"/>
                <w:spacing w:val="-8"/>
                <w:sz w:val="18"/>
                <w:szCs w:val="18"/>
              </w:rPr>
              <w:t>ОКЕИ</w:t>
            </w:r>
          </w:p>
        </w:tc>
        <w:tc>
          <w:tcPr>
            <w:tcW w:w="1125" w:type="dxa"/>
          </w:tcPr>
          <w:p w:rsidR="00CE0954" w:rsidRPr="00E4004F" w:rsidRDefault="00CE0954" w:rsidP="00CE0954">
            <w:pPr>
              <w:spacing w:before="98"/>
              <w:ind w:left="96"/>
              <w:rPr>
                <w:rFonts w:ascii="Times New Roman" w:hAnsi="Times New Roman" w:cs="Times New Roman"/>
                <w:sz w:val="18"/>
                <w:szCs w:val="18"/>
              </w:rPr>
            </w:pPr>
            <w:r w:rsidRPr="00E4004F">
              <w:rPr>
                <w:rFonts w:ascii="Times New Roman" w:hAnsi="Times New Roman" w:cs="Times New Roman"/>
                <w:spacing w:val="-2"/>
                <w:sz w:val="18"/>
                <w:szCs w:val="18"/>
              </w:rPr>
              <w:t>наименование</w:t>
            </w:r>
          </w:p>
        </w:tc>
        <w:tc>
          <w:tcPr>
            <w:tcW w:w="1702" w:type="dxa"/>
          </w:tcPr>
          <w:p w:rsidR="00CE0954" w:rsidRPr="00E4004F" w:rsidRDefault="00CE0954" w:rsidP="00CE0954">
            <w:pPr>
              <w:spacing w:before="103"/>
              <w:ind w:left="338"/>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683" w:type="dxa"/>
          </w:tcPr>
          <w:p w:rsidR="00CE0954" w:rsidRPr="00E4004F" w:rsidRDefault="00CE0954" w:rsidP="00CE0954">
            <w:pPr>
              <w:spacing w:before="109"/>
              <w:ind w:left="318" w:firstLine="226"/>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697" w:type="dxa"/>
          </w:tcPr>
          <w:p w:rsidR="00CE0954" w:rsidRPr="00E4004F" w:rsidRDefault="00CE0954" w:rsidP="00CE0954">
            <w:pPr>
              <w:spacing w:before="98"/>
              <w:ind w:left="332"/>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279" w:type="dxa"/>
          </w:tcPr>
          <w:p w:rsidR="00CE0954" w:rsidRPr="00E4004F" w:rsidRDefault="00CE0954" w:rsidP="00CE0954">
            <w:pPr>
              <w:spacing w:before="104"/>
              <w:ind w:left="111" w:right="69" w:firstLine="226"/>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428" w:type="dxa"/>
            <w:tcBorders>
              <w:left w:val="single" w:sz="2" w:space="0" w:color="000000"/>
            </w:tcBorders>
          </w:tcPr>
          <w:p w:rsidR="00CE0954" w:rsidRPr="00E4004F" w:rsidRDefault="00CE0954" w:rsidP="00CE0954">
            <w:pPr>
              <w:spacing w:before="104"/>
              <w:ind w:left="77" w:right="44" w:hanging="35"/>
              <w:jc w:val="center"/>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обоснование отклонения значения характеристики </w:t>
            </w:r>
            <w:proofErr w:type="gramStart"/>
            <w:r w:rsidRPr="00E4004F">
              <w:rPr>
                <w:rFonts w:ascii="Times New Roman" w:hAnsi="Times New Roman" w:cs="Times New Roman"/>
                <w:spacing w:val="-2"/>
                <w:sz w:val="18"/>
                <w:szCs w:val="18"/>
                <w:lang w:val="ru-RU"/>
              </w:rPr>
              <w:t>от</w:t>
            </w:r>
            <w:proofErr w:type="gramEnd"/>
            <w:r w:rsidRPr="00E4004F">
              <w:rPr>
                <w:rFonts w:ascii="Times New Roman" w:hAnsi="Times New Roman" w:cs="Times New Roman"/>
                <w:spacing w:val="-2"/>
                <w:sz w:val="18"/>
                <w:szCs w:val="18"/>
                <w:lang w:val="ru-RU"/>
              </w:rPr>
              <w:t xml:space="preserve"> </w:t>
            </w:r>
            <w:proofErr w:type="gramStart"/>
            <w:r w:rsidRPr="00E4004F">
              <w:rPr>
                <w:rFonts w:ascii="Times New Roman" w:hAnsi="Times New Roman" w:cs="Times New Roman"/>
                <w:spacing w:val="-2"/>
                <w:sz w:val="18"/>
                <w:szCs w:val="18"/>
                <w:lang w:val="ru-RU"/>
              </w:rPr>
              <w:t>утвержденной</w:t>
            </w:r>
            <w:proofErr w:type="gramEnd"/>
            <w:r w:rsidRPr="00E4004F">
              <w:rPr>
                <w:rFonts w:ascii="Times New Roman" w:hAnsi="Times New Roman" w:cs="Times New Roman"/>
                <w:spacing w:val="-2"/>
                <w:sz w:val="18"/>
                <w:szCs w:val="18"/>
                <w:lang w:val="ru-RU"/>
              </w:rPr>
              <w:t xml:space="preserve"> администрацией Хомутовского муниципального образования</w:t>
            </w:r>
          </w:p>
        </w:tc>
        <w:tc>
          <w:tcPr>
            <w:tcW w:w="1423" w:type="dxa"/>
          </w:tcPr>
          <w:p w:rsidR="00CE0954" w:rsidRPr="00E4004F" w:rsidRDefault="00CE0954" w:rsidP="00CE0954">
            <w:pPr>
              <w:spacing w:before="117"/>
              <w:ind w:left="272" w:hanging="134"/>
              <w:rPr>
                <w:rFonts w:ascii="Times New Roman" w:hAnsi="Times New Roman" w:cs="Times New Roman"/>
                <w:sz w:val="18"/>
                <w:szCs w:val="18"/>
              </w:rPr>
            </w:pPr>
            <w:r w:rsidRPr="00E4004F">
              <w:rPr>
                <w:rFonts w:ascii="Times New Roman" w:hAnsi="Times New Roman" w:cs="Times New Roman"/>
                <w:spacing w:val="-2"/>
                <w:sz w:val="18"/>
                <w:szCs w:val="18"/>
              </w:rPr>
              <w:t>функциональное назначение</w:t>
            </w:r>
            <w:r w:rsidRPr="00E4004F">
              <w:rPr>
                <w:rFonts w:ascii="Times New Roman" w:hAnsi="Times New Roman" w:cs="Times New Roman"/>
                <w:sz w:val="18"/>
                <w:szCs w:val="18"/>
              </w:rPr>
              <w:t xml:space="preserve"> *</w:t>
            </w:r>
          </w:p>
        </w:tc>
      </w:tr>
      <w:tr w:rsidR="00CE0954" w:rsidRPr="00E4004F" w:rsidTr="00CE0954">
        <w:trPr>
          <w:trHeight w:val="562"/>
        </w:trPr>
        <w:tc>
          <w:tcPr>
            <w:tcW w:w="543" w:type="dxa"/>
            <w:vMerge/>
            <w:tcBorders>
              <w:top w:val="nil"/>
            </w:tcBorders>
          </w:tcPr>
          <w:p w:rsidR="00CE0954" w:rsidRPr="00E4004F" w:rsidRDefault="00CE0954" w:rsidP="00CE0954">
            <w:pPr>
              <w:rPr>
                <w:rFonts w:ascii="Times New Roman" w:hAnsi="Times New Roman" w:cs="Times New Roman"/>
                <w:sz w:val="18"/>
                <w:szCs w:val="18"/>
              </w:rPr>
            </w:pPr>
          </w:p>
        </w:tc>
        <w:tc>
          <w:tcPr>
            <w:tcW w:w="702" w:type="dxa"/>
            <w:vMerge/>
            <w:tcBorders>
              <w:top w:val="nil"/>
            </w:tcBorders>
          </w:tcPr>
          <w:p w:rsidR="00CE0954" w:rsidRPr="00E4004F" w:rsidRDefault="00CE0954" w:rsidP="00CE0954">
            <w:pPr>
              <w:rPr>
                <w:rFonts w:ascii="Times New Roman" w:hAnsi="Times New Roman" w:cs="Times New Roman"/>
                <w:sz w:val="18"/>
                <w:szCs w:val="18"/>
              </w:rPr>
            </w:pPr>
          </w:p>
        </w:tc>
        <w:tc>
          <w:tcPr>
            <w:tcW w:w="2106" w:type="dxa"/>
            <w:vMerge/>
            <w:tcBorders>
              <w:top w:val="nil"/>
            </w:tcBorders>
          </w:tcPr>
          <w:p w:rsidR="00CE0954" w:rsidRPr="00E4004F" w:rsidRDefault="00CE0954" w:rsidP="00CE0954">
            <w:pPr>
              <w:rPr>
                <w:rFonts w:ascii="Times New Roman" w:hAnsi="Times New Roman" w:cs="Times New Roman"/>
                <w:sz w:val="18"/>
                <w:szCs w:val="18"/>
              </w:rPr>
            </w:pPr>
          </w:p>
        </w:tc>
        <w:tc>
          <w:tcPr>
            <w:tcW w:w="702" w:type="dxa"/>
          </w:tcPr>
          <w:p w:rsidR="00CE0954" w:rsidRPr="00E4004F" w:rsidRDefault="00CE0954" w:rsidP="00CE0954">
            <w:pPr>
              <w:rPr>
                <w:rFonts w:ascii="Times New Roman" w:hAnsi="Times New Roman" w:cs="Times New Roman"/>
                <w:sz w:val="18"/>
                <w:szCs w:val="18"/>
              </w:rPr>
            </w:pPr>
          </w:p>
        </w:tc>
        <w:tc>
          <w:tcPr>
            <w:tcW w:w="1125" w:type="dxa"/>
          </w:tcPr>
          <w:p w:rsidR="00CE0954" w:rsidRPr="00E4004F" w:rsidRDefault="00CE0954" w:rsidP="00CE0954">
            <w:pPr>
              <w:rPr>
                <w:rFonts w:ascii="Times New Roman" w:hAnsi="Times New Roman" w:cs="Times New Roman"/>
                <w:sz w:val="18"/>
                <w:szCs w:val="18"/>
              </w:rPr>
            </w:pPr>
          </w:p>
        </w:tc>
        <w:tc>
          <w:tcPr>
            <w:tcW w:w="1702" w:type="dxa"/>
          </w:tcPr>
          <w:p w:rsidR="00CE0954" w:rsidRPr="00E4004F" w:rsidRDefault="00CE0954" w:rsidP="00CE0954">
            <w:pPr>
              <w:rPr>
                <w:rFonts w:ascii="Times New Roman" w:hAnsi="Times New Roman" w:cs="Times New Roman"/>
                <w:sz w:val="18"/>
                <w:szCs w:val="18"/>
              </w:rPr>
            </w:pPr>
          </w:p>
        </w:tc>
        <w:tc>
          <w:tcPr>
            <w:tcW w:w="1683" w:type="dxa"/>
          </w:tcPr>
          <w:p w:rsidR="00CE0954" w:rsidRPr="00E4004F" w:rsidRDefault="00CE0954" w:rsidP="00CE0954">
            <w:pPr>
              <w:spacing w:before="109"/>
              <w:ind w:left="76" w:hanging="9"/>
              <w:rPr>
                <w:rFonts w:ascii="Times New Roman" w:hAnsi="Times New Roman" w:cs="Times New Roman"/>
                <w:sz w:val="18"/>
                <w:szCs w:val="18"/>
              </w:rPr>
            </w:pPr>
            <w:r w:rsidRPr="00E4004F">
              <w:rPr>
                <w:rFonts w:ascii="Times New Roman" w:hAnsi="Times New Roman" w:cs="Times New Roman"/>
                <w:w w:val="90"/>
                <w:sz w:val="18"/>
                <w:szCs w:val="18"/>
              </w:rPr>
              <w:t>(микрофибра),</w:t>
            </w:r>
            <w:r w:rsidRPr="00E4004F">
              <w:rPr>
                <w:rFonts w:ascii="Times New Roman" w:hAnsi="Times New Roman" w:cs="Times New Roman"/>
                <w:spacing w:val="-14"/>
                <w:w w:val="90"/>
                <w:sz w:val="18"/>
                <w:szCs w:val="18"/>
              </w:rPr>
              <w:t xml:space="preserve"> </w:t>
            </w:r>
            <w:r w:rsidRPr="00E4004F">
              <w:rPr>
                <w:rFonts w:ascii="Times New Roman" w:hAnsi="Times New Roman" w:cs="Times New Roman"/>
                <w:w w:val="90"/>
                <w:sz w:val="18"/>
                <w:szCs w:val="18"/>
              </w:rPr>
              <w:t>ткань,</w:t>
            </w:r>
            <w:r w:rsidRPr="00E4004F">
              <w:rPr>
                <w:rFonts w:ascii="Times New Roman" w:hAnsi="Times New Roman" w:cs="Times New Roman"/>
                <w:sz w:val="18"/>
                <w:szCs w:val="18"/>
              </w:rPr>
              <w:t xml:space="preserve"> </w:t>
            </w:r>
            <w:r w:rsidRPr="00E4004F">
              <w:rPr>
                <w:rFonts w:ascii="Times New Roman" w:hAnsi="Times New Roman" w:cs="Times New Roman"/>
                <w:spacing w:val="-6"/>
                <w:sz w:val="18"/>
                <w:szCs w:val="18"/>
              </w:rPr>
              <w:t>нетканые</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6"/>
                <w:sz w:val="18"/>
                <w:szCs w:val="18"/>
              </w:rPr>
              <w:t>материалы</w:t>
            </w:r>
          </w:p>
        </w:tc>
        <w:tc>
          <w:tcPr>
            <w:tcW w:w="1697" w:type="dxa"/>
          </w:tcPr>
          <w:p w:rsidR="00CE0954" w:rsidRPr="00E4004F" w:rsidRDefault="00CE0954" w:rsidP="00CE0954">
            <w:pPr>
              <w:rPr>
                <w:rFonts w:ascii="Times New Roman" w:hAnsi="Times New Roman" w:cs="Times New Roman"/>
                <w:sz w:val="18"/>
                <w:szCs w:val="18"/>
              </w:rPr>
            </w:pPr>
          </w:p>
        </w:tc>
        <w:tc>
          <w:tcPr>
            <w:tcW w:w="1279" w:type="dxa"/>
          </w:tcPr>
          <w:p w:rsidR="00CE0954" w:rsidRPr="00E4004F" w:rsidRDefault="00CE0954" w:rsidP="00CE0954">
            <w:pPr>
              <w:rPr>
                <w:rFonts w:ascii="Times New Roman" w:hAnsi="Times New Roman" w:cs="Times New Roman"/>
                <w:sz w:val="18"/>
                <w:szCs w:val="18"/>
              </w:rPr>
            </w:pPr>
          </w:p>
        </w:tc>
        <w:tc>
          <w:tcPr>
            <w:tcW w:w="1428" w:type="dxa"/>
          </w:tcPr>
          <w:p w:rsidR="00CE0954" w:rsidRPr="00E4004F" w:rsidRDefault="00CE0954" w:rsidP="00CE0954">
            <w:pPr>
              <w:rPr>
                <w:rFonts w:ascii="Times New Roman" w:hAnsi="Times New Roman" w:cs="Times New Roman"/>
                <w:sz w:val="18"/>
                <w:szCs w:val="18"/>
              </w:rPr>
            </w:pPr>
          </w:p>
        </w:tc>
        <w:tc>
          <w:tcPr>
            <w:tcW w:w="1423" w:type="dxa"/>
          </w:tcPr>
          <w:p w:rsidR="00CE0954" w:rsidRPr="00E4004F" w:rsidRDefault="00CE0954" w:rsidP="00CE0954">
            <w:pPr>
              <w:rPr>
                <w:rFonts w:ascii="Times New Roman" w:hAnsi="Times New Roman" w:cs="Times New Roman"/>
                <w:sz w:val="18"/>
                <w:szCs w:val="18"/>
              </w:rPr>
            </w:pPr>
          </w:p>
        </w:tc>
      </w:tr>
      <w:tr w:rsidR="00CE0954" w:rsidRPr="00E4004F" w:rsidTr="00CE0954">
        <w:trPr>
          <w:trHeight w:val="427"/>
        </w:trPr>
        <w:tc>
          <w:tcPr>
            <w:tcW w:w="543" w:type="dxa"/>
            <w:vMerge/>
            <w:tcBorders>
              <w:top w:val="nil"/>
            </w:tcBorders>
          </w:tcPr>
          <w:p w:rsidR="00CE0954" w:rsidRPr="00E4004F" w:rsidRDefault="00CE0954" w:rsidP="00CE0954">
            <w:pPr>
              <w:rPr>
                <w:rFonts w:ascii="Times New Roman" w:hAnsi="Times New Roman" w:cs="Times New Roman"/>
                <w:sz w:val="18"/>
                <w:szCs w:val="18"/>
              </w:rPr>
            </w:pPr>
          </w:p>
        </w:tc>
        <w:tc>
          <w:tcPr>
            <w:tcW w:w="702" w:type="dxa"/>
            <w:vMerge/>
            <w:tcBorders>
              <w:top w:val="nil"/>
            </w:tcBorders>
          </w:tcPr>
          <w:p w:rsidR="00CE0954" w:rsidRPr="00E4004F" w:rsidRDefault="00CE0954" w:rsidP="00CE0954">
            <w:pPr>
              <w:rPr>
                <w:rFonts w:ascii="Times New Roman" w:hAnsi="Times New Roman" w:cs="Times New Roman"/>
                <w:sz w:val="18"/>
                <w:szCs w:val="18"/>
              </w:rPr>
            </w:pPr>
          </w:p>
        </w:tc>
        <w:tc>
          <w:tcPr>
            <w:tcW w:w="2106" w:type="dxa"/>
            <w:vMerge/>
            <w:tcBorders>
              <w:top w:val="nil"/>
            </w:tcBorders>
          </w:tcPr>
          <w:p w:rsidR="00CE0954" w:rsidRPr="00E4004F" w:rsidRDefault="00CE0954" w:rsidP="00CE0954">
            <w:pPr>
              <w:rPr>
                <w:rFonts w:ascii="Times New Roman" w:hAnsi="Times New Roman" w:cs="Times New Roman"/>
                <w:sz w:val="18"/>
                <w:szCs w:val="18"/>
              </w:rPr>
            </w:pPr>
          </w:p>
        </w:tc>
        <w:tc>
          <w:tcPr>
            <w:tcW w:w="702" w:type="dxa"/>
          </w:tcPr>
          <w:p w:rsidR="00CE0954" w:rsidRPr="00E4004F" w:rsidRDefault="00CE0954" w:rsidP="00CE0954">
            <w:pPr>
              <w:spacing w:before="103"/>
              <w:ind w:left="64"/>
              <w:rPr>
                <w:rFonts w:ascii="Times New Roman" w:hAnsi="Times New Roman" w:cs="Times New Roman"/>
                <w:sz w:val="18"/>
                <w:szCs w:val="18"/>
              </w:rPr>
            </w:pPr>
            <w:r w:rsidRPr="00E4004F">
              <w:rPr>
                <w:rFonts w:ascii="Times New Roman" w:hAnsi="Times New Roman" w:cs="Times New Roman"/>
                <w:spacing w:val="-5"/>
                <w:sz w:val="18"/>
                <w:szCs w:val="18"/>
              </w:rPr>
              <w:t>383</w:t>
            </w:r>
          </w:p>
        </w:tc>
        <w:tc>
          <w:tcPr>
            <w:tcW w:w="1125" w:type="dxa"/>
          </w:tcPr>
          <w:p w:rsidR="00CE0954" w:rsidRPr="00E4004F" w:rsidRDefault="00CE0954" w:rsidP="00CE0954">
            <w:pPr>
              <w:spacing w:before="98"/>
              <w:ind w:left="76"/>
              <w:rPr>
                <w:rFonts w:ascii="Times New Roman" w:hAnsi="Times New Roman" w:cs="Times New Roman"/>
                <w:sz w:val="18"/>
                <w:szCs w:val="18"/>
              </w:rPr>
            </w:pPr>
            <w:r w:rsidRPr="00E4004F">
              <w:rPr>
                <w:rFonts w:ascii="Times New Roman" w:hAnsi="Times New Roman" w:cs="Times New Roman"/>
                <w:spacing w:val="-2"/>
                <w:sz w:val="18"/>
                <w:szCs w:val="18"/>
              </w:rPr>
              <w:t>рубль</w:t>
            </w:r>
          </w:p>
        </w:tc>
        <w:tc>
          <w:tcPr>
            <w:tcW w:w="1702" w:type="dxa"/>
          </w:tcPr>
          <w:p w:rsidR="00CE0954" w:rsidRPr="00E4004F" w:rsidRDefault="00CE0954" w:rsidP="00CE0954">
            <w:pPr>
              <w:spacing w:before="98"/>
              <w:ind w:left="81"/>
              <w:rPr>
                <w:rFonts w:ascii="Times New Roman" w:hAnsi="Times New Roman" w:cs="Times New Roman"/>
                <w:sz w:val="18"/>
                <w:szCs w:val="18"/>
              </w:rPr>
            </w:pPr>
            <w:r w:rsidRPr="00E4004F">
              <w:rPr>
                <w:rFonts w:ascii="Times New Roman" w:hAnsi="Times New Roman" w:cs="Times New Roman"/>
                <w:spacing w:val="-6"/>
                <w:sz w:val="18"/>
                <w:szCs w:val="18"/>
              </w:rPr>
              <w:t>предельная</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4"/>
                <w:sz w:val="18"/>
                <w:szCs w:val="18"/>
              </w:rPr>
              <w:t>цена</w:t>
            </w:r>
          </w:p>
        </w:tc>
        <w:tc>
          <w:tcPr>
            <w:tcW w:w="1683" w:type="dxa"/>
          </w:tcPr>
          <w:p w:rsidR="00CE0954" w:rsidRPr="00E4004F" w:rsidRDefault="00CE0954" w:rsidP="00CE0954">
            <w:pPr>
              <w:spacing w:before="98"/>
              <w:ind w:left="76"/>
              <w:rPr>
                <w:rFonts w:ascii="Times New Roman" w:hAnsi="Times New Roman" w:cs="Times New Roman"/>
                <w:sz w:val="18"/>
                <w:szCs w:val="18"/>
              </w:rPr>
            </w:pPr>
            <w:proofErr w:type="gramStart"/>
            <w:r w:rsidRPr="00E4004F">
              <w:rPr>
                <w:rFonts w:ascii="Times New Roman" w:hAnsi="Times New Roman" w:cs="Times New Roman"/>
                <w:w w:val="90"/>
                <w:sz w:val="18"/>
                <w:szCs w:val="18"/>
              </w:rPr>
              <w:t>не</w:t>
            </w:r>
            <w:proofErr w:type="gramEnd"/>
            <w:r w:rsidRPr="00E4004F">
              <w:rPr>
                <w:rFonts w:ascii="Times New Roman" w:hAnsi="Times New Roman" w:cs="Times New Roman"/>
                <w:spacing w:val="-7"/>
                <w:w w:val="90"/>
                <w:sz w:val="18"/>
                <w:szCs w:val="18"/>
              </w:rPr>
              <w:t xml:space="preserve"> </w:t>
            </w:r>
            <w:r w:rsidRPr="00E4004F">
              <w:rPr>
                <w:rFonts w:ascii="Times New Roman" w:hAnsi="Times New Roman" w:cs="Times New Roman"/>
                <w:w w:val="90"/>
                <w:sz w:val="18"/>
                <w:szCs w:val="18"/>
              </w:rPr>
              <w:t>более</w:t>
            </w:r>
            <w:r w:rsidRPr="00E4004F">
              <w:rPr>
                <w:rFonts w:ascii="Times New Roman" w:hAnsi="Times New Roman" w:cs="Times New Roman"/>
                <w:spacing w:val="15"/>
                <w:sz w:val="18"/>
                <w:szCs w:val="18"/>
              </w:rPr>
              <w:t xml:space="preserve"> </w:t>
            </w:r>
            <w:r w:rsidRPr="00E4004F">
              <w:rPr>
                <w:rFonts w:ascii="Times New Roman" w:hAnsi="Times New Roman" w:cs="Times New Roman"/>
                <w:w w:val="90"/>
                <w:sz w:val="18"/>
                <w:szCs w:val="18"/>
              </w:rPr>
              <w:t>25 тыс.</w:t>
            </w:r>
            <w:r w:rsidRPr="00E4004F">
              <w:rPr>
                <w:rFonts w:ascii="Times New Roman" w:hAnsi="Times New Roman" w:cs="Times New Roman"/>
                <w:spacing w:val="2"/>
                <w:sz w:val="18"/>
                <w:szCs w:val="18"/>
              </w:rPr>
              <w:t xml:space="preserve"> </w:t>
            </w:r>
          </w:p>
        </w:tc>
        <w:tc>
          <w:tcPr>
            <w:tcW w:w="1697" w:type="dxa"/>
          </w:tcPr>
          <w:p w:rsidR="00CE0954" w:rsidRPr="00E4004F" w:rsidRDefault="00CE0954" w:rsidP="00CE0954">
            <w:pPr>
              <w:spacing w:before="98"/>
              <w:ind w:left="85"/>
              <w:rPr>
                <w:rFonts w:ascii="Times New Roman" w:hAnsi="Times New Roman" w:cs="Times New Roman"/>
                <w:sz w:val="18"/>
                <w:szCs w:val="18"/>
              </w:rPr>
            </w:pPr>
            <w:r w:rsidRPr="00E4004F">
              <w:rPr>
                <w:rFonts w:ascii="Times New Roman" w:hAnsi="Times New Roman" w:cs="Times New Roman"/>
                <w:spacing w:val="-6"/>
                <w:sz w:val="18"/>
                <w:szCs w:val="18"/>
              </w:rPr>
              <w:t>предельная</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4"/>
                <w:sz w:val="18"/>
                <w:szCs w:val="18"/>
              </w:rPr>
              <w:t>цена</w:t>
            </w:r>
          </w:p>
        </w:tc>
        <w:tc>
          <w:tcPr>
            <w:tcW w:w="1279" w:type="dxa"/>
          </w:tcPr>
          <w:p w:rsidR="00CE0954" w:rsidRPr="00E4004F" w:rsidRDefault="00CE0954" w:rsidP="00CE0954">
            <w:pPr>
              <w:rPr>
                <w:rFonts w:ascii="Times New Roman" w:hAnsi="Times New Roman" w:cs="Times New Roman"/>
                <w:sz w:val="18"/>
                <w:szCs w:val="18"/>
              </w:rPr>
            </w:pPr>
          </w:p>
        </w:tc>
        <w:tc>
          <w:tcPr>
            <w:tcW w:w="1428" w:type="dxa"/>
          </w:tcPr>
          <w:p w:rsidR="00CE0954" w:rsidRPr="00E4004F" w:rsidRDefault="00CE0954" w:rsidP="00CE0954">
            <w:pPr>
              <w:rPr>
                <w:rFonts w:ascii="Times New Roman" w:hAnsi="Times New Roman" w:cs="Times New Roman"/>
                <w:sz w:val="18"/>
                <w:szCs w:val="18"/>
              </w:rPr>
            </w:pPr>
          </w:p>
        </w:tc>
        <w:tc>
          <w:tcPr>
            <w:tcW w:w="1423" w:type="dxa"/>
          </w:tcPr>
          <w:p w:rsidR="00CE0954" w:rsidRPr="00E4004F" w:rsidRDefault="00CE0954" w:rsidP="00CE0954">
            <w:pPr>
              <w:rPr>
                <w:rFonts w:ascii="Times New Roman" w:hAnsi="Times New Roman" w:cs="Times New Roman"/>
                <w:sz w:val="18"/>
                <w:szCs w:val="18"/>
              </w:rPr>
            </w:pPr>
          </w:p>
        </w:tc>
      </w:tr>
      <w:tr w:rsidR="00CE0954" w:rsidRPr="00E4004F" w:rsidTr="00CE0954">
        <w:trPr>
          <w:trHeight w:val="422"/>
        </w:trPr>
        <w:tc>
          <w:tcPr>
            <w:tcW w:w="14390" w:type="dxa"/>
            <w:gridSpan w:val="11"/>
          </w:tcPr>
          <w:p w:rsidR="00CE0954" w:rsidRPr="00E4004F" w:rsidRDefault="00CE0954" w:rsidP="00CE0954">
            <w:pPr>
              <w:spacing w:before="117"/>
              <w:ind w:left="2386" w:right="2424"/>
              <w:jc w:val="center"/>
              <w:rPr>
                <w:rFonts w:ascii="Times New Roman" w:hAnsi="Times New Roman" w:cs="Times New Roman"/>
                <w:b/>
                <w:sz w:val="18"/>
                <w:szCs w:val="18"/>
                <w:lang w:val="ru-RU"/>
              </w:rPr>
            </w:pPr>
            <w:r w:rsidRPr="00E4004F">
              <w:rPr>
                <w:rFonts w:ascii="Times New Roman" w:hAnsi="Times New Roman" w:cs="Times New Roman"/>
                <w:b/>
                <w:w w:val="105"/>
                <w:sz w:val="18"/>
                <w:szCs w:val="18"/>
                <w:lang w:val="ru-RU"/>
              </w:rPr>
              <w:t>Должности,</w:t>
            </w:r>
            <w:r w:rsidRPr="00E4004F">
              <w:rPr>
                <w:rFonts w:ascii="Times New Roman" w:hAnsi="Times New Roman" w:cs="Times New Roman"/>
                <w:b/>
                <w:spacing w:val="1"/>
                <w:w w:val="105"/>
                <w:sz w:val="18"/>
                <w:szCs w:val="18"/>
                <w:lang w:val="ru-RU"/>
              </w:rPr>
              <w:t xml:space="preserve"> </w:t>
            </w:r>
            <w:r w:rsidRPr="00E4004F">
              <w:rPr>
                <w:rFonts w:ascii="Times New Roman" w:hAnsi="Times New Roman" w:cs="Times New Roman"/>
                <w:b/>
                <w:w w:val="105"/>
                <w:sz w:val="18"/>
                <w:szCs w:val="18"/>
                <w:lang w:val="ru-RU"/>
              </w:rPr>
              <w:t>не</w:t>
            </w:r>
            <w:r w:rsidRPr="00E4004F">
              <w:rPr>
                <w:rFonts w:ascii="Times New Roman" w:hAnsi="Times New Roman" w:cs="Times New Roman"/>
                <w:b/>
                <w:spacing w:val="-10"/>
                <w:w w:val="105"/>
                <w:sz w:val="18"/>
                <w:szCs w:val="18"/>
                <w:lang w:val="ru-RU"/>
              </w:rPr>
              <w:t xml:space="preserve"> </w:t>
            </w:r>
            <w:r w:rsidRPr="00E4004F">
              <w:rPr>
                <w:rFonts w:ascii="Times New Roman" w:hAnsi="Times New Roman" w:cs="Times New Roman"/>
                <w:b/>
                <w:w w:val="105"/>
                <w:sz w:val="18"/>
                <w:szCs w:val="18"/>
                <w:lang w:val="ru-RU"/>
              </w:rPr>
              <w:t>относящиеся</w:t>
            </w:r>
            <w:r w:rsidRPr="00E4004F">
              <w:rPr>
                <w:rFonts w:ascii="Times New Roman" w:hAnsi="Times New Roman" w:cs="Times New Roman"/>
                <w:b/>
                <w:spacing w:val="7"/>
                <w:w w:val="105"/>
                <w:sz w:val="18"/>
                <w:szCs w:val="18"/>
                <w:lang w:val="ru-RU"/>
              </w:rPr>
              <w:t xml:space="preserve"> </w:t>
            </w:r>
            <w:r w:rsidRPr="00E4004F">
              <w:rPr>
                <w:rFonts w:ascii="Times New Roman" w:hAnsi="Times New Roman" w:cs="Times New Roman"/>
                <w:b/>
                <w:w w:val="105"/>
                <w:sz w:val="18"/>
                <w:szCs w:val="18"/>
                <w:lang w:val="ru-RU"/>
              </w:rPr>
              <w:t>к</w:t>
            </w:r>
            <w:r w:rsidRPr="00E4004F">
              <w:rPr>
                <w:rFonts w:ascii="Times New Roman" w:hAnsi="Times New Roman" w:cs="Times New Roman"/>
                <w:b/>
                <w:spacing w:val="-10"/>
                <w:w w:val="105"/>
                <w:sz w:val="18"/>
                <w:szCs w:val="18"/>
                <w:lang w:val="ru-RU"/>
              </w:rPr>
              <w:t xml:space="preserve"> </w:t>
            </w:r>
            <w:r w:rsidRPr="00E4004F">
              <w:rPr>
                <w:rFonts w:ascii="Times New Roman" w:hAnsi="Times New Roman" w:cs="Times New Roman"/>
                <w:b/>
                <w:w w:val="105"/>
                <w:sz w:val="18"/>
                <w:szCs w:val="18"/>
                <w:lang w:val="ru-RU"/>
              </w:rPr>
              <w:t>должностям</w:t>
            </w:r>
            <w:r w:rsidRPr="00E4004F">
              <w:rPr>
                <w:rFonts w:ascii="Times New Roman" w:hAnsi="Times New Roman" w:cs="Times New Roman"/>
                <w:b/>
                <w:spacing w:val="2"/>
                <w:w w:val="105"/>
                <w:sz w:val="18"/>
                <w:szCs w:val="18"/>
                <w:lang w:val="ru-RU"/>
              </w:rPr>
              <w:t xml:space="preserve"> </w:t>
            </w:r>
            <w:r w:rsidRPr="00E4004F">
              <w:rPr>
                <w:rFonts w:ascii="Times New Roman" w:hAnsi="Times New Roman" w:cs="Times New Roman"/>
                <w:b/>
                <w:w w:val="105"/>
                <w:sz w:val="18"/>
                <w:szCs w:val="18"/>
                <w:lang w:val="ru-RU"/>
              </w:rPr>
              <w:t>муниципальной</w:t>
            </w:r>
            <w:r w:rsidRPr="00E4004F">
              <w:rPr>
                <w:rFonts w:ascii="Times New Roman" w:hAnsi="Times New Roman" w:cs="Times New Roman"/>
                <w:b/>
                <w:spacing w:val="11"/>
                <w:w w:val="105"/>
                <w:sz w:val="18"/>
                <w:szCs w:val="18"/>
                <w:lang w:val="ru-RU"/>
              </w:rPr>
              <w:t xml:space="preserve"> </w:t>
            </w:r>
            <w:r w:rsidRPr="00E4004F">
              <w:rPr>
                <w:rFonts w:ascii="Times New Roman" w:hAnsi="Times New Roman" w:cs="Times New Roman"/>
                <w:b/>
                <w:w w:val="105"/>
                <w:sz w:val="18"/>
                <w:szCs w:val="18"/>
                <w:lang w:val="ru-RU"/>
              </w:rPr>
              <w:t>службы,</w:t>
            </w:r>
            <w:r w:rsidRPr="00E4004F">
              <w:rPr>
                <w:rFonts w:ascii="Times New Roman" w:hAnsi="Times New Roman" w:cs="Times New Roman"/>
                <w:b/>
                <w:spacing w:val="6"/>
                <w:w w:val="105"/>
                <w:sz w:val="18"/>
                <w:szCs w:val="18"/>
                <w:lang w:val="ru-RU"/>
              </w:rPr>
              <w:t xml:space="preserve"> </w:t>
            </w:r>
            <w:r w:rsidRPr="00E4004F">
              <w:rPr>
                <w:rFonts w:ascii="Times New Roman" w:hAnsi="Times New Roman" w:cs="Times New Roman"/>
                <w:b/>
                <w:w w:val="105"/>
                <w:sz w:val="18"/>
                <w:szCs w:val="18"/>
                <w:lang w:val="ru-RU"/>
              </w:rPr>
              <w:t>работники</w:t>
            </w:r>
            <w:r w:rsidRPr="00E4004F">
              <w:rPr>
                <w:rFonts w:ascii="Times New Roman" w:hAnsi="Times New Roman" w:cs="Times New Roman"/>
                <w:b/>
                <w:spacing w:val="6"/>
                <w:w w:val="105"/>
                <w:sz w:val="18"/>
                <w:szCs w:val="18"/>
                <w:lang w:val="ru-RU"/>
              </w:rPr>
              <w:t xml:space="preserve"> </w:t>
            </w:r>
            <w:r w:rsidRPr="00E4004F">
              <w:rPr>
                <w:rFonts w:ascii="Times New Roman" w:hAnsi="Times New Roman" w:cs="Times New Roman"/>
                <w:b/>
                <w:w w:val="105"/>
                <w:sz w:val="18"/>
                <w:szCs w:val="18"/>
                <w:lang w:val="ru-RU"/>
              </w:rPr>
              <w:t>подведомственных</w:t>
            </w:r>
            <w:r w:rsidRPr="00E4004F">
              <w:rPr>
                <w:rFonts w:ascii="Times New Roman" w:hAnsi="Times New Roman" w:cs="Times New Roman"/>
                <w:b/>
                <w:spacing w:val="2"/>
                <w:w w:val="105"/>
                <w:sz w:val="18"/>
                <w:szCs w:val="18"/>
                <w:lang w:val="ru-RU"/>
              </w:rPr>
              <w:t xml:space="preserve"> </w:t>
            </w:r>
            <w:r w:rsidRPr="00E4004F">
              <w:rPr>
                <w:rFonts w:ascii="Times New Roman" w:hAnsi="Times New Roman" w:cs="Times New Roman"/>
                <w:b/>
                <w:spacing w:val="-2"/>
                <w:w w:val="105"/>
                <w:sz w:val="18"/>
                <w:szCs w:val="18"/>
                <w:lang w:val="ru-RU"/>
              </w:rPr>
              <w:t>учреждений</w:t>
            </w:r>
          </w:p>
        </w:tc>
      </w:tr>
      <w:tr w:rsidR="00CE0954" w:rsidRPr="00E4004F" w:rsidTr="00CE0954">
        <w:trPr>
          <w:trHeight w:val="489"/>
        </w:trPr>
        <w:tc>
          <w:tcPr>
            <w:tcW w:w="543" w:type="dxa"/>
            <w:vMerge w:val="restart"/>
            <w:tcBorders>
              <w:right w:val="single" w:sz="2" w:space="0" w:color="000000"/>
            </w:tcBorders>
          </w:tcPr>
          <w:p w:rsidR="00CE0954" w:rsidRPr="00E4004F" w:rsidRDefault="00CE0954" w:rsidP="00CE0954">
            <w:pPr>
              <w:spacing w:before="108"/>
              <w:ind w:left="198"/>
              <w:rPr>
                <w:rFonts w:ascii="Times New Roman" w:hAnsi="Times New Roman" w:cs="Times New Roman"/>
                <w:sz w:val="18"/>
                <w:szCs w:val="18"/>
              </w:rPr>
            </w:pPr>
            <w:r w:rsidRPr="00E4004F">
              <w:rPr>
                <w:rFonts w:ascii="Times New Roman" w:hAnsi="Times New Roman" w:cs="Times New Roman"/>
                <w:spacing w:val="-5"/>
                <w:sz w:val="18"/>
                <w:szCs w:val="18"/>
              </w:rPr>
              <w:t>20.</w:t>
            </w:r>
          </w:p>
        </w:tc>
        <w:tc>
          <w:tcPr>
            <w:tcW w:w="702" w:type="dxa"/>
            <w:vMerge w:val="restart"/>
            <w:tcBorders>
              <w:left w:val="single" w:sz="2" w:space="0" w:color="000000"/>
            </w:tcBorders>
          </w:tcPr>
          <w:p w:rsidR="00CE0954" w:rsidRPr="00E4004F" w:rsidRDefault="00CE0954" w:rsidP="00CE0954">
            <w:pPr>
              <w:spacing w:before="103"/>
              <w:ind w:left="94"/>
              <w:rPr>
                <w:rFonts w:ascii="Times New Roman" w:hAnsi="Times New Roman" w:cs="Times New Roman"/>
                <w:sz w:val="18"/>
                <w:szCs w:val="18"/>
              </w:rPr>
            </w:pPr>
            <w:r w:rsidRPr="00E4004F">
              <w:rPr>
                <w:rFonts w:ascii="Times New Roman" w:hAnsi="Times New Roman" w:cs="Times New Roman"/>
                <w:spacing w:val="-2"/>
                <w:sz w:val="18"/>
                <w:szCs w:val="18"/>
              </w:rPr>
              <w:t>31.01.11</w:t>
            </w:r>
          </w:p>
        </w:tc>
        <w:tc>
          <w:tcPr>
            <w:tcW w:w="2106" w:type="dxa"/>
            <w:vMerge w:val="restart"/>
          </w:tcPr>
          <w:p w:rsidR="00CE0954" w:rsidRPr="00E4004F" w:rsidRDefault="00CE0954" w:rsidP="00CE0954">
            <w:pPr>
              <w:spacing w:before="117"/>
              <w:ind w:left="76" w:firstLine="7"/>
              <w:rPr>
                <w:rFonts w:ascii="Times New Roman" w:hAnsi="Times New Roman" w:cs="Times New Roman"/>
                <w:sz w:val="18"/>
                <w:szCs w:val="18"/>
                <w:lang w:val="ru-RU"/>
              </w:rPr>
            </w:pPr>
            <w:r w:rsidRPr="00E4004F">
              <w:rPr>
                <w:rFonts w:ascii="Times New Roman" w:hAnsi="Times New Roman" w:cs="Times New Roman"/>
                <w:spacing w:val="-2"/>
                <w:w w:val="105"/>
                <w:sz w:val="18"/>
                <w:szCs w:val="18"/>
                <w:lang w:val="ru-RU"/>
              </w:rPr>
              <w:t>Мебель</w:t>
            </w:r>
            <w:r w:rsidRPr="00E4004F">
              <w:rPr>
                <w:rFonts w:ascii="Times New Roman" w:hAnsi="Times New Roman" w:cs="Times New Roman"/>
                <w:spacing w:val="-4"/>
                <w:w w:val="105"/>
                <w:sz w:val="18"/>
                <w:szCs w:val="18"/>
                <w:lang w:val="ru-RU"/>
              </w:rPr>
              <w:t xml:space="preserve"> </w:t>
            </w:r>
            <w:r w:rsidRPr="00E4004F">
              <w:rPr>
                <w:rFonts w:ascii="Times New Roman" w:hAnsi="Times New Roman" w:cs="Times New Roman"/>
                <w:spacing w:val="-2"/>
                <w:w w:val="105"/>
                <w:sz w:val="18"/>
                <w:szCs w:val="18"/>
                <w:lang w:val="ru-RU"/>
              </w:rPr>
              <w:t>металлическая</w:t>
            </w:r>
            <w:r w:rsidRPr="00E4004F">
              <w:rPr>
                <w:rFonts w:ascii="Times New Roman" w:hAnsi="Times New Roman" w:cs="Times New Roman"/>
                <w:spacing w:val="-4"/>
                <w:w w:val="105"/>
                <w:sz w:val="18"/>
                <w:szCs w:val="18"/>
                <w:lang w:val="ru-RU"/>
              </w:rPr>
              <w:t xml:space="preserve"> </w:t>
            </w:r>
            <w:r w:rsidRPr="00E4004F">
              <w:rPr>
                <w:rFonts w:ascii="Times New Roman" w:hAnsi="Times New Roman" w:cs="Times New Roman"/>
                <w:spacing w:val="-2"/>
                <w:w w:val="105"/>
                <w:sz w:val="18"/>
                <w:szCs w:val="18"/>
                <w:lang w:val="ru-RU"/>
              </w:rPr>
              <w:t>для</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офисов.</w:t>
            </w:r>
          </w:p>
          <w:p w:rsidR="00CE0954" w:rsidRPr="00E4004F" w:rsidRDefault="00CE0954" w:rsidP="00CE0954">
            <w:pPr>
              <w:ind w:left="82" w:right="222" w:firstLine="38"/>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Пояснения</w:t>
            </w:r>
            <w:r w:rsidRPr="00E4004F">
              <w:rPr>
                <w:rFonts w:ascii="Times New Roman" w:hAnsi="Times New Roman" w:cs="Times New Roman"/>
                <w:spacing w:val="-4"/>
                <w:w w:val="105"/>
                <w:sz w:val="18"/>
                <w:szCs w:val="18"/>
                <w:lang w:val="ru-RU"/>
              </w:rPr>
              <w:t xml:space="preserve"> </w:t>
            </w:r>
            <w:r w:rsidRPr="00E4004F">
              <w:rPr>
                <w:rFonts w:ascii="Times New Roman" w:hAnsi="Times New Roman" w:cs="Times New Roman"/>
                <w:w w:val="105"/>
                <w:sz w:val="18"/>
                <w:szCs w:val="18"/>
                <w:lang w:val="ru-RU"/>
              </w:rPr>
              <w:t>по</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закупаемой</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продукции:</w:t>
            </w:r>
          </w:p>
          <w:p w:rsidR="00CE0954" w:rsidRPr="00E4004F" w:rsidRDefault="00CE0954" w:rsidP="00CE0954">
            <w:pPr>
              <w:ind w:left="82"/>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мебель</w:t>
            </w:r>
            <w:r w:rsidRPr="00E4004F">
              <w:rPr>
                <w:rFonts w:ascii="Times New Roman" w:hAnsi="Times New Roman" w:cs="Times New Roman"/>
                <w:spacing w:val="-4"/>
                <w:w w:val="105"/>
                <w:sz w:val="18"/>
                <w:szCs w:val="18"/>
                <w:lang w:val="ru-RU"/>
              </w:rPr>
              <w:t xml:space="preserve"> </w:t>
            </w:r>
            <w:r w:rsidRPr="00E4004F">
              <w:rPr>
                <w:rFonts w:ascii="Times New Roman" w:hAnsi="Times New Roman" w:cs="Times New Roman"/>
                <w:w w:val="105"/>
                <w:sz w:val="18"/>
                <w:szCs w:val="18"/>
                <w:lang w:val="ru-RU"/>
              </w:rPr>
              <w:t>для</w:t>
            </w:r>
            <w:r w:rsidRPr="00E4004F">
              <w:rPr>
                <w:rFonts w:ascii="Times New Roman" w:hAnsi="Times New Roman" w:cs="Times New Roman"/>
                <w:spacing w:val="-7"/>
                <w:w w:val="105"/>
                <w:sz w:val="18"/>
                <w:szCs w:val="18"/>
                <w:lang w:val="ru-RU"/>
              </w:rPr>
              <w:t xml:space="preserve"> </w:t>
            </w:r>
            <w:r w:rsidRPr="00E4004F">
              <w:rPr>
                <w:rFonts w:ascii="Times New Roman" w:hAnsi="Times New Roman" w:cs="Times New Roman"/>
                <w:spacing w:val="-2"/>
                <w:w w:val="105"/>
                <w:sz w:val="18"/>
                <w:szCs w:val="18"/>
                <w:lang w:val="ru-RU"/>
              </w:rPr>
              <w:t>сидения,</w:t>
            </w:r>
          </w:p>
          <w:p w:rsidR="00CE0954" w:rsidRPr="00E4004F" w:rsidRDefault="00CE0954" w:rsidP="00CE0954">
            <w:pPr>
              <w:ind w:left="77"/>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преимущественно</w:t>
            </w:r>
            <w:r w:rsidRPr="00E4004F">
              <w:rPr>
                <w:rFonts w:ascii="Times New Roman" w:hAnsi="Times New Roman" w:cs="Times New Roman"/>
                <w:spacing w:val="-13"/>
                <w:w w:val="105"/>
                <w:sz w:val="18"/>
                <w:szCs w:val="18"/>
                <w:lang w:val="ru-RU"/>
              </w:rPr>
              <w:t xml:space="preserve"> </w:t>
            </w:r>
            <w:r w:rsidRPr="00E4004F">
              <w:rPr>
                <w:rFonts w:ascii="Times New Roman" w:hAnsi="Times New Roman" w:cs="Times New Roman"/>
                <w:w w:val="105"/>
                <w:sz w:val="18"/>
                <w:szCs w:val="18"/>
                <w:lang w:val="ru-RU"/>
              </w:rPr>
              <w:t>с</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металлическим</w:t>
            </w:r>
            <w:r w:rsidRPr="00E4004F">
              <w:rPr>
                <w:rFonts w:ascii="Times New Roman" w:hAnsi="Times New Roman" w:cs="Times New Roman"/>
                <w:spacing w:val="3"/>
                <w:w w:val="105"/>
                <w:sz w:val="18"/>
                <w:szCs w:val="18"/>
                <w:lang w:val="ru-RU"/>
              </w:rPr>
              <w:t xml:space="preserve"> </w:t>
            </w:r>
            <w:r w:rsidRPr="00E4004F">
              <w:rPr>
                <w:rFonts w:ascii="Times New Roman" w:hAnsi="Times New Roman" w:cs="Times New Roman"/>
                <w:spacing w:val="-2"/>
                <w:w w:val="105"/>
                <w:sz w:val="18"/>
                <w:szCs w:val="18"/>
                <w:lang w:val="ru-RU"/>
              </w:rPr>
              <w:t>каркасом</w:t>
            </w:r>
          </w:p>
        </w:tc>
        <w:tc>
          <w:tcPr>
            <w:tcW w:w="702" w:type="dxa"/>
            <w:vMerge w:val="restart"/>
            <w:tcBorders>
              <w:bottom w:val="single" w:sz="2" w:space="0" w:color="000000"/>
            </w:tcBorders>
          </w:tcPr>
          <w:p w:rsidR="00CE0954" w:rsidRPr="00E4004F" w:rsidRDefault="00CE0954" w:rsidP="00CE0954">
            <w:pPr>
              <w:rPr>
                <w:rFonts w:ascii="Times New Roman" w:hAnsi="Times New Roman" w:cs="Times New Roman"/>
                <w:sz w:val="18"/>
                <w:szCs w:val="18"/>
                <w:lang w:val="ru-RU"/>
              </w:rPr>
            </w:pPr>
          </w:p>
        </w:tc>
        <w:tc>
          <w:tcPr>
            <w:tcW w:w="1125" w:type="dxa"/>
            <w:vMerge w:val="restart"/>
            <w:tcBorders>
              <w:bottom w:val="single" w:sz="2" w:space="0" w:color="000000"/>
            </w:tcBorders>
          </w:tcPr>
          <w:p w:rsidR="00CE0954" w:rsidRPr="00E4004F" w:rsidRDefault="00CE0954" w:rsidP="00CE0954">
            <w:pPr>
              <w:rPr>
                <w:rFonts w:ascii="Times New Roman" w:hAnsi="Times New Roman" w:cs="Times New Roman"/>
                <w:sz w:val="18"/>
                <w:szCs w:val="18"/>
                <w:lang w:val="ru-RU"/>
              </w:rPr>
            </w:pPr>
          </w:p>
        </w:tc>
        <w:tc>
          <w:tcPr>
            <w:tcW w:w="1702" w:type="dxa"/>
            <w:tcBorders>
              <w:bottom w:val="single" w:sz="2" w:space="0" w:color="000000"/>
            </w:tcBorders>
          </w:tcPr>
          <w:p w:rsidR="00CE0954" w:rsidRPr="00E4004F" w:rsidRDefault="00CE0954" w:rsidP="00CE0954">
            <w:pPr>
              <w:spacing w:before="122"/>
              <w:ind w:left="81"/>
              <w:rPr>
                <w:rFonts w:ascii="Times New Roman" w:hAnsi="Times New Roman" w:cs="Times New Roman"/>
                <w:sz w:val="18"/>
                <w:szCs w:val="18"/>
              </w:rPr>
            </w:pPr>
            <w:r w:rsidRPr="00E4004F">
              <w:rPr>
                <w:rFonts w:ascii="Times New Roman" w:hAnsi="Times New Roman" w:cs="Times New Roman"/>
                <w:spacing w:val="-6"/>
                <w:sz w:val="18"/>
                <w:szCs w:val="18"/>
              </w:rPr>
              <w:t>материал</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2"/>
                <w:sz w:val="18"/>
                <w:szCs w:val="18"/>
              </w:rPr>
              <w:t>(металл)</w:t>
            </w:r>
          </w:p>
        </w:tc>
        <w:tc>
          <w:tcPr>
            <w:tcW w:w="1683" w:type="dxa"/>
            <w:tcBorders>
              <w:bottom w:val="single" w:sz="2" w:space="0" w:color="000000"/>
            </w:tcBorders>
          </w:tcPr>
          <w:p w:rsidR="00CE0954" w:rsidRPr="00E4004F" w:rsidRDefault="00CE0954" w:rsidP="00CE0954">
            <w:pPr>
              <w:rPr>
                <w:rFonts w:ascii="Times New Roman" w:hAnsi="Times New Roman" w:cs="Times New Roman"/>
                <w:sz w:val="18"/>
                <w:szCs w:val="18"/>
              </w:rPr>
            </w:pPr>
          </w:p>
        </w:tc>
        <w:tc>
          <w:tcPr>
            <w:tcW w:w="1697" w:type="dxa"/>
            <w:tcBorders>
              <w:bottom w:val="single" w:sz="2" w:space="0" w:color="000000"/>
            </w:tcBorders>
          </w:tcPr>
          <w:p w:rsidR="00CE0954" w:rsidRPr="00E4004F" w:rsidRDefault="00CE0954" w:rsidP="00CE0954">
            <w:pPr>
              <w:spacing w:before="117"/>
              <w:ind w:left="85"/>
              <w:rPr>
                <w:rFonts w:ascii="Times New Roman" w:hAnsi="Times New Roman" w:cs="Times New Roman"/>
                <w:sz w:val="18"/>
                <w:szCs w:val="18"/>
              </w:rPr>
            </w:pPr>
            <w:r w:rsidRPr="00E4004F">
              <w:rPr>
                <w:rFonts w:ascii="Times New Roman" w:hAnsi="Times New Roman" w:cs="Times New Roman"/>
                <w:spacing w:val="-6"/>
                <w:sz w:val="18"/>
                <w:szCs w:val="18"/>
              </w:rPr>
              <w:t>материал</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2"/>
                <w:sz w:val="18"/>
                <w:szCs w:val="18"/>
              </w:rPr>
              <w:t>(металл)</w:t>
            </w:r>
          </w:p>
        </w:tc>
        <w:tc>
          <w:tcPr>
            <w:tcW w:w="1279" w:type="dxa"/>
            <w:tcBorders>
              <w:bottom w:val="single" w:sz="2" w:space="0" w:color="000000"/>
            </w:tcBorders>
          </w:tcPr>
          <w:p w:rsidR="00CE0954" w:rsidRPr="00E4004F" w:rsidRDefault="00CE0954" w:rsidP="00CE0954">
            <w:pPr>
              <w:rPr>
                <w:rFonts w:ascii="Times New Roman" w:hAnsi="Times New Roman" w:cs="Times New Roman"/>
                <w:sz w:val="18"/>
                <w:szCs w:val="18"/>
              </w:rPr>
            </w:pPr>
          </w:p>
        </w:tc>
        <w:tc>
          <w:tcPr>
            <w:tcW w:w="1428" w:type="dxa"/>
            <w:tcBorders>
              <w:bottom w:val="single" w:sz="2" w:space="0" w:color="000000"/>
            </w:tcBorders>
          </w:tcPr>
          <w:p w:rsidR="00CE0954" w:rsidRPr="00E4004F" w:rsidRDefault="00CE0954" w:rsidP="00CE0954">
            <w:pPr>
              <w:rPr>
                <w:rFonts w:ascii="Times New Roman" w:hAnsi="Times New Roman" w:cs="Times New Roman"/>
                <w:sz w:val="18"/>
                <w:szCs w:val="18"/>
              </w:rPr>
            </w:pPr>
          </w:p>
        </w:tc>
        <w:tc>
          <w:tcPr>
            <w:tcW w:w="1423" w:type="dxa"/>
            <w:tcBorders>
              <w:bottom w:val="single" w:sz="2" w:space="0" w:color="000000"/>
            </w:tcBorders>
          </w:tcPr>
          <w:p w:rsidR="00CE0954" w:rsidRPr="00E4004F" w:rsidRDefault="00CE0954" w:rsidP="00CE0954">
            <w:pPr>
              <w:rPr>
                <w:rFonts w:ascii="Times New Roman" w:hAnsi="Times New Roman" w:cs="Times New Roman"/>
                <w:sz w:val="18"/>
                <w:szCs w:val="18"/>
              </w:rPr>
            </w:pPr>
          </w:p>
        </w:tc>
      </w:tr>
      <w:tr w:rsidR="00CE0954" w:rsidRPr="00E4004F" w:rsidTr="00CE0954">
        <w:trPr>
          <w:trHeight w:val="951"/>
        </w:trPr>
        <w:tc>
          <w:tcPr>
            <w:tcW w:w="543" w:type="dxa"/>
            <w:vMerge/>
            <w:tcBorders>
              <w:top w:val="nil"/>
              <w:right w:val="single" w:sz="2" w:space="0" w:color="000000"/>
            </w:tcBorders>
          </w:tcPr>
          <w:p w:rsidR="00CE0954" w:rsidRPr="00E4004F" w:rsidRDefault="00CE0954" w:rsidP="00CE0954">
            <w:pPr>
              <w:rPr>
                <w:rFonts w:ascii="Times New Roman" w:hAnsi="Times New Roman" w:cs="Times New Roman"/>
                <w:sz w:val="18"/>
                <w:szCs w:val="18"/>
              </w:rPr>
            </w:pPr>
          </w:p>
        </w:tc>
        <w:tc>
          <w:tcPr>
            <w:tcW w:w="702" w:type="dxa"/>
            <w:vMerge/>
            <w:tcBorders>
              <w:top w:val="nil"/>
              <w:left w:val="single" w:sz="2" w:space="0" w:color="000000"/>
            </w:tcBorders>
          </w:tcPr>
          <w:p w:rsidR="00CE0954" w:rsidRPr="00E4004F" w:rsidRDefault="00CE0954" w:rsidP="00CE0954">
            <w:pPr>
              <w:rPr>
                <w:rFonts w:ascii="Times New Roman" w:hAnsi="Times New Roman" w:cs="Times New Roman"/>
                <w:sz w:val="18"/>
                <w:szCs w:val="18"/>
              </w:rPr>
            </w:pPr>
          </w:p>
        </w:tc>
        <w:tc>
          <w:tcPr>
            <w:tcW w:w="2106" w:type="dxa"/>
            <w:vMerge/>
            <w:tcBorders>
              <w:top w:val="nil"/>
            </w:tcBorders>
          </w:tcPr>
          <w:p w:rsidR="00CE0954" w:rsidRPr="00E4004F" w:rsidRDefault="00CE0954" w:rsidP="00CE0954">
            <w:pPr>
              <w:rPr>
                <w:rFonts w:ascii="Times New Roman" w:hAnsi="Times New Roman" w:cs="Times New Roman"/>
                <w:sz w:val="18"/>
                <w:szCs w:val="18"/>
              </w:rPr>
            </w:pPr>
          </w:p>
        </w:tc>
        <w:tc>
          <w:tcPr>
            <w:tcW w:w="702" w:type="dxa"/>
            <w:vMerge/>
            <w:tcBorders>
              <w:top w:val="nil"/>
              <w:bottom w:val="single" w:sz="2" w:space="0" w:color="000000"/>
            </w:tcBorders>
          </w:tcPr>
          <w:p w:rsidR="00CE0954" w:rsidRPr="00E4004F" w:rsidRDefault="00CE0954" w:rsidP="00CE0954">
            <w:pPr>
              <w:rPr>
                <w:rFonts w:ascii="Times New Roman" w:hAnsi="Times New Roman" w:cs="Times New Roman"/>
                <w:sz w:val="18"/>
                <w:szCs w:val="18"/>
              </w:rPr>
            </w:pPr>
          </w:p>
        </w:tc>
        <w:tc>
          <w:tcPr>
            <w:tcW w:w="1125" w:type="dxa"/>
            <w:vMerge/>
            <w:tcBorders>
              <w:top w:val="nil"/>
              <w:bottom w:val="single" w:sz="2" w:space="0" w:color="000000"/>
            </w:tcBorders>
          </w:tcPr>
          <w:p w:rsidR="00CE0954" w:rsidRPr="00E4004F" w:rsidRDefault="00CE0954" w:rsidP="00CE0954">
            <w:pPr>
              <w:rPr>
                <w:rFonts w:ascii="Times New Roman" w:hAnsi="Times New Roman" w:cs="Times New Roman"/>
                <w:sz w:val="18"/>
                <w:szCs w:val="18"/>
              </w:rPr>
            </w:pPr>
          </w:p>
        </w:tc>
        <w:tc>
          <w:tcPr>
            <w:tcW w:w="1702" w:type="dxa"/>
            <w:tcBorders>
              <w:top w:val="single" w:sz="2" w:space="0" w:color="000000"/>
              <w:bottom w:val="single" w:sz="2" w:space="0" w:color="000000"/>
            </w:tcBorders>
          </w:tcPr>
          <w:p w:rsidR="00CE0954" w:rsidRPr="00E4004F" w:rsidRDefault="00CE0954" w:rsidP="00CE0954">
            <w:pPr>
              <w:spacing w:before="40"/>
              <w:ind w:left="74"/>
              <w:rPr>
                <w:rFonts w:ascii="Times New Roman" w:hAnsi="Times New Roman" w:cs="Times New Roman"/>
                <w:sz w:val="18"/>
                <w:szCs w:val="18"/>
              </w:rPr>
            </w:pPr>
            <w:r w:rsidRPr="00E4004F">
              <w:rPr>
                <w:rFonts w:ascii="Times New Roman" w:hAnsi="Times New Roman" w:cs="Times New Roman"/>
                <w:spacing w:val="-5"/>
                <w:sz w:val="18"/>
                <w:szCs w:val="18"/>
              </w:rPr>
              <w:t>обивочные</w:t>
            </w:r>
            <w:r w:rsidRPr="00E4004F">
              <w:rPr>
                <w:rFonts w:ascii="Times New Roman" w:hAnsi="Times New Roman" w:cs="Times New Roman"/>
                <w:spacing w:val="7"/>
                <w:sz w:val="18"/>
                <w:szCs w:val="18"/>
              </w:rPr>
              <w:t xml:space="preserve"> </w:t>
            </w:r>
            <w:r w:rsidRPr="00E4004F">
              <w:rPr>
                <w:rFonts w:ascii="Times New Roman" w:hAnsi="Times New Roman" w:cs="Times New Roman"/>
                <w:spacing w:val="-2"/>
                <w:sz w:val="18"/>
                <w:szCs w:val="18"/>
              </w:rPr>
              <w:t>материалы</w:t>
            </w:r>
          </w:p>
        </w:tc>
        <w:tc>
          <w:tcPr>
            <w:tcW w:w="1683" w:type="dxa"/>
            <w:tcBorders>
              <w:top w:val="single" w:sz="2" w:space="0" w:color="000000"/>
              <w:bottom w:val="single" w:sz="2" w:space="0" w:color="000000"/>
            </w:tcBorders>
          </w:tcPr>
          <w:p w:rsidR="00CE0954" w:rsidRPr="00E4004F" w:rsidRDefault="00CE0954" w:rsidP="00CE0954">
            <w:pPr>
              <w:ind w:left="69" w:firstLine="6"/>
              <w:rPr>
                <w:rFonts w:ascii="Times New Roman" w:hAnsi="Times New Roman" w:cs="Times New Roman"/>
                <w:sz w:val="18"/>
                <w:szCs w:val="18"/>
                <w:lang w:val="ru-RU"/>
              </w:rPr>
            </w:pPr>
            <w:r w:rsidRPr="00E4004F">
              <w:rPr>
                <w:rFonts w:ascii="Times New Roman" w:hAnsi="Times New Roman" w:cs="Times New Roman"/>
                <w:spacing w:val="-6"/>
                <w:sz w:val="18"/>
                <w:szCs w:val="18"/>
                <w:lang w:val="ru-RU"/>
              </w:rPr>
              <w:t>предельное</w:t>
            </w:r>
            <w:r w:rsidRPr="00E4004F">
              <w:rPr>
                <w:rFonts w:ascii="Times New Roman" w:hAnsi="Times New Roman" w:cs="Times New Roman"/>
                <w:spacing w:val="-5"/>
                <w:sz w:val="18"/>
                <w:szCs w:val="18"/>
                <w:lang w:val="ru-RU"/>
              </w:rPr>
              <w:t xml:space="preserve"> </w:t>
            </w:r>
            <w:r w:rsidRPr="00E4004F">
              <w:rPr>
                <w:rFonts w:ascii="Times New Roman" w:hAnsi="Times New Roman" w:cs="Times New Roman"/>
                <w:spacing w:val="-6"/>
                <w:sz w:val="18"/>
                <w:szCs w:val="18"/>
                <w:lang w:val="ru-RU"/>
              </w:rPr>
              <w:t>значение</w:t>
            </w:r>
            <w:r w:rsidRPr="00E4004F">
              <w:rPr>
                <w:rFonts w:ascii="Times New Roman" w:hAnsi="Times New Roman" w:cs="Times New Roman"/>
                <w:spacing w:val="-13"/>
                <w:sz w:val="18"/>
                <w:szCs w:val="18"/>
                <w:lang w:val="ru-RU"/>
              </w:rPr>
              <w:t xml:space="preserve"> </w:t>
            </w:r>
            <w:r w:rsidRPr="00E4004F">
              <w:rPr>
                <w:rFonts w:ascii="Times New Roman" w:hAnsi="Times New Roman" w:cs="Times New Roman"/>
                <w:spacing w:val="-6"/>
                <w:sz w:val="18"/>
                <w:szCs w:val="18"/>
                <w:lang w:val="ru-RU"/>
              </w:rPr>
              <w:t>-</w:t>
            </w:r>
            <w:r w:rsidRPr="00E4004F">
              <w:rPr>
                <w:rFonts w:ascii="Times New Roman" w:hAnsi="Times New Roman" w:cs="Times New Roman"/>
                <w:spacing w:val="-2"/>
                <w:sz w:val="18"/>
                <w:szCs w:val="18"/>
                <w:lang w:val="ru-RU"/>
              </w:rPr>
              <w:t xml:space="preserve"> ткань.</w:t>
            </w:r>
          </w:p>
          <w:p w:rsidR="00CE0954" w:rsidRPr="00E4004F" w:rsidRDefault="00CE0954" w:rsidP="00CE0954">
            <w:pPr>
              <w:spacing w:before="6"/>
              <w:ind w:left="76" w:hanging="1"/>
              <w:rPr>
                <w:rFonts w:ascii="Times New Roman" w:hAnsi="Times New Roman" w:cs="Times New Roman"/>
                <w:sz w:val="18"/>
                <w:szCs w:val="18"/>
                <w:lang w:val="ru-RU"/>
              </w:rPr>
            </w:pPr>
            <w:r w:rsidRPr="00E4004F">
              <w:rPr>
                <w:rFonts w:ascii="Times New Roman" w:hAnsi="Times New Roman" w:cs="Times New Roman"/>
                <w:spacing w:val="-6"/>
                <w:sz w:val="18"/>
                <w:szCs w:val="18"/>
                <w:lang w:val="ru-RU"/>
              </w:rPr>
              <w:t>возможные</w:t>
            </w:r>
            <w:r w:rsidRPr="00E4004F">
              <w:rPr>
                <w:rFonts w:ascii="Times New Roman" w:hAnsi="Times New Roman" w:cs="Times New Roman"/>
                <w:spacing w:val="-5"/>
                <w:sz w:val="18"/>
                <w:szCs w:val="18"/>
                <w:lang w:val="ru-RU"/>
              </w:rPr>
              <w:t xml:space="preserve"> </w:t>
            </w:r>
            <w:r w:rsidRPr="00E4004F">
              <w:rPr>
                <w:rFonts w:ascii="Times New Roman" w:hAnsi="Times New Roman" w:cs="Times New Roman"/>
                <w:spacing w:val="-6"/>
                <w:sz w:val="18"/>
                <w:szCs w:val="18"/>
                <w:lang w:val="ru-RU"/>
              </w:rPr>
              <w:t>значение:</w:t>
            </w:r>
            <w:r w:rsidRPr="00E4004F">
              <w:rPr>
                <w:rFonts w:ascii="Times New Roman" w:hAnsi="Times New Roman" w:cs="Times New Roman"/>
                <w:spacing w:val="-2"/>
                <w:sz w:val="18"/>
                <w:szCs w:val="18"/>
                <w:lang w:val="ru-RU"/>
              </w:rPr>
              <w:t xml:space="preserve"> нетканые</w:t>
            </w:r>
            <w:r w:rsidRPr="00E4004F">
              <w:rPr>
                <w:rFonts w:ascii="Times New Roman" w:hAnsi="Times New Roman" w:cs="Times New Roman"/>
                <w:spacing w:val="-9"/>
                <w:sz w:val="18"/>
                <w:szCs w:val="18"/>
                <w:lang w:val="ru-RU"/>
              </w:rPr>
              <w:t xml:space="preserve"> </w:t>
            </w:r>
            <w:r w:rsidRPr="00E4004F">
              <w:rPr>
                <w:rFonts w:ascii="Times New Roman" w:hAnsi="Times New Roman" w:cs="Times New Roman"/>
                <w:spacing w:val="-2"/>
                <w:sz w:val="18"/>
                <w:szCs w:val="18"/>
                <w:lang w:val="ru-RU"/>
              </w:rPr>
              <w:t>материалы</w:t>
            </w:r>
          </w:p>
        </w:tc>
        <w:tc>
          <w:tcPr>
            <w:tcW w:w="1697" w:type="dxa"/>
            <w:tcBorders>
              <w:top w:val="single" w:sz="2" w:space="0" w:color="000000"/>
              <w:bottom w:val="single" w:sz="2" w:space="0" w:color="000000"/>
            </w:tcBorders>
          </w:tcPr>
          <w:p w:rsidR="00CE0954" w:rsidRPr="00E4004F" w:rsidRDefault="00CE0954" w:rsidP="00CE0954">
            <w:pPr>
              <w:spacing w:before="35"/>
              <w:ind w:left="78"/>
              <w:rPr>
                <w:rFonts w:ascii="Times New Roman" w:hAnsi="Times New Roman" w:cs="Times New Roman"/>
                <w:sz w:val="18"/>
                <w:szCs w:val="18"/>
              </w:rPr>
            </w:pPr>
            <w:r w:rsidRPr="00E4004F">
              <w:rPr>
                <w:rFonts w:ascii="Times New Roman" w:hAnsi="Times New Roman" w:cs="Times New Roman"/>
                <w:spacing w:val="-5"/>
                <w:sz w:val="18"/>
                <w:szCs w:val="18"/>
              </w:rPr>
              <w:t>обивочные</w:t>
            </w:r>
            <w:r w:rsidRPr="00E4004F">
              <w:rPr>
                <w:rFonts w:ascii="Times New Roman" w:hAnsi="Times New Roman" w:cs="Times New Roman"/>
                <w:spacing w:val="7"/>
                <w:sz w:val="18"/>
                <w:szCs w:val="18"/>
              </w:rPr>
              <w:t xml:space="preserve"> </w:t>
            </w:r>
            <w:r w:rsidRPr="00E4004F">
              <w:rPr>
                <w:rFonts w:ascii="Times New Roman" w:hAnsi="Times New Roman" w:cs="Times New Roman"/>
                <w:spacing w:val="-2"/>
                <w:sz w:val="18"/>
                <w:szCs w:val="18"/>
              </w:rPr>
              <w:t>материалы</w:t>
            </w:r>
          </w:p>
        </w:tc>
        <w:tc>
          <w:tcPr>
            <w:tcW w:w="1279" w:type="dxa"/>
            <w:tcBorders>
              <w:top w:val="single" w:sz="2" w:space="0" w:color="000000"/>
              <w:bottom w:val="single" w:sz="2" w:space="0" w:color="000000"/>
            </w:tcBorders>
          </w:tcPr>
          <w:p w:rsidR="00CE0954" w:rsidRPr="00E4004F" w:rsidRDefault="00CE0954" w:rsidP="00CE0954">
            <w:pPr>
              <w:rPr>
                <w:rFonts w:ascii="Times New Roman" w:hAnsi="Times New Roman" w:cs="Times New Roman"/>
                <w:sz w:val="18"/>
                <w:szCs w:val="18"/>
              </w:rPr>
            </w:pPr>
          </w:p>
        </w:tc>
        <w:tc>
          <w:tcPr>
            <w:tcW w:w="1428" w:type="dxa"/>
            <w:tcBorders>
              <w:top w:val="single" w:sz="2" w:space="0" w:color="000000"/>
              <w:bottom w:val="single" w:sz="2" w:space="0" w:color="000000"/>
            </w:tcBorders>
          </w:tcPr>
          <w:p w:rsidR="00CE0954" w:rsidRPr="00E4004F" w:rsidRDefault="00CE0954" w:rsidP="00CE0954">
            <w:pPr>
              <w:rPr>
                <w:rFonts w:ascii="Times New Roman" w:hAnsi="Times New Roman" w:cs="Times New Roman"/>
                <w:sz w:val="18"/>
                <w:szCs w:val="18"/>
              </w:rPr>
            </w:pPr>
          </w:p>
        </w:tc>
        <w:tc>
          <w:tcPr>
            <w:tcW w:w="1423" w:type="dxa"/>
            <w:tcBorders>
              <w:top w:val="single" w:sz="2" w:space="0" w:color="000000"/>
              <w:bottom w:val="single" w:sz="2" w:space="0" w:color="000000"/>
            </w:tcBorders>
          </w:tcPr>
          <w:p w:rsidR="00CE0954" w:rsidRPr="00E4004F" w:rsidRDefault="00CE0954" w:rsidP="00CE0954">
            <w:pPr>
              <w:rPr>
                <w:rFonts w:ascii="Times New Roman" w:hAnsi="Times New Roman" w:cs="Times New Roman"/>
                <w:sz w:val="18"/>
                <w:szCs w:val="18"/>
              </w:rPr>
            </w:pPr>
          </w:p>
        </w:tc>
      </w:tr>
      <w:tr w:rsidR="00CE0954" w:rsidRPr="00E4004F" w:rsidTr="00CE0954">
        <w:trPr>
          <w:trHeight w:val="384"/>
        </w:trPr>
        <w:tc>
          <w:tcPr>
            <w:tcW w:w="543" w:type="dxa"/>
            <w:vMerge/>
            <w:tcBorders>
              <w:top w:val="nil"/>
              <w:right w:val="single" w:sz="2" w:space="0" w:color="000000"/>
            </w:tcBorders>
          </w:tcPr>
          <w:p w:rsidR="00CE0954" w:rsidRPr="00E4004F" w:rsidRDefault="00CE0954" w:rsidP="00CE0954">
            <w:pPr>
              <w:rPr>
                <w:rFonts w:ascii="Times New Roman" w:hAnsi="Times New Roman" w:cs="Times New Roman"/>
                <w:sz w:val="18"/>
                <w:szCs w:val="18"/>
              </w:rPr>
            </w:pPr>
          </w:p>
        </w:tc>
        <w:tc>
          <w:tcPr>
            <w:tcW w:w="702" w:type="dxa"/>
            <w:vMerge/>
            <w:tcBorders>
              <w:top w:val="nil"/>
              <w:left w:val="single" w:sz="2" w:space="0" w:color="000000"/>
            </w:tcBorders>
          </w:tcPr>
          <w:p w:rsidR="00CE0954" w:rsidRPr="00E4004F" w:rsidRDefault="00CE0954" w:rsidP="00CE0954">
            <w:pPr>
              <w:rPr>
                <w:rFonts w:ascii="Times New Roman" w:hAnsi="Times New Roman" w:cs="Times New Roman"/>
                <w:sz w:val="18"/>
                <w:szCs w:val="18"/>
              </w:rPr>
            </w:pPr>
          </w:p>
        </w:tc>
        <w:tc>
          <w:tcPr>
            <w:tcW w:w="2106" w:type="dxa"/>
            <w:vMerge/>
            <w:tcBorders>
              <w:top w:val="nil"/>
            </w:tcBorders>
          </w:tcPr>
          <w:p w:rsidR="00CE0954" w:rsidRPr="00E4004F" w:rsidRDefault="00CE0954" w:rsidP="00CE0954">
            <w:pPr>
              <w:rPr>
                <w:rFonts w:ascii="Times New Roman" w:hAnsi="Times New Roman" w:cs="Times New Roman"/>
                <w:sz w:val="18"/>
                <w:szCs w:val="18"/>
              </w:rPr>
            </w:pPr>
          </w:p>
        </w:tc>
        <w:tc>
          <w:tcPr>
            <w:tcW w:w="702" w:type="dxa"/>
            <w:tcBorders>
              <w:top w:val="single" w:sz="2" w:space="0" w:color="000000"/>
            </w:tcBorders>
          </w:tcPr>
          <w:p w:rsidR="00CE0954" w:rsidRPr="00E4004F" w:rsidRDefault="00CE0954" w:rsidP="00CE0954">
            <w:pPr>
              <w:spacing w:before="16"/>
              <w:ind w:left="64"/>
              <w:rPr>
                <w:rFonts w:ascii="Times New Roman" w:hAnsi="Times New Roman" w:cs="Times New Roman"/>
                <w:sz w:val="18"/>
                <w:szCs w:val="18"/>
              </w:rPr>
            </w:pPr>
            <w:r w:rsidRPr="00E4004F">
              <w:rPr>
                <w:rFonts w:ascii="Times New Roman" w:hAnsi="Times New Roman" w:cs="Times New Roman"/>
                <w:spacing w:val="-5"/>
                <w:sz w:val="18"/>
                <w:szCs w:val="18"/>
              </w:rPr>
              <w:t>383</w:t>
            </w:r>
          </w:p>
        </w:tc>
        <w:tc>
          <w:tcPr>
            <w:tcW w:w="1125" w:type="dxa"/>
            <w:tcBorders>
              <w:top w:val="single" w:sz="2" w:space="0" w:color="000000"/>
            </w:tcBorders>
          </w:tcPr>
          <w:p w:rsidR="00CE0954" w:rsidRPr="00E4004F" w:rsidRDefault="00CE0954" w:rsidP="00CE0954">
            <w:pPr>
              <w:spacing w:before="16"/>
              <w:ind w:left="76"/>
              <w:rPr>
                <w:rFonts w:ascii="Times New Roman" w:hAnsi="Times New Roman" w:cs="Times New Roman"/>
                <w:sz w:val="18"/>
                <w:szCs w:val="18"/>
              </w:rPr>
            </w:pPr>
            <w:r w:rsidRPr="00E4004F">
              <w:rPr>
                <w:rFonts w:ascii="Times New Roman" w:hAnsi="Times New Roman" w:cs="Times New Roman"/>
                <w:spacing w:val="-2"/>
                <w:sz w:val="18"/>
                <w:szCs w:val="18"/>
              </w:rPr>
              <w:t>рубль</w:t>
            </w:r>
          </w:p>
        </w:tc>
        <w:tc>
          <w:tcPr>
            <w:tcW w:w="1702" w:type="dxa"/>
            <w:tcBorders>
              <w:top w:val="single" w:sz="2" w:space="0" w:color="000000"/>
            </w:tcBorders>
          </w:tcPr>
          <w:p w:rsidR="00CE0954" w:rsidRPr="00E4004F" w:rsidRDefault="00CE0954" w:rsidP="00CE0954">
            <w:pPr>
              <w:spacing w:before="16"/>
              <w:ind w:left="81"/>
              <w:rPr>
                <w:rFonts w:ascii="Times New Roman" w:hAnsi="Times New Roman" w:cs="Times New Roman"/>
                <w:sz w:val="18"/>
                <w:szCs w:val="18"/>
              </w:rPr>
            </w:pPr>
            <w:r w:rsidRPr="00E4004F">
              <w:rPr>
                <w:rFonts w:ascii="Times New Roman" w:hAnsi="Times New Roman" w:cs="Times New Roman"/>
                <w:spacing w:val="-6"/>
                <w:sz w:val="18"/>
                <w:szCs w:val="18"/>
              </w:rPr>
              <w:t>предельная</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4"/>
                <w:sz w:val="18"/>
                <w:szCs w:val="18"/>
              </w:rPr>
              <w:t>цена</w:t>
            </w:r>
          </w:p>
        </w:tc>
        <w:tc>
          <w:tcPr>
            <w:tcW w:w="1683" w:type="dxa"/>
            <w:tcBorders>
              <w:top w:val="single" w:sz="2" w:space="0" w:color="000000"/>
            </w:tcBorders>
          </w:tcPr>
          <w:p w:rsidR="00CE0954" w:rsidRPr="00E4004F" w:rsidRDefault="00CE0954" w:rsidP="00CE0954">
            <w:pPr>
              <w:spacing w:before="16"/>
              <w:ind w:left="76"/>
              <w:rPr>
                <w:rFonts w:ascii="Times New Roman" w:hAnsi="Times New Roman" w:cs="Times New Roman"/>
                <w:sz w:val="18"/>
                <w:szCs w:val="18"/>
              </w:rPr>
            </w:pPr>
            <w:proofErr w:type="gramStart"/>
            <w:r w:rsidRPr="00E4004F">
              <w:rPr>
                <w:rFonts w:ascii="Times New Roman" w:hAnsi="Times New Roman" w:cs="Times New Roman"/>
                <w:w w:val="90"/>
                <w:sz w:val="18"/>
                <w:szCs w:val="18"/>
              </w:rPr>
              <w:t>не</w:t>
            </w:r>
            <w:proofErr w:type="gramEnd"/>
            <w:r w:rsidRPr="00E4004F">
              <w:rPr>
                <w:rFonts w:ascii="Times New Roman" w:hAnsi="Times New Roman" w:cs="Times New Roman"/>
                <w:spacing w:val="-7"/>
                <w:w w:val="90"/>
                <w:sz w:val="18"/>
                <w:szCs w:val="18"/>
              </w:rPr>
              <w:t xml:space="preserve"> </w:t>
            </w:r>
            <w:r w:rsidRPr="00E4004F">
              <w:rPr>
                <w:rFonts w:ascii="Times New Roman" w:hAnsi="Times New Roman" w:cs="Times New Roman"/>
                <w:w w:val="90"/>
                <w:sz w:val="18"/>
                <w:szCs w:val="18"/>
              </w:rPr>
              <w:t>более</w:t>
            </w:r>
            <w:r w:rsidRPr="00E4004F">
              <w:rPr>
                <w:rFonts w:ascii="Times New Roman" w:hAnsi="Times New Roman" w:cs="Times New Roman"/>
                <w:spacing w:val="30"/>
                <w:sz w:val="18"/>
                <w:szCs w:val="18"/>
              </w:rPr>
              <w:t xml:space="preserve"> </w:t>
            </w:r>
            <w:r w:rsidRPr="00E4004F">
              <w:rPr>
                <w:rFonts w:ascii="Times New Roman" w:hAnsi="Times New Roman" w:cs="Times New Roman"/>
                <w:w w:val="90"/>
                <w:sz w:val="18"/>
                <w:szCs w:val="18"/>
              </w:rPr>
              <w:t>15 тыс.</w:t>
            </w:r>
            <w:r w:rsidRPr="00E4004F">
              <w:rPr>
                <w:rFonts w:ascii="Times New Roman" w:hAnsi="Times New Roman" w:cs="Times New Roman"/>
                <w:spacing w:val="-8"/>
                <w:w w:val="90"/>
                <w:sz w:val="18"/>
                <w:szCs w:val="18"/>
              </w:rPr>
              <w:t xml:space="preserve"> </w:t>
            </w:r>
          </w:p>
        </w:tc>
        <w:tc>
          <w:tcPr>
            <w:tcW w:w="1697" w:type="dxa"/>
            <w:tcBorders>
              <w:top w:val="single" w:sz="2" w:space="0" w:color="000000"/>
            </w:tcBorders>
          </w:tcPr>
          <w:p w:rsidR="00CE0954" w:rsidRPr="00E4004F" w:rsidRDefault="00CE0954" w:rsidP="00CE0954">
            <w:pPr>
              <w:spacing w:before="11"/>
              <w:ind w:left="85"/>
              <w:rPr>
                <w:rFonts w:ascii="Times New Roman" w:hAnsi="Times New Roman" w:cs="Times New Roman"/>
                <w:sz w:val="18"/>
                <w:szCs w:val="18"/>
              </w:rPr>
            </w:pPr>
            <w:r w:rsidRPr="00E4004F">
              <w:rPr>
                <w:rFonts w:ascii="Times New Roman" w:hAnsi="Times New Roman" w:cs="Times New Roman"/>
                <w:spacing w:val="-6"/>
                <w:sz w:val="18"/>
                <w:szCs w:val="18"/>
              </w:rPr>
              <w:t>предельная</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4"/>
                <w:sz w:val="18"/>
                <w:szCs w:val="18"/>
              </w:rPr>
              <w:t>цена</w:t>
            </w:r>
          </w:p>
        </w:tc>
        <w:tc>
          <w:tcPr>
            <w:tcW w:w="1279" w:type="dxa"/>
            <w:tcBorders>
              <w:top w:val="single" w:sz="2" w:space="0" w:color="000000"/>
            </w:tcBorders>
          </w:tcPr>
          <w:p w:rsidR="00CE0954" w:rsidRPr="00E4004F" w:rsidRDefault="00CE0954" w:rsidP="00CE0954">
            <w:pPr>
              <w:rPr>
                <w:rFonts w:ascii="Times New Roman" w:hAnsi="Times New Roman" w:cs="Times New Roman"/>
                <w:sz w:val="18"/>
                <w:szCs w:val="18"/>
              </w:rPr>
            </w:pPr>
          </w:p>
        </w:tc>
        <w:tc>
          <w:tcPr>
            <w:tcW w:w="1428" w:type="dxa"/>
            <w:tcBorders>
              <w:top w:val="single" w:sz="2" w:space="0" w:color="000000"/>
            </w:tcBorders>
          </w:tcPr>
          <w:p w:rsidR="00CE0954" w:rsidRPr="00E4004F" w:rsidRDefault="00CE0954" w:rsidP="00CE0954">
            <w:pPr>
              <w:rPr>
                <w:rFonts w:ascii="Times New Roman" w:hAnsi="Times New Roman" w:cs="Times New Roman"/>
                <w:sz w:val="18"/>
                <w:szCs w:val="18"/>
              </w:rPr>
            </w:pPr>
          </w:p>
        </w:tc>
        <w:tc>
          <w:tcPr>
            <w:tcW w:w="1423" w:type="dxa"/>
            <w:tcBorders>
              <w:top w:val="single" w:sz="2" w:space="0" w:color="000000"/>
            </w:tcBorders>
          </w:tcPr>
          <w:p w:rsidR="00CE0954" w:rsidRPr="00E4004F" w:rsidRDefault="00CE0954" w:rsidP="00CE0954">
            <w:pPr>
              <w:rPr>
                <w:rFonts w:ascii="Times New Roman" w:hAnsi="Times New Roman" w:cs="Times New Roman"/>
                <w:sz w:val="18"/>
                <w:szCs w:val="18"/>
              </w:rPr>
            </w:pPr>
          </w:p>
        </w:tc>
      </w:tr>
      <w:tr w:rsidR="00CE0954" w:rsidRPr="00E4004F" w:rsidTr="00CE0954">
        <w:trPr>
          <w:trHeight w:val="840"/>
        </w:trPr>
        <w:tc>
          <w:tcPr>
            <w:tcW w:w="543" w:type="dxa"/>
            <w:vMerge w:val="restart"/>
            <w:tcBorders>
              <w:right w:val="single" w:sz="2" w:space="0" w:color="000000"/>
            </w:tcBorders>
          </w:tcPr>
          <w:p w:rsidR="00CE0954" w:rsidRPr="00E4004F" w:rsidRDefault="00CE0954" w:rsidP="00CE0954">
            <w:pPr>
              <w:spacing w:before="103"/>
              <w:ind w:left="202"/>
              <w:rPr>
                <w:rFonts w:ascii="Times New Roman" w:hAnsi="Times New Roman" w:cs="Times New Roman"/>
                <w:sz w:val="18"/>
                <w:szCs w:val="18"/>
              </w:rPr>
            </w:pPr>
            <w:r w:rsidRPr="00E4004F">
              <w:rPr>
                <w:rFonts w:ascii="Times New Roman" w:hAnsi="Times New Roman" w:cs="Times New Roman"/>
                <w:spacing w:val="-5"/>
                <w:sz w:val="18"/>
                <w:szCs w:val="18"/>
              </w:rPr>
              <w:lastRenderedPageBreak/>
              <w:t>21.</w:t>
            </w:r>
          </w:p>
        </w:tc>
        <w:tc>
          <w:tcPr>
            <w:tcW w:w="702" w:type="dxa"/>
            <w:vMerge w:val="restart"/>
            <w:tcBorders>
              <w:left w:val="single" w:sz="2" w:space="0" w:color="000000"/>
            </w:tcBorders>
          </w:tcPr>
          <w:p w:rsidR="00CE0954" w:rsidRPr="00E4004F" w:rsidRDefault="00CE0954" w:rsidP="00CE0954">
            <w:pPr>
              <w:spacing w:before="93"/>
              <w:ind w:left="98"/>
              <w:rPr>
                <w:rFonts w:ascii="Times New Roman" w:hAnsi="Times New Roman" w:cs="Times New Roman"/>
                <w:sz w:val="18"/>
                <w:szCs w:val="18"/>
              </w:rPr>
            </w:pPr>
            <w:r w:rsidRPr="00E4004F">
              <w:rPr>
                <w:rFonts w:ascii="Times New Roman" w:hAnsi="Times New Roman" w:cs="Times New Roman"/>
                <w:spacing w:val="-2"/>
                <w:sz w:val="18"/>
                <w:szCs w:val="18"/>
              </w:rPr>
              <w:t>31.01.12</w:t>
            </w:r>
          </w:p>
        </w:tc>
        <w:tc>
          <w:tcPr>
            <w:tcW w:w="2106" w:type="dxa"/>
            <w:vMerge w:val="restart"/>
          </w:tcPr>
          <w:p w:rsidR="00CE0954" w:rsidRPr="00E4004F" w:rsidRDefault="00CE0954" w:rsidP="00CE0954">
            <w:pPr>
              <w:spacing w:before="112"/>
              <w:ind w:left="80" w:firstLine="7"/>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Мебель</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деревянная</w:t>
            </w:r>
            <w:r w:rsidRPr="00E4004F">
              <w:rPr>
                <w:rFonts w:ascii="Times New Roman" w:hAnsi="Times New Roman" w:cs="Times New Roman"/>
                <w:spacing w:val="-9"/>
                <w:w w:val="105"/>
                <w:sz w:val="18"/>
                <w:szCs w:val="18"/>
                <w:lang w:val="ru-RU"/>
              </w:rPr>
              <w:t xml:space="preserve"> </w:t>
            </w:r>
            <w:r w:rsidRPr="00E4004F">
              <w:rPr>
                <w:rFonts w:ascii="Times New Roman" w:hAnsi="Times New Roman" w:cs="Times New Roman"/>
                <w:w w:val="105"/>
                <w:sz w:val="18"/>
                <w:szCs w:val="18"/>
                <w:lang w:val="ru-RU"/>
              </w:rPr>
              <w:t>для</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офисов</w:t>
            </w:r>
          </w:p>
          <w:p w:rsidR="00CE0954" w:rsidRPr="00E4004F" w:rsidRDefault="00CE0954" w:rsidP="00CE0954">
            <w:pPr>
              <w:spacing w:before="20"/>
              <w:ind w:left="85"/>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Пояснения</w:t>
            </w:r>
            <w:r w:rsidRPr="00E4004F">
              <w:rPr>
                <w:rFonts w:ascii="Times New Roman" w:hAnsi="Times New Roman" w:cs="Times New Roman"/>
                <w:spacing w:val="-6"/>
                <w:w w:val="105"/>
                <w:sz w:val="18"/>
                <w:szCs w:val="18"/>
                <w:lang w:val="ru-RU"/>
              </w:rPr>
              <w:t xml:space="preserve"> </w:t>
            </w:r>
            <w:r w:rsidRPr="00E4004F">
              <w:rPr>
                <w:rFonts w:ascii="Times New Roman" w:hAnsi="Times New Roman" w:cs="Times New Roman"/>
                <w:w w:val="105"/>
                <w:sz w:val="18"/>
                <w:szCs w:val="18"/>
                <w:lang w:val="ru-RU"/>
              </w:rPr>
              <w:t>по</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закупаемой</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продукции:</w:t>
            </w:r>
          </w:p>
          <w:p w:rsidR="00CE0954" w:rsidRPr="00E4004F" w:rsidRDefault="00CE0954" w:rsidP="00CE0954">
            <w:pPr>
              <w:ind w:left="74" w:firstLine="7"/>
              <w:rPr>
                <w:rFonts w:ascii="Times New Roman" w:hAnsi="Times New Roman" w:cs="Times New Roman"/>
                <w:sz w:val="18"/>
                <w:szCs w:val="18"/>
                <w:lang w:val="ru-RU"/>
              </w:rPr>
            </w:pPr>
            <w:r w:rsidRPr="00E4004F">
              <w:rPr>
                <w:rFonts w:ascii="Times New Roman" w:hAnsi="Times New Roman" w:cs="Times New Roman"/>
                <w:w w:val="105"/>
                <w:sz w:val="18"/>
                <w:szCs w:val="18"/>
                <w:lang w:val="ru-RU"/>
              </w:rPr>
              <w:t>мебель для сидения,</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преимушественно</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с</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деревянным</w:t>
            </w:r>
            <w:r w:rsidRPr="00E4004F">
              <w:rPr>
                <w:rFonts w:ascii="Times New Roman" w:hAnsi="Times New Roman" w:cs="Times New Roman"/>
                <w:spacing w:val="-4"/>
                <w:w w:val="105"/>
                <w:sz w:val="18"/>
                <w:szCs w:val="18"/>
                <w:lang w:val="ru-RU"/>
              </w:rPr>
              <w:t xml:space="preserve"> </w:t>
            </w:r>
            <w:r w:rsidRPr="00E4004F">
              <w:rPr>
                <w:rFonts w:ascii="Times New Roman" w:hAnsi="Times New Roman" w:cs="Times New Roman"/>
                <w:spacing w:val="-2"/>
                <w:w w:val="105"/>
                <w:sz w:val="18"/>
                <w:szCs w:val="18"/>
                <w:lang w:val="ru-RU"/>
              </w:rPr>
              <w:t>каркасом</w:t>
            </w:r>
          </w:p>
        </w:tc>
        <w:tc>
          <w:tcPr>
            <w:tcW w:w="702" w:type="dxa"/>
            <w:tcBorders>
              <w:bottom w:val="single" w:sz="2" w:space="0" w:color="000000"/>
            </w:tcBorders>
          </w:tcPr>
          <w:p w:rsidR="00CE0954" w:rsidRPr="00E4004F" w:rsidRDefault="00CE0954" w:rsidP="00CE0954">
            <w:pPr>
              <w:rPr>
                <w:rFonts w:ascii="Times New Roman" w:hAnsi="Times New Roman" w:cs="Times New Roman"/>
                <w:sz w:val="18"/>
                <w:szCs w:val="18"/>
                <w:lang w:val="ru-RU"/>
              </w:rPr>
            </w:pPr>
          </w:p>
        </w:tc>
        <w:tc>
          <w:tcPr>
            <w:tcW w:w="1125" w:type="dxa"/>
            <w:tcBorders>
              <w:bottom w:val="single" w:sz="2" w:space="0" w:color="000000"/>
            </w:tcBorders>
          </w:tcPr>
          <w:p w:rsidR="00CE0954" w:rsidRPr="00E4004F" w:rsidRDefault="00CE0954" w:rsidP="00CE0954">
            <w:pPr>
              <w:rPr>
                <w:rFonts w:ascii="Times New Roman" w:hAnsi="Times New Roman" w:cs="Times New Roman"/>
                <w:sz w:val="18"/>
                <w:szCs w:val="18"/>
                <w:lang w:val="ru-RU"/>
              </w:rPr>
            </w:pPr>
          </w:p>
        </w:tc>
        <w:tc>
          <w:tcPr>
            <w:tcW w:w="1702" w:type="dxa"/>
            <w:tcBorders>
              <w:bottom w:val="single" w:sz="2" w:space="0" w:color="000000"/>
            </w:tcBorders>
          </w:tcPr>
          <w:p w:rsidR="00CE0954" w:rsidRPr="00E4004F" w:rsidRDefault="00CE0954" w:rsidP="00CE0954">
            <w:pPr>
              <w:rPr>
                <w:rFonts w:ascii="Times New Roman" w:hAnsi="Times New Roman" w:cs="Times New Roman"/>
                <w:sz w:val="18"/>
                <w:szCs w:val="18"/>
                <w:lang w:val="ru-RU"/>
              </w:rPr>
            </w:pPr>
          </w:p>
          <w:p w:rsidR="00CE0954" w:rsidRPr="00E4004F" w:rsidRDefault="00CE0954" w:rsidP="00CE0954">
            <w:pPr>
              <w:ind w:left="73" w:right="638" w:firstLine="7"/>
              <w:rPr>
                <w:rFonts w:ascii="Times New Roman" w:hAnsi="Times New Roman" w:cs="Times New Roman"/>
                <w:sz w:val="18"/>
                <w:szCs w:val="18"/>
              </w:rPr>
            </w:pPr>
            <w:r w:rsidRPr="00E4004F">
              <w:rPr>
                <w:rFonts w:ascii="Times New Roman" w:hAnsi="Times New Roman" w:cs="Times New Roman"/>
                <w:spacing w:val="-6"/>
                <w:sz w:val="18"/>
                <w:szCs w:val="18"/>
              </w:rPr>
              <w:t>материал</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6"/>
                <w:sz w:val="18"/>
                <w:szCs w:val="18"/>
              </w:rPr>
              <w:t>(вид</w:t>
            </w:r>
            <w:r w:rsidRPr="00E4004F">
              <w:rPr>
                <w:rFonts w:ascii="Times New Roman" w:hAnsi="Times New Roman" w:cs="Times New Roman"/>
                <w:spacing w:val="-2"/>
                <w:sz w:val="18"/>
                <w:szCs w:val="18"/>
              </w:rPr>
              <w:t xml:space="preserve"> древесины)</w:t>
            </w:r>
          </w:p>
        </w:tc>
        <w:tc>
          <w:tcPr>
            <w:tcW w:w="1683" w:type="dxa"/>
            <w:tcBorders>
              <w:bottom w:val="single" w:sz="2" w:space="0" w:color="000000"/>
            </w:tcBorders>
          </w:tcPr>
          <w:p w:rsidR="00CE0954" w:rsidRPr="00E4004F" w:rsidRDefault="00CE0954" w:rsidP="00CE0954">
            <w:pPr>
              <w:spacing w:before="111"/>
              <w:ind w:left="68" w:firstLine="7"/>
              <w:rPr>
                <w:rFonts w:ascii="Times New Roman" w:hAnsi="Times New Roman" w:cs="Times New Roman"/>
                <w:sz w:val="18"/>
                <w:szCs w:val="18"/>
                <w:lang w:val="ru-RU"/>
              </w:rPr>
            </w:pPr>
            <w:r w:rsidRPr="00E4004F">
              <w:rPr>
                <w:rFonts w:ascii="Times New Roman" w:hAnsi="Times New Roman" w:cs="Times New Roman"/>
                <w:spacing w:val="-6"/>
                <w:sz w:val="18"/>
                <w:szCs w:val="18"/>
                <w:lang w:val="ru-RU"/>
              </w:rPr>
              <w:t>возможные</w:t>
            </w:r>
            <w:r w:rsidRPr="00E4004F">
              <w:rPr>
                <w:rFonts w:ascii="Times New Roman" w:hAnsi="Times New Roman" w:cs="Times New Roman"/>
                <w:spacing w:val="-5"/>
                <w:sz w:val="18"/>
                <w:szCs w:val="18"/>
                <w:lang w:val="ru-RU"/>
              </w:rPr>
              <w:t xml:space="preserve"> </w:t>
            </w:r>
            <w:r w:rsidRPr="00E4004F">
              <w:rPr>
                <w:rFonts w:ascii="Times New Roman" w:hAnsi="Times New Roman" w:cs="Times New Roman"/>
                <w:spacing w:val="-6"/>
                <w:sz w:val="18"/>
                <w:szCs w:val="18"/>
                <w:lang w:val="ru-RU"/>
              </w:rPr>
              <w:t>значения</w:t>
            </w:r>
            <w:r w:rsidRPr="00E4004F">
              <w:rPr>
                <w:rFonts w:ascii="Times New Roman" w:hAnsi="Times New Roman" w:cs="Times New Roman"/>
                <w:spacing w:val="-5"/>
                <w:sz w:val="18"/>
                <w:szCs w:val="18"/>
                <w:lang w:val="ru-RU"/>
              </w:rPr>
              <w:t xml:space="preserve"> </w:t>
            </w:r>
            <w:r w:rsidRPr="00E4004F">
              <w:rPr>
                <w:rFonts w:ascii="Times New Roman" w:hAnsi="Times New Roman" w:cs="Times New Roman"/>
                <w:spacing w:val="-6"/>
                <w:sz w:val="18"/>
                <w:szCs w:val="18"/>
                <w:lang w:val="ru-RU"/>
              </w:rPr>
              <w:t>-</w:t>
            </w:r>
            <w:r w:rsidRPr="00E4004F">
              <w:rPr>
                <w:rFonts w:ascii="Times New Roman" w:hAnsi="Times New Roman" w:cs="Times New Roman"/>
                <w:spacing w:val="-2"/>
                <w:sz w:val="18"/>
                <w:szCs w:val="18"/>
                <w:lang w:val="ru-RU"/>
              </w:rPr>
              <w:t xml:space="preserve"> древесина</w:t>
            </w:r>
            <w:r w:rsidRPr="00E4004F">
              <w:rPr>
                <w:rFonts w:ascii="Times New Roman" w:hAnsi="Times New Roman" w:cs="Times New Roman"/>
                <w:spacing w:val="-9"/>
                <w:sz w:val="18"/>
                <w:szCs w:val="18"/>
                <w:lang w:val="ru-RU"/>
              </w:rPr>
              <w:t xml:space="preserve"> </w:t>
            </w:r>
            <w:proofErr w:type="gramStart"/>
            <w:r w:rsidRPr="00E4004F">
              <w:rPr>
                <w:rFonts w:ascii="Times New Roman" w:hAnsi="Times New Roman" w:cs="Times New Roman"/>
                <w:spacing w:val="-2"/>
                <w:sz w:val="18"/>
                <w:szCs w:val="18"/>
                <w:lang w:val="ru-RU"/>
              </w:rPr>
              <w:t>хвойных</w:t>
            </w:r>
            <w:proofErr w:type="gramEnd"/>
            <w:r w:rsidRPr="00E4004F">
              <w:rPr>
                <w:rFonts w:ascii="Times New Roman" w:hAnsi="Times New Roman" w:cs="Times New Roman"/>
                <w:spacing w:val="-8"/>
                <w:sz w:val="18"/>
                <w:szCs w:val="18"/>
                <w:lang w:val="ru-RU"/>
              </w:rPr>
              <w:t xml:space="preserve"> </w:t>
            </w:r>
            <w:r w:rsidRPr="00E4004F">
              <w:rPr>
                <w:rFonts w:ascii="Times New Roman" w:hAnsi="Times New Roman" w:cs="Times New Roman"/>
                <w:spacing w:val="-2"/>
                <w:sz w:val="18"/>
                <w:szCs w:val="18"/>
                <w:lang w:val="ru-RU"/>
              </w:rPr>
              <w:t>и мягколиственных</w:t>
            </w:r>
          </w:p>
          <w:p w:rsidR="00CE0954" w:rsidRPr="00E4004F" w:rsidRDefault="00CE0954" w:rsidP="00CE0954">
            <w:pPr>
              <w:ind w:left="76"/>
              <w:rPr>
                <w:rFonts w:ascii="Times New Roman" w:hAnsi="Times New Roman" w:cs="Times New Roman"/>
                <w:sz w:val="18"/>
                <w:szCs w:val="18"/>
              </w:rPr>
            </w:pPr>
            <w:r w:rsidRPr="00E4004F">
              <w:rPr>
                <w:rFonts w:ascii="Times New Roman" w:hAnsi="Times New Roman" w:cs="Times New Roman"/>
                <w:spacing w:val="-2"/>
                <w:sz w:val="18"/>
                <w:szCs w:val="18"/>
              </w:rPr>
              <w:t>пород</w:t>
            </w:r>
          </w:p>
        </w:tc>
        <w:tc>
          <w:tcPr>
            <w:tcW w:w="1697" w:type="dxa"/>
            <w:tcBorders>
              <w:bottom w:val="single" w:sz="2" w:space="0" w:color="000000"/>
            </w:tcBorders>
          </w:tcPr>
          <w:p w:rsidR="00CE0954" w:rsidRPr="00E4004F" w:rsidRDefault="00CE0954" w:rsidP="00CE0954">
            <w:pPr>
              <w:spacing w:before="6"/>
              <w:rPr>
                <w:rFonts w:ascii="Times New Roman" w:hAnsi="Times New Roman" w:cs="Times New Roman"/>
                <w:sz w:val="18"/>
                <w:szCs w:val="18"/>
              </w:rPr>
            </w:pPr>
          </w:p>
          <w:p w:rsidR="00CE0954" w:rsidRPr="00E4004F" w:rsidRDefault="00CE0954" w:rsidP="00CE0954">
            <w:pPr>
              <w:ind w:left="82" w:right="628" w:firstLine="3"/>
              <w:rPr>
                <w:rFonts w:ascii="Times New Roman" w:hAnsi="Times New Roman" w:cs="Times New Roman"/>
                <w:sz w:val="18"/>
                <w:szCs w:val="18"/>
              </w:rPr>
            </w:pPr>
            <w:r w:rsidRPr="00E4004F">
              <w:rPr>
                <w:rFonts w:ascii="Times New Roman" w:hAnsi="Times New Roman" w:cs="Times New Roman"/>
                <w:spacing w:val="-6"/>
                <w:sz w:val="18"/>
                <w:szCs w:val="18"/>
              </w:rPr>
              <w:t>материал</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6"/>
                <w:sz w:val="18"/>
                <w:szCs w:val="18"/>
              </w:rPr>
              <w:t>(вид</w:t>
            </w:r>
            <w:r w:rsidRPr="00E4004F">
              <w:rPr>
                <w:rFonts w:ascii="Times New Roman" w:hAnsi="Times New Roman" w:cs="Times New Roman"/>
                <w:spacing w:val="-2"/>
                <w:sz w:val="18"/>
                <w:szCs w:val="18"/>
              </w:rPr>
              <w:t xml:space="preserve"> древесины)</w:t>
            </w:r>
          </w:p>
        </w:tc>
        <w:tc>
          <w:tcPr>
            <w:tcW w:w="1279" w:type="dxa"/>
            <w:tcBorders>
              <w:bottom w:val="single" w:sz="2" w:space="0" w:color="000000"/>
            </w:tcBorders>
          </w:tcPr>
          <w:p w:rsidR="00CE0954" w:rsidRPr="00E4004F" w:rsidRDefault="00CE0954" w:rsidP="00CE0954">
            <w:pPr>
              <w:rPr>
                <w:rFonts w:ascii="Times New Roman" w:hAnsi="Times New Roman" w:cs="Times New Roman"/>
                <w:sz w:val="18"/>
                <w:szCs w:val="18"/>
              </w:rPr>
            </w:pPr>
          </w:p>
        </w:tc>
        <w:tc>
          <w:tcPr>
            <w:tcW w:w="1428" w:type="dxa"/>
            <w:tcBorders>
              <w:bottom w:val="single" w:sz="2" w:space="0" w:color="000000"/>
            </w:tcBorders>
          </w:tcPr>
          <w:p w:rsidR="00CE0954" w:rsidRPr="00E4004F" w:rsidRDefault="00CE0954" w:rsidP="00CE0954">
            <w:pPr>
              <w:rPr>
                <w:rFonts w:ascii="Times New Roman" w:hAnsi="Times New Roman" w:cs="Times New Roman"/>
                <w:sz w:val="18"/>
                <w:szCs w:val="18"/>
              </w:rPr>
            </w:pPr>
          </w:p>
        </w:tc>
        <w:tc>
          <w:tcPr>
            <w:tcW w:w="1423" w:type="dxa"/>
            <w:tcBorders>
              <w:bottom w:val="single" w:sz="2" w:space="0" w:color="000000"/>
            </w:tcBorders>
          </w:tcPr>
          <w:p w:rsidR="00CE0954" w:rsidRPr="00E4004F" w:rsidRDefault="00CE0954" w:rsidP="00CE0954">
            <w:pPr>
              <w:rPr>
                <w:rFonts w:ascii="Times New Roman" w:hAnsi="Times New Roman" w:cs="Times New Roman"/>
                <w:sz w:val="18"/>
                <w:szCs w:val="18"/>
              </w:rPr>
            </w:pPr>
          </w:p>
        </w:tc>
      </w:tr>
      <w:tr w:rsidR="00CE0954" w:rsidRPr="00E4004F" w:rsidTr="00CE0954">
        <w:trPr>
          <w:trHeight w:val="1201"/>
        </w:trPr>
        <w:tc>
          <w:tcPr>
            <w:tcW w:w="543" w:type="dxa"/>
            <w:vMerge/>
            <w:tcBorders>
              <w:top w:val="nil"/>
              <w:right w:val="single" w:sz="2" w:space="0" w:color="000000"/>
            </w:tcBorders>
          </w:tcPr>
          <w:p w:rsidR="00CE0954" w:rsidRPr="00E4004F" w:rsidRDefault="00CE0954" w:rsidP="00CE0954">
            <w:pPr>
              <w:rPr>
                <w:rFonts w:ascii="Times New Roman" w:hAnsi="Times New Roman" w:cs="Times New Roman"/>
                <w:sz w:val="18"/>
                <w:szCs w:val="18"/>
              </w:rPr>
            </w:pPr>
          </w:p>
        </w:tc>
        <w:tc>
          <w:tcPr>
            <w:tcW w:w="702" w:type="dxa"/>
            <w:vMerge/>
            <w:tcBorders>
              <w:top w:val="nil"/>
              <w:left w:val="single" w:sz="2" w:space="0" w:color="000000"/>
            </w:tcBorders>
          </w:tcPr>
          <w:p w:rsidR="00CE0954" w:rsidRPr="00E4004F" w:rsidRDefault="00CE0954" w:rsidP="00CE0954">
            <w:pPr>
              <w:rPr>
                <w:rFonts w:ascii="Times New Roman" w:hAnsi="Times New Roman" w:cs="Times New Roman"/>
                <w:sz w:val="18"/>
                <w:szCs w:val="18"/>
              </w:rPr>
            </w:pPr>
          </w:p>
        </w:tc>
        <w:tc>
          <w:tcPr>
            <w:tcW w:w="2106" w:type="dxa"/>
            <w:vMerge/>
            <w:tcBorders>
              <w:top w:val="nil"/>
            </w:tcBorders>
          </w:tcPr>
          <w:p w:rsidR="00CE0954" w:rsidRPr="00E4004F" w:rsidRDefault="00CE0954" w:rsidP="00CE0954">
            <w:pPr>
              <w:rPr>
                <w:rFonts w:ascii="Times New Roman" w:hAnsi="Times New Roman" w:cs="Times New Roman"/>
                <w:sz w:val="18"/>
                <w:szCs w:val="18"/>
              </w:rPr>
            </w:pPr>
          </w:p>
        </w:tc>
        <w:tc>
          <w:tcPr>
            <w:tcW w:w="702" w:type="dxa"/>
            <w:tcBorders>
              <w:top w:val="single" w:sz="2" w:space="0" w:color="000000"/>
            </w:tcBorders>
          </w:tcPr>
          <w:p w:rsidR="00CE0954" w:rsidRPr="00E4004F" w:rsidRDefault="00CE0954" w:rsidP="00CE0954">
            <w:pPr>
              <w:rPr>
                <w:rFonts w:ascii="Times New Roman" w:hAnsi="Times New Roman" w:cs="Times New Roman"/>
                <w:sz w:val="18"/>
                <w:szCs w:val="18"/>
              </w:rPr>
            </w:pPr>
          </w:p>
        </w:tc>
        <w:tc>
          <w:tcPr>
            <w:tcW w:w="1125" w:type="dxa"/>
            <w:tcBorders>
              <w:top w:val="single" w:sz="2" w:space="0" w:color="000000"/>
            </w:tcBorders>
          </w:tcPr>
          <w:p w:rsidR="00CE0954" w:rsidRPr="00E4004F" w:rsidRDefault="00CE0954" w:rsidP="00CE0954">
            <w:pPr>
              <w:rPr>
                <w:rFonts w:ascii="Times New Roman" w:hAnsi="Times New Roman" w:cs="Times New Roman"/>
                <w:sz w:val="18"/>
                <w:szCs w:val="18"/>
              </w:rPr>
            </w:pPr>
          </w:p>
        </w:tc>
        <w:tc>
          <w:tcPr>
            <w:tcW w:w="1702" w:type="dxa"/>
            <w:tcBorders>
              <w:top w:val="single" w:sz="2" w:space="0" w:color="000000"/>
            </w:tcBorders>
          </w:tcPr>
          <w:p w:rsidR="00CE0954" w:rsidRPr="00E4004F" w:rsidRDefault="00CE0954" w:rsidP="00CE0954">
            <w:pPr>
              <w:rPr>
                <w:rFonts w:ascii="Times New Roman" w:hAnsi="Times New Roman" w:cs="Times New Roman"/>
                <w:sz w:val="18"/>
                <w:szCs w:val="18"/>
              </w:rPr>
            </w:pPr>
          </w:p>
          <w:p w:rsidR="00CE0954" w:rsidRPr="00E4004F" w:rsidRDefault="00CE0954" w:rsidP="00CE0954">
            <w:pPr>
              <w:rPr>
                <w:rFonts w:ascii="Times New Roman" w:hAnsi="Times New Roman" w:cs="Times New Roman"/>
                <w:sz w:val="18"/>
                <w:szCs w:val="18"/>
              </w:rPr>
            </w:pPr>
          </w:p>
          <w:p w:rsidR="00CE0954" w:rsidRPr="00E4004F" w:rsidRDefault="00CE0954" w:rsidP="00CE0954">
            <w:pPr>
              <w:spacing w:before="136"/>
              <w:ind w:left="74"/>
              <w:rPr>
                <w:rFonts w:ascii="Times New Roman" w:hAnsi="Times New Roman" w:cs="Times New Roman"/>
                <w:sz w:val="18"/>
                <w:szCs w:val="18"/>
              </w:rPr>
            </w:pPr>
            <w:r w:rsidRPr="00E4004F">
              <w:rPr>
                <w:rFonts w:ascii="Times New Roman" w:hAnsi="Times New Roman" w:cs="Times New Roman"/>
                <w:spacing w:val="-5"/>
                <w:sz w:val="18"/>
                <w:szCs w:val="18"/>
              </w:rPr>
              <w:t>обивочные</w:t>
            </w:r>
            <w:r w:rsidRPr="00E4004F">
              <w:rPr>
                <w:rFonts w:ascii="Times New Roman" w:hAnsi="Times New Roman" w:cs="Times New Roman"/>
                <w:spacing w:val="7"/>
                <w:sz w:val="18"/>
                <w:szCs w:val="18"/>
              </w:rPr>
              <w:t xml:space="preserve"> </w:t>
            </w:r>
            <w:r w:rsidRPr="00E4004F">
              <w:rPr>
                <w:rFonts w:ascii="Times New Roman" w:hAnsi="Times New Roman" w:cs="Times New Roman"/>
                <w:spacing w:val="-2"/>
                <w:sz w:val="18"/>
                <w:szCs w:val="18"/>
              </w:rPr>
              <w:t>материалы</w:t>
            </w:r>
          </w:p>
        </w:tc>
        <w:tc>
          <w:tcPr>
            <w:tcW w:w="1683" w:type="dxa"/>
            <w:tcBorders>
              <w:top w:val="single" w:sz="2" w:space="0" w:color="000000"/>
            </w:tcBorders>
          </w:tcPr>
          <w:p w:rsidR="00CE0954" w:rsidRPr="00E4004F" w:rsidRDefault="00CE0954" w:rsidP="00CE0954">
            <w:pPr>
              <w:spacing w:before="2"/>
              <w:rPr>
                <w:rFonts w:ascii="Times New Roman" w:hAnsi="Times New Roman" w:cs="Times New Roman"/>
                <w:sz w:val="18"/>
                <w:szCs w:val="18"/>
                <w:lang w:val="ru-RU"/>
              </w:rPr>
            </w:pPr>
          </w:p>
          <w:p w:rsidR="00CE0954" w:rsidRPr="00E4004F" w:rsidRDefault="00CE0954" w:rsidP="00CE0954">
            <w:pPr>
              <w:ind w:left="69" w:firstLine="6"/>
              <w:rPr>
                <w:rFonts w:ascii="Times New Roman" w:hAnsi="Times New Roman" w:cs="Times New Roman"/>
                <w:sz w:val="18"/>
                <w:szCs w:val="18"/>
                <w:lang w:val="ru-RU"/>
              </w:rPr>
            </w:pPr>
            <w:r w:rsidRPr="00E4004F">
              <w:rPr>
                <w:rFonts w:ascii="Times New Roman" w:hAnsi="Times New Roman" w:cs="Times New Roman"/>
                <w:spacing w:val="-6"/>
                <w:sz w:val="18"/>
                <w:szCs w:val="18"/>
                <w:lang w:val="ru-RU"/>
              </w:rPr>
              <w:t>предельное</w:t>
            </w:r>
            <w:r w:rsidRPr="00E4004F">
              <w:rPr>
                <w:rFonts w:ascii="Times New Roman" w:hAnsi="Times New Roman" w:cs="Times New Roman"/>
                <w:spacing w:val="-5"/>
                <w:sz w:val="18"/>
                <w:szCs w:val="18"/>
                <w:lang w:val="ru-RU"/>
              </w:rPr>
              <w:t xml:space="preserve"> </w:t>
            </w:r>
            <w:r w:rsidRPr="00E4004F">
              <w:rPr>
                <w:rFonts w:ascii="Times New Roman" w:hAnsi="Times New Roman" w:cs="Times New Roman"/>
                <w:spacing w:val="-6"/>
                <w:sz w:val="18"/>
                <w:szCs w:val="18"/>
                <w:lang w:val="ru-RU"/>
              </w:rPr>
              <w:t>значение</w:t>
            </w:r>
            <w:r w:rsidRPr="00E4004F">
              <w:rPr>
                <w:rFonts w:ascii="Times New Roman" w:hAnsi="Times New Roman" w:cs="Times New Roman"/>
                <w:spacing w:val="-13"/>
                <w:sz w:val="18"/>
                <w:szCs w:val="18"/>
                <w:lang w:val="ru-RU"/>
              </w:rPr>
              <w:t xml:space="preserve"> </w:t>
            </w:r>
            <w:r w:rsidRPr="00E4004F">
              <w:rPr>
                <w:rFonts w:ascii="Times New Roman" w:hAnsi="Times New Roman" w:cs="Times New Roman"/>
                <w:spacing w:val="-6"/>
                <w:sz w:val="18"/>
                <w:szCs w:val="18"/>
                <w:lang w:val="ru-RU"/>
              </w:rPr>
              <w:t>-</w:t>
            </w:r>
            <w:r w:rsidRPr="00E4004F">
              <w:rPr>
                <w:rFonts w:ascii="Times New Roman" w:hAnsi="Times New Roman" w:cs="Times New Roman"/>
                <w:spacing w:val="-2"/>
                <w:sz w:val="18"/>
                <w:szCs w:val="18"/>
                <w:lang w:val="ru-RU"/>
              </w:rPr>
              <w:t xml:space="preserve"> ткань.</w:t>
            </w:r>
          </w:p>
          <w:p w:rsidR="00CE0954" w:rsidRPr="00E4004F" w:rsidRDefault="00CE0954" w:rsidP="00CE0954">
            <w:pPr>
              <w:ind w:left="76" w:right="109" w:hanging="1"/>
              <w:rPr>
                <w:rFonts w:ascii="Times New Roman" w:hAnsi="Times New Roman" w:cs="Times New Roman"/>
                <w:sz w:val="18"/>
                <w:szCs w:val="18"/>
                <w:lang w:val="ru-RU"/>
              </w:rPr>
            </w:pPr>
            <w:r w:rsidRPr="00E4004F">
              <w:rPr>
                <w:rFonts w:ascii="Times New Roman" w:hAnsi="Times New Roman" w:cs="Times New Roman"/>
                <w:spacing w:val="-6"/>
                <w:sz w:val="18"/>
                <w:szCs w:val="18"/>
                <w:lang w:val="ru-RU"/>
              </w:rPr>
              <w:t>возможные</w:t>
            </w:r>
            <w:r w:rsidRPr="00E4004F">
              <w:rPr>
                <w:rFonts w:ascii="Times New Roman" w:hAnsi="Times New Roman" w:cs="Times New Roman"/>
                <w:spacing w:val="-5"/>
                <w:sz w:val="18"/>
                <w:szCs w:val="18"/>
                <w:lang w:val="ru-RU"/>
              </w:rPr>
              <w:t xml:space="preserve"> </w:t>
            </w:r>
            <w:r w:rsidRPr="00E4004F">
              <w:rPr>
                <w:rFonts w:ascii="Times New Roman" w:hAnsi="Times New Roman" w:cs="Times New Roman"/>
                <w:spacing w:val="-6"/>
                <w:sz w:val="18"/>
                <w:szCs w:val="18"/>
                <w:lang w:val="ru-RU"/>
              </w:rPr>
              <w:t>значение:</w:t>
            </w:r>
            <w:r w:rsidRPr="00E4004F">
              <w:rPr>
                <w:rFonts w:ascii="Times New Roman" w:hAnsi="Times New Roman" w:cs="Times New Roman"/>
                <w:spacing w:val="-2"/>
                <w:sz w:val="18"/>
                <w:szCs w:val="18"/>
                <w:lang w:val="ru-RU"/>
              </w:rPr>
              <w:t xml:space="preserve"> нетканые</w:t>
            </w:r>
            <w:r w:rsidRPr="00E4004F">
              <w:rPr>
                <w:rFonts w:ascii="Times New Roman" w:hAnsi="Times New Roman" w:cs="Times New Roman"/>
                <w:spacing w:val="-9"/>
                <w:sz w:val="18"/>
                <w:szCs w:val="18"/>
                <w:lang w:val="ru-RU"/>
              </w:rPr>
              <w:t xml:space="preserve"> </w:t>
            </w:r>
            <w:r w:rsidRPr="00E4004F">
              <w:rPr>
                <w:rFonts w:ascii="Times New Roman" w:hAnsi="Times New Roman" w:cs="Times New Roman"/>
                <w:spacing w:val="-2"/>
                <w:sz w:val="18"/>
                <w:szCs w:val="18"/>
                <w:lang w:val="ru-RU"/>
              </w:rPr>
              <w:t>материалы</w:t>
            </w:r>
          </w:p>
        </w:tc>
        <w:tc>
          <w:tcPr>
            <w:tcW w:w="1697" w:type="dxa"/>
            <w:tcBorders>
              <w:top w:val="single" w:sz="2" w:space="0" w:color="000000"/>
            </w:tcBorders>
          </w:tcPr>
          <w:p w:rsidR="00CE0954" w:rsidRPr="00E4004F" w:rsidRDefault="00CE0954" w:rsidP="00CE0954">
            <w:pPr>
              <w:rPr>
                <w:rFonts w:ascii="Times New Roman" w:hAnsi="Times New Roman" w:cs="Times New Roman"/>
                <w:sz w:val="18"/>
                <w:szCs w:val="18"/>
                <w:lang w:val="ru-RU"/>
              </w:rPr>
            </w:pPr>
          </w:p>
          <w:p w:rsidR="00CE0954" w:rsidRPr="00E4004F" w:rsidRDefault="00CE0954" w:rsidP="00CE0954">
            <w:pPr>
              <w:rPr>
                <w:rFonts w:ascii="Times New Roman" w:hAnsi="Times New Roman" w:cs="Times New Roman"/>
                <w:sz w:val="18"/>
                <w:szCs w:val="18"/>
                <w:lang w:val="ru-RU"/>
              </w:rPr>
            </w:pPr>
          </w:p>
          <w:p w:rsidR="00CE0954" w:rsidRPr="00E4004F" w:rsidRDefault="00CE0954" w:rsidP="00CE0954">
            <w:pPr>
              <w:spacing w:before="131"/>
              <w:ind w:left="78"/>
              <w:rPr>
                <w:rFonts w:ascii="Times New Roman" w:hAnsi="Times New Roman" w:cs="Times New Roman"/>
                <w:sz w:val="18"/>
                <w:szCs w:val="18"/>
              </w:rPr>
            </w:pPr>
            <w:r w:rsidRPr="00E4004F">
              <w:rPr>
                <w:rFonts w:ascii="Times New Roman" w:hAnsi="Times New Roman" w:cs="Times New Roman"/>
                <w:spacing w:val="-5"/>
                <w:sz w:val="18"/>
                <w:szCs w:val="18"/>
              </w:rPr>
              <w:t>обивочные</w:t>
            </w:r>
            <w:r w:rsidRPr="00E4004F">
              <w:rPr>
                <w:rFonts w:ascii="Times New Roman" w:hAnsi="Times New Roman" w:cs="Times New Roman"/>
                <w:spacing w:val="7"/>
                <w:sz w:val="18"/>
                <w:szCs w:val="18"/>
              </w:rPr>
              <w:t xml:space="preserve"> </w:t>
            </w:r>
            <w:r w:rsidRPr="00E4004F">
              <w:rPr>
                <w:rFonts w:ascii="Times New Roman" w:hAnsi="Times New Roman" w:cs="Times New Roman"/>
                <w:spacing w:val="-2"/>
                <w:sz w:val="18"/>
                <w:szCs w:val="18"/>
              </w:rPr>
              <w:t>материалы</w:t>
            </w:r>
          </w:p>
        </w:tc>
        <w:tc>
          <w:tcPr>
            <w:tcW w:w="1279" w:type="dxa"/>
            <w:tcBorders>
              <w:top w:val="single" w:sz="2" w:space="0" w:color="000000"/>
            </w:tcBorders>
          </w:tcPr>
          <w:p w:rsidR="00CE0954" w:rsidRPr="00E4004F" w:rsidRDefault="00CE0954" w:rsidP="00CE0954">
            <w:pPr>
              <w:rPr>
                <w:rFonts w:ascii="Times New Roman" w:hAnsi="Times New Roman" w:cs="Times New Roman"/>
                <w:sz w:val="18"/>
                <w:szCs w:val="18"/>
              </w:rPr>
            </w:pPr>
          </w:p>
        </w:tc>
        <w:tc>
          <w:tcPr>
            <w:tcW w:w="1428" w:type="dxa"/>
            <w:tcBorders>
              <w:top w:val="single" w:sz="2" w:space="0" w:color="000000"/>
            </w:tcBorders>
          </w:tcPr>
          <w:p w:rsidR="00CE0954" w:rsidRPr="00E4004F" w:rsidRDefault="00CE0954" w:rsidP="00CE0954">
            <w:pPr>
              <w:rPr>
                <w:rFonts w:ascii="Times New Roman" w:hAnsi="Times New Roman" w:cs="Times New Roman"/>
                <w:sz w:val="18"/>
                <w:szCs w:val="18"/>
              </w:rPr>
            </w:pPr>
          </w:p>
        </w:tc>
        <w:tc>
          <w:tcPr>
            <w:tcW w:w="1423" w:type="dxa"/>
            <w:tcBorders>
              <w:top w:val="single" w:sz="2" w:space="0" w:color="000000"/>
            </w:tcBorders>
          </w:tcPr>
          <w:p w:rsidR="00CE0954" w:rsidRPr="00E4004F" w:rsidRDefault="00CE0954" w:rsidP="00CE0954">
            <w:pPr>
              <w:rPr>
                <w:rFonts w:ascii="Times New Roman" w:hAnsi="Times New Roman" w:cs="Times New Roman"/>
                <w:sz w:val="18"/>
                <w:szCs w:val="18"/>
              </w:rPr>
            </w:pPr>
          </w:p>
        </w:tc>
      </w:tr>
      <w:tr w:rsidR="00CE0954" w:rsidRPr="00E4004F" w:rsidTr="00CE0954">
        <w:trPr>
          <w:trHeight w:val="566"/>
        </w:trPr>
        <w:tc>
          <w:tcPr>
            <w:tcW w:w="543" w:type="dxa"/>
            <w:vMerge/>
            <w:tcBorders>
              <w:top w:val="nil"/>
              <w:right w:val="single" w:sz="2" w:space="0" w:color="000000"/>
            </w:tcBorders>
          </w:tcPr>
          <w:p w:rsidR="00CE0954" w:rsidRPr="00E4004F" w:rsidRDefault="00CE0954" w:rsidP="00CE0954">
            <w:pPr>
              <w:rPr>
                <w:rFonts w:ascii="Times New Roman" w:hAnsi="Times New Roman" w:cs="Times New Roman"/>
                <w:sz w:val="18"/>
                <w:szCs w:val="18"/>
              </w:rPr>
            </w:pPr>
          </w:p>
        </w:tc>
        <w:tc>
          <w:tcPr>
            <w:tcW w:w="702" w:type="dxa"/>
            <w:vMerge/>
            <w:tcBorders>
              <w:top w:val="nil"/>
              <w:left w:val="single" w:sz="2" w:space="0" w:color="000000"/>
            </w:tcBorders>
          </w:tcPr>
          <w:p w:rsidR="00CE0954" w:rsidRPr="00E4004F" w:rsidRDefault="00CE0954" w:rsidP="00CE0954">
            <w:pPr>
              <w:rPr>
                <w:rFonts w:ascii="Times New Roman" w:hAnsi="Times New Roman" w:cs="Times New Roman"/>
                <w:sz w:val="18"/>
                <w:szCs w:val="18"/>
              </w:rPr>
            </w:pPr>
          </w:p>
        </w:tc>
        <w:tc>
          <w:tcPr>
            <w:tcW w:w="2106" w:type="dxa"/>
            <w:vMerge/>
            <w:tcBorders>
              <w:top w:val="nil"/>
            </w:tcBorders>
          </w:tcPr>
          <w:p w:rsidR="00CE0954" w:rsidRPr="00E4004F" w:rsidRDefault="00CE0954" w:rsidP="00CE0954">
            <w:pPr>
              <w:rPr>
                <w:rFonts w:ascii="Times New Roman" w:hAnsi="Times New Roman" w:cs="Times New Roman"/>
                <w:sz w:val="18"/>
                <w:szCs w:val="18"/>
              </w:rPr>
            </w:pPr>
          </w:p>
        </w:tc>
        <w:tc>
          <w:tcPr>
            <w:tcW w:w="702" w:type="dxa"/>
          </w:tcPr>
          <w:p w:rsidR="00CE0954" w:rsidRPr="00E4004F" w:rsidRDefault="00CE0954" w:rsidP="00CE0954">
            <w:pPr>
              <w:spacing w:before="98"/>
              <w:ind w:left="59"/>
              <w:rPr>
                <w:rFonts w:ascii="Times New Roman" w:hAnsi="Times New Roman" w:cs="Times New Roman"/>
                <w:sz w:val="18"/>
                <w:szCs w:val="18"/>
              </w:rPr>
            </w:pPr>
            <w:r w:rsidRPr="00E4004F">
              <w:rPr>
                <w:rFonts w:ascii="Times New Roman" w:hAnsi="Times New Roman" w:cs="Times New Roman"/>
                <w:spacing w:val="-5"/>
                <w:sz w:val="18"/>
                <w:szCs w:val="18"/>
              </w:rPr>
              <w:t>383</w:t>
            </w:r>
          </w:p>
        </w:tc>
        <w:tc>
          <w:tcPr>
            <w:tcW w:w="1125" w:type="dxa"/>
          </w:tcPr>
          <w:p w:rsidR="00CE0954" w:rsidRPr="00E4004F" w:rsidRDefault="00CE0954" w:rsidP="00CE0954">
            <w:pPr>
              <w:spacing w:before="98"/>
              <w:ind w:left="76"/>
              <w:rPr>
                <w:rFonts w:ascii="Times New Roman" w:hAnsi="Times New Roman" w:cs="Times New Roman"/>
                <w:sz w:val="18"/>
                <w:szCs w:val="18"/>
              </w:rPr>
            </w:pPr>
            <w:r w:rsidRPr="00E4004F">
              <w:rPr>
                <w:rFonts w:ascii="Times New Roman" w:hAnsi="Times New Roman" w:cs="Times New Roman"/>
                <w:spacing w:val="-2"/>
                <w:sz w:val="18"/>
                <w:szCs w:val="18"/>
              </w:rPr>
              <w:t>рубль</w:t>
            </w:r>
          </w:p>
        </w:tc>
        <w:tc>
          <w:tcPr>
            <w:tcW w:w="1702" w:type="dxa"/>
          </w:tcPr>
          <w:p w:rsidR="00CE0954" w:rsidRPr="00E4004F" w:rsidRDefault="00CE0954" w:rsidP="00CE0954">
            <w:pPr>
              <w:spacing w:before="98"/>
              <w:ind w:left="81"/>
              <w:rPr>
                <w:rFonts w:ascii="Times New Roman" w:hAnsi="Times New Roman" w:cs="Times New Roman"/>
                <w:sz w:val="18"/>
                <w:szCs w:val="18"/>
              </w:rPr>
            </w:pPr>
            <w:r w:rsidRPr="00E4004F">
              <w:rPr>
                <w:rFonts w:ascii="Times New Roman" w:hAnsi="Times New Roman" w:cs="Times New Roman"/>
                <w:spacing w:val="-6"/>
                <w:sz w:val="18"/>
                <w:szCs w:val="18"/>
              </w:rPr>
              <w:t>предельная</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4"/>
                <w:sz w:val="18"/>
                <w:szCs w:val="18"/>
              </w:rPr>
              <w:t>цена</w:t>
            </w:r>
          </w:p>
        </w:tc>
        <w:tc>
          <w:tcPr>
            <w:tcW w:w="1683" w:type="dxa"/>
          </w:tcPr>
          <w:p w:rsidR="00CE0954" w:rsidRPr="00E4004F" w:rsidRDefault="00CE0954" w:rsidP="00CE0954">
            <w:pPr>
              <w:spacing w:before="98"/>
              <w:ind w:left="76"/>
              <w:rPr>
                <w:rFonts w:ascii="Times New Roman" w:hAnsi="Times New Roman" w:cs="Times New Roman"/>
                <w:sz w:val="18"/>
                <w:szCs w:val="18"/>
              </w:rPr>
            </w:pPr>
            <w:proofErr w:type="gramStart"/>
            <w:r w:rsidRPr="00E4004F">
              <w:rPr>
                <w:rFonts w:ascii="Times New Roman" w:hAnsi="Times New Roman" w:cs="Times New Roman"/>
                <w:w w:val="90"/>
                <w:sz w:val="18"/>
                <w:szCs w:val="18"/>
              </w:rPr>
              <w:t>не</w:t>
            </w:r>
            <w:proofErr w:type="gramEnd"/>
            <w:r w:rsidRPr="00E4004F">
              <w:rPr>
                <w:rFonts w:ascii="Times New Roman" w:hAnsi="Times New Roman" w:cs="Times New Roman"/>
                <w:spacing w:val="-7"/>
                <w:w w:val="90"/>
                <w:sz w:val="18"/>
                <w:szCs w:val="18"/>
              </w:rPr>
              <w:t xml:space="preserve"> </w:t>
            </w:r>
            <w:r w:rsidRPr="00E4004F">
              <w:rPr>
                <w:rFonts w:ascii="Times New Roman" w:hAnsi="Times New Roman" w:cs="Times New Roman"/>
                <w:w w:val="90"/>
                <w:sz w:val="18"/>
                <w:szCs w:val="18"/>
              </w:rPr>
              <w:t>более</w:t>
            </w:r>
            <w:r w:rsidRPr="00E4004F">
              <w:rPr>
                <w:rFonts w:ascii="Times New Roman" w:hAnsi="Times New Roman" w:cs="Times New Roman"/>
                <w:spacing w:val="29"/>
                <w:sz w:val="18"/>
                <w:szCs w:val="18"/>
              </w:rPr>
              <w:t xml:space="preserve"> </w:t>
            </w:r>
            <w:r w:rsidRPr="00E4004F">
              <w:rPr>
                <w:rFonts w:ascii="Times New Roman" w:hAnsi="Times New Roman" w:cs="Times New Roman"/>
                <w:w w:val="90"/>
                <w:sz w:val="18"/>
                <w:szCs w:val="18"/>
              </w:rPr>
              <w:t>15 тыс.</w:t>
            </w:r>
            <w:r w:rsidRPr="00E4004F">
              <w:rPr>
                <w:rFonts w:ascii="Times New Roman" w:hAnsi="Times New Roman" w:cs="Times New Roman"/>
                <w:spacing w:val="-8"/>
                <w:w w:val="90"/>
                <w:sz w:val="18"/>
                <w:szCs w:val="18"/>
              </w:rPr>
              <w:t xml:space="preserve"> </w:t>
            </w:r>
          </w:p>
        </w:tc>
        <w:tc>
          <w:tcPr>
            <w:tcW w:w="1697" w:type="dxa"/>
          </w:tcPr>
          <w:p w:rsidR="00CE0954" w:rsidRPr="00E4004F" w:rsidRDefault="00CE0954" w:rsidP="00CE0954">
            <w:pPr>
              <w:spacing w:before="93"/>
              <w:ind w:left="90"/>
              <w:rPr>
                <w:rFonts w:ascii="Times New Roman" w:hAnsi="Times New Roman" w:cs="Times New Roman"/>
                <w:sz w:val="18"/>
                <w:szCs w:val="18"/>
              </w:rPr>
            </w:pPr>
            <w:r w:rsidRPr="00E4004F">
              <w:rPr>
                <w:rFonts w:ascii="Times New Roman" w:hAnsi="Times New Roman" w:cs="Times New Roman"/>
                <w:spacing w:val="-6"/>
                <w:sz w:val="18"/>
                <w:szCs w:val="18"/>
              </w:rPr>
              <w:t>предельная</w:t>
            </w:r>
            <w:r w:rsidRPr="00E4004F">
              <w:rPr>
                <w:rFonts w:ascii="Times New Roman" w:hAnsi="Times New Roman" w:cs="Times New Roman"/>
                <w:spacing w:val="3"/>
                <w:sz w:val="18"/>
                <w:szCs w:val="18"/>
              </w:rPr>
              <w:t xml:space="preserve"> </w:t>
            </w:r>
            <w:r w:rsidRPr="00E4004F">
              <w:rPr>
                <w:rFonts w:ascii="Times New Roman" w:hAnsi="Times New Roman" w:cs="Times New Roman"/>
                <w:spacing w:val="-4"/>
                <w:sz w:val="18"/>
                <w:szCs w:val="18"/>
              </w:rPr>
              <w:t>цена</w:t>
            </w:r>
          </w:p>
        </w:tc>
        <w:tc>
          <w:tcPr>
            <w:tcW w:w="1279" w:type="dxa"/>
          </w:tcPr>
          <w:p w:rsidR="00CE0954" w:rsidRPr="00E4004F" w:rsidRDefault="00CE0954" w:rsidP="00CE0954">
            <w:pPr>
              <w:rPr>
                <w:rFonts w:ascii="Times New Roman" w:hAnsi="Times New Roman" w:cs="Times New Roman"/>
                <w:sz w:val="18"/>
                <w:szCs w:val="18"/>
              </w:rPr>
            </w:pPr>
          </w:p>
        </w:tc>
        <w:tc>
          <w:tcPr>
            <w:tcW w:w="1428" w:type="dxa"/>
          </w:tcPr>
          <w:p w:rsidR="00CE0954" w:rsidRPr="00E4004F" w:rsidRDefault="00CE0954" w:rsidP="00CE0954">
            <w:pPr>
              <w:rPr>
                <w:rFonts w:ascii="Times New Roman" w:hAnsi="Times New Roman" w:cs="Times New Roman"/>
                <w:sz w:val="18"/>
                <w:szCs w:val="18"/>
              </w:rPr>
            </w:pPr>
          </w:p>
        </w:tc>
        <w:tc>
          <w:tcPr>
            <w:tcW w:w="1423" w:type="dxa"/>
          </w:tcPr>
          <w:p w:rsidR="00CE0954" w:rsidRPr="00E4004F" w:rsidRDefault="00CE0954" w:rsidP="00CE0954">
            <w:pPr>
              <w:rPr>
                <w:rFonts w:ascii="Times New Roman" w:hAnsi="Times New Roman" w:cs="Times New Roman"/>
                <w:sz w:val="18"/>
                <w:szCs w:val="18"/>
              </w:rPr>
            </w:pPr>
          </w:p>
        </w:tc>
      </w:tr>
    </w:tbl>
    <w:p w:rsidR="00CE0954" w:rsidRPr="00E4004F" w:rsidRDefault="00CE0954" w:rsidP="00E9417D">
      <w:pPr>
        <w:ind w:hanging="147"/>
        <w:jc w:val="center"/>
        <w:rPr>
          <w:sz w:val="18"/>
          <w:szCs w:val="18"/>
        </w:rPr>
      </w:pPr>
    </w:p>
    <w:p w:rsidR="00064F51" w:rsidRPr="00E4004F" w:rsidRDefault="00064F51" w:rsidP="00E9417D">
      <w:pPr>
        <w:ind w:hanging="147"/>
        <w:jc w:val="center"/>
        <w:rPr>
          <w:sz w:val="18"/>
          <w:szCs w:val="18"/>
        </w:rPr>
      </w:pPr>
    </w:p>
    <w:p w:rsidR="00064F51" w:rsidRPr="00E4004F" w:rsidRDefault="00064F51" w:rsidP="00E9417D">
      <w:pPr>
        <w:ind w:hanging="147"/>
        <w:jc w:val="center"/>
        <w:rPr>
          <w:sz w:val="18"/>
          <w:szCs w:val="18"/>
        </w:rPr>
      </w:pPr>
    </w:p>
    <w:p w:rsidR="00064F51" w:rsidRPr="00E4004F" w:rsidRDefault="00064F51" w:rsidP="00E9417D">
      <w:pPr>
        <w:ind w:hanging="147"/>
        <w:jc w:val="center"/>
        <w:rPr>
          <w:sz w:val="18"/>
          <w:szCs w:val="18"/>
        </w:rPr>
      </w:pPr>
    </w:p>
    <w:tbl>
      <w:tblPr>
        <w:tblStyle w:val="TableNormal19"/>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687"/>
        <w:gridCol w:w="2100"/>
        <w:gridCol w:w="701"/>
        <w:gridCol w:w="1134"/>
        <w:gridCol w:w="1692"/>
        <w:gridCol w:w="1692"/>
        <w:gridCol w:w="1692"/>
        <w:gridCol w:w="1283"/>
        <w:gridCol w:w="1408"/>
        <w:gridCol w:w="1437"/>
      </w:tblGrid>
      <w:tr w:rsidR="00064F51" w:rsidRPr="00E4004F" w:rsidTr="00064F51">
        <w:trPr>
          <w:trHeight w:val="1312"/>
        </w:trPr>
        <w:tc>
          <w:tcPr>
            <w:tcW w:w="548" w:type="dxa"/>
            <w:vMerge w:val="restart"/>
          </w:tcPr>
          <w:p w:rsidR="00064F51" w:rsidRPr="00E4004F" w:rsidRDefault="00064F51" w:rsidP="00064F51">
            <w:pPr>
              <w:spacing w:before="130"/>
              <w:ind w:right="3"/>
              <w:jc w:val="center"/>
              <w:rPr>
                <w:rFonts w:ascii="Times New Roman" w:hAnsi="Times New Roman" w:cs="Times New Roman"/>
                <w:sz w:val="18"/>
                <w:szCs w:val="18"/>
              </w:rPr>
            </w:pPr>
            <w:r w:rsidRPr="00E4004F">
              <w:rPr>
                <w:rFonts w:ascii="Times New Roman" w:hAnsi="Times New Roman" w:cs="Times New Roman"/>
                <w:w w:val="110"/>
                <w:sz w:val="18"/>
                <w:szCs w:val="18"/>
              </w:rPr>
              <w:t>№</w:t>
            </w:r>
          </w:p>
          <w:p w:rsidR="00064F51" w:rsidRPr="00E4004F" w:rsidRDefault="00064F51" w:rsidP="00064F51">
            <w:pPr>
              <w:spacing w:before="18"/>
              <w:ind w:left="138" w:right="132"/>
              <w:jc w:val="center"/>
              <w:rPr>
                <w:rFonts w:ascii="Times New Roman" w:hAnsi="Times New Roman" w:cs="Times New Roman"/>
                <w:sz w:val="18"/>
                <w:szCs w:val="18"/>
              </w:rPr>
            </w:pPr>
            <w:r w:rsidRPr="00E4004F">
              <w:rPr>
                <w:rFonts w:ascii="Times New Roman" w:hAnsi="Times New Roman" w:cs="Times New Roman"/>
                <w:spacing w:val="-5"/>
                <w:w w:val="105"/>
                <w:sz w:val="18"/>
                <w:szCs w:val="18"/>
              </w:rPr>
              <w:t>п/п</w:t>
            </w:r>
          </w:p>
        </w:tc>
        <w:tc>
          <w:tcPr>
            <w:tcW w:w="687" w:type="dxa"/>
            <w:vMerge w:val="restart"/>
          </w:tcPr>
          <w:p w:rsidR="00064F51" w:rsidRPr="00E4004F" w:rsidRDefault="00064F51" w:rsidP="00064F51">
            <w:pPr>
              <w:spacing w:before="121"/>
              <w:ind w:left="80" w:right="-31" w:firstLine="31"/>
              <w:rPr>
                <w:rFonts w:ascii="Times New Roman" w:hAnsi="Times New Roman" w:cs="Times New Roman"/>
                <w:sz w:val="18"/>
                <w:szCs w:val="18"/>
              </w:rPr>
            </w:pPr>
            <w:r w:rsidRPr="00E4004F">
              <w:rPr>
                <w:rFonts w:ascii="Times New Roman" w:hAnsi="Times New Roman" w:cs="Times New Roman"/>
                <w:w w:val="105"/>
                <w:sz w:val="18"/>
                <w:szCs w:val="18"/>
              </w:rPr>
              <w:t>Код</w:t>
            </w:r>
            <w:r w:rsidRPr="00E4004F">
              <w:rPr>
                <w:rFonts w:ascii="Times New Roman" w:hAnsi="Times New Roman" w:cs="Times New Roman"/>
                <w:spacing w:val="-10"/>
                <w:w w:val="105"/>
                <w:sz w:val="18"/>
                <w:szCs w:val="18"/>
              </w:rPr>
              <w:t xml:space="preserve"> </w:t>
            </w:r>
            <w:r w:rsidRPr="00E4004F">
              <w:rPr>
                <w:rFonts w:ascii="Times New Roman" w:hAnsi="Times New Roman" w:cs="Times New Roman"/>
                <w:w w:val="105"/>
                <w:sz w:val="18"/>
                <w:szCs w:val="18"/>
              </w:rPr>
              <w:t>по</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2"/>
                <w:w w:val="105"/>
                <w:sz w:val="18"/>
                <w:szCs w:val="18"/>
              </w:rPr>
              <w:t>ОКПД2</w:t>
            </w:r>
          </w:p>
        </w:tc>
        <w:tc>
          <w:tcPr>
            <w:tcW w:w="2100" w:type="dxa"/>
            <w:vMerge w:val="restart"/>
          </w:tcPr>
          <w:p w:rsidR="00064F51" w:rsidRPr="00E4004F" w:rsidRDefault="00064F51" w:rsidP="00064F51">
            <w:pPr>
              <w:spacing w:before="112"/>
              <w:ind w:left="159" w:firstLine="1"/>
              <w:rPr>
                <w:rFonts w:ascii="Times New Roman" w:hAnsi="Times New Roman" w:cs="Times New Roman"/>
                <w:sz w:val="18"/>
                <w:szCs w:val="18"/>
                <w:lang w:val="ru-RU"/>
              </w:rPr>
            </w:pPr>
            <w:r w:rsidRPr="00E4004F">
              <w:rPr>
                <w:rFonts w:ascii="Times New Roman" w:hAnsi="Times New Roman" w:cs="Times New Roman"/>
                <w:sz w:val="18"/>
                <w:szCs w:val="18"/>
                <w:lang w:val="ru-RU"/>
              </w:rPr>
              <w:t>Наименование отдельного</w:t>
            </w:r>
            <w:r w:rsidRPr="00E4004F">
              <w:rPr>
                <w:rFonts w:ascii="Times New Roman" w:hAnsi="Times New Roman" w:cs="Times New Roman"/>
                <w:w w:val="110"/>
                <w:sz w:val="18"/>
                <w:szCs w:val="18"/>
                <w:lang w:val="ru-RU"/>
              </w:rPr>
              <w:t xml:space="preserve"> </w:t>
            </w:r>
            <w:r w:rsidRPr="00E4004F">
              <w:rPr>
                <w:rFonts w:ascii="Times New Roman" w:hAnsi="Times New Roman" w:cs="Times New Roman"/>
                <w:spacing w:val="-2"/>
                <w:w w:val="110"/>
                <w:sz w:val="18"/>
                <w:szCs w:val="18"/>
                <w:lang w:val="ru-RU"/>
              </w:rPr>
              <w:t>вида товаров, работ, услуг</w:t>
            </w:r>
          </w:p>
        </w:tc>
        <w:tc>
          <w:tcPr>
            <w:tcW w:w="1835" w:type="dxa"/>
            <w:gridSpan w:val="2"/>
          </w:tcPr>
          <w:p w:rsidR="00064F51" w:rsidRPr="00E4004F" w:rsidRDefault="00064F51" w:rsidP="00064F51">
            <w:pPr>
              <w:spacing w:before="112"/>
              <w:ind w:left="257"/>
              <w:rPr>
                <w:rFonts w:ascii="Times New Roman" w:hAnsi="Times New Roman" w:cs="Times New Roman"/>
                <w:sz w:val="18"/>
                <w:szCs w:val="18"/>
              </w:rPr>
            </w:pPr>
            <w:r w:rsidRPr="00E4004F">
              <w:rPr>
                <w:rFonts w:ascii="Times New Roman" w:hAnsi="Times New Roman" w:cs="Times New Roman"/>
                <w:w w:val="105"/>
                <w:sz w:val="18"/>
                <w:szCs w:val="18"/>
              </w:rPr>
              <w:t>Единица</w:t>
            </w:r>
            <w:r w:rsidRPr="00E4004F">
              <w:rPr>
                <w:rFonts w:ascii="Times New Roman" w:hAnsi="Times New Roman" w:cs="Times New Roman"/>
                <w:spacing w:val="14"/>
                <w:w w:val="105"/>
                <w:sz w:val="18"/>
                <w:szCs w:val="18"/>
              </w:rPr>
              <w:t xml:space="preserve"> </w:t>
            </w:r>
            <w:r w:rsidRPr="00E4004F">
              <w:rPr>
                <w:rFonts w:ascii="Times New Roman" w:hAnsi="Times New Roman" w:cs="Times New Roman"/>
                <w:spacing w:val="-2"/>
                <w:w w:val="105"/>
                <w:sz w:val="18"/>
                <w:szCs w:val="18"/>
              </w:rPr>
              <w:t>измерения</w:t>
            </w:r>
          </w:p>
        </w:tc>
        <w:tc>
          <w:tcPr>
            <w:tcW w:w="3384" w:type="dxa"/>
            <w:gridSpan w:val="2"/>
            <w:tcBorders>
              <w:bottom w:val="nil"/>
            </w:tcBorders>
          </w:tcPr>
          <w:p w:rsidR="00064F51" w:rsidRPr="00E4004F" w:rsidRDefault="00064F51" w:rsidP="00064F51">
            <w:pPr>
              <w:spacing w:before="121"/>
              <w:ind w:left="116" w:right="78" w:hanging="6"/>
              <w:jc w:val="center"/>
              <w:rPr>
                <w:rFonts w:ascii="Times New Roman" w:hAnsi="Times New Roman" w:cs="Times New Roman"/>
                <w:sz w:val="18"/>
                <w:szCs w:val="18"/>
                <w:lang w:val="ru-RU"/>
              </w:rPr>
            </w:pPr>
            <w:r w:rsidRPr="00E4004F">
              <w:rPr>
                <w:rFonts w:ascii="Times New Roman" w:hAnsi="Times New Roman" w:cs="Times New Roman"/>
                <w:sz w:val="18"/>
                <w:szCs w:val="18"/>
                <w:lang w:val="ru-RU"/>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0" w:type="dxa"/>
            <w:gridSpan w:val="4"/>
            <w:tcBorders>
              <w:bottom w:val="nil"/>
            </w:tcBorders>
          </w:tcPr>
          <w:p w:rsidR="00064F51" w:rsidRPr="00E4004F" w:rsidRDefault="00064F51" w:rsidP="00064F51">
            <w:pPr>
              <w:spacing w:before="121"/>
              <w:ind w:left="125" w:right="117" w:firstLine="16"/>
              <w:jc w:val="center"/>
              <w:rPr>
                <w:rFonts w:ascii="Times New Roman" w:hAnsi="Times New Roman" w:cs="Times New Roman"/>
                <w:sz w:val="18"/>
                <w:szCs w:val="18"/>
                <w:lang w:val="ru-RU"/>
              </w:rPr>
            </w:pPr>
            <w:r w:rsidRPr="00E4004F">
              <w:rPr>
                <w:rFonts w:ascii="Times New Roman" w:hAnsi="Times New Roman" w:cs="Times New Roman"/>
                <w:sz w:val="18"/>
                <w:szCs w:val="18"/>
                <w:lang w:val="ru-RU"/>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064F51" w:rsidRPr="00E4004F" w:rsidTr="00064F51">
        <w:trPr>
          <w:trHeight w:val="1788"/>
        </w:trPr>
        <w:tc>
          <w:tcPr>
            <w:tcW w:w="548" w:type="dxa"/>
            <w:vMerge/>
            <w:tcBorders>
              <w:top w:val="nil"/>
            </w:tcBorders>
          </w:tcPr>
          <w:p w:rsidR="00064F51" w:rsidRPr="00E4004F" w:rsidRDefault="00064F51" w:rsidP="00064F51">
            <w:pPr>
              <w:rPr>
                <w:rFonts w:ascii="Times New Roman" w:hAnsi="Times New Roman" w:cs="Times New Roman"/>
                <w:sz w:val="18"/>
                <w:szCs w:val="18"/>
                <w:lang w:val="ru-RU"/>
              </w:rPr>
            </w:pPr>
          </w:p>
        </w:tc>
        <w:tc>
          <w:tcPr>
            <w:tcW w:w="687" w:type="dxa"/>
            <w:vMerge/>
            <w:tcBorders>
              <w:top w:val="nil"/>
            </w:tcBorders>
          </w:tcPr>
          <w:p w:rsidR="00064F51" w:rsidRPr="00E4004F" w:rsidRDefault="00064F51" w:rsidP="00064F51">
            <w:pPr>
              <w:rPr>
                <w:rFonts w:ascii="Times New Roman" w:hAnsi="Times New Roman" w:cs="Times New Roman"/>
                <w:sz w:val="18"/>
                <w:szCs w:val="18"/>
                <w:lang w:val="ru-RU"/>
              </w:rPr>
            </w:pPr>
          </w:p>
        </w:tc>
        <w:tc>
          <w:tcPr>
            <w:tcW w:w="2100" w:type="dxa"/>
            <w:vMerge/>
            <w:tcBorders>
              <w:top w:val="nil"/>
            </w:tcBorders>
          </w:tcPr>
          <w:p w:rsidR="00064F51" w:rsidRPr="00E4004F" w:rsidRDefault="00064F51" w:rsidP="00064F51">
            <w:pPr>
              <w:rPr>
                <w:rFonts w:ascii="Times New Roman" w:hAnsi="Times New Roman" w:cs="Times New Roman"/>
                <w:sz w:val="18"/>
                <w:szCs w:val="18"/>
                <w:lang w:val="ru-RU"/>
              </w:rPr>
            </w:pPr>
          </w:p>
        </w:tc>
        <w:tc>
          <w:tcPr>
            <w:tcW w:w="701" w:type="dxa"/>
          </w:tcPr>
          <w:p w:rsidR="00064F51" w:rsidRPr="00E4004F" w:rsidRDefault="00064F51" w:rsidP="00064F51">
            <w:pPr>
              <w:spacing w:before="112"/>
              <w:ind w:left="139" w:firstLine="1"/>
              <w:rPr>
                <w:rFonts w:ascii="Times New Roman" w:hAnsi="Times New Roman" w:cs="Times New Roman"/>
                <w:sz w:val="18"/>
                <w:szCs w:val="18"/>
              </w:rPr>
            </w:pPr>
            <w:r w:rsidRPr="00E4004F">
              <w:rPr>
                <w:rFonts w:ascii="Times New Roman" w:hAnsi="Times New Roman" w:cs="Times New Roman"/>
                <w:w w:val="105"/>
                <w:sz w:val="18"/>
                <w:szCs w:val="18"/>
              </w:rPr>
              <w:t>код</w:t>
            </w:r>
            <w:r w:rsidRPr="00E4004F">
              <w:rPr>
                <w:rFonts w:ascii="Times New Roman" w:hAnsi="Times New Roman" w:cs="Times New Roman"/>
                <w:spacing w:val="-10"/>
                <w:w w:val="105"/>
                <w:sz w:val="18"/>
                <w:szCs w:val="18"/>
              </w:rPr>
              <w:t xml:space="preserve"> </w:t>
            </w:r>
            <w:r w:rsidRPr="00E4004F">
              <w:rPr>
                <w:rFonts w:ascii="Times New Roman" w:hAnsi="Times New Roman" w:cs="Times New Roman"/>
                <w:w w:val="105"/>
                <w:sz w:val="18"/>
                <w:szCs w:val="18"/>
              </w:rPr>
              <w:t>по</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4"/>
                <w:w w:val="105"/>
                <w:sz w:val="18"/>
                <w:szCs w:val="18"/>
              </w:rPr>
              <w:t>ОКЕИ</w:t>
            </w:r>
          </w:p>
        </w:tc>
        <w:tc>
          <w:tcPr>
            <w:tcW w:w="1134" w:type="dxa"/>
          </w:tcPr>
          <w:p w:rsidR="00064F51" w:rsidRPr="00E4004F" w:rsidRDefault="00064F51" w:rsidP="00064F51">
            <w:pPr>
              <w:spacing w:before="112"/>
              <w:ind w:left="108"/>
              <w:rPr>
                <w:rFonts w:ascii="Times New Roman" w:hAnsi="Times New Roman" w:cs="Times New Roman"/>
                <w:sz w:val="18"/>
                <w:szCs w:val="18"/>
              </w:rPr>
            </w:pPr>
            <w:r w:rsidRPr="00E4004F">
              <w:rPr>
                <w:rFonts w:ascii="Times New Roman" w:hAnsi="Times New Roman" w:cs="Times New Roman"/>
                <w:spacing w:val="-2"/>
                <w:sz w:val="18"/>
                <w:szCs w:val="18"/>
              </w:rPr>
              <w:t>наименование</w:t>
            </w:r>
          </w:p>
        </w:tc>
        <w:tc>
          <w:tcPr>
            <w:tcW w:w="1692" w:type="dxa"/>
          </w:tcPr>
          <w:p w:rsidR="00064F51" w:rsidRPr="00E4004F" w:rsidRDefault="00064F51" w:rsidP="00064F51">
            <w:pPr>
              <w:spacing w:before="117"/>
              <w:ind w:left="336"/>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692" w:type="dxa"/>
          </w:tcPr>
          <w:p w:rsidR="00064F51" w:rsidRPr="00E4004F" w:rsidRDefault="00064F51" w:rsidP="00064F51">
            <w:pPr>
              <w:spacing w:before="117"/>
              <w:ind w:left="322" w:firstLine="221"/>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692" w:type="dxa"/>
          </w:tcPr>
          <w:p w:rsidR="00064F51" w:rsidRPr="00E4004F" w:rsidRDefault="00064F51" w:rsidP="00064F51">
            <w:pPr>
              <w:spacing w:before="117"/>
              <w:ind w:left="332"/>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283" w:type="dxa"/>
          </w:tcPr>
          <w:p w:rsidR="00064F51" w:rsidRPr="00E4004F" w:rsidRDefault="00064F51" w:rsidP="00064F51">
            <w:pPr>
              <w:spacing w:before="117"/>
              <w:ind w:left="116" w:firstLine="226"/>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408" w:type="dxa"/>
            <w:tcBorders>
              <w:left w:val="single" w:sz="2" w:space="0" w:color="000000"/>
            </w:tcBorders>
          </w:tcPr>
          <w:p w:rsidR="00064F51" w:rsidRPr="00E4004F" w:rsidRDefault="00064F51" w:rsidP="00064F51">
            <w:pPr>
              <w:spacing w:before="117"/>
              <w:ind w:left="87" w:right="41" w:hanging="22"/>
              <w:jc w:val="center"/>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обоснование отклонения значения характеристики </w:t>
            </w:r>
            <w:proofErr w:type="gramStart"/>
            <w:r w:rsidRPr="00E4004F">
              <w:rPr>
                <w:rFonts w:ascii="Times New Roman" w:hAnsi="Times New Roman" w:cs="Times New Roman"/>
                <w:spacing w:val="-2"/>
                <w:sz w:val="18"/>
                <w:szCs w:val="18"/>
                <w:lang w:val="ru-RU"/>
              </w:rPr>
              <w:t>от</w:t>
            </w:r>
            <w:proofErr w:type="gramEnd"/>
            <w:r w:rsidRPr="00E4004F">
              <w:rPr>
                <w:rFonts w:ascii="Times New Roman" w:hAnsi="Times New Roman" w:cs="Times New Roman"/>
                <w:spacing w:val="-2"/>
                <w:sz w:val="18"/>
                <w:szCs w:val="18"/>
                <w:lang w:val="ru-RU"/>
              </w:rPr>
              <w:t xml:space="preserve"> </w:t>
            </w:r>
            <w:proofErr w:type="gramStart"/>
            <w:r w:rsidRPr="00E4004F">
              <w:rPr>
                <w:rFonts w:ascii="Times New Roman" w:hAnsi="Times New Roman" w:cs="Times New Roman"/>
                <w:spacing w:val="-2"/>
                <w:sz w:val="18"/>
                <w:szCs w:val="18"/>
                <w:lang w:val="ru-RU"/>
              </w:rPr>
              <w:t>утвержденной</w:t>
            </w:r>
            <w:proofErr w:type="gramEnd"/>
            <w:r w:rsidRPr="00E4004F">
              <w:rPr>
                <w:rFonts w:ascii="Times New Roman" w:hAnsi="Times New Roman" w:cs="Times New Roman"/>
                <w:spacing w:val="-2"/>
                <w:sz w:val="18"/>
                <w:szCs w:val="18"/>
                <w:lang w:val="ru-RU"/>
              </w:rPr>
              <w:t xml:space="preserve"> администрацией Хомутовского муниципального образования</w:t>
            </w:r>
          </w:p>
        </w:tc>
        <w:tc>
          <w:tcPr>
            <w:tcW w:w="1437" w:type="dxa"/>
          </w:tcPr>
          <w:p w:rsidR="00064F51" w:rsidRPr="00E4004F" w:rsidRDefault="00064F51" w:rsidP="00064F51">
            <w:pPr>
              <w:spacing w:before="140"/>
              <w:ind w:left="283" w:hanging="133"/>
              <w:rPr>
                <w:rFonts w:ascii="Times New Roman" w:hAnsi="Times New Roman" w:cs="Times New Roman"/>
                <w:sz w:val="18"/>
                <w:szCs w:val="18"/>
              </w:rPr>
            </w:pPr>
            <w:r w:rsidRPr="00E4004F">
              <w:rPr>
                <w:rFonts w:ascii="Times New Roman" w:hAnsi="Times New Roman" w:cs="Times New Roman"/>
                <w:spacing w:val="-2"/>
                <w:sz w:val="18"/>
                <w:szCs w:val="18"/>
              </w:rPr>
              <w:t>функциональное назначение</w:t>
            </w:r>
            <w:r w:rsidRPr="00E4004F">
              <w:rPr>
                <w:rFonts w:ascii="Times New Roman" w:hAnsi="Times New Roman" w:cs="Times New Roman"/>
                <w:sz w:val="18"/>
                <w:szCs w:val="18"/>
              </w:rPr>
              <w:t xml:space="preserve"> *</w:t>
            </w:r>
          </w:p>
        </w:tc>
      </w:tr>
      <w:tr w:rsidR="00064F51" w:rsidRPr="00E4004F" w:rsidTr="00064F51">
        <w:trPr>
          <w:trHeight w:val="845"/>
        </w:trPr>
        <w:tc>
          <w:tcPr>
            <w:tcW w:w="548" w:type="dxa"/>
            <w:vMerge w:val="restart"/>
          </w:tcPr>
          <w:p w:rsidR="00064F51" w:rsidRPr="00E4004F" w:rsidRDefault="00064F51" w:rsidP="00064F51">
            <w:pPr>
              <w:spacing w:before="121"/>
              <w:ind w:left="184"/>
              <w:rPr>
                <w:rFonts w:ascii="Times New Roman" w:hAnsi="Times New Roman" w:cs="Times New Roman"/>
                <w:sz w:val="18"/>
                <w:szCs w:val="18"/>
              </w:rPr>
            </w:pPr>
            <w:r w:rsidRPr="00E4004F">
              <w:rPr>
                <w:rFonts w:ascii="Times New Roman" w:hAnsi="Times New Roman" w:cs="Times New Roman"/>
                <w:spacing w:val="-5"/>
                <w:w w:val="105"/>
                <w:sz w:val="18"/>
                <w:szCs w:val="18"/>
              </w:rPr>
              <w:t>22.</w:t>
            </w:r>
          </w:p>
        </w:tc>
        <w:tc>
          <w:tcPr>
            <w:tcW w:w="687" w:type="dxa"/>
            <w:vMerge w:val="restart"/>
          </w:tcPr>
          <w:p w:rsidR="00064F51" w:rsidRPr="00E4004F" w:rsidRDefault="00064F51" w:rsidP="00064F51">
            <w:pPr>
              <w:spacing w:before="117"/>
              <w:ind w:left="68"/>
              <w:rPr>
                <w:rFonts w:ascii="Times New Roman" w:hAnsi="Times New Roman" w:cs="Times New Roman"/>
                <w:sz w:val="18"/>
                <w:szCs w:val="18"/>
              </w:rPr>
            </w:pPr>
            <w:r w:rsidRPr="00E4004F">
              <w:rPr>
                <w:rFonts w:ascii="Times New Roman" w:hAnsi="Times New Roman" w:cs="Times New Roman"/>
                <w:spacing w:val="-2"/>
                <w:w w:val="105"/>
                <w:sz w:val="18"/>
                <w:szCs w:val="18"/>
              </w:rPr>
              <w:t>29.10.22</w:t>
            </w:r>
          </w:p>
        </w:tc>
        <w:tc>
          <w:tcPr>
            <w:tcW w:w="2100" w:type="dxa"/>
            <w:vMerge w:val="restart"/>
          </w:tcPr>
          <w:p w:rsidR="00064F51" w:rsidRPr="00E4004F" w:rsidRDefault="00064F51" w:rsidP="00064F51">
            <w:pPr>
              <w:spacing w:before="112"/>
              <w:ind w:left="65" w:right="127" w:firstLine="1"/>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Средства транспортные с</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двигателем с искровым</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зажиганием, с рабочим</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объемом</w:t>
            </w:r>
            <w:r w:rsidRPr="00E4004F">
              <w:rPr>
                <w:rFonts w:ascii="Times New Roman" w:hAnsi="Times New Roman" w:cs="Times New Roman"/>
                <w:spacing w:val="-4"/>
                <w:w w:val="105"/>
                <w:sz w:val="18"/>
                <w:szCs w:val="18"/>
                <w:lang w:val="ru-RU"/>
              </w:rPr>
              <w:t xml:space="preserve"> </w:t>
            </w:r>
            <w:r w:rsidRPr="00E4004F">
              <w:rPr>
                <w:rFonts w:ascii="Times New Roman" w:hAnsi="Times New Roman" w:cs="Times New Roman"/>
                <w:w w:val="105"/>
                <w:sz w:val="18"/>
                <w:szCs w:val="18"/>
                <w:lang w:val="ru-RU"/>
              </w:rPr>
              <w:t>цилиндров</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более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1500 см</w:t>
            </w:r>
            <w:r w:rsidRPr="00E4004F">
              <w:rPr>
                <w:rFonts w:ascii="Times New Roman" w:hAnsi="Times New Roman" w:cs="Times New Roman"/>
                <w:w w:val="105"/>
                <w:sz w:val="18"/>
                <w:szCs w:val="18"/>
                <w:vertAlign w:val="superscript"/>
                <w:lang w:val="ru-RU"/>
              </w:rPr>
              <w:t>З</w:t>
            </w:r>
            <w:r w:rsidRPr="00E4004F">
              <w:rPr>
                <w:rFonts w:ascii="Times New Roman" w:hAnsi="Times New Roman" w:cs="Times New Roman"/>
                <w:w w:val="105"/>
                <w:sz w:val="18"/>
                <w:szCs w:val="18"/>
                <w:lang w:val="ru-RU"/>
              </w:rPr>
              <w:t>, новые</w:t>
            </w:r>
          </w:p>
        </w:tc>
        <w:tc>
          <w:tcPr>
            <w:tcW w:w="11039" w:type="dxa"/>
            <w:gridSpan w:val="8"/>
            <w:tcBorders>
              <w:bottom w:val="single" w:sz="2" w:space="0" w:color="000000"/>
            </w:tcBorders>
          </w:tcPr>
          <w:p w:rsidR="00064F51" w:rsidRPr="00E4004F" w:rsidRDefault="00064F51" w:rsidP="00064F51">
            <w:pPr>
              <w:spacing w:before="117"/>
              <w:ind w:left="92" w:right="64"/>
              <w:jc w:val="center"/>
              <w:rPr>
                <w:rFonts w:ascii="Times New Roman" w:hAnsi="Times New Roman" w:cs="Times New Roman"/>
                <w:sz w:val="18"/>
                <w:szCs w:val="18"/>
                <w:lang w:val="ru-RU"/>
              </w:rPr>
            </w:pPr>
            <w:proofErr w:type="gramStart"/>
            <w:r w:rsidRPr="00E4004F">
              <w:rPr>
                <w:rFonts w:ascii="Times New Roman" w:hAnsi="Times New Roman" w:cs="Times New Roman"/>
                <w:w w:val="115"/>
                <w:sz w:val="18"/>
                <w:szCs w:val="18"/>
                <w:lang w:val="ru-RU"/>
              </w:rPr>
              <w:t>Транспортные</w:t>
            </w:r>
            <w:r w:rsidRPr="00E4004F">
              <w:rPr>
                <w:rFonts w:ascii="Times New Roman" w:hAnsi="Times New Roman" w:cs="Times New Roman"/>
                <w:spacing w:val="-11"/>
                <w:w w:val="115"/>
                <w:sz w:val="18"/>
                <w:szCs w:val="18"/>
                <w:lang w:val="ru-RU"/>
              </w:rPr>
              <w:t xml:space="preserve"> </w:t>
            </w:r>
            <w:r w:rsidRPr="00E4004F">
              <w:rPr>
                <w:rFonts w:ascii="Times New Roman" w:hAnsi="Times New Roman" w:cs="Times New Roman"/>
                <w:w w:val="115"/>
                <w:sz w:val="18"/>
                <w:szCs w:val="18"/>
                <w:lang w:val="ru-RU"/>
              </w:rPr>
              <w:t>средства</w:t>
            </w:r>
            <w:r w:rsidRPr="00E4004F">
              <w:rPr>
                <w:rFonts w:ascii="Times New Roman" w:hAnsi="Times New Roman" w:cs="Times New Roman"/>
                <w:spacing w:val="-9"/>
                <w:w w:val="115"/>
                <w:sz w:val="18"/>
                <w:szCs w:val="18"/>
                <w:lang w:val="ru-RU"/>
              </w:rPr>
              <w:t xml:space="preserve"> </w:t>
            </w:r>
            <w:r w:rsidRPr="00E4004F">
              <w:rPr>
                <w:rFonts w:ascii="Times New Roman" w:hAnsi="Times New Roman" w:cs="Times New Roman"/>
                <w:w w:val="115"/>
                <w:sz w:val="18"/>
                <w:szCs w:val="18"/>
                <w:lang w:val="ru-RU"/>
              </w:rPr>
              <w:t>с</w:t>
            </w:r>
            <w:r w:rsidRPr="00E4004F">
              <w:rPr>
                <w:rFonts w:ascii="Times New Roman" w:hAnsi="Times New Roman" w:cs="Times New Roman"/>
                <w:spacing w:val="-10"/>
                <w:w w:val="115"/>
                <w:sz w:val="18"/>
                <w:szCs w:val="18"/>
                <w:lang w:val="ru-RU"/>
              </w:rPr>
              <w:t xml:space="preserve"> </w:t>
            </w:r>
            <w:r w:rsidRPr="00E4004F">
              <w:rPr>
                <w:rFonts w:ascii="Times New Roman" w:hAnsi="Times New Roman" w:cs="Times New Roman"/>
                <w:w w:val="115"/>
                <w:sz w:val="18"/>
                <w:szCs w:val="18"/>
                <w:lang w:val="ru-RU"/>
              </w:rPr>
              <w:t>персональным</w:t>
            </w:r>
            <w:r w:rsidRPr="00E4004F">
              <w:rPr>
                <w:rFonts w:ascii="Times New Roman" w:hAnsi="Times New Roman" w:cs="Times New Roman"/>
                <w:spacing w:val="-8"/>
                <w:w w:val="115"/>
                <w:sz w:val="18"/>
                <w:szCs w:val="18"/>
                <w:lang w:val="ru-RU"/>
              </w:rPr>
              <w:t xml:space="preserve"> </w:t>
            </w:r>
            <w:r w:rsidRPr="00E4004F">
              <w:rPr>
                <w:rFonts w:ascii="Times New Roman" w:hAnsi="Times New Roman" w:cs="Times New Roman"/>
                <w:w w:val="115"/>
                <w:sz w:val="18"/>
                <w:szCs w:val="18"/>
                <w:lang w:val="ru-RU"/>
              </w:rPr>
              <w:t>закреплением</w:t>
            </w:r>
            <w:r w:rsidRPr="00E4004F">
              <w:rPr>
                <w:rFonts w:ascii="Times New Roman" w:hAnsi="Times New Roman" w:cs="Times New Roman"/>
                <w:spacing w:val="18"/>
                <w:w w:val="115"/>
                <w:sz w:val="18"/>
                <w:szCs w:val="18"/>
                <w:lang w:val="ru-RU"/>
              </w:rPr>
              <w:t xml:space="preserve"> </w:t>
            </w:r>
            <w:r w:rsidRPr="00E4004F">
              <w:rPr>
                <w:rFonts w:ascii="Times New Roman" w:hAnsi="Times New Roman" w:cs="Times New Roman"/>
                <w:w w:val="115"/>
                <w:sz w:val="18"/>
                <w:szCs w:val="18"/>
                <w:lang w:val="ru-RU"/>
              </w:rPr>
              <w:t>(выборная</w:t>
            </w:r>
            <w:r w:rsidRPr="00E4004F">
              <w:rPr>
                <w:rFonts w:ascii="Times New Roman" w:hAnsi="Times New Roman" w:cs="Times New Roman"/>
                <w:spacing w:val="-11"/>
                <w:w w:val="115"/>
                <w:sz w:val="18"/>
                <w:szCs w:val="18"/>
                <w:lang w:val="ru-RU"/>
              </w:rPr>
              <w:t xml:space="preserve"> </w:t>
            </w:r>
            <w:r w:rsidRPr="00E4004F">
              <w:rPr>
                <w:rFonts w:ascii="Times New Roman" w:hAnsi="Times New Roman" w:cs="Times New Roman"/>
                <w:w w:val="115"/>
                <w:sz w:val="18"/>
                <w:szCs w:val="18"/>
                <w:lang w:val="ru-RU"/>
              </w:rPr>
              <w:t>должность,</w:t>
            </w:r>
            <w:r w:rsidRPr="00E4004F">
              <w:rPr>
                <w:rFonts w:ascii="Times New Roman" w:hAnsi="Times New Roman" w:cs="Times New Roman"/>
                <w:spacing w:val="-10"/>
                <w:w w:val="115"/>
                <w:sz w:val="18"/>
                <w:szCs w:val="18"/>
                <w:lang w:val="ru-RU"/>
              </w:rPr>
              <w:t xml:space="preserve"> </w:t>
            </w:r>
            <w:r w:rsidRPr="00E4004F">
              <w:rPr>
                <w:rFonts w:ascii="Times New Roman" w:hAnsi="Times New Roman" w:cs="Times New Roman"/>
                <w:w w:val="115"/>
                <w:sz w:val="18"/>
                <w:szCs w:val="18"/>
                <w:lang w:val="ru-RU"/>
              </w:rPr>
              <w:t>муниципальный</w:t>
            </w:r>
            <w:r w:rsidRPr="00E4004F">
              <w:rPr>
                <w:rFonts w:ascii="Times New Roman" w:hAnsi="Times New Roman" w:cs="Times New Roman"/>
                <w:spacing w:val="-2"/>
                <w:w w:val="115"/>
                <w:sz w:val="18"/>
                <w:szCs w:val="18"/>
                <w:lang w:val="ru-RU"/>
              </w:rPr>
              <w:t xml:space="preserve"> </w:t>
            </w:r>
            <w:r w:rsidRPr="00E4004F">
              <w:rPr>
                <w:rFonts w:ascii="Times New Roman" w:hAnsi="Times New Roman" w:cs="Times New Roman"/>
                <w:w w:val="115"/>
                <w:sz w:val="18"/>
                <w:szCs w:val="18"/>
                <w:lang w:val="ru-RU"/>
              </w:rPr>
              <w:t>служащий,</w:t>
            </w:r>
            <w:r w:rsidRPr="00E4004F">
              <w:rPr>
                <w:rFonts w:ascii="Times New Roman" w:hAnsi="Times New Roman" w:cs="Times New Roman"/>
                <w:spacing w:val="14"/>
                <w:w w:val="115"/>
                <w:sz w:val="18"/>
                <w:szCs w:val="18"/>
                <w:lang w:val="ru-RU"/>
              </w:rPr>
              <w:t xml:space="preserve"> </w:t>
            </w:r>
            <w:r w:rsidRPr="00E4004F">
              <w:rPr>
                <w:rFonts w:ascii="Times New Roman" w:hAnsi="Times New Roman" w:cs="Times New Roman"/>
                <w:w w:val="115"/>
                <w:sz w:val="18"/>
                <w:szCs w:val="18"/>
                <w:lang w:val="ru-RU"/>
              </w:rPr>
              <w:t>замещающий</w:t>
            </w:r>
            <w:r w:rsidRPr="00E4004F">
              <w:rPr>
                <w:rFonts w:ascii="Times New Roman" w:hAnsi="Times New Roman" w:cs="Times New Roman"/>
                <w:spacing w:val="-10"/>
                <w:w w:val="115"/>
                <w:sz w:val="18"/>
                <w:szCs w:val="18"/>
                <w:lang w:val="ru-RU"/>
              </w:rPr>
              <w:t xml:space="preserve"> </w:t>
            </w:r>
            <w:r w:rsidRPr="00E4004F">
              <w:rPr>
                <w:rFonts w:ascii="Times New Roman" w:hAnsi="Times New Roman" w:cs="Times New Roman"/>
                <w:w w:val="115"/>
                <w:sz w:val="18"/>
                <w:szCs w:val="18"/>
                <w:lang w:val="ru-RU"/>
              </w:rPr>
              <w:t>должность,</w:t>
            </w:r>
            <w:r w:rsidRPr="00E4004F">
              <w:rPr>
                <w:rFonts w:ascii="Times New Roman" w:hAnsi="Times New Roman" w:cs="Times New Roman"/>
                <w:spacing w:val="-11"/>
                <w:w w:val="115"/>
                <w:sz w:val="18"/>
                <w:szCs w:val="18"/>
                <w:lang w:val="ru-RU"/>
              </w:rPr>
              <w:t xml:space="preserve"> </w:t>
            </w:r>
            <w:r w:rsidRPr="00E4004F">
              <w:rPr>
                <w:rFonts w:ascii="Times New Roman" w:hAnsi="Times New Roman" w:cs="Times New Roman"/>
                <w:w w:val="115"/>
                <w:sz w:val="18"/>
                <w:szCs w:val="18"/>
                <w:lang w:val="ru-RU"/>
              </w:rPr>
              <w:t>относящуюся</w:t>
            </w:r>
            <w:r w:rsidRPr="00E4004F">
              <w:rPr>
                <w:rFonts w:ascii="Times New Roman" w:hAnsi="Times New Roman" w:cs="Times New Roman"/>
                <w:spacing w:val="-2"/>
                <w:w w:val="115"/>
                <w:sz w:val="18"/>
                <w:szCs w:val="18"/>
                <w:lang w:val="ru-RU"/>
              </w:rPr>
              <w:t xml:space="preserve"> </w:t>
            </w:r>
            <w:r w:rsidRPr="00E4004F">
              <w:rPr>
                <w:rFonts w:ascii="Times New Roman" w:hAnsi="Times New Roman" w:cs="Times New Roman"/>
                <w:w w:val="115"/>
                <w:sz w:val="18"/>
                <w:szCs w:val="18"/>
                <w:lang w:val="ru-RU"/>
              </w:rPr>
              <w:t>к главной</w:t>
            </w:r>
            <w:r w:rsidRPr="00E4004F">
              <w:rPr>
                <w:rFonts w:ascii="Times New Roman" w:hAnsi="Times New Roman" w:cs="Times New Roman"/>
                <w:spacing w:val="-7"/>
                <w:w w:val="115"/>
                <w:sz w:val="18"/>
                <w:szCs w:val="18"/>
                <w:lang w:val="ru-RU"/>
              </w:rPr>
              <w:t xml:space="preserve"> </w:t>
            </w:r>
            <w:r w:rsidRPr="00E4004F">
              <w:rPr>
                <w:rFonts w:ascii="Times New Roman" w:hAnsi="Times New Roman" w:cs="Times New Roman"/>
                <w:w w:val="115"/>
                <w:sz w:val="18"/>
                <w:szCs w:val="18"/>
                <w:lang w:val="ru-RU"/>
              </w:rPr>
              <w:t>группе</w:t>
            </w:r>
            <w:r w:rsidRPr="00E4004F">
              <w:rPr>
                <w:rFonts w:ascii="Times New Roman" w:hAnsi="Times New Roman" w:cs="Times New Roman"/>
                <w:spacing w:val="-11"/>
                <w:w w:val="115"/>
                <w:sz w:val="18"/>
                <w:szCs w:val="18"/>
                <w:lang w:val="ru-RU"/>
              </w:rPr>
              <w:t xml:space="preserve"> </w:t>
            </w:r>
            <w:r w:rsidRPr="00E4004F">
              <w:rPr>
                <w:rFonts w:ascii="Times New Roman" w:hAnsi="Times New Roman" w:cs="Times New Roman"/>
                <w:w w:val="115"/>
                <w:sz w:val="18"/>
                <w:szCs w:val="18"/>
                <w:lang w:val="ru-RU"/>
              </w:rPr>
              <w:t>должностей</w:t>
            </w:r>
            <w:r w:rsidRPr="00E4004F">
              <w:rPr>
                <w:rFonts w:ascii="Times New Roman" w:hAnsi="Times New Roman" w:cs="Times New Roman"/>
                <w:spacing w:val="-5"/>
                <w:w w:val="115"/>
                <w:sz w:val="18"/>
                <w:szCs w:val="18"/>
                <w:lang w:val="ru-RU"/>
              </w:rPr>
              <w:t xml:space="preserve"> </w:t>
            </w:r>
            <w:r w:rsidRPr="00E4004F">
              <w:rPr>
                <w:rFonts w:ascii="Times New Roman" w:hAnsi="Times New Roman" w:cs="Times New Roman"/>
                <w:w w:val="115"/>
                <w:sz w:val="18"/>
                <w:szCs w:val="18"/>
                <w:lang w:val="ru-RU"/>
              </w:rPr>
              <w:t>муниципальной</w:t>
            </w:r>
            <w:r w:rsidRPr="00E4004F">
              <w:rPr>
                <w:rFonts w:ascii="Times New Roman" w:hAnsi="Times New Roman" w:cs="Times New Roman"/>
                <w:spacing w:val="5"/>
                <w:w w:val="115"/>
                <w:sz w:val="18"/>
                <w:szCs w:val="18"/>
                <w:lang w:val="ru-RU"/>
              </w:rPr>
              <w:t xml:space="preserve"> </w:t>
            </w:r>
            <w:r w:rsidRPr="00E4004F">
              <w:rPr>
                <w:rFonts w:ascii="Times New Roman" w:hAnsi="Times New Roman" w:cs="Times New Roman"/>
                <w:w w:val="115"/>
                <w:sz w:val="18"/>
                <w:szCs w:val="18"/>
                <w:lang w:val="ru-RU"/>
              </w:rPr>
              <w:t>службы</w:t>
            </w:r>
            <w:r w:rsidRPr="00E4004F">
              <w:rPr>
                <w:rFonts w:ascii="Times New Roman" w:hAnsi="Times New Roman" w:cs="Times New Roman"/>
                <w:spacing w:val="-6"/>
                <w:w w:val="115"/>
                <w:sz w:val="18"/>
                <w:szCs w:val="18"/>
                <w:lang w:val="ru-RU"/>
              </w:rPr>
              <w:t xml:space="preserve"> </w:t>
            </w:r>
            <w:r w:rsidRPr="00E4004F">
              <w:rPr>
                <w:rFonts w:ascii="Times New Roman" w:hAnsi="Times New Roman" w:cs="Times New Roman"/>
                <w:w w:val="115"/>
                <w:sz w:val="18"/>
                <w:szCs w:val="18"/>
                <w:lang w:val="ru-RU"/>
              </w:rPr>
              <w:t>(за</w:t>
            </w:r>
            <w:r w:rsidRPr="00E4004F">
              <w:rPr>
                <w:rFonts w:ascii="Times New Roman" w:hAnsi="Times New Roman" w:cs="Times New Roman"/>
                <w:spacing w:val="-3"/>
                <w:w w:val="115"/>
                <w:sz w:val="18"/>
                <w:szCs w:val="18"/>
                <w:lang w:val="ru-RU"/>
              </w:rPr>
              <w:t xml:space="preserve"> </w:t>
            </w:r>
            <w:r w:rsidRPr="00E4004F">
              <w:rPr>
                <w:rFonts w:ascii="Times New Roman" w:hAnsi="Times New Roman" w:cs="Times New Roman"/>
                <w:w w:val="115"/>
                <w:sz w:val="18"/>
                <w:szCs w:val="18"/>
                <w:lang w:val="ru-RU"/>
              </w:rPr>
              <w:t>исключением</w:t>
            </w:r>
            <w:r w:rsidRPr="00E4004F">
              <w:rPr>
                <w:rFonts w:ascii="Times New Roman" w:hAnsi="Times New Roman" w:cs="Times New Roman"/>
                <w:spacing w:val="-5"/>
                <w:w w:val="115"/>
                <w:sz w:val="18"/>
                <w:szCs w:val="18"/>
                <w:lang w:val="ru-RU"/>
              </w:rPr>
              <w:t xml:space="preserve"> </w:t>
            </w:r>
            <w:r w:rsidRPr="00E4004F">
              <w:rPr>
                <w:rFonts w:ascii="Times New Roman" w:hAnsi="Times New Roman" w:cs="Times New Roman"/>
                <w:w w:val="115"/>
                <w:sz w:val="18"/>
                <w:szCs w:val="18"/>
                <w:lang w:val="ru-RU"/>
              </w:rPr>
              <w:t>должности руководитель</w:t>
            </w:r>
            <w:r w:rsidRPr="00E4004F">
              <w:rPr>
                <w:rFonts w:ascii="Times New Roman" w:hAnsi="Times New Roman" w:cs="Times New Roman"/>
                <w:spacing w:val="-4"/>
                <w:w w:val="115"/>
                <w:sz w:val="18"/>
                <w:szCs w:val="18"/>
                <w:lang w:val="ru-RU"/>
              </w:rPr>
              <w:t xml:space="preserve"> </w:t>
            </w:r>
            <w:r w:rsidRPr="00E4004F">
              <w:rPr>
                <w:rFonts w:ascii="Times New Roman" w:hAnsi="Times New Roman" w:cs="Times New Roman"/>
                <w:w w:val="115"/>
                <w:sz w:val="18"/>
                <w:szCs w:val="18"/>
                <w:lang w:val="ru-RU"/>
              </w:rPr>
              <w:t>аппарата,</w:t>
            </w:r>
            <w:r w:rsidRPr="00E4004F">
              <w:rPr>
                <w:rFonts w:ascii="Times New Roman" w:hAnsi="Times New Roman" w:cs="Times New Roman"/>
                <w:spacing w:val="-11"/>
                <w:w w:val="115"/>
                <w:sz w:val="18"/>
                <w:szCs w:val="18"/>
                <w:lang w:val="ru-RU"/>
              </w:rPr>
              <w:t xml:space="preserve"> </w:t>
            </w:r>
            <w:r w:rsidRPr="00E4004F">
              <w:rPr>
                <w:rFonts w:ascii="Times New Roman" w:hAnsi="Times New Roman" w:cs="Times New Roman"/>
                <w:bCs/>
                <w:w w:val="115"/>
                <w:sz w:val="18"/>
                <w:szCs w:val="18"/>
                <w:lang w:val="ru-RU"/>
              </w:rPr>
              <w:t>начальник</w:t>
            </w:r>
            <w:r w:rsidRPr="00E4004F">
              <w:rPr>
                <w:rFonts w:ascii="Times New Roman" w:hAnsi="Times New Roman" w:cs="Times New Roman"/>
                <w:b/>
                <w:spacing w:val="-10"/>
                <w:w w:val="115"/>
                <w:sz w:val="18"/>
                <w:szCs w:val="18"/>
                <w:lang w:val="ru-RU"/>
              </w:rPr>
              <w:t xml:space="preserve"> </w:t>
            </w:r>
            <w:r w:rsidRPr="00E4004F">
              <w:rPr>
                <w:rFonts w:ascii="Times New Roman" w:hAnsi="Times New Roman" w:cs="Times New Roman"/>
                <w:w w:val="115"/>
                <w:sz w:val="18"/>
                <w:szCs w:val="18"/>
                <w:lang w:val="ru-RU"/>
              </w:rPr>
              <w:t>отдела)</w:t>
            </w:r>
            <w:proofErr w:type="gramEnd"/>
          </w:p>
        </w:tc>
      </w:tr>
      <w:tr w:rsidR="00064F51" w:rsidRPr="00E4004F" w:rsidTr="00064F51">
        <w:trPr>
          <w:trHeight w:val="658"/>
        </w:trPr>
        <w:tc>
          <w:tcPr>
            <w:tcW w:w="548" w:type="dxa"/>
            <w:vMerge/>
            <w:tcBorders>
              <w:top w:val="nil"/>
            </w:tcBorders>
          </w:tcPr>
          <w:p w:rsidR="00064F51" w:rsidRPr="00E4004F" w:rsidRDefault="00064F51" w:rsidP="00064F51">
            <w:pPr>
              <w:rPr>
                <w:rFonts w:ascii="Times New Roman" w:hAnsi="Times New Roman" w:cs="Times New Roman"/>
                <w:sz w:val="18"/>
                <w:szCs w:val="18"/>
                <w:lang w:val="ru-RU"/>
              </w:rPr>
            </w:pPr>
          </w:p>
        </w:tc>
        <w:tc>
          <w:tcPr>
            <w:tcW w:w="687" w:type="dxa"/>
            <w:vMerge/>
            <w:tcBorders>
              <w:top w:val="nil"/>
            </w:tcBorders>
          </w:tcPr>
          <w:p w:rsidR="00064F51" w:rsidRPr="00E4004F" w:rsidRDefault="00064F51" w:rsidP="00064F51">
            <w:pPr>
              <w:rPr>
                <w:rFonts w:ascii="Times New Roman" w:hAnsi="Times New Roman" w:cs="Times New Roman"/>
                <w:sz w:val="18"/>
                <w:szCs w:val="18"/>
                <w:lang w:val="ru-RU"/>
              </w:rPr>
            </w:pPr>
          </w:p>
        </w:tc>
        <w:tc>
          <w:tcPr>
            <w:tcW w:w="2100" w:type="dxa"/>
            <w:vMerge/>
            <w:tcBorders>
              <w:top w:val="nil"/>
            </w:tcBorders>
          </w:tcPr>
          <w:p w:rsidR="00064F51" w:rsidRPr="00E4004F" w:rsidRDefault="00064F51" w:rsidP="00064F51">
            <w:pPr>
              <w:rPr>
                <w:rFonts w:ascii="Times New Roman" w:hAnsi="Times New Roman" w:cs="Times New Roman"/>
                <w:sz w:val="18"/>
                <w:szCs w:val="18"/>
                <w:lang w:val="ru-RU"/>
              </w:rPr>
            </w:pPr>
          </w:p>
        </w:tc>
        <w:tc>
          <w:tcPr>
            <w:tcW w:w="701" w:type="dxa"/>
            <w:tcBorders>
              <w:top w:val="single" w:sz="2" w:space="0" w:color="000000"/>
            </w:tcBorders>
          </w:tcPr>
          <w:p w:rsidR="00064F51" w:rsidRPr="00E4004F" w:rsidRDefault="00064F51" w:rsidP="00064F51">
            <w:pPr>
              <w:rPr>
                <w:rFonts w:ascii="Times New Roman" w:hAnsi="Times New Roman" w:cs="Times New Roman"/>
                <w:sz w:val="18"/>
                <w:szCs w:val="18"/>
                <w:lang w:val="ru-RU"/>
              </w:rPr>
            </w:pPr>
          </w:p>
          <w:p w:rsidR="00064F51" w:rsidRPr="00E4004F" w:rsidRDefault="00064F51" w:rsidP="00064F51">
            <w:pPr>
              <w:spacing w:before="111"/>
              <w:ind w:left="69"/>
              <w:rPr>
                <w:rFonts w:ascii="Times New Roman" w:hAnsi="Times New Roman" w:cs="Times New Roman"/>
                <w:sz w:val="18"/>
                <w:szCs w:val="18"/>
              </w:rPr>
            </w:pPr>
            <w:r w:rsidRPr="00E4004F">
              <w:rPr>
                <w:rFonts w:ascii="Times New Roman" w:hAnsi="Times New Roman" w:cs="Times New Roman"/>
                <w:spacing w:val="-5"/>
                <w:w w:val="110"/>
                <w:sz w:val="18"/>
                <w:szCs w:val="18"/>
              </w:rPr>
              <w:t>251</w:t>
            </w:r>
          </w:p>
        </w:tc>
        <w:tc>
          <w:tcPr>
            <w:tcW w:w="1134" w:type="dxa"/>
            <w:tcBorders>
              <w:top w:val="single" w:sz="2" w:space="0" w:color="000000"/>
            </w:tcBorders>
          </w:tcPr>
          <w:p w:rsidR="00064F51" w:rsidRPr="00E4004F" w:rsidRDefault="00064F51" w:rsidP="00064F51">
            <w:pPr>
              <w:spacing w:before="7"/>
              <w:rPr>
                <w:rFonts w:ascii="Times New Roman" w:hAnsi="Times New Roman" w:cs="Times New Roman"/>
                <w:sz w:val="18"/>
                <w:szCs w:val="18"/>
              </w:rPr>
            </w:pPr>
          </w:p>
          <w:p w:rsidR="00064F51" w:rsidRPr="00E4004F" w:rsidRDefault="00064F51" w:rsidP="00064F51">
            <w:pPr>
              <w:spacing w:before="1"/>
              <w:ind w:left="87" w:right="74" w:hanging="1"/>
              <w:rPr>
                <w:rFonts w:ascii="Times New Roman" w:hAnsi="Times New Roman" w:cs="Times New Roman"/>
                <w:sz w:val="18"/>
                <w:szCs w:val="18"/>
              </w:rPr>
            </w:pPr>
            <w:r w:rsidRPr="00E4004F">
              <w:rPr>
                <w:rFonts w:ascii="Times New Roman" w:hAnsi="Times New Roman" w:cs="Times New Roman"/>
                <w:spacing w:val="-2"/>
                <w:w w:val="105"/>
                <w:sz w:val="18"/>
                <w:szCs w:val="18"/>
              </w:rPr>
              <w:t>лошадиная</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4"/>
                <w:w w:val="105"/>
                <w:sz w:val="18"/>
                <w:szCs w:val="18"/>
              </w:rPr>
              <w:t>сила</w:t>
            </w:r>
          </w:p>
        </w:tc>
        <w:tc>
          <w:tcPr>
            <w:tcW w:w="1692" w:type="dxa"/>
            <w:tcBorders>
              <w:top w:val="single" w:sz="2" w:space="0" w:color="000000"/>
            </w:tcBorders>
          </w:tcPr>
          <w:p w:rsidR="00064F51" w:rsidRPr="00E4004F" w:rsidRDefault="00064F51" w:rsidP="00064F51">
            <w:pPr>
              <w:rPr>
                <w:rFonts w:ascii="Times New Roman" w:hAnsi="Times New Roman" w:cs="Times New Roman"/>
                <w:sz w:val="18"/>
                <w:szCs w:val="18"/>
              </w:rPr>
            </w:pPr>
          </w:p>
          <w:p w:rsidR="00064F51" w:rsidRPr="00E4004F" w:rsidRDefault="00064F51" w:rsidP="00064F51">
            <w:pPr>
              <w:spacing w:before="115"/>
              <w:ind w:left="85"/>
              <w:rPr>
                <w:rFonts w:ascii="Times New Roman" w:hAnsi="Times New Roman" w:cs="Times New Roman"/>
                <w:sz w:val="18"/>
                <w:szCs w:val="18"/>
              </w:rPr>
            </w:pPr>
            <w:r w:rsidRPr="00E4004F">
              <w:rPr>
                <w:rFonts w:ascii="Times New Roman" w:hAnsi="Times New Roman" w:cs="Times New Roman"/>
                <w:w w:val="105"/>
                <w:sz w:val="18"/>
                <w:szCs w:val="18"/>
              </w:rPr>
              <w:t>мощность</w:t>
            </w:r>
            <w:r w:rsidRPr="00E4004F">
              <w:rPr>
                <w:rFonts w:ascii="Times New Roman" w:hAnsi="Times New Roman" w:cs="Times New Roman"/>
                <w:spacing w:val="-3"/>
                <w:w w:val="105"/>
                <w:sz w:val="18"/>
                <w:szCs w:val="18"/>
              </w:rPr>
              <w:t xml:space="preserve"> </w:t>
            </w:r>
            <w:r w:rsidRPr="00E4004F">
              <w:rPr>
                <w:rFonts w:ascii="Times New Roman" w:hAnsi="Times New Roman" w:cs="Times New Roman"/>
                <w:spacing w:val="-2"/>
                <w:w w:val="105"/>
                <w:sz w:val="18"/>
                <w:szCs w:val="18"/>
              </w:rPr>
              <w:t>двигателя</w:t>
            </w:r>
          </w:p>
        </w:tc>
        <w:tc>
          <w:tcPr>
            <w:tcW w:w="1692" w:type="dxa"/>
            <w:tcBorders>
              <w:top w:val="single" w:sz="2" w:space="0" w:color="000000"/>
            </w:tcBorders>
          </w:tcPr>
          <w:p w:rsidR="00064F51" w:rsidRPr="00E4004F" w:rsidRDefault="00064F51" w:rsidP="00064F51">
            <w:pPr>
              <w:rPr>
                <w:rFonts w:ascii="Times New Roman" w:hAnsi="Times New Roman" w:cs="Times New Roman"/>
                <w:sz w:val="18"/>
                <w:szCs w:val="18"/>
              </w:rPr>
            </w:pPr>
          </w:p>
          <w:p w:rsidR="00064F51" w:rsidRPr="00E4004F" w:rsidRDefault="00064F51" w:rsidP="00064F51">
            <w:pPr>
              <w:spacing w:before="115"/>
              <w:ind w:left="75"/>
              <w:rPr>
                <w:rFonts w:ascii="Times New Roman" w:hAnsi="Times New Roman" w:cs="Times New Roman"/>
                <w:sz w:val="18"/>
                <w:szCs w:val="18"/>
              </w:rPr>
            </w:pPr>
            <w:r w:rsidRPr="00E4004F">
              <w:rPr>
                <w:rFonts w:ascii="Times New Roman" w:hAnsi="Times New Roman" w:cs="Times New Roman"/>
                <w:sz w:val="18"/>
                <w:szCs w:val="18"/>
              </w:rPr>
              <w:t>не</w:t>
            </w:r>
            <w:r w:rsidRPr="00E4004F">
              <w:rPr>
                <w:rFonts w:ascii="Times New Roman" w:hAnsi="Times New Roman" w:cs="Times New Roman"/>
                <w:spacing w:val="7"/>
                <w:sz w:val="18"/>
                <w:szCs w:val="18"/>
              </w:rPr>
              <w:t xml:space="preserve"> </w:t>
            </w:r>
            <w:r w:rsidRPr="00E4004F">
              <w:rPr>
                <w:rFonts w:ascii="Times New Roman" w:hAnsi="Times New Roman" w:cs="Times New Roman"/>
                <w:sz w:val="18"/>
                <w:szCs w:val="18"/>
              </w:rPr>
              <w:t>более</w:t>
            </w:r>
            <w:r w:rsidRPr="00E4004F">
              <w:rPr>
                <w:rFonts w:ascii="Times New Roman" w:hAnsi="Times New Roman" w:cs="Times New Roman"/>
                <w:spacing w:val="15"/>
                <w:sz w:val="18"/>
                <w:szCs w:val="18"/>
              </w:rPr>
              <w:t xml:space="preserve"> </w:t>
            </w:r>
            <w:r w:rsidRPr="00E4004F">
              <w:rPr>
                <w:rFonts w:ascii="Times New Roman" w:hAnsi="Times New Roman" w:cs="Times New Roman"/>
                <w:spacing w:val="-5"/>
                <w:sz w:val="18"/>
                <w:szCs w:val="18"/>
              </w:rPr>
              <w:t>200</w:t>
            </w:r>
          </w:p>
        </w:tc>
        <w:tc>
          <w:tcPr>
            <w:tcW w:w="1692" w:type="dxa"/>
            <w:tcBorders>
              <w:top w:val="single" w:sz="2" w:space="0" w:color="000000"/>
            </w:tcBorders>
          </w:tcPr>
          <w:p w:rsidR="00064F51" w:rsidRPr="00E4004F" w:rsidRDefault="00064F51" w:rsidP="00064F51">
            <w:pPr>
              <w:rPr>
                <w:rFonts w:ascii="Times New Roman" w:hAnsi="Times New Roman" w:cs="Times New Roman"/>
                <w:sz w:val="18"/>
                <w:szCs w:val="18"/>
              </w:rPr>
            </w:pPr>
          </w:p>
          <w:p w:rsidR="00064F51" w:rsidRPr="00E4004F" w:rsidRDefault="00064F51" w:rsidP="00064F51">
            <w:pPr>
              <w:spacing w:before="115"/>
              <w:ind w:left="76"/>
              <w:rPr>
                <w:rFonts w:ascii="Times New Roman" w:hAnsi="Times New Roman" w:cs="Times New Roman"/>
                <w:sz w:val="18"/>
                <w:szCs w:val="18"/>
              </w:rPr>
            </w:pPr>
            <w:r w:rsidRPr="00E4004F">
              <w:rPr>
                <w:rFonts w:ascii="Times New Roman" w:hAnsi="Times New Roman" w:cs="Times New Roman"/>
                <w:w w:val="105"/>
                <w:sz w:val="18"/>
                <w:szCs w:val="18"/>
              </w:rPr>
              <w:t>мощность</w:t>
            </w:r>
            <w:r w:rsidRPr="00E4004F">
              <w:rPr>
                <w:rFonts w:ascii="Times New Roman" w:hAnsi="Times New Roman" w:cs="Times New Roman"/>
                <w:spacing w:val="2"/>
                <w:w w:val="105"/>
                <w:sz w:val="18"/>
                <w:szCs w:val="18"/>
              </w:rPr>
              <w:t xml:space="preserve"> </w:t>
            </w:r>
            <w:r w:rsidRPr="00E4004F">
              <w:rPr>
                <w:rFonts w:ascii="Times New Roman" w:hAnsi="Times New Roman" w:cs="Times New Roman"/>
                <w:spacing w:val="-2"/>
                <w:w w:val="105"/>
                <w:sz w:val="18"/>
                <w:szCs w:val="18"/>
              </w:rPr>
              <w:t>двигателя</w:t>
            </w:r>
          </w:p>
        </w:tc>
        <w:tc>
          <w:tcPr>
            <w:tcW w:w="1283" w:type="dxa"/>
            <w:tcBorders>
              <w:top w:val="single" w:sz="2" w:space="0" w:color="000000"/>
            </w:tcBorders>
          </w:tcPr>
          <w:p w:rsidR="00064F51" w:rsidRPr="00E4004F" w:rsidRDefault="00064F51" w:rsidP="00064F51">
            <w:pPr>
              <w:rPr>
                <w:rFonts w:ascii="Times New Roman" w:hAnsi="Times New Roman" w:cs="Times New Roman"/>
                <w:sz w:val="18"/>
                <w:szCs w:val="18"/>
              </w:rPr>
            </w:pPr>
          </w:p>
        </w:tc>
        <w:tc>
          <w:tcPr>
            <w:tcW w:w="1408" w:type="dxa"/>
            <w:tcBorders>
              <w:top w:val="single" w:sz="2" w:space="0" w:color="000000"/>
            </w:tcBorders>
          </w:tcPr>
          <w:p w:rsidR="00064F51" w:rsidRPr="00E4004F" w:rsidRDefault="00064F51" w:rsidP="00064F51">
            <w:pPr>
              <w:rPr>
                <w:rFonts w:ascii="Times New Roman" w:hAnsi="Times New Roman" w:cs="Times New Roman"/>
                <w:sz w:val="18"/>
                <w:szCs w:val="18"/>
              </w:rPr>
            </w:pPr>
          </w:p>
        </w:tc>
        <w:tc>
          <w:tcPr>
            <w:tcW w:w="1437" w:type="dxa"/>
            <w:tcBorders>
              <w:top w:val="single" w:sz="2" w:space="0" w:color="000000"/>
            </w:tcBorders>
          </w:tcPr>
          <w:p w:rsidR="00064F51" w:rsidRPr="00E4004F" w:rsidRDefault="00064F51" w:rsidP="00064F51">
            <w:pPr>
              <w:rPr>
                <w:rFonts w:ascii="Times New Roman" w:hAnsi="Times New Roman" w:cs="Times New Roman"/>
                <w:sz w:val="18"/>
                <w:szCs w:val="18"/>
              </w:rPr>
            </w:pPr>
          </w:p>
        </w:tc>
      </w:tr>
      <w:tr w:rsidR="00064F51" w:rsidRPr="00E4004F" w:rsidTr="00064F51">
        <w:trPr>
          <w:trHeight w:val="384"/>
        </w:trPr>
        <w:tc>
          <w:tcPr>
            <w:tcW w:w="548" w:type="dxa"/>
            <w:vMerge/>
            <w:tcBorders>
              <w:top w:val="nil"/>
            </w:tcBorders>
          </w:tcPr>
          <w:p w:rsidR="00064F51" w:rsidRPr="00E4004F" w:rsidRDefault="00064F51" w:rsidP="00064F51">
            <w:pPr>
              <w:rPr>
                <w:rFonts w:ascii="Times New Roman" w:hAnsi="Times New Roman" w:cs="Times New Roman"/>
                <w:sz w:val="18"/>
                <w:szCs w:val="18"/>
              </w:rPr>
            </w:pPr>
          </w:p>
        </w:tc>
        <w:tc>
          <w:tcPr>
            <w:tcW w:w="687" w:type="dxa"/>
            <w:vMerge/>
            <w:tcBorders>
              <w:top w:val="nil"/>
            </w:tcBorders>
          </w:tcPr>
          <w:p w:rsidR="00064F51" w:rsidRPr="00E4004F" w:rsidRDefault="00064F51" w:rsidP="00064F51">
            <w:pPr>
              <w:rPr>
                <w:rFonts w:ascii="Times New Roman" w:hAnsi="Times New Roman" w:cs="Times New Roman"/>
                <w:sz w:val="18"/>
                <w:szCs w:val="18"/>
              </w:rPr>
            </w:pPr>
          </w:p>
        </w:tc>
        <w:tc>
          <w:tcPr>
            <w:tcW w:w="2100" w:type="dxa"/>
            <w:vMerge/>
            <w:tcBorders>
              <w:top w:val="nil"/>
            </w:tcBorders>
          </w:tcPr>
          <w:p w:rsidR="00064F51" w:rsidRPr="00E4004F" w:rsidRDefault="00064F51" w:rsidP="00064F51">
            <w:pPr>
              <w:rPr>
                <w:rFonts w:ascii="Times New Roman" w:hAnsi="Times New Roman" w:cs="Times New Roman"/>
                <w:sz w:val="18"/>
                <w:szCs w:val="18"/>
              </w:rPr>
            </w:pPr>
          </w:p>
        </w:tc>
        <w:tc>
          <w:tcPr>
            <w:tcW w:w="701" w:type="dxa"/>
          </w:tcPr>
          <w:p w:rsidR="00064F51" w:rsidRPr="00E4004F" w:rsidRDefault="00064F51" w:rsidP="00064F51">
            <w:pPr>
              <w:spacing w:before="117"/>
              <w:ind w:left="66"/>
              <w:rPr>
                <w:rFonts w:ascii="Times New Roman" w:hAnsi="Times New Roman" w:cs="Times New Roman"/>
                <w:sz w:val="18"/>
                <w:szCs w:val="18"/>
              </w:rPr>
            </w:pPr>
            <w:r w:rsidRPr="00E4004F">
              <w:rPr>
                <w:rFonts w:ascii="Times New Roman" w:hAnsi="Times New Roman" w:cs="Times New Roman"/>
                <w:spacing w:val="-5"/>
                <w:w w:val="110"/>
                <w:sz w:val="18"/>
                <w:szCs w:val="18"/>
              </w:rPr>
              <w:t>383</w:t>
            </w:r>
          </w:p>
        </w:tc>
        <w:tc>
          <w:tcPr>
            <w:tcW w:w="1134" w:type="dxa"/>
          </w:tcPr>
          <w:p w:rsidR="00064F51" w:rsidRPr="00E4004F" w:rsidRDefault="00064F51" w:rsidP="00064F51">
            <w:pPr>
              <w:spacing w:before="112"/>
              <w:ind w:left="93"/>
              <w:rPr>
                <w:rFonts w:ascii="Times New Roman" w:hAnsi="Times New Roman" w:cs="Times New Roman"/>
                <w:sz w:val="18"/>
                <w:szCs w:val="18"/>
              </w:rPr>
            </w:pPr>
            <w:r w:rsidRPr="00E4004F">
              <w:rPr>
                <w:rFonts w:ascii="Times New Roman" w:hAnsi="Times New Roman" w:cs="Times New Roman"/>
                <w:spacing w:val="-2"/>
                <w:w w:val="105"/>
                <w:sz w:val="18"/>
                <w:szCs w:val="18"/>
              </w:rPr>
              <w:t>рубль</w:t>
            </w:r>
          </w:p>
        </w:tc>
        <w:tc>
          <w:tcPr>
            <w:tcW w:w="1692" w:type="dxa"/>
          </w:tcPr>
          <w:p w:rsidR="00064F51" w:rsidRPr="00E4004F" w:rsidRDefault="00064F51" w:rsidP="00064F51">
            <w:pPr>
              <w:spacing w:before="117"/>
              <w:ind w:left="85"/>
              <w:rPr>
                <w:rFonts w:ascii="Times New Roman" w:hAnsi="Times New Roman" w:cs="Times New Roman"/>
                <w:sz w:val="18"/>
                <w:szCs w:val="18"/>
              </w:rPr>
            </w:pPr>
            <w:r w:rsidRPr="00E4004F">
              <w:rPr>
                <w:rFonts w:ascii="Times New Roman" w:hAnsi="Times New Roman" w:cs="Times New Roman"/>
                <w:w w:val="105"/>
                <w:sz w:val="18"/>
                <w:szCs w:val="18"/>
              </w:rPr>
              <w:t>предельная</w:t>
            </w:r>
            <w:r w:rsidRPr="00E4004F">
              <w:rPr>
                <w:rFonts w:ascii="Times New Roman" w:hAnsi="Times New Roman" w:cs="Times New Roman"/>
                <w:spacing w:val="-3"/>
                <w:w w:val="105"/>
                <w:sz w:val="18"/>
                <w:szCs w:val="18"/>
              </w:rPr>
              <w:t xml:space="preserve"> </w:t>
            </w:r>
            <w:r w:rsidRPr="00E4004F">
              <w:rPr>
                <w:rFonts w:ascii="Times New Roman" w:hAnsi="Times New Roman" w:cs="Times New Roman"/>
                <w:spacing w:val="-4"/>
                <w:w w:val="105"/>
                <w:sz w:val="18"/>
                <w:szCs w:val="18"/>
              </w:rPr>
              <w:t>цена</w:t>
            </w:r>
          </w:p>
        </w:tc>
        <w:tc>
          <w:tcPr>
            <w:tcW w:w="1692" w:type="dxa"/>
          </w:tcPr>
          <w:p w:rsidR="00064F51" w:rsidRPr="00E4004F" w:rsidRDefault="00064F51" w:rsidP="00064F51">
            <w:pPr>
              <w:spacing w:before="117"/>
              <w:ind w:left="80"/>
              <w:rPr>
                <w:rFonts w:ascii="Times New Roman" w:hAnsi="Times New Roman" w:cs="Times New Roman"/>
                <w:sz w:val="18"/>
                <w:szCs w:val="18"/>
              </w:rPr>
            </w:pPr>
            <w:proofErr w:type="gramStart"/>
            <w:r w:rsidRPr="00E4004F">
              <w:rPr>
                <w:rFonts w:ascii="Times New Roman" w:hAnsi="Times New Roman" w:cs="Times New Roman"/>
                <w:w w:val="105"/>
                <w:sz w:val="18"/>
                <w:szCs w:val="18"/>
              </w:rPr>
              <w:t>не</w:t>
            </w:r>
            <w:proofErr w:type="gramEnd"/>
            <w:r w:rsidRPr="00E4004F">
              <w:rPr>
                <w:rFonts w:ascii="Times New Roman" w:hAnsi="Times New Roman" w:cs="Times New Roman"/>
                <w:spacing w:val="-4"/>
                <w:w w:val="105"/>
                <w:sz w:val="18"/>
                <w:szCs w:val="18"/>
              </w:rPr>
              <w:t xml:space="preserve"> </w:t>
            </w:r>
            <w:r w:rsidRPr="00E4004F">
              <w:rPr>
                <w:rFonts w:ascii="Times New Roman" w:hAnsi="Times New Roman" w:cs="Times New Roman"/>
                <w:w w:val="105"/>
                <w:sz w:val="18"/>
                <w:szCs w:val="18"/>
              </w:rPr>
              <w:t>более</w:t>
            </w:r>
            <w:r w:rsidRPr="00E4004F">
              <w:rPr>
                <w:rFonts w:ascii="Times New Roman" w:hAnsi="Times New Roman" w:cs="Times New Roman"/>
                <w:spacing w:val="-2"/>
                <w:w w:val="105"/>
                <w:sz w:val="18"/>
                <w:szCs w:val="18"/>
              </w:rPr>
              <w:t xml:space="preserve"> </w:t>
            </w:r>
            <w:r w:rsidRPr="00E4004F">
              <w:rPr>
                <w:rFonts w:ascii="Times New Roman" w:hAnsi="Times New Roman" w:cs="Times New Roman"/>
                <w:w w:val="105"/>
                <w:sz w:val="18"/>
                <w:szCs w:val="18"/>
              </w:rPr>
              <w:t>3млн.</w:t>
            </w:r>
            <w:r w:rsidRPr="00E4004F">
              <w:rPr>
                <w:rFonts w:ascii="Times New Roman" w:hAnsi="Times New Roman" w:cs="Times New Roman"/>
                <w:spacing w:val="3"/>
                <w:w w:val="105"/>
                <w:sz w:val="18"/>
                <w:szCs w:val="18"/>
              </w:rPr>
              <w:t xml:space="preserve"> </w:t>
            </w:r>
          </w:p>
        </w:tc>
        <w:tc>
          <w:tcPr>
            <w:tcW w:w="1692" w:type="dxa"/>
          </w:tcPr>
          <w:p w:rsidR="00064F51" w:rsidRPr="00E4004F" w:rsidRDefault="00064F51" w:rsidP="00064F51">
            <w:pPr>
              <w:spacing w:before="112"/>
              <w:ind w:left="80"/>
              <w:rPr>
                <w:rFonts w:ascii="Times New Roman" w:hAnsi="Times New Roman" w:cs="Times New Roman"/>
                <w:sz w:val="18"/>
                <w:szCs w:val="18"/>
              </w:rPr>
            </w:pPr>
            <w:r w:rsidRPr="00E4004F">
              <w:rPr>
                <w:rFonts w:ascii="Times New Roman" w:hAnsi="Times New Roman" w:cs="Times New Roman"/>
                <w:w w:val="105"/>
                <w:sz w:val="18"/>
                <w:szCs w:val="18"/>
              </w:rPr>
              <w:t>предельная</w:t>
            </w:r>
            <w:r w:rsidRPr="00E4004F">
              <w:rPr>
                <w:rFonts w:ascii="Times New Roman" w:hAnsi="Times New Roman" w:cs="Times New Roman"/>
                <w:spacing w:val="1"/>
                <w:w w:val="105"/>
                <w:sz w:val="18"/>
                <w:szCs w:val="18"/>
              </w:rPr>
              <w:t xml:space="preserve"> </w:t>
            </w:r>
            <w:r w:rsidRPr="00E4004F">
              <w:rPr>
                <w:rFonts w:ascii="Times New Roman" w:hAnsi="Times New Roman" w:cs="Times New Roman"/>
                <w:spacing w:val="-4"/>
                <w:w w:val="105"/>
                <w:sz w:val="18"/>
                <w:szCs w:val="18"/>
              </w:rPr>
              <w:t>цена</w:t>
            </w:r>
          </w:p>
        </w:tc>
        <w:tc>
          <w:tcPr>
            <w:tcW w:w="1283" w:type="dxa"/>
          </w:tcPr>
          <w:p w:rsidR="00064F51" w:rsidRPr="00E4004F" w:rsidRDefault="00064F51" w:rsidP="00064F51">
            <w:pPr>
              <w:rPr>
                <w:rFonts w:ascii="Times New Roman" w:hAnsi="Times New Roman" w:cs="Times New Roman"/>
                <w:sz w:val="18"/>
                <w:szCs w:val="18"/>
              </w:rPr>
            </w:pPr>
          </w:p>
        </w:tc>
        <w:tc>
          <w:tcPr>
            <w:tcW w:w="1408" w:type="dxa"/>
          </w:tcPr>
          <w:p w:rsidR="00064F51" w:rsidRPr="00E4004F" w:rsidRDefault="00064F51" w:rsidP="00064F51">
            <w:pPr>
              <w:rPr>
                <w:rFonts w:ascii="Times New Roman" w:hAnsi="Times New Roman" w:cs="Times New Roman"/>
                <w:sz w:val="18"/>
                <w:szCs w:val="18"/>
              </w:rPr>
            </w:pPr>
          </w:p>
        </w:tc>
        <w:tc>
          <w:tcPr>
            <w:tcW w:w="1437" w:type="dxa"/>
          </w:tcPr>
          <w:p w:rsidR="00064F51" w:rsidRPr="00E4004F" w:rsidRDefault="00064F51" w:rsidP="00064F51">
            <w:pPr>
              <w:rPr>
                <w:rFonts w:ascii="Times New Roman" w:hAnsi="Times New Roman" w:cs="Times New Roman"/>
                <w:sz w:val="18"/>
                <w:szCs w:val="18"/>
              </w:rPr>
            </w:pPr>
          </w:p>
        </w:tc>
      </w:tr>
      <w:tr w:rsidR="00064F51" w:rsidRPr="00E4004F" w:rsidTr="00064F51">
        <w:trPr>
          <w:trHeight w:val="566"/>
        </w:trPr>
        <w:tc>
          <w:tcPr>
            <w:tcW w:w="548" w:type="dxa"/>
            <w:vMerge/>
            <w:tcBorders>
              <w:top w:val="nil"/>
            </w:tcBorders>
          </w:tcPr>
          <w:p w:rsidR="00064F51" w:rsidRPr="00E4004F" w:rsidRDefault="00064F51" w:rsidP="00064F51">
            <w:pPr>
              <w:rPr>
                <w:rFonts w:ascii="Times New Roman" w:hAnsi="Times New Roman" w:cs="Times New Roman"/>
                <w:sz w:val="18"/>
                <w:szCs w:val="18"/>
              </w:rPr>
            </w:pPr>
          </w:p>
        </w:tc>
        <w:tc>
          <w:tcPr>
            <w:tcW w:w="687" w:type="dxa"/>
            <w:vMerge/>
            <w:tcBorders>
              <w:top w:val="nil"/>
            </w:tcBorders>
          </w:tcPr>
          <w:p w:rsidR="00064F51" w:rsidRPr="00E4004F" w:rsidRDefault="00064F51" w:rsidP="00064F51">
            <w:pPr>
              <w:rPr>
                <w:rFonts w:ascii="Times New Roman" w:hAnsi="Times New Roman" w:cs="Times New Roman"/>
                <w:sz w:val="18"/>
                <w:szCs w:val="18"/>
              </w:rPr>
            </w:pPr>
          </w:p>
        </w:tc>
        <w:tc>
          <w:tcPr>
            <w:tcW w:w="2100" w:type="dxa"/>
            <w:vMerge/>
            <w:tcBorders>
              <w:top w:val="nil"/>
            </w:tcBorders>
          </w:tcPr>
          <w:p w:rsidR="00064F51" w:rsidRPr="00E4004F" w:rsidRDefault="00064F51" w:rsidP="00064F51">
            <w:pPr>
              <w:rPr>
                <w:rFonts w:ascii="Times New Roman" w:hAnsi="Times New Roman" w:cs="Times New Roman"/>
                <w:sz w:val="18"/>
                <w:szCs w:val="18"/>
              </w:rPr>
            </w:pPr>
          </w:p>
        </w:tc>
        <w:tc>
          <w:tcPr>
            <w:tcW w:w="11039" w:type="dxa"/>
            <w:gridSpan w:val="8"/>
          </w:tcPr>
          <w:p w:rsidR="00064F51" w:rsidRPr="00E4004F" w:rsidRDefault="00064F51" w:rsidP="00064F51">
            <w:pPr>
              <w:spacing w:before="121"/>
              <w:ind w:left="92" w:right="62"/>
              <w:jc w:val="center"/>
              <w:rPr>
                <w:rFonts w:ascii="Times New Roman" w:hAnsi="Times New Roman" w:cs="Times New Roman"/>
                <w:b/>
                <w:sz w:val="18"/>
                <w:szCs w:val="18"/>
                <w:lang w:val="ru-RU"/>
              </w:rPr>
            </w:pPr>
            <w:r w:rsidRPr="00E4004F">
              <w:rPr>
                <w:rFonts w:ascii="Times New Roman" w:hAnsi="Times New Roman" w:cs="Times New Roman"/>
                <w:b/>
                <w:w w:val="105"/>
                <w:sz w:val="18"/>
                <w:szCs w:val="18"/>
                <w:lang w:val="ru-RU"/>
              </w:rPr>
              <w:t>Транспортные</w:t>
            </w:r>
            <w:r w:rsidRPr="00E4004F">
              <w:rPr>
                <w:rFonts w:ascii="Times New Roman" w:hAnsi="Times New Roman" w:cs="Times New Roman"/>
                <w:b/>
                <w:spacing w:val="2"/>
                <w:w w:val="105"/>
                <w:sz w:val="18"/>
                <w:szCs w:val="18"/>
                <w:lang w:val="ru-RU"/>
              </w:rPr>
              <w:t xml:space="preserve"> </w:t>
            </w:r>
            <w:r w:rsidRPr="00E4004F">
              <w:rPr>
                <w:rFonts w:ascii="Times New Roman" w:hAnsi="Times New Roman" w:cs="Times New Roman"/>
                <w:b/>
                <w:w w:val="105"/>
                <w:sz w:val="18"/>
                <w:szCs w:val="18"/>
                <w:lang w:val="ru-RU"/>
              </w:rPr>
              <w:t>средства</w:t>
            </w:r>
            <w:r w:rsidRPr="00E4004F">
              <w:rPr>
                <w:rFonts w:ascii="Times New Roman" w:hAnsi="Times New Roman" w:cs="Times New Roman"/>
                <w:b/>
                <w:spacing w:val="1"/>
                <w:w w:val="105"/>
                <w:sz w:val="18"/>
                <w:szCs w:val="18"/>
                <w:lang w:val="ru-RU"/>
              </w:rPr>
              <w:t xml:space="preserve"> </w:t>
            </w:r>
            <w:r w:rsidRPr="00E4004F">
              <w:rPr>
                <w:rFonts w:ascii="Times New Roman" w:hAnsi="Times New Roman" w:cs="Times New Roman"/>
                <w:b/>
                <w:w w:val="105"/>
                <w:sz w:val="18"/>
                <w:szCs w:val="18"/>
                <w:lang w:val="ru-RU"/>
              </w:rPr>
              <w:t>с</w:t>
            </w:r>
            <w:r w:rsidRPr="00E4004F">
              <w:rPr>
                <w:rFonts w:ascii="Times New Roman" w:hAnsi="Times New Roman" w:cs="Times New Roman"/>
                <w:b/>
                <w:spacing w:val="1"/>
                <w:w w:val="105"/>
                <w:sz w:val="18"/>
                <w:szCs w:val="18"/>
                <w:lang w:val="ru-RU"/>
              </w:rPr>
              <w:t xml:space="preserve"> </w:t>
            </w:r>
            <w:r w:rsidRPr="00E4004F">
              <w:rPr>
                <w:rFonts w:ascii="Times New Roman" w:hAnsi="Times New Roman" w:cs="Times New Roman"/>
                <w:b/>
                <w:w w:val="105"/>
                <w:sz w:val="18"/>
                <w:szCs w:val="18"/>
                <w:lang w:val="ru-RU"/>
              </w:rPr>
              <w:t>персональным</w:t>
            </w:r>
            <w:r w:rsidRPr="00E4004F">
              <w:rPr>
                <w:rFonts w:ascii="Times New Roman" w:hAnsi="Times New Roman" w:cs="Times New Roman"/>
                <w:b/>
                <w:spacing w:val="8"/>
                <w:w w:val="105"/>
                <w:sz w:val="18"/>
                <w:szCs w:val="18"/>
                <w:lang w:val="ru-RU"/>
              </w:rPr>
              <w:t xml:space="preserve"> </w:t>
            </w:r>
            <w:r w:rsidRPr="00E4004F">
              <w:rPr>
                <w:rFonts w:ascii="Times New Roman" w:hAnsi="Times New Roman" w:cs="Times New Roman"/>
                <w:b/>
                <w:w w:val="105"/>
                <w:sz w:val="18"/>
                <w:szCs w:val="18"/>
                <w:lang w:val="ru-RU"/>
              </w:rPr>
              <w:t>закреплением</w:t>
            </w:r>
            <w:r w:rsidRPr="00E4004F">
              <w:rPr>
                <w:rFonts w:ascii="Times New Roman" w:hAnsi="Times New Roman" w:cs="Times New Roman"/>
                <w:b/>
                <w:spacing w:val="14"/>
                <w:w w:val="105"/>
                <w:sz w:val="18"/>
                <w:szCs w:val="18"/>
                <w:lang w:val="ru-RU"/>
              </w:rPr>
              <w:t xml:space="preserve"> </w:t>
            </w:r>
            <w:r w:rsidRPr="00E4004F">
              <w:rPr>
                <w:rFonts w:ascii="Times New Roman" w:hAnsi="Times New Roman" w:cs="Times New Roman"/>
                <w:b/>
                <w:w w:val="105"/>
                <w:sz w:val="18"/>
                <w:szCs w:val="18"/>
                <w:lang w:val="ru-RU"/>
              </w:rPr>
              <w:t>(предоставляемые</w:t>
            </w:r>
            <w:r w:rsidRPr="00E4004F">
              <w:rPr>
                <w:rFonts w:ascii="Times New Roman" w:hAnsi="Times New Roman" w:cs="Times New Roman"/>
                <w:b/>
                <w:spacing w:val="-10"/>
                <w:w w:val="105"/>
                <w:sz w:val="18"/>
                <w:szCs w:val="18"/>
                <w:lang w:val="ru-RU"/>
              </w:rPr>
              <w:t xml:space="preserve"> </w:t>
            </w:r>
            <w:r w:rsidRPr="00E4004F">
              <w:rPr>
                <w:rFonts w:ascii="Times New Roman" w:hAnsi="Times New Roman" w:cs="Times New Roman"/>
                <w:b/>
                <w:w w:val="105"/>
                <w:sz w:val="18"/>
                <w:szCs w:val="18"/>
                <w:lang w:val="ru-RU"/>
              </w:rPr>
              <w:t>по</w:t>
            </w:r>
            <w:r w:rsidRPr="00E4004F">
              <w:rPr>
                <w:rFonts w:ascii="Times New Roman" w:hAnsi="Times New Roman" w:cs="Times New Roman"/>
                <w:b/>
                <w:spacing w:val="-6"/>
                <w:w w:val="105"/>
                <w:sz w:val="18"/>
                <w:szCs w:val="18"/>
                <w:lang w:val="ru-RU"/>
              </w:rPr>
              <w:t xml:space="preserve"> </w:t>
            </w:r>
            <w:r w:rsidRPr="00E4004F">
              <w:rPr>
                <w:rFonts w:ascii="Times New Roman" w:hAnsi="Times New Roman" w:cs="Times New Roman"/>
                <w:b/>
                <w:w w:val="105"/>
                <w:sz w:val="18"/>
                <w:szCs w:val="18"/>
                <w:lang w:val="ru-RU"/>
              </w:rPr>
              <w:t>решению</w:t>
            </w:r>
            <w:r w:rsidRPr="00E4004F">
              <w:rPr>
                <w:rFonts w:ascii="Times New Roman" w:hAnsi="Times New Roman" w:cs="Times New Roman"/>
                <w:b/>
                <w:spacing w:val="-1"/>
                <w:w w:val="105"/>
                <w:sz w:val="18"/>
                <w:szCs w:val="18"/>
                <w:lang w:val="ru-RU"/>
              </w:rPr>
              <w:t xml:space="preserve"> </w:t>
            </w:r>
            <w:r w:rsidRPr="00E4004F">
              <w:rPr>
                <w:rFonts w:ascii="Times New Roman" w:hAnsi="Times New Roman" w:cs="Times New Roman"/>
                <w:b/>
                <w:spacing w:val="-2"/>
                <w:w w:val="105"/>
                <w:sz w:val="18"/>
                <w:szCs w:val="18"/>
                <w:lang w:val="ru-RU"/>
              </w:rPr>
              <w:t>администрации)</w:t>
            </w:r>
          </w:p>
        </w:tc>
      </w:tr>
      <w:tr w:rsidR="00064F51" w:rsidRPr="00E4004F" w:rsidTr="00064F51">
        <w:trPr>
          <w:trHeight w:val="566"/>
        </w:trPr>
        <w:tc>
          <w:tcPr>
            <w:tcW w:w="548" w:type="dxa"/>
            <w:vMerge/>
            <w:tcBorders>
              <w:top w:val="nil"/>
            </w:tcBorders>
          </w:tcPr>
          <w:p w:rsidR="00064F51" w:rsidRPr="00E4004F" w:rsidRDefault="00064F51" w:rsidP="00064F51">
            <w:pPr>
              <w:rPr>
                <w:rFonts w:ascii="Times New Roman" w:hAnsi="Times New Roman" w:cs="Times New Roman"/>
                <w:sz w:val="18"/>
                <w:szCs w:val="18"/>
                <w:lang w:val="ru-RU"/>
              </w:rPr>
            </w:pPr>
          </w:p>
        </w:tc>
        <w:tc>
          <w:tcPr>
            <w:tcW w:w="687" w:type="dxa"/>
            <w:vMerge/>
            <w:tcBorders>
              <w:top w:val="nil"/>
            </w:tcBorders>
          </w:tcPr>
          <w:p w:rsidR="00064F51" w:rsidRPr="00E4004F" w:rsidRDefault="00064F51" w:rsidP="00064F51">
            <w:pPr>
              <w:rPr>
                <w:rFonts w:ascii="Times New Roman" w:hAnsi="Times New Roman" w:cs="Times New Roman"/>
                <w:sz w:val="18"/>
                <w:szCs w:val="18"/>
                <w:lang w:val="ru-RU"/>
              </w:rPr>
            </w:pPr>
          </w:p>
        </w:tc>
        <w:tc>
          <w:tcPr>
            <w:tcW w:w="2100" w:type="dxa"/>
            <w:vMerge/>
            <w:tcBorders>
              <w:top w:val="nil"/>
            </w:tcBorders>
          </w:tcPr>
          <w:p w:rsidR="00064F51" w:rsidRPr="00E4004F" w:rsidRDefault="00064F51" w:rsidP="00064F51">
            <w:pPr>
              <w:rPr>
                <w:rFonts w:ascii="Times New Roman" w:hAnsi="Times New Roman" w:cs="Times New Roman"/>
                <w:sz w:val="18"/>
                <w:szCs w:val="18"/>
                <w:lang w:val="ru-RU"/>
              </w:rPr>
            </w:pPr>
          </w:p>
        </w:tc>
        <w:tc>
          <w:tcPr>
            <w:tcW w:w="701" w:type="dxa"/>
          </w:tcPr>
          <w:p w:rsidR="00064F51" w:rsidRPr="00E4004F" w:rsidRDefault="00064F51" w:rsidP="00064F51">
            <w:pPr>
              <w:spacing w:before="7"/>
              <w:rPr>
                <w:rFonts w:ascii="Times New Roman" w:hAnsi="Times New Roman" w:cs="Times New Roman"/>
                <w:sz w:val="18"/>
                <w:szCs w:val="18"/>
                <w:lang w:val="ru-RU"/>
              </w:rPr>
            </w:pPr>
          </w:p>
          <w:p w:rsidR="00064F51" w:rsidRPr="00E4004F" w:rsidRDefault="00064F51" w:rsidP="00064F51">
            <w:pPr>
              <w:spacing w:before="1"/>
              <w:ind w:left="69"/>
              <w:rPr>
                <w:rFonts w:ascii="Times New Roman" w:hAnsi="Times New Roman" w:cs="Times New Roman"/>
                <w:sz w:val="18"/>
                <w:szCs w:val="18"/>
              </w:rPr>
            </w:pPr>
            <w:r w:rsidRPr="00E4004F">
              <w:rPr>
                <w:rFonts w:ascii="Times New Roman" w:hAnsi="Times New Roman" w:cs="Times New Roman"/>
                <w:spacing w:val="-5"/>
                <w:w w:val="105"/>
                <w:sz w:val="18"/>
                <w:szCs w:val="18"/>
              </w:rPr>
              <w:t>251</w:t>
            </w:r>
          </w:p>
        </w:tc>
        <w:tc>
          <w:tcPr>
            <w:tcW w:w="1134" w:type="dxa"/>
          </w:tcPr>
          <w:p w:rsidR="00064F51" w:rsidRPr="00E4004F" w:rsidRDefault="00064F51" w:rsidP="00064F51">
            <w:pPr>
              <w:spacing w:before="112"/>
              <w:ind w:left="87" w:right="74" w:hanging="1"/>
              <w:rPr>
                <w:rFonts w:ascii="Times New Roman" w:hAnsi="Times New Roman" w:cs="Times New Roman"/>
                <w:sz w:val="18"/>
                <w:szCs w:val="18"/>
              </w:rPr>
            </w:pPr>
            <w:r w:rsidRPr="00E4004F">
              <w:rPr>
                <w:rFonts w:ascii="Times New Roman" w:hAnsi="Times New Roman" w:cs="Times New Roman"/>
                <w:spacing w:val="-2"/>
                <w:w w:val="105"/>
                <w:sz w:val="18"/>
                <w:szCs w:val="18"/>
              </w:rPr>
              <w:t>лошадиная</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4"/>
                <w:w w:val="105"/>
                <w:sz w:val="18"/>
                <w:szCs w:val="18"/>
              </w:rPr>
              <w:t>сила</w:t>
            </w:r>
          </w:p>
        </w:tc>
        <w:tc>
          <w:tcPr>
            <w:tcW w:w="1692" w:type="dxa"/>
          </w:tcPr>
          <w:p w:rsidR="00064F51" w:rsidRPr="00E4004F" w:rsidRDefault="00064F51" w:rsidP="00064F51">
            <w:pPr>
              <w:spacing w:before="1"/>
              <w:rPr>
                <w:rFonts w:ascii="Times New Roman" w:hAnsi="Times New Roman" w:cs="Times New Roman"/>
                <w:sz w:val="18"/>
                <w:szCs w:val="18"/>
              </w:rPr>
            </w:pPr>
          </w:p>
          <w:p w:rsidR="00064F51" w:rsidRPr="00E4004F" w:rsidRDefault="00064F51" w:rsidP="00064F51">
            <w:pPr>
              <w:ind w:left="85"/>
              <w:rPr>
                <w:rFonts w:ascii="Times New Roman" w:hAnsi="Times New Roman" w:cs="Times New Roman"/>
                <w:sz w:val="18"/>
                <w:szCs w:val="18"/>
              </w:rPr>
            </w:pPr>
            <w:r w:rsidRPr="00E4004F">
              <w:rPr>
                <w:rFonts w:ascii="Times New Roman" w:hAnsi="Times New Roman" w:cs="Times New Roman"/>
                <w:w w:val="105"/>
                <w:sz w:val="18"/>
                <w:szCs w:val="18"/>
              </w:rPr>
              <w:t>мощность</w:t>
            </w:r>
            <w:r w:rsidRPr="00E4004F">
              <w:rPr>
                <w:rFonts w:ascii="Times New Roman" w:hAnsi="Times New Roman" w:cs="Times New Roman"/>
                <w:spacing w:val="-3"/>
                <w:w w:val="105"/>
                <w:sz w:val="18"/>
                <w:szCs w:val="18"/>
              </w:rPr>
              <w:t xml:space="preserve"> </w:t>
            </w:r>
            <w:r w:rsidRPr="00E4004F">
              <w:rPr>
                <w:rFonts w:ascii="Times New Roman" w:hAnsi="Times New Roman" w:cs="Times New Roman"/>
                <w:spacing w:val="-2"/>
                <w:w w:val="105"/>
                <w:sz w:val="18"/>
                <w:szCs w:val="18"/>
              </w:rPr>
              <w:t>двигателя</w:t>
            </w:r>
          </w:p>
        </w:tc>
        <w:tc>
          <w:tcPr>
            <w:tcW w:w="1692" w:type="dxa"/>
          </w:tcPr>
          <w:p w:rsidR="00064F51" w:rsidRPr="00E4004F" w:rsidRDefault="00064F51" w:rsidP="00064F51">
            <w:pPr>
              <w:spacing w:before="1"/>
              <w:rPr>
                <w:rFonts w:ascii="Times New Roman" w:hAnsi="Times New Roman" w:cs="Times New Roman"/>
                <w:sz w:val="18"/>
                <w:szCs w:val="18"/>
              </w:rPr>
            </w:pPr>
          </w:p>
          <w:p w:rsidR="00064F51" w:rsidRPr="00E4004F" w:rsidRDefault="00064F51" w:rsidP="00064F51">
            <w:pPr>
              <w:ind w:left="80"/>
              <w:rPr>
                <w:rFonts w:ascii="Times New Roman" w:hAnsi="Times New Roman" w:cs="Times New Roman"/>
                <w:sz w:val="18"/>
                <w:szCs w:val="18"/>
              </w:rPr>
            </w:pPr>
            <w:r w:rsidRPr="00E4004F">
              <w:rPr>
                <w:rFonts w:ascii="Times New Roman" w:hAnsi="Times New Roman" w:cs="Times New Roman"/>
                <w:w w:val="105"/>
                <w:sz w:val="18"/>
                <w:szCs w:val="18"/>
              </w:rPr>
              <w:t>не</w:t>
            </w:r>
            <w:r w:rsidRPr="00E4004F">
              <w:rPr>
                <w:rFonts w:ascii="Times New Roman" w:hAnsi="Times New Roman" w:cs="Times New Roman"/>
                <w:spacing w:val="-10"/>
                <w:w w:val="105"/>
                <w:sz w:val="18"/>
                <w:szCs w:val="18"/>
              </w:rPr>
              <w:t xml:space="preserve"> </w:t>
            </w:r>
            <w:r w:rsidRPr="00E4004F">
              <w:rPr>
                <w:rFonts w:ascii="Times New Roman" w:hAnsi="Times New Roman" w:cs="Times New Roman"/>
                <w:w w:val="105"/>
                <w:sz w:val="18"/>
                <w:szCs w:val="18"/>
              </w:rPr>
              <w:t>более</w:t>
            </w:r>
            <w:r w:rsidRPr="00E4004F">
              <w:rPr>
                <w:rFonts w:ascii="Times New Roman" w:hAnsi="Times New Roman" w:cs="Times New Roman"/>
                <w:spacing w:val="-1"/>
                <w:w w:val="105"/>
                <w:sz w:val="18"/>
                <w:szCs w:val="18"/>
              </w:rPr>
              <w:t xml:space="preserve"> </w:t>
            </w:r>
            <w:r w:rsidRPr="00E4004F">
              <w:rPr>
                <w:rFonts w:ascii="Times New Roman" w:hAnsi="Times New Roman" w:cs="Times New Roman"/>
                <w:spacing w:val="-5"/>
                <w:w w:val="105"/>
                <w:sz w:val="18"/>
                <w:szCs w:val="18"/>
              </w:rPr>
              <w:t>200</w:t>
            </w:r>
          </w:p>
        </w:tc>
        <w:tc>
          <w:tcPr>
            <w:tcW w:w="1692" w:type="dxa"/>
          </w:tcPr>
          <w:p w:rsidR="00064F51" w:rsidRPr="00E4004F" w:rsidRDefault="00064F51" w:rsidP="00064F51">
            <w:pPr>
              <w:spacing w:before="1"/>
              <w:rPr>
                <w:rFonts w:ascii="Times New Roman" w:hAnsi="Times New Roman" w:cs="Times New Roman"/>
                <w:sz w:val="18"/>
                <w:szCs w:val="18"/>
              </w:rPr>
            </w:pPr>
          </w:p>
          <w:p w:rsidR="00064F51" w:rsidRPr="00E4004F" w:rsidRDefault="00064F51" w:rsidP="00064F51">
            <w:pPr>
              <w:spacing w:before="1"/>
              <w:ind w:left="81"/>
              <w:rPr>
                <w:rFonts w:ascii="Times New Roman" w:hAnsi="Times New Roman" w:cs="Times New Roman"/>
                <w:sz w:val="18"/>
                <w:szCs w:val="18"/>
              </w:rPr>
            </w:pPr>
            <w:r w:rsidRPr="00E4004F">
              <w:rPr>
                <w:rFonts w:ascii="Times New Roman" w:hAnsi="Times New Roman" w:cs="Times New Roman"/>
                <w:w w:val="105"/>
                <w:sz w:val="18"/>
                <w:szCs w:val="18"/>
              </w:rPr>
              <w:t>мощность</w:t>
            </w:r>
            <w:r w:rsidRPr="00E4004F">
              <w:rPr>
                <w:rFonts w:ascii="Times New Roman" w:hAnsi="Times New Roman" w:cs="Times New Roman"/>
                <w:spacing w:val="-3"/>
                <w:w w:val="105"/>
                <w:sz w:val="18"/>
                <w:szCs w:val="18"/>
              </w:rPr>
              <w:t xml:space="preserve"> </w:t>
            </w:r>
            <w:r w:rsidRPr="00E4004F">
              <w:rPr>
                <w:rFonts w:ascii="Times New Roman" w:hAnsi="Times New Roman" w:cs="Times New Roman"/>
                <w:spacing w:val="-2"/>
                <w:w w:val="105"/>
                <w:sz w:val="18"/>
                <w:szCs w:val="18"/>
              </w:rPr>
              <w:t>двигателя</w:t>
            </w:r>
          </w:p>
        </w:tc>
        <w:tc>
          <w:tcPr>
            <w:tcW w:w="1283" w:type="dxa"/>
          </w:tcPr>
          <w:p w:rsidR="00064F51" w:rsidRPr="00E4004F" w:rsidRDefault="00064F51" w:rsidP="00064F51">
            <w:pPr>
              <w:rPr>
                <w:rFonts w:ascii="Times New Roman" w:hAnsi="Times New Roman" w:cs="Times New Roman"/>
                <w:sz w:val="18"/>
                <w:szCs w:val="18"/>
              </w:rPr>
            </w:pPr>
          </w:p>
        </w:tc>
        <w:tc>
          <w:tcPr>
            <w:tcW w:w="1408" w:type="dxa"/>
          </w:tcPr>
          <w:p w:rsidR="00064F51" w:rsidRPr="00E4004F" w:rsidRDefault="00064F51" w:rsidP="00064F51">
            <w:pPr>
              <w:rPr>
                <w:rFonts w:ascii="Times New Roman" w:hAnsi="Times New Roman" w:cs="Times New Roman"/>
                <w:sz w:val="18"/>
                <w:szCs w:val="18"/>
              </w:rPr>
            </w:pPr>
          </w:p>
        </w:tc>
        <w:tc>
          <w:tcPr>
            <w:tcW w:w="1437" w:type="dxa"/>
          </w:tcPr>
          <w:p w:rsidR="00064F51" w:rsidRPr="00E4004F" w:rsidRDefault="00064F51" w:rsidP="00064F51">
            <w:pPr>
              <w:rPr>
                <w:rFonts w:ascii="Times New Roman" w:hAnsi="Times New Roman" w:cs="Times New Roman"/>
                <w:sz w:val="18"/>
                <w:szCs w:val="18"/>
              </w:rPr>
            </w:pPr>
          </w:p>
        </w:tc>
      </w:tr>
      <w:tr w:rsidR="00064F51" w:rsidRPr="00E4004F" w:rsidTr="00064F51">
        <w:trPr>
          <w:trHeight w:val="379"/>
        </w:trPr>
        <w:tc>
          <w:tcPr>
            <w:tcW w:w="548" w:type="dxa"/>
            <w:vMerge/>
            <w:tcBorders>
              <w:top w:val="nil"/>
            </w:tcBorders>
          </w:tcPr>
          <w:p w:rsidR="00064F51" w:rsidRPr="00E4004F" w:rsidRDefault="00064F51" w:rsidP="00064F51">
            <w:pPr>
              <w:rPr>
                <w:rFonts w:ascii="Times New Roman" w:hAnsi="Times New Roman" w:cs="Times New Roman"/>
                <w:sz w:val="18"/>
                <w:szCs w:val="18"/>
              </w:rPr>
            </w:pPr>
          </w:p>
        </w:tc>
        <w:tc>
          <w:tcPr>
            <w:tcW w:w="687" w:type="dxa"/>
            <w:vMerge/>
            <w:tcBorders>
              <w:top w:val="nil"/>
            </w:tcBorders>
          </w:tcPr>
          <w:p w:rsidR="00064F51" w:rsidRPr="00E4004F" w:rsidRDefault="00064F51" w:rsidP="00064F51">
            <w:pPr>
              <w:rPr>
                <w:rFonts w:ascii="Times New Roman" w:hAnsi="Times New Roman" w:cs="Times New Roman"/>
                <w:sz w:val="18"/>
                <w:szCs w:val="18"/>
              </w:rPr>
            </w:pPr>
          </w:p>
        </w:tc>
        <w:tc>
          <w:tcPr>
            <w:tcW w:w="2100" w:type="dxa"/>
            <w:vMerge/>
            <w:tcBorders>
              <w:top w:val="nil"/>
            </w:tcBorders>
          </w:tcPr>
          <w:p w:rsidR="00064F51" w:rsidRPr="00E4004F" w:rsidRDefault="00064F51" w:rsidP="00064F51">
            <w:pPr>
              <w:rPr>
                <w:rFonts w:ascii="Times New Roman" w:hAnsi="Times New Roman" w:cs="Times New Roman"/>
                <w:sz w:val="18"/>
                <w:szCs w:val="18"/>
              </w:rPr>
            </w:pPr>
          </w:p>
        </w:tc>
        <w:tc>
          <w:tcPr>
            <w:tcW w:w="701" w:type="dxa"/>
          </w:tcPr>
          <w:p w:rsidR="00064F51" w:rsidRPr="00E4004F" w:rsidRDefault="00064F51" w:rsidP="00064F51">
            <w:pPr>
              <w:spacing w:before="112"/>
              <w:ind w:left="66"/>
              <w:rPr>
                <w:rFonts w:ascii="Times New Roman" w:hAnsi="Times New Roman" w:cs="Times New Roman"/>
                <w:sz w:val="18"/>
                <w:szCs w:val="18"/>
              </w:rPr>
            </w:pPr>
            <w:r w:rsidRPr="00E4004F">
              <w:rPr>
                <w:rFonts w:ascii="Times New Roman" w:hAnsi="Times New Roman" w:cs="Times New Roman"/>
                <w:spacing w:val="-5"/>
                <w:w w:val="110"/>
                <w:sz w:val="18"/>
                <w:szCs w:val="18"/>
              </w:rPr>
              <w:t>383</w:t>
            </w:r>
          </w:p>
        </w:tc>
        <w:tc>
          <w:tcPr>
            <w:tcW w:w="1134" w:type="dxa"/>
          </w:tcPr>
          <w:p w:rsidR="00064F51" w:rsidRPr="00E4004F" w:rsidRDefault="00064F51" w:rsidP="00064F51">
            <w:pPr>
              <w:spacing w:before="107"/>
              <w:ind w:left="88"/>
              <w:rPr>
                <w:rFonts w:ascii="Times New Roman" w:hAnsi="Times New Roman" w:cs="Times New Roman"/>
                <w:sz w:val="18"/>
                <w:szCs w:val="18"/>
              </w:rPr>
            </w:pPr>
            <w:r w:rsidRPr="00E4004F">
              <w:rPr>
                <w:rFonts w:ascii="Times New Roman" w:hAnsi="Times New Roman" w:cs="Times New Roman"/>
                <w:spacing w:val="-2"/>
                <w:w w:val="105"/>
                <w:sz w:val="18"/>
                <w:szCs w:val="18"/>
              </w:rPr>
              <w:t>рубль</w:t>
            </w:r>
          </w:p>
        </w:tc>
        <w:tc>
          <w:tcPr>
            <w:tcW w:w="1692" w:type="dxa"/>
          </w:tcPr>
          <w:p w:rsidR="00064F51" w:rsidRPr="00E4004F" w:rsidRDefault="00064F51" w:rsidP="00064F51">
            <w:pPr>
              <w:spacing w:before="112"/>
              <w:ind w:left="85"/>
              <w:rPr>
                <w:rFonts w:ascii="Times New Roman" w:hAnsi="Times New Roman" w:cs="Times New Roman"/>
                <w:sz w:val="18"/>
                <w:szCs w:val="18"/>
              </w:rPr>
            </w:pPr>
            <w:r w:rsidRPr="00E4004F">
              <w:rPr>
                <w:rFonts w:ascii="Times New Roman" w:hAnsi="Times New Roman" w:cs="Times New Roman"/>
                <w:w w:val="105"/>
                <w:sz w:val="18"/>
                <w:szCs w:val="18"/>
              </w:rPr>
              <w:t>предельная</w:t>
            </w:r>
            <w:r w:rsidRPr="00E4004F">
              <w:rPr>
                <w:rFonts w:ascii="Times New Roman" w:hAnsi="Times New Roman" w:cs="Times New Roman"/>
                <w:spacing w:val="-3"/>
                <w:w w:val="105"/>
                <w:sz w:val="18"/>
                <w:szCs w:val="18"/>
              </w:rPr>
              <w:t xml:space="preserve"> </w:t>
            </w:r>
            <w:r w:rsidRPr="00E4004F">
              <w:rPr>
                <w:rFonts w:ascii="Times New Roman" w:hAnsi="Times New Roman" w:cs="Times New Roman"/>
                <w:spacing w:val="-4"/>
                <w:w w:val="105"/>
                <w:sz w:val="18"/>
                <w:szCs w:val="18"/>
              </w:rPr>
              <w:t>цена</w:t>
            </w:r>
          </w:p>
        </w:tc>
        <w:tc>
          <w:tcPr>
            <w:tcW w:w="1692" w:type="dxa"/>
          </w:tcPr>
          <w:p w:rsidR="00064F51" w:rsidRPr="00E4004F" w:rsidRDefault="00064F51" w:rsidP="00064F51">
            <w:pPr>
              <w:spacing w:before="112"/>
              <w:ind w:left="80"/>
              <w:rPr>
                <w:rFonts w:ascii="Times New Roman" w:hAnsi="Times New Roman" w:cs="Times New Roman"/>
                <w:sz w:val="18"/>
                <w:szCs w:val="18"/>
              </w:rPr>
            </w:pPr>
            <w:proofErr w:type="gramStart"/>
            <w:r w:rsidRPr="00E4004F">
              <w:rPr>
                <w:rFonts w:ascii="Times New Roman" w:hAnsi="Times New Roman" w:cs="Times New Roman"/>
                <w:w w:val="105"/>
                <w:sz w:val="18"/>
                <w:szCs w:val="18"/>
              </w:rPr>
              <w:t>не</w:t>
            </w:r>
            <w:proofErr w:type="gramEnd"/>
            <w:r w:rsidRPr="00E4004F">
              <w:rPr>
                <w:rFonts w:ascii="Times New Roman" w:hAnsi="Times New Roman" w:cs="Times New Roman"/>
                <w:spacing w:val="-10"/>
                <w:w w:val="105"/>
                <w:sz w:val="18"/>
                <w:szCs w:val="18"/>
              </w:rPr>
              <w:t xml:space="preserve"> </w:t>
            </w:r>
            <w:r w:rsidRPr="00E4004F">
              <w:rPr>
                <w:rFonts w:ascii="Times New Roman" w:hAnsi="Times New Roman" w:cs="Times New Roman"/>
                <w:w w:val="105"/>
                <w:sz w:val="18"/>
                <w:szCs w:val="18"/>
              </w:rPr>
              <w:t>более</w:t>
            </w:r>
            <w:r w:rsidRPr="00E4004F">
              <w:rPr>
                <w:rFonts w:ascii="Times New Roman" w:hAnsi="Times New Roman" w:cs="Times New Roman"/>
                <w:spacing w:val="2"/>
                <w:w w:val="105"/>
                <w:sz w:val="18"/>
                <w:szCs w:val="18"/>
              </w:rPr>
              <w:t xml:space="preserve"> </w:t>
            </w:r>
            <w:r w:rsidRPr="00E4004F">
              <w:rPr>
                <w:rFonts w:ascii="Times New Roman" w:hAnsi="Times New Roman" w:cs="Times New Roman"/>
                <w:w w:val="105"/>
                <w:sz w:val="18"/>
                <w:szCs w:val="18"/>
              </w:rPr>
              <w:t>2,5</w:t>
            </w:r>
            <w:r w:rsidRPr="00E4004F">
              <w:rPr>
                <w:rFonts w:ascii="Times New Roman" w:hAnsi="Times New Roman" w:cs="Times New Roman"/>
                <w:spacing w:val="3"/>
                <w:w w:val="105"/>
                <w:sz w:val="18"/>
                <w:szCs w:val="18"/>
              </w:rPr>
              <w:t xml:space="preserve"> </w:t>
            </w:r>
            <w:r w:rsidRPr="00E4004F">
              <w:rPr>
                <w:rFonts w:ascii="Times New Roman" w:hAnsi="Times New Roman" w:cs="Times New Roman"/>
                <w:w w:val="105"/>
                <w:sz w:val="18"/>
                <w:szCs w:val="18"/>
              </w:rPr>
              <w:t>млн.</w:t>
            </w:r>
            <w:r w:rsidRPr="00E4004F">
              <w:rPr>
                <w:rFonts w:ascii="Times New Roman" w:hAnsi="Times New Roman" w:cs="Times New Roman"/>
                <w:spacing w:val="2"/>
                <w:w w:val="105"/>
                <w:sz w:val="18"/>
                <w:szCs w:val="18"/>
              </w:rPr>
              <w:t xml:space="preserve"> </w:t>
            </w:r>
          </w:p>
        </w:tc>
        <w:tc>
          <w:tcPr>
            <w:tcW w:w="1692" w:type="dxa"/>
          </w:tcPr>
          <w:p w:rsidR="00064F51" w:rsidRPr="00E4004F" w:rsidRDefault="00064F51" w:rsidP="00064F51">
            <w:pPr>
              <w:spacing w:before="112"/>
              <w:ind w:left="80"/>
              <w:rPr>
                <w:rFonts w:ascii="Times New Roman" w:hAnsi="Times New Roman" w:cs="Times New Roman"/>
                <w:sz w:val="18"/>
                <w:szCs w:val="18"/>
              </w:rPr>
            </w:pPr>
            <w:r w:rsidRPr="00E4004F">
              <w:rPr>
                <w:rFonts w:ascii="Times New Roman" w:hAnsi="Times New Roman" w:cs="Times New Roman"/>
                <w:w w:val="105"/>
                <w:sz w:val="18"/>
                <w:szCs w:val="18"/>
              </w:rPr>
              <w:t>предельная</w:t>
            </w:r>
            <w:r w:rsidRPr="00E4004F">
              <w:rPr>
                <w:rFonts w:ascii="Times New Roman" w:hAnsi="Times New Roman" w:cs="Times New Roman"/>
                <w:spacing w:val="1"/>
                <w:w w:val="105"/>
                <w:sz w:val="18"/>
                <w:szCs w:val="18"/>
              </w:rPr>
              <w:t xml:space="preserve"> </w:t>
            </w:r>
            <w:r w:rsidRPr="00E4004F">
              <w:rPr>
                <w:rFonts w:ascii="Times New Roman" w:hAnsi="Times New Roman" w:cs="Times New Roman"/>
                <w:spacing w:val="-4"/>
                <w:w w:val="105"/>
                <w:sz w:val="18"/>
                <w:szCs w:val="18"/>
              </w:rPr>
              <w:t>цена</w:t>
            </w:r>
          </w:p>
        </w:tc>
        <w:tc>
          <w:tcPr>
            <w:tcW w:w="1283" w:type="dxa"/>
          </w:tcPr>
          <w:p w:rsidR="00064F51" w:rsidRPr="00E4004F" w:rsidRDefault="00064F51" w:rsidP="00064F51">
            <w:pPr>
              <w:rPr>
                <w:rFonts w:ascii="Times New Roman" w:hAnsi="Times New Roman" w:cs="Times New Roman"/>
                <w:sz w:val="18"/>
                <w:szCs w:val="18"/>
              </w:rPr>
            </w:pPr>
          </w:p>
        </w:tc>
        <w:tc>
          <w:tcPr>
            <w:tcW w:w="1408" w:type="dxa"/>
          </w:tcPr>
          <w:p w:rsidR="00064F51" w:rsidRPr="00E4004F" w:rsidRDefault="00064F51" w:rsidP="00064F51">
            <w:pPr>
              <w:rPr>
                <w:rFonts w:ascii="Times New Roman" w:hAnsi="Times New Roman" w:cs="Times New Roman"/>
                <w:sz w:val="18"/>
                <w:szCs w:val="18"/>
              </w:rPr>
            </w:pPr>
          </w:p>
        </w:tc>
        <w:tc>
          <w:tcPr>
            <w:tcW w:w="1437" w:type="dxa"/>
          </w:tcPr>
          <w:p w:rsidR="00064F51" w:rsidRPr="00E4004F" w:rsidRDefault="00064F51" w:rsidP="00064F51">
            <w:pPr>
              <w:rPr>
                <w:rFonts w:ascii="Times New Roman" w:hAnsi="Times New Roman" w:cs="Times New Roman"/>
                <w:sz w:val="18"/>
                <w:szCs w:val="18"/>
              </w:rPr>
            </w:pPr>
          </w:p>
        </w:tc>
      </w:tr>
      <w:tr w:rsidR="00064F51" w:rsidRPr="00E4004F" w:rsidTr="00064F51">
        <w:trPr>
          <w:trHeight w:val="562"/>
        </w:trPr>
        <w:tc>
          <w:tcPr>
            <w:tcW w:w="548" w:type="dxa"/>
            <w:vMerge/>
            <w:tcBorders>
              <w:top w:val="nil"/>
            </w:tcBorders>
          </w:tcPr>
          <w:p w:rsidR="00064F51" w:rsidRPr="00E4004F" w:rsidRDefault="00064F51" w:rsidP="00064F51">
            <w:pPr>
              <w:rPr>
                <w:rFonts w:ascii="Times New Roman" w:hAnsi="Times New Roman" w:cs="Times New Roman"/>
                <w:sz w:val="18"/>
                <w:szCs w:val="18"/>
              </w:rPr>
            </w:pPr>
          </w:p>
        </w:tc>
        <w:tc>
          <w:tcPr>
            <w:tcW w:w="687" w:type="dxa"/>
            <w:vMerge/>
            <w:tcBorders>
              <w:top w:val="nil"/>
            </w:tcBorders>
          </w:tcPr>
          <w:p w:rsidR="00064F51" w:rsidRPr="00E4004F" w:rsidRDefault="00064F51" w:rsidP="00064F51">
            <w:pPr>
              <w:rPr>
                <w:rFonts w:ascii="Times New Roman" w:hAnsi="Times New Roman" w:cs="Times New Roman"/>
                <w:sz w:val="18"/>
                <w:szCs w:val="18"/>
              </w:rPr>
            </w:pPr>
          </w:p>
        </w:tc>
        <w:tc>
          <w:tcPr>
            <w:tcW w:w="2100" w:type="dxa"/>
            <w:vMerge/>
            <w:tcBorders>
              <w:top w:val="nil"/>
            </w:tcBorders>
          </w:tcPr>
          <w:p w:rsidR="00064F51" w:rsidRPr="00E4004F" w:rsidRDefault="00064F51" w:rsidP="00064F51">
            <w:pPr>
              <w:rPr>
                <w:rFonts w:ascii="Times New Roman" w:hAnsi="Times New Roman" w:cs="Times New Roman"/>
                <w:sz w:val="18"/>
                <w:szCs w:val="18"/>
              </w:rPr>
            </w:pPr>
          </w:p>
        </w:tc>
        <w:tc>
          <w:tcPr>
            <w:tcW w:w="11039" w:type="dxa"/>
            <w:gridSpan w:val="8"/>
          </w:tcPr>
          <w:p w:rsidR="00064F51" w:rsidRPr="00E4004F" w:rsidRDefault="00064F51" w:rsidP="00064F51">
            <w:pPr>
              <w:spacing w:before="112"/>
              <w:ind w:left="72" w:right="64"/>
              <w:jc w:val="center"/>
              <w:rPr>
                <w:rFonts w:ascii="Times New Roman" w:hAnsi="Times New Roman" w:cs="Times New Roman"/>
                <w:b/>
                <w:sz w:val="18"/>
                <w:szCs w:val="18"/>
                <w:lang w:val="ru-RU"/>
              </w:rPr>
            </w:pPr>
            <w:r w:rsidRPr="00E4004F">
              <w:rPr>
                <w:rFonts w:ascii="Times New Roman" w:hAnsi="Times New Roman" w:cs="Times New Roman"/>
                <w:b/>
                <w:w w:val="105"/>
                <w:sz w:val="18"/>
                <w:szCs w:val="18"/>
                <w:lang w:val="ru-RU"/>
              </w:rPr>
              <w:t>Служебные</w:t>
            </w:r>
            <w:r w:rsidRPr="00E4004F">
              <w:rPr>
                <w:rFonts w:ascii="Times New Roman" w:hAnsi="Times New Roman" w:cs="Times New Roman"/>
                <w:b/>
                <w:spacing w:val="-3"/>
                <w:w w:val="105"/>
                <w:sz w:val="18"/>
                <w:szCs w:val="18"/>
                <w:lang w:val="ru-RU"/>
              </w:rPr>
              <w:t xml:space="preserve"> </w:t>
            </w:r>
            <w:r w:rsidRPr="00E4004F">
              <w:rPr>
                <w:rFonts w:ascii="Times New Roman" w:hAnsi="Times New Roman" w:cs="Times New Roman"/>
                <w:b/>
                <w:w w:val="105"/>
                <w:sz w:val="18"/>
                <w:szCs w:val="18"/>
                <w:lang w:val="ru-RU"/>
              </w:rPr>
              <w:t>транспортные</w:t>
            </w:r>
            <w:r w:rsidRPr="00E4004F">
              <w:rPr>
                <w:rFonts w:ascii="Times New Roman" w:hAnsi="Times New Roman" w:cs="Times New Roman"/>
                <w:b/>
                <w:spacing w:val="2"/>
                <w:w w:val="105"/>
                <w:sz w:val="18"/>
                <w:szCs w:val="18"/>
                <w:lang w:val="ru-RU"/>
              </w:rPr>
              <w:t xml:space="preserve"> </w:t>
            </w:r>
            <w:r w:rsidRPr="00E4004F">
              <w:rPr>
                <w:rFonts w:ascii="Times New Roman" w:hAnsi="Times New Roman" w:cs="Times New Roman"/>
                <w:b/>
                <w:w w:val="105"/>
                <w:sz w:val="18"/>
                <w:szCs w:val="18"/>
                <w:lang w:val="ru-RU"/>
              </w:rPr>
              <w:t>средства,</w:t>
            </w:r>
            <w:r w:rsidRPr="00E4004F">
              <w:rPr>
                <w:rFonts w:ascii="Times New Roman" w:hAnsi="Times New Roman" w:cs="Times New Roman"/>
                <w:b/>
                <w:spacing w:val="5"/>
                <w:w w:val="105"/>
                <w:sz w:val="18"/>
                <w:szCs w:val="18"/>
                <w:lang w:val="ru-RU"/>
              </w:rPr>
              <w:t xml:space="preserve"> </w:t>
            </w:r>
            <w:r w:rsidRPr="00E4004F">
              <w:rPr>
                <w:rFonts w:ascii="Times New Roman" w:hAnsi="Times New Roman" w:cs="Times New Roman"/>
                <w:b/>
                <w:w w:val="105"/>
                <w:sz w:val="18"/>
                <w:szCs w:val="18"/>
                <w:lang w:val="ru-RU"/>
              </w:rPr>
              <w:t>предоставляемые</w:t>
            </w:r>
            <w:r w:rsidRPr="00E4004F">
              <w:rPr>
                <w:rFonts w:ascii="Times New Roman" w:hAnsi="Times New Roman" w:cs="Times New Roman"/>
                <w:b/>
                <w:spacing w:val="-8"/>
                <w:w w:val="105"/>
                <w:sz w:val="18"/>
                <w:szCs w:val="18"/>
                <w:lang w:val="ru-RU"/>
              </w:rPr>
              <w:t xml:space="preserve"> </w:t>
            </w:r>
            <w:r w:rsidRPr="00E4004F">
              <w:rPr>
                <w:rFonts w:ascii="Times New Roman" w:hAnsi="Times New Roman" w:cs="Times New Roman"/>
                <w:b/>
                <w:w w:val="105"/>
                <w:sz w:val="18"/>
                <w:szCs w:val="18"/>
                <w:lang w:val="ru-RU"/>
              </w:rPr>
              <w:t>по</w:t>
            </w:r>
            <w:r w:rsidRPr="00E4004F">
              <w:rPr>
                <w:rFonts w:ascii="Times New Roman" w:hAnsi="Times New Roman" w:cs="Times New Roman"/>
                <w:b/>
                <w:spacing w:val="-3"/>
                <w:w w:val="105"/>
                <w:sz w:val="18"/>
                <w:szCs w:val="18"/>
                <w:lang w:val="ru-RU"/>
              </w:rPr>
              <w:t xml:space="preserve"> </w:t>
            </w:r>
            <w:r w:rsidRPr="00E4004F">
              <w:rPr>
                <w:rFonts w:ascii="Times New Roman" w:hAnsi="Times New Roman" w:cs="Times New Roman"/>
                <w:b/>
                <w:w w:val="105"/>
                <w:sz w:val="18"/>
                <w:szCs w:val="18"/>
                <w:lang w:val="ru-RU"/>
              </w:rPr>
              <w:t>вызову</w:t>
            </w:r>
            <w:r w:rsidRPr="00E4004F">
              <w:rPr>
                <w:rFonts w:ascii="Times New Roman" w:hAnsi="Times New Roman" w:cs="Times New Roman"/>
                <w:b/>
                <w:spacing w:val="4"/>
                <w:w w:val="105"/>
                <w:sz w:val="18"/>
                <w:szCs w:val="18"/>
                <w:lang w:val="ru-RU"/>
              </w:rPr>
              <w:t xml:space="preserve"> </w:t>
            </w:r>
            <w:r w:rsidRPr="00E4004F">
              <w:rPr>
                <w:rFonts w:ascii="Times New Roman" w:hAnsi="Times New Roman" w:cs="Times New Roman"/>
                <w:b/>
                <w:w w:val="105"/>
                <w:sz w:val="18"/>
                <w:szCs w:val="18"/>
                <w:lang w:val="ru-RU"/>
              </w:rPr>
              <w:t>(без</w:t>
            </w:r>
            <w:r w:rsidRPr="00E4004F">
              <w:rPr>
                <w:rFonts w:ascii="Times New Roman" w:hAnsi="Times New Roman" w:cs="Times New Roman"/>
                <w:b/>
                <w:spacing w:val="1"/>
                <w:w w:val="105"/>
                <w:sz w:val="18"/>
                <w:szCs w:val="18"/>
                <w:lang w:val="ru-RU"/>
              </w:rPr>
              <w:t xml:space="preserve"> </w:t>
            </w:r>
            <w:r w:rsidRPr="00E4004F">
              <w:rPr>
                <w:rFonts w:ascii="Times New Roman" w:hAnsi="Times New Roman" w:cs="Times New Roman"/>
                <w:b/>
                <w:w w:val="105"/>
                <w:sz w:val="18"/>
                <w:szCs w:val="18"/>
                <w:lang w:val="ru-RU"/>
              </w:rPr>
              <w:t>персонального</w:t>
            </w:r>
            <w:r w:rsidRPr="00E4004F">
              <w:rPr>
                <w:rFonts w:ascii="Times New Roman" w:hAnsi="Times New Roman" w:cs="Times New Roman"/>
                <w:b/>
                <w:spacing w:val="11"/>
                <w:w w:val="105"/>
                <w:sz w:val="18"/>
                <w:szCs w:val="18"/>
                <w:lang w:val="ru-RU"/>
              </w:rPr>
              <w:t xml:space="preserve"> </w:t>
            </w:r>
            <w:r w:rsidRPr="00E4004F">
              <w:rPr>
                <w:rFonts w:ascii="Times New Roman" w:hAnsi="Times New Roman" w:cs="Times New Roman"/>
                <w:b/>
                <w:spacing w:val="-2"/>
                <w:w w:val="105"/>
                <w:sz w:val="18"/>
                <w:szCs w:val="18"/>
                <w:lang w:val="ru-RU"/>
              </w:rPr>
              <w:t>закрепления)</w:t>
            </w:r>
          </w:p>
        </w:tc>
      </w:tr>
      <w:tr w:rsidR="00064F51" w:rsidRPr="00E4004F" w:rsidTr="00064F51">
        <w:trPr>
          <w:trHeight w:val="562"/>
        </w:trPr>
        <w:tc>
          <w:tcPr>
            <w:tcW w:w="548" w:type="dxa"/>
            <w:vMerge/>
            <w:tcBorders>
              <w:top w:val="nil"/>
            </w:tcBorders>
          </w:tcPr>
          <w:p w:rsidR="00064F51" w:rsidRPr="00E4004F" w:rsidRDefault="00064F51" w:rsidP="00064F51">
            <w:pPr>
              <w:rPr>
                <w:rFonts w:ascii="Times New Roman" w:hAnsi="Times New Roman" w:cs="Times New Roman"/>
                <w:sz w:val="18"/>
                <w:szCs w:val="18"/>
                <w:lang w:val="ru-RU"/>
              </w:rPr>
            </w:pPr>
          </w:p>
        </w:tc>
        <w:tc>
          <w:tcPr>
            <w:tcW w:w="687" w:type="dxa"/>
            <w:vMerge/>
            <w:tcBorders>
              <w:top w:val="nil"/>
            </w:tcBorders>
          </w:tcPr>
          <w:p w:rsidR="00064F51" w:rsidRPr="00E4004F" w:rsidRDefault="00064F51" w:rsidP="00064F51">
            <w:pPr>
              <w:rPr>
                <w:rFonts w:ascii="Times New Roman" w:hAnsi="Times New Roman" w:cs="Times New Roman"/>
                <w:sz w:val="18"/>
                <w:szCs w:val="18"/>
                <w:lang w:val="ru-RU"/>
              </w:rPr>
            </w:pPr>
          </w:p>
        </w:tc>
        <w:tc>
          <w:tcPr>
            <w:tcW w:w="2100" w:type="dxa"/>
            <w:vMerge/>
            <w:tcBorders>
              <w:top w:val="nil"/>
            </w:tcBorders>
          </w:tcPr>
          <w:p w:rsidR="00064F51" w:rsidRPr="00E4004F" w:rsidRDefault="00064F51" w:rsidP="00064F51">
            <w:pPr>
              <w:rPr>
                <w:rFonts w:ascii="Times New Roman" w:hAnsi="Times New Roman" w:cs="Times New Roman"/>
                <w:sz w:val="18"/>
                <w:szCs w:val="18"/>
                <w:lang w:val="ru-RU"/>
              </w:rPr>
            </w:pPr>
          </w:p>
        </w:tc>
        <w:tc>
          <w:tcPr>
            <w:tcW w:w="701" w:type="dxa"/>
          </w:tcPr>
          <w:p w:rsidR="00064F51" w:rsidRPr="00E4004F" w:rsidRDefault="00064F51" w:rsidP="00064F51">
            <w:pPr>
              <w:spacing w:before="7"/>
              <w:rPr>
                <w:rFonts w:ascii="Times New Roman" w:hAnsi="Times New Roman" w:cs="Times New Roman"/>
                <w:sz w:val="18"/>
                <w:szCs w:val="18"/>
                <w:lang w:val="ru-RU"/>
              </w:rPr>
            </w:pPr>
          </w:p>
          <w:p w:rsidR="00064F51" w:rsidRPr="00E4004F" w:rsidRDefault="00064F51" w:rsidP="00064F51">
            <w:pPr>
              <w:spacing w:before="1"/>
              <w:ind w:left="65"/>
              <w:rPr>
                <w:rFonts w:ascii="Times New Roman" w:hAnsi="Times New Roman" w:cs="Times New Roman"/>
                <w:sz w:val="18"/>
                <w:szCs w:val="18"/>
              </w:rPr>
            </w:pPr>
            <w:r w:rsidRPr="00E4004F">
              <w:rPr>
                <w:rFonts w:ascii="Times New Roman" w:hAnsi="Times New Roman" w:cs="Times New Roman"/>
                <w:spacing w:val="-5"/>
                <w:w w:val="110"/>
                <w:sz w:val="18"/>
                <w:szCs w:val="18"/>
              </w:rPr>
              <w:t>251</w:t>
            </w:r>
          </w:p>
        </w:tc>
        <w:tc>
          <w:tcPr>
            <w:tcW w:w="1134" w:type="dxa"/>
          </w:tcPr>
          <w:p w:rsidR="00064F51" w:rsidRPr="00E4004F" w:rsidRDefault="00064F51" w:rsidP="00064F51">
            <w:pPr>
              <w:spacing w:before="107"/>
              <w:ind w:left="83" w:right="74" w:hanging="1"/>
              <w:rPr>
                <w:rFonts w:ascii="Times New Roman" w:hAnsi="Times New Roman" w:cs="Times New Roman"/>
                <w:sz w:val="18"/>
                <w:szCs w:val="18"/>
              </w:rPr>
            </w:pPr>
            <w:r w:rsidRPr="00E4004F">
              <w:rPr>
                <w:rFonts w:ascii="Times New Roman" w:hAnsi="Times New Roman" w:cs="Times New Roman"/>
                <w:spacing w:val="-2"/>
                <w:w w:val="105"/>
                <w:sz w:val="18"/>
                <w:szCs w:val="18"/>
              </w:rPr>
              <w:t>лошадиная</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4"/>
                <w:w w:val="105"/>
                <w:sz w:val="18"/>
                <w:szCs w:val="18"/>
              </w:rPr>
              <w:t>сила</w:t>
            </w:r>
          </w:p>
        </w:tc>
        <w:tc>
          <w:tcPr>
            <w:tcW w:w="1692" w:type="dxa"/>
          </w:tcPr>
          <w:p w:rsidR="00064F51" w:rsidRPr="00E4004F" w:rsidRDefault="00064F51" w:rsidP="00064F51">
            <w:pPr>
              <w:spacing w:before="7"/>
              <w:rPr>
                <w:rFonts w:ascii="Times New Roman" w:hAnsi="Times New Roman" w:cs="Times New Roman"/>
                <w:sz w:val="18"/>
                <w:szCs w:val="18"/>
              </w:rPr>
            </w:pPr>
          </w:p>
          <w:p w:rsidR="00064F51" w:rsidRPr="00E4004F" w:rsidRDefault="00064F51" w:rsidP="00064F51">
            <w:pPr>
              <w:spacing w:before="1"/>
              <w:ind w:left="80"/>
              <w:rPr>
                <w:rFonts w:ascii="Times New Roman" w:hAnsi="Times New Roman" w:cs="Times New Roman"/>
                <w:sz w:val="18"/>
                <w:szCs w:val="18"/>
              </w:rPr>
            </w:pPr>
            <w:r w:rsidRPr="00E4004F">
              <w:rPr>
                <w:rFonts w:ascii="Times New Roman" w:hAnsi="Times New Roman" w:cs="Times New Roman"/>
                <w:w w:val="105"/>
                <w:sz w:val="18"/>
                <w:szCs w:val="18"/>
              </w:rPr>
              <w:t>мощность</w:t>
            </w:r>
            <w:r w:rsidRPr="00E4004F">
              <w:rPr>
                <w:rFonts w:ascii="Times New Roman" w:hAnsi="Times New Roman" w:cs="Times New Roman"/>
                <w:spacing w:val="2"/>
                <w:w w:val="105"/>
                <w:sz w:val="18"/>
                <w:szCs w:val="18"/>
              </w:rPr>
              <w:t xml:space="preserve"> </w:t>
            </w:r>
            <w:r w:rsidRPr="00E4004F">
              <w:rPr>
                <w:rFonts w:ascii="Times New Roman" w:hAnsi="Times New Roman" w:cs="Times New Roman"/>
                <w:spacing w:val="-2"/>
                <w:w w:val="105"/>
                <w:sz w:val="18"/>
                <w:szCs w:val="18"/>
              </w:rPr>
              <w:t>двигателя</w:t>
            </w:r>
          </w:p>
        </w:tc>
        <w:tc>
          <w:tcPr>
            <w:tcW w:w="1692" w:type="dxa"/>
          </w:tcPr>
          <w:p w:rsidR="00064F51" w:rsidRPr="00E4004F" w:rsidRDefault="00064F51" w:rsidP="00064F51">
            <w:pPr>
              <w:spacing w:before="1"/>
              <w:rPr>
                <w:rFonts w:ascii="Times New Roman" w:hAnsi="Times New Roman" w:cs="Times New Roman"/>
                <w:sz w:val="18"/>
                <w:szCs w:val="18"/>
              </w:rPr>
            </w:pPr>
          </w:p>
          <w:p w:rsidR="00064F51" w:rsidRPr="00E4004F" w:rsidRDefault="00064F51" w:rsidP="00064F51">
            <w:pPr>
              <w:ind w:left="75"/>
              <w:rPr>
                <w:rFonts w:ascii="Times New Roman" w:hAnsi="Times New Roman" w:cs="Times New Roman"/>
                <w:sz w:val="18"/>
                <w:szCs w:val="18"/>
              </w:rPr>
            </w:pPr>
            <w:r w:rsidRPr="00E4004F">
              <w:rPr>
                <w:rFonts w:ascii="Times New Roman" w:hAnsi="Times New Roman" w:cs="Times New Roman"/>
                <w:w w:val="105"/>
                <w:sz w:val="18"/>
                <w:szCs w:val="18"/>
              </w:rPr>
              <w:t>не</w:t>
            </w:r>
            <w:r w:rsidRPr="00E4004F">
              <w:rPr>
                <w:rFonts w:ascii="Times New Roman" w:hAnsi="Times New Roman" w:cs="Times New Roman"/>
                <w:spacing w:val="-10"/>
                <w:w w:val="105"/>
                <w:sz w:val="18"/>
                <w:szCs w:val="18"/>
              </w:rPr>
              <w:t xml:space="preserve"> </w:t>
            </w:r>
            <w:r w:rsidRPr="00E4004F">
              <w:rPr>
                <w:rFonts w:ascii="Times New Roman" w:hAnsi="Times New Roman" w:cs="Times New Roman"/>
                <w:w w:val="105"/>
                <w:sz w:val="18"/>
                <w:szCs w:val="18"/>
              </w:rPr>
              <w:t>более</w:t>
            </w:r>
            <w:r w:rsidRPr="00E4004F">
              <w:rPr>
                <w:rFonts w:ascii="Times New Roman" w:hAnsi="Times New Roman" w:cs="Times New Roman"/>
                <w:spacing w:val="8"/>
                <w:w w:val="105"/>
                <w:sz w:val="18"/>
                <w:szCs w:val="18"/>
              </w:rPr>
              <w:t xml:space="preserve"> </w:t>
            </w:r>
            <w:r w:rsidRPr="00E4004F">
              <w:rPr>
                <w:rFonts w:ascii="Times New Roman" w:hAnsi="Times New Roman" w:cs="Times New Roman"/>
                <w:spacing w:val="-5"/>
                <w:w w:val="105"/>
                <w:sz w:val="18"/>
                <w:szCs w:val="18"/>
              </w:rPr>
              <w:t>200</w:t>
            </w:r>
          </w:p>
        </w:tc>
        <w:tc>
          <w:tcPr>
            <w:tcW w:w="1692" w:type="dxa"/>
          </w:tcPr>
          <w:p w:rsidR="00064F51" w:rsidRPr="00E4004F" w:rsidRDefault="00064F51" w:rsidP="00064F51">
            <w:pPr>
              <w:spacing w:before="7"/>
              <w:rPr>
                <w:rFonts w:ascii="Times New Roman" w:hAnsi="Times New Roman" w:cs="Times New Roman"/>
                <w:sz w:val="18"/>
                <w:szCs w:val="18"/>
              </w:rPr>
            </w:pPr>
          </w:p>
          <w:p w:rsidR="00064F51" w:rsidRPr="00E4004F" w:rsidRDefault="00064F51" w:rsidP="00064F51">
            <w:pPr>
              <w:spacing w:before="1"/>
              <w:ind w:left="76"/>
              <w:rPr>
                <w:rFonts w:ascii="Times New Roman" w:hAnsi="Times New Roman" w:cs="Times New Roman"/>
                <w:sz w:val="18"/>
                <w:szCs w:val="18"/>
              </w:rPr>
            </w:pPr>
            <w:r w:rsidRPr="00E4004F">
              <w:rPr>
                <w:rFonts w:ascii="Times New Roman" w:hAnsi="Times New Roman" w:cs="Times New Roman"/>
                <w:w w:val="105"/>
                <w:sz w:val="18"/>
                <w:szCs w:val="18"/>
              </w:rPr>
              <w:t>мощность</w:t>
            </w:r>
            <w:r w:rsidRPr="00E4004F">
              <w:rPr>
                <w:rFonts w:ascii="Times New Roman" w:hAnsi="Times New Roman" w:cs="Times New Roman"/>
                <w:spacing w:val="2"/>
                <w:w w:val="105"/>
                <w:sz w:val="18"/>
                <w:szCs w:val="18"/>
              </w:rPr>
              <w:t xml:space="preserve"> </w:t>
            </w:r>
            <w:r w:rsidRPr="00E4004F">
              <w:rPr>
                <w:rFonts w:ascii="Times New Roman" w:hAnsi="Times New Roman" w:cs="Times New Roman"/>
                <w:spacing w:val="-2"/>
                <w:w w:val="105"/>
                <w:sz w:val="18"/>
                <w:szCs w:val="18"/>
              </w:rPr>
              <w:t>двигателя</w:t>
            </w:r>
          </w:p>
        </w:tc>
        <w:tc>
          <w:tcPr>
            <w:tcW w:w="1283" w:type="dxa"/>
          </w:tcPr>
          <w:p w:rsidR="00064F51" w:rsidRPr="00E4004F" w:rsidRDefault="00064F51" w:rsidP="00064F51">
            <w:pPr>
              <w:rPr>
                <w:rFonts w:ascii="Times New Roman" w:hAnsi="Times New Roman" w:cs="Times New Roman"/>
                <w:sz w:val="18"/>
                <w:szCs w:val="18"/>
              </w:rPr>
            </w:pPr>
          </w:p>
        </w:tc>
        <w:tc>
          <w:tcPr>
            <w:tcW w:w="1408" w:type="dxa"/>
          </w:tcPr>
          <w:p w:rsidR="00064F51" w:rsidRPr="00E4004F" w:rsidRDefault="00064F51" w:rsidP="00064F51">
            <w:pPr>
              <w:rPr>
                <w:rFonts w:ascii="Times New Roman" w:hAnsi="Times New Roman" w:cs="Times New Roman"/>
                <w:sz w:val="18"/>
                <w:szCs w:val="18"/>
              </w:rPr>
            </w:pPr>
          </w:p>
        </w:tc>
        <w:tc>
          <w:tcPr>
            <w:tcW w:w="1437" w:type="dxa"/>
          </w:tcPr>
          <w:p w:rsidR="00064F51" w:rsidRPr="00E4004F" w:rsidRDefault="00064F51" w:rsidP="00064F51">
            <w:pPr>
              <w:rPr>
                <w:rFonts w:ascii="Times New Roman" w:hAnsi="Times New Roman" w:cs="Times New Roman"/>
                <w:sz w:val="18"/>
                <w:szCs w:val="18"/>
              </w:rPr>
            </w:pPr>
          </w:p>
        </w:tc>
      </w:tr>
      <w:tr w:rsidR="00064F51" w:rsidRPr="00E4004F" w:rsidTr="00064F51">
        <w:trPr>
          <w:trHeight w:val="566"/>
        </w:trPr>
        <w:tc>
          <w:tcPr>
            <w:tcW w:w="548" w:type="dxa"/>
            <w:vMerge/>
            <w:tcBorders>
              <w:top w:val="nil"/>
            </w:tcBorders>
          </w:tcPr>
          <w:p w:rsidR="00064F51" w:rsidRPr="00E4004F" w:rsidRDefault="00064F51" w:rsidP="00064F51">
            <w:pPr>
              <w:rPr>
                <w:rFonts w:ascii="Times New Roman" w:hAnsi="Times New Roman" w:cs="Times New Roman"/>
                <w:sz w:val="18"/>
                <w:szCs w:val="18"/>
              </w:rPr>
            </w:pPr>
          </w:p>
        </w:tc>
        <w:tc>
          <w:tcPr>
            <w:tcW w:w="687" w:type="dxa"/>
            <w:vMerge/>
            <w:tcBorders>
              <w:top w:val="nil"/>
            </w:tcBorders>
          </w:tcPr>
          <w:p w:rsidR="00064F51" w:rsidRPr="00E4004F" w:rsidRDefault="00064F51" w:rsidP="00064F51">
            <w:pPr>
              <w:rPr>
                <w:rFonts w:ascii="Times New Roman" w:hAnsi="Times New Roman" w:cs="Times New Roman"/>
                <w:sz w:val="18"/>
                <w:szCs w:val="18"/>
              </w:rPr>
            </w:pPr>
          </w:p>
        </w:tc>
        <w:tc>
          <w:tcPr>
            <w:tcW w:w="2100" w:type="dxa"/>
            <w:vMerge/>
            <w:tcBorders>
              <w:top w:val="nil"/>
            </w:tcBorders>
          </w:tcPr>
          <w:p w:rsidR="00064F51" w:rsidRPr="00E4004F" w:rsidRDefault="00064F51" w:rsidP="00064F51">
            <w:pPr>
              <w:rPr>
                <w:rFonts w:ascii="Times New Roman" w:hAnsi="Times New Roman" w:cs="Times New Roman"/>
                <w:sz w:val="18"/>
                <w:szCs w:val="18"/>
              </w:rPr>
            </w:pPr>
          </w:p>
        </w:tc>
        <w:tc>
          <w:tcPr>
            <w:tcW w:w="701" w:type="dxa"/>
          </w:tcPr>
          <w:p w:rsidR="00064F51" w:rsidRPr="00E4004F" w:rsidRDefault="00064F51" w:rsidP="00064F51">
            <w:pPr>
              <w:spacing w:before="1"/>
              <w:rPr>
                <w:rFonts w:ascii="Times New Roman" w:hAnsi="Times New Roman" w:cs="Times New Roman"/>
                <w:sz w:val="18"/>
                <w:szCs w:val="18"/>
              </w:rPr>
            </w:pPr>
          </w:p>
          <w:p w:rsidR="00064F51" w:rsidRPr="00E4004F" w:rsidRDefault="00064F51" w:rsidP="00064F51">
            <w:pPr>
              <w:ind w:left="66"/>
              <w:rPr>
                <w:rFonts w:ascii="Times New Roman" w:hAnsi="Times New Roman" w:cs="Times New Roman"/>
                <w:sz w:val="18"/>
                <w:szCs w:val="18"/>
              </w:rPr>
            </w:pPr>
            <w:r w:rsidRPr="00E4004F">
              <w:rPr>
                <w:rFonts w:ascii="Times New Roman" w:hAnsi="Times New Roman" w:cs="Times New Roman"/>
                <w:spacing w:val="-5"/>
                <w:w w:val="110"/>
                <w:sz w:val="18"/>
                <w:szCs w:val="18"/>
              </w:rPr>
              <w:t>383</w:t>
            </w:r>
          </w:p>
        </w:tc>
        <w:tc>
          <w:tcPr>
            <w:tcW w:w="1134" w:type="dxa"/>
          </w:tcPr>
          <w:p w:rsidR="00064F51" w:rsidRPr="00E4004F" w:rsidRDefault="00064F51" w:rsidP="00064F51">
            <w:pPr>
              <w:spacing w:before="7"/>
              <w:rPr>
                <w:rFonts w:ascii="Times New Roman" w:hAnsi="Times New Roman" w:cs="Times New Roman"/>
                <w:sz w:val="18"/>
                <w:szCs w:val="18"/>
              </w:rPr>
            </w:pPr>
          </w:p>
          <w:p w:rsidR="00064F51" w:rsidRPr="00E4004F" w:rsidRDefault="00064F51" w:rsidP="00064F51">
            <w:pPr>
              <w:spacing w:before="1"/>
              <w:ind w:left="88"/>
              <w:rPr>
                <w:rFonts w:ascii="Times New Roman" w:hAnsi="Times New Roman" w:cs="Times New Roman"/>
                <w:sz w:val="18"/>
                <w:szCs w:val="18"/>
              </w:rPr>
            </w:pPr>
            <w:r w:rsidRPr="00E4004F">
              <w:rPr>
                <w:rFonts w:ascii="Times New Roman" w:hAnsi="Times New Roman" w:cs="Times New Roman"/>
                <w:spacing w:val="-2"/>
                <w:w w:val="105"/>
                <w:sz w:val="18"/>
                <w:szCs w:val="18"/>
              </w:rPr>
              <w:t>рубль</w:t>
            </w:r>
          </w:p>
        </w:tc>
        <w:tc>
          <w:tcPr>
            <w:tcW w:w="1692" w:type="dxa"/>
          </w:tcPr>
          <w:p w:rsidR="00064F51" w:rsidRPr="00E4004F" w:rsidRDefault="00064F51" w:rsidP="00064F51">
            <w:pPr>
              <w:spacing w:before="7"/>
              <w:rPr>
                <w:rFonts w:ascii="Times New Roman" w:hAnsi="Times New Roman" w:cs="Times New Roman"/>
                <w:sz w:val="18"/>
                <w:szCs w:val="18"/>
              </w:rPr>
            </w:pPr>
          </w:p>
          <w:p w:rsidR="00064F51" w:rsidRPr="00E4004F" w:rsidRDefault="00064F51" w:rsidP="00064F51">
            <w:pPr>
              <w:spacing w:before="1"/>
              <w:ind w:left="80"/>
              <w:rPr>
                <w:rFonts w:ascii="Times New Roman" w:hAnsi="Times New Roman" w:cs="Times New Roman"/>
                <w:sz w:val="18"/>
                <w:szCs w:val="18"/>
              </w:rPr>
            </w:pPr>
            <w:r w:rsidRPr="00E4004F">
              <w:rPr>
                <w:rFonts w:ascii="Times New Roman" w:hAnsi="Times New Roman" w:cs="Times New Roman"/>
                <w:w w:val="105"/>
                <w:sz w:val="18"/>
                <w:szCs w:val="18"/>
              </w:rPr>
              <w:t>предельная</w:t>
            </w:r>
            <w:r w:rsidRPr="00E4004F">
              <w:rPr>
                <w:rFonts w:ascii="Times New Roman" w:hAnsi="Times New Roman" w:cs="Times New Roman"/>
                <w:spacing w:val="2"/>
                <w:w w:val="105"/>
                <w:sz w:val="18"/>
                <w:szCs w:val="18"/>
              </w:rPr>
              <w:t xml:space="preserve"> </w:t>
            </w:r>
            <w:r w:rsidRPr="00E4004F">
              <w:rPr>
                <w:rFonts w:ascii="Times New Roman" w:hAnsi="Times New Roman" w:cs="Times New Roman"/>
                <w:spacing w:val="-4"/>
                <w:w w:val="105"/>
                <w:sz w:val="18"/>
                <w:szCs w:val="18"/>
              </w:rPr>
              <w:t>цена</w:t>
            </w:r>
          </w:p>
        </w:tc>
        <w:tc>
          <w:tcPr>
            <w:tcW w:w="1692" w:type="dxa"/>
          </w:tcPr>
          <w:p w:rsidR="00064F51" w:rsidRPr="00E4004F" w:rsidRDefault="00064F51" w:rsidP="00064F51">
            <w:pPr>
              <w:spacing w:before="1"/>
              <w:rPr>
                <w:rFonts w:ascii="Times New Roman" w:hAnsi="Times New Roman" w:cs="Times New Roman"/>
                <w:sz w:val="18"/>
                <w:szCs w:val="18"/>
              </w:rPr>
            </w:pPr>
          </w:p>
          <w:p w:rsidR="00064F51" w:rsidRPr="00E4004F" w:rsidRDefault="00064F51" w:rsidP="00064F51">
            <w:pPr>
              <w:ind w:left="75"/>
              <w:rPr>
                <w:rFonts w:ascii="Times New Roman" w:hAnsi="Times New Roman" w:cs="Times New Roman"/>
                <w:sz w:val="18"/>
                <w:szCs w:val="18"/>
              </w:rPr>
            </w:pPr>
            <w:proofErr w:type="gramStart"/>
            <w:r w:rsidRPr="00E4004F">
              <w:rPr>
                <w:rFonts w:ascii="Times New Roman" w:hAnsi="Times New Roman" w:cs="Times New Roman"/>
                <w:w w:val="105"/>
                <w:sz w:val="18"/>
                <w:szCs w:val="18"/>
              </w:rPr>
              <w:t>не</w:t>
            </w:r>
            <w:proofErr w:type="gramEnd"/>
            <w:r w:rsidRPr="00E4004F">
              <w:rPr>
                <w:rFonts w:ascii="Times New Roman" w:hAnsi="Times New Roman" w:cs="Times New Roman"/>
                <w:spacing w:val="-6"/>
                <w:w w:val="105"/>
                <w:sz w:val="18"/>
                <w:szCs w:val="18"/>
              </w:rPr>
              <w:t xml:space="preserve"> </w:t>
            </w:r>
            <w:r w:rsidRPr="00E4004F">
              <w:rPr>
                <w:rFonts w:ascii="Times New Roman" w:hAnsi="Times New Roman" w:cs="Times New Roman"/>
                <w:w w:val="105"/>
                <w:sz w:val="18"/>
                <w:szCs w:val="18"/>
              </w:rPr>
              <w:t>более</w:t>
            </w:r>
            <w:r w:rsidRPr="00E4004F">
              <w:rPr>
                <w:rFonts w:ascii="Times New Roman" w:hAnsi="Times New Roman" w:cs="Times New Roman"/>
                <w:spacing w:val="-6"/>
                <w:w w:val="105"/>
                <w:sz w:val="18"/>
                <w:szCs w:val="18"/>
              </w:rPr>
              <w:t xml:space="preserve"> </w:t>
            </w:r>
            <w:r w:rsidRPr="00E4004F">
              <w:rPr>
                <w:rFonts w:ascii="Times New Roman" w:hAnsi="Times New Roman" w:cs="Times New Roman"/>
                <w:w w:val="105"/>
                <w:sz w:val="18"/>
                <w:szCs w:val="18"/>
              </w:rPr>
              <w:t>2,5</w:t>
            </w:r>
            <w:r w:rsidRPr="00E4004F">
              <w:rPr>
                <w:rFonts w:ascii="Times New Roman" w:hAnsi="Times New Roman" w:cs="Times New Roman"/>
                <w:spacing w:val="14"/>
                <w:w w:val="105"/>
                <w:sz w:val="18"/>
                <w:szCs w:val="18"/>
              </w:rPr>
              <w:t xml:space="preserve"> </w:t>
            </w:r>
            <w:r w:rsidRPr="00E4004F">
              <w:rPr>
                <w:rFonts w:ascii="Times New Roman" w:hAnsi="Times New Roman" w:cs="Times New Roman"/>
                <w:w w:val="105"/>
                <w:sz w:val="18"/>
                <w:szCs w:val="18"/>
              </w:rPr>
              <w:t xml:space="preserve">млн. </w:t>
            </w:r>
          </w:p>
        </w:tc>
        <w:tc>
          <w:tcPr>
            <w:tcW w:w="1692" w:type="dxa"/>
          </w:tcPr>
          <w:p w:rsidR="00064F51" w:rsidRPr="00E4004F" w:rsidRDefault="00064F51" w:rsidP="00064F51">
            <w:pPr>
              <w:spacing w:before="112"/>
              <w:ind w:left="76"/>
              <w:rPr>
                <w:rFonts w:ascii="Times New Roman" w:hAnsi="Times New Roman" w:cs="Times New Roman"/>
                <w:sz w:val="18"/>
                <w:szCs w:val="18"/>
              </w:rPr>
            </w:pPr>
            <w:r w:rsidRPr="00E4004F">
              <w:rPr>
                <w:rFonts w:ascii="Times New Roman" w:hAnsi="Times New Roman" w:cs="Times New Roman"/>
                <w:w w:val="105"/>
                <w:sz w:val="18"/>
                <w:szCs w:val="18"/>
              </w:rPr>
              <w:t>предельная</w:t>
            </w:r>
            <w:r w:rsidRPr="00E4004F">
              <w:rPr>
                <w:rFonts w:ascii="Times New Roman" w:hAnsi="Times New Roman" w:cs="Times New Roman"/>
                <w:spacing w:val="7"/>
                <w:w w:val="105"/>
                <w:sz w:val="18"/>
                <w:szCs w:val="18"/>
              </w:rPr>
              <w:t xml:space="preserve"> </w:t>
            </w:r>
            <w:r w:rsidRPr="00E4004F">
              <w:rPr>
                <w:rFonts w:ascii="Times New Roman" w:hAnsi="Times New Roman" w:cs="Times New Roman"/>
                <w:spacing w:val="-4"/>
                <w:w w:val="105"/>
                <w:sz w:val="18"/>
                <w:szCs w:val="18"/>
              </w:rPr>
              <w:t>цена</w:t>
            </w:r>
          </w:p>
        </w:tc>
        <w:tc>
          <w:tcPr>
            <w:tcW w:w="1283" w:type="dxa"/>
          </w:tcPr>
          <w:p w:rsidR="00064F51" w:rsidRPr="00E4004F" w:rsidRDefault="00064F51" w:rsidP="00064F51">
            <w:pPr>
              <w:rPr>
                <w:rFonts w:ascii="Times New Roman" w:hAnsi="Times New Roman" w:cs="Times New Roman"/>
                <w:sz w:val="18"/>
                <w:szCs w:val="18"/>
              </w:rPr>
            </w:pPr>
          </w:p>
        </w:tc>
        <w:tc>
          <w:tcPr>
            <w:tcW w:w="1408" w:type="dxa"/>
          </w:tcPr>
          <w:p w:rsidR="00064F51" w:rsidRPr="00E4004F" w:rsidRDefault="00064F51" w:rsidP="00064F51">
            <w:pPr>
              <w:rPr>
                <w:rFonts w:ascii="Times New Roman" w:hAnsi="Times New Roman" w:cs="Times New Roman"/>
                <w:sz w:val="18"/>
                <w:szCs w:val="18"/>
              </w:rPr>
            </w:pPr>
          </w:p>
        </w:tc>
        <w:tc>
          <w:tcPr>
            <w:tcW w:w="1437" w:type="dxa"/>
          </w:tcPr>
          <w:p w:rsidR="00064F51" w:rsidRPr="00E4004F" w:rsidRDefault="00064F51" w:rsidP="00064F51">
            <w:pPr>
              <w:rPr>
                <w:rFonts w:ascii="Times New Roman" w:hAnsi="Times New Roman" w:cs="Times New Roman"/>
                <w:sz w:val="18"/>
                <w:szCs w:val="18"/>
              </w:rPr>
            </w:pPr>
          </w:p>
        </w:tc>
      </w:tr>
      <w:tr w:rsidR="00064F51" w:rsidRPr="00E4004F" w:rsidTr="00064F51">
        <w:trPr>
          <w:trHeight w:val="403"/>
        </w:trPr>
        <w:tc>
          <w:tcPr>
            <w:tcW w:w="548" w:type="dxa"/>
            <w:vMerge w:val="restart"/>
            <w:tcBorders>
              <w:left w:val="single" w:sz="2" w:space="0" w:color="000000"/>
              <w:right w:val="single" w:sz="2" w:space="0" w:color="000000"/>
            </w:tcBorders>
          </w:tcPr>
          <w:p w:rsidR="00064F51" w:rsidRPr="00E4004F" w:rsidRDefault="00064F51" w:rsidP="00064F51">
            <w:pPr>
              <w:spacing w:before="121"/>
              <w:ind w:left="208"/>
              <w:rPr>
                <w:rFonts w:ascii="Times New Roman" w:hAnsi="Times New Roman" w:cs="Times New Roman"/>
                <w:sz w:val="18"/>
                <w:szCs w:val="18"/>
              </w:rPr>
            </w:pPr>
            <w:r w:rsidRPr="00E4004F">
              <w:rPr>
                <w:rFonts w:ascii="Times New Roman" w:hAnsi="Times New Roman" w:cs="Times New Roman"/>
                <w:spacing w:val="-5"/>
                <w:w w:val="105"/>
                <w:sz w:val="18"/>
                <w:szCs w:val="18"/>
              </w:rPr>
              <w:t>23.</w:t>
            </w:r>
          </w:p>
        </w:tc>
        <w:tc>
          <w:tcPr>
            <w:tcW w:w="687" w:type="dxa"/>
            <w:vMerge w:val="restart"/>
            <w:tcBorders>
              <w:left w:val="single" w:sz="2" w:space="0" w:color="000000"/>
            </w:tcBorders>
          </w:tcPr>
          <w:p w:rsidR="00064F51" w:rsidRPr="00E4004F" w:rsidRDefault="00064F51" w:rsidP="00064F51">
            <w:pPr>
              <w:spacing w:before="1"/>
              <w:ind w:left="87"/>
              <w:rPr>
                <w:rFonts w:ascii="Times New Roman" w:hAnsi="Times New Roman" w:cs="Times New Roman"/>
                <w:spacing w:val="-2"/>
                <w:sz w:val="18"/>
                <w:szCs w:val="18"/>
              </w:rPr>
            </w:pPr>
          </w:p>
          <w:p w:rsidR="00064F51" w:rsidRPr="00E4004F" w:rsidRDefault="00064F51" w:rsidP="00064F51">
            <w:pPr>
              <w:spacing w:before="1"/>
              <w:ind w:left="87"/>
              <w:rPr>
                <w:rFonts w:ascii="Times New Roman" w:hAnsi="Times New Roman" w:cs="Times New Roman"/>
                <w:sz w:val="18"/>
                <w:szCs w:val="18"/>
              </w:rPr>
            </w:pPr>
            <w:r w:rsidRPr="00E4004F">
              <w:rPr>
                <w:rFonts w:ascii="Times New Roman" w:hAnsi="Times New Roman" w:cs="Times New Roman"/>
                <w:spacing w:val="-2"/>
                <w:sz w:val="18"/>
                <w:szCs w:val="18"/>
              </w:rPr>
              <w:t>29.10.30</w:t>
            </w:r>
          </w:p>
        </w:tc>
        <w:tc>
          <w:tcPr>
            <w:tcW w:w="2100" w:type="dxa"/>
            <w:vMerge w:val="restart"/>
          </w:tcPr>
          <w:p w:rsidR="00064F51" w:rsidRPr="00E4004F" w:rsidRDefault="00064F51" w:rsidP="00064F51">
            <w:pPr>
              <w:spacing w:before="9"/>
              <w:rPr>
                <w:rFonts w:ascii="Times New Roman" w:hAnsi="Times New Roman" w:cs="Times New Roman"/>
                <w:sz w:val="18"/>
                <w:szCs w:val="18"/>
                <w:lang w:val="ru-RU"/>
              </w:rPr>
            </w:pPr>
          </w:p>
          <w:p w:rsidR="00064F51" w:rsidRPr="00E4004F" w:rsidRDefault="00064F51" w:rsidP="00064F51">
            <w:pPr>
              <w:ind w:left="114" w:right="71"/>
              <w:jc w:val="center"/>
              <w:rPr>
                <w:rFonts w:ascii="Times New Roman" w:hAnsi="Times New Roman" w:cs="Times New Roman"/>
                <w:sz w:val="18"/>
                <w:szCs w:val="18"/>
                <w:lang w:val="ru-RU"/>
              </w:rPr>
            </w:pPr>
            <w:r w:rsidRPr="00E4004F">
              <w:rPr>
                <w:rFonts w:ascii="Times New Roman" w:hAnsi="Times New Roman" w:cs="Times New Roman"/>
                <w:w w:val="105"/>
                <w:sz w:val="18"/>
                <w:szCs w:val="18"/>
                <w:lang w:val="ru-RU"/>
              </w:rPr>
              <w:t>Средства автотранспортные</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w w:val="105"/>
                <w:sz w:val="18"/>
                <w:szCs w:val="18"/>
                <w:lang w:val="ru-RU"/>
              </w:rPr>
              <w:t>для</w:t>
            </w:r>
            <w:r w:rsidRPr="00E4004F">
              <w:rPr>
                <w:rFonts w:ascii="Times New Roman" w:hAnsi="Times New Roman" w:cs="Times New Roman"/>
                <w:spacing w:val="-11"/>
                <w:w w:val="105"/>
                <w:sz w:val="18"/>
                <w:szCs w:val="18"/>
                <w:lang w:val="ru-RU"/>
              </w:rPr>
              <w:t xml:space="preserve"> </w:t>
            </w:r>
            <w:r w:rsidRPr="00E4004F">
              <w:rPr>
                <w:rFonts w:ascii="Times New Roman" w:hAnsi="Times New Roman" w:cs="Times New Roman"/>
                <w:w w:val="105"/>
                <w:sz w:val="18"/>
                <w:szCs w:val="18"/>
                <w:lang w:val="ru-RU"/>
              </w:rPr>
              <w:t>перевозки</w:t>
            </w:r>
            <w:r w:rsidRPr="00E4004F">
              <w:rPr>
                <w:rFonts w:ascii="Times New Roman" w:hAnsi="Times New Roman" w:cs="Times New Roman"/>
                <w:spacing w:val="-10"/>
                <w:w w:val="105"/>
                <w:sz w:val="18"/>
                <w:szCs w:val="18"/>
                <w:lang w:val="ru-RU"/>
              </w:rPr>
              <w:t xml:space="preserve"> </w:t>
            </w:r>
            <w:r w:rsidRPr="00E4004F">
              <w:rPr>
                <w:rFonts w:ascii="Times New Roman" w:hAnsi="Times New Roman" w:cs="Times New Roman"/>
                <w:w w:val="105"/>
                <w:sz w:val="18"/>
                <w:szCs w:val="18"/>
                <w:lang w:val="ru-RU"/>
              </w:rPr>
              <w:t>10</w:t>
            </w:r>
            <w:r w:rsidRPr="00E4004F">
              <w:rPr>
                <w:rFonts w:ascii="Times New Roman" w:hAnsi="Times New Roman" w:cs="Times New Roman"/>
                <w:spacing w:val="16"/>
                <w:w w:val="105"/>
                <w:sz w:val="18"/>
                <w:szCs w:val="18"/>
                <w:lang w:val="ru-RU"/>
              </w:rPr>
              <w:t xml:space="preserve"> </w:t>
            </w:r>
            <w:r w:rsidRPr="00E4004F">
              <w:rPr>
                <w:rFonts w:ascii="Times New Roman" w:hAnsi="Times New Roman" w:cs="Times New Roman"/>
                <w:w w:val="105"/>
                <w:sz w:val="18"/>
                <w:szCs w:val="18"/>
                <w:lang w:val="ru-RU"/>
              </w:rPr>
              <w:t>человек</w:t>
            </w:r>
            <w:r w:rsidRPr="00E4004F">
              <w:rPr>
                <w:rFonts w:ascii="Times New Roman" w:hAnsi="Times New Roman" w:cs="Times New Roman"/>
                <w:spacing w:val="-7"/>
                <w:w w:val="105"/>
                <w:sz w:val="18"/>
                <w:szCs w:val="18"/>
                <w:lang w:val="ru-RU"/>
              </w:rPr>
              <w:t xml:space="preserve"> </w:t>
            </w:r>
            <w:r w:rsidRPr="00E4004F">
              <w:rPr>
                <w:rFonts w:ascii="Times New Roman" w:hAnsi="Times New Roman" w:cs="Times New Roman"/>
                <w:bCs/>
                <w:w w:val="105"/>
                <w:sz w:val="18"/>
                <w:szCs w:val="18"/>
                <w:lang w:val="ru-RU"/>
              </w:rPr>
              <w:t xml:space="preserve">и </w:t>
            </w:r>
            <w:r w:rsidRPr="00E4004F">
              <w:rPr>
                <w:rFonts w:ascii="Times New Roman" w:hAnsi="Times New Roman" w:cs="Times New Roman"/>
                <w:spacing w:val="-2"/>
                <w:w w:val="105"/>
                <w:sz w:val="18"/>
                <w:szCs w:val="18"/>
                <w:lang w:val="ru-RU"/>
              </w:rPr>
              <w:t>более</w:t>
            </w:r>
          </w:p>
        </w:tc>
        <w:tc>
          <w:tcPr>
            <w:tcW w:w="11039" w:type="dxa"/>
            <w:gridSpan w:val="8"/>
          </w:tcPr>
          <w:p w:rsidR="00064F51" w:rsidRPr="00E4004F" w:rsidRDefault="00064F51" w:rsidP="00064F51">
            <w:pPr>
              <w:spacing w:before="126"/>
              <w:ind w:left="62" w:right="64"/>
              <w:jc w:val="center"/>
              <w:rPr>
                <w:rFonts w:ascii="Times New Roman" w:hAnsi="Times New Roman" w:cs="Times New Roman"/>
                <w:b/>
                <w:sz w:val="18"/>
                <w:szCs w:val="18"/>
              </w:rPr>
            </w:pPr>
            <w:r w:rsidRPr="00E4004F">
              <w:rPr>
                <w:rFonts w:ascii="Times New Roman" w:hAnsi="Times New Roman" w:cs="Times New Roman"/>
                <w:b/>
                <w:w w:val="105"/>
                <w:sz w:val="18"/>
                <w:szCs w:val="18"/>
              </w:rPr>
              <w:t>Иные</w:t>
            </w:r>
            <w:r w:rsidRPr="00E4004F">
              <w:rPr>
                <w:rFonts w:ascii="Times New Roman" w:hAnsi="Times New Roman" w:cs="Times New Roman"/>
                <w:b/>
                <w:spacing w:val="-5"/>
                <w:w w:val="105"/>
                <w:sz w:val="18"/>
                <w:szCs w:val="18"/>
              </w:rPr>
              <w:t xml:space="preserve"> </w:t>
            </w:r>
            <w:r w:rsidRPr="00E4004F">
              <w:rPr>
                <w:rFonts w:ascii="Times New Roman" w:hAnsi="Times New Roman" w:cs="Times New Roman"/>
                <w:b/>
                <w:w w:val="105"/>
                <w:sz w:val="18"/>
                <w:szCs w:val="18"/>
              </w:rPr>
              <w:t>транспортные</w:t>
            </w:r>
            <w:r w:rsidRPr="00E4004F">
              <w:rPr>
                <w:rFonts w:ascii="Times New Roman" w:hAnsi="Times New Roman" w:cs="Times New Roman"/>
                <w:b/>
                <w:spacing w:val="10"/>
                <w:w w:val="105"/>
                <w:sz w:val="18"/>
                <w:szCs w:val="18"/>
              </w:rPr>
              <w:t xml:space="preserve"> </w:t>
            </w:r>
            <w:r w:rsidRPr="00E4004F">
              <w:rPr>
                <w:rFonts w:ascii="Times New Roman" w:hAnsi="Times New Roman" w:cs="Times New Roman"/>
                <w:b/>
                <w:spacing w:val="-2"/>
                <w:w w:val="105"/>
                <w:sz w:val="18"/>
                <w:szCs w:val="18"/>
              </w:rPr>
              <w:t>средства</w:t>
            </w:r>
          </w:p>
        </w:tc>
      </w:tr>
      <w:tr w:rsidR="00064F51" w:rsidRPr="00E4004F" w:rsidTr="00064F51">
        <w:trPr>
          <w:trHeight w:val="566"/>
        </w:trPr>
        <w:tc>
          <w:tcPr>
            <w:tcW w:w="548" w:type="dxa"/>
            <w:vMerge/>
            <w:tcBorders>
              <w:top w:val="nil"/>
              <w:left w:val="single" w:sz="2" w:space="0" w:color="000000"/>
              <w:right w:val="single" w:sz="2" w:space="0" w:color="000000"/>
            </w:tcBorders>
          </w:tcPr>
          <w:p w:rsidR="00064F51" w:rsidRPr="00E4004F" w:rsidRDefault="00064F51" w:rsidP="00064F51">
            <w:pPr>
              <w:rPr>
                <w:rFonts w:ascii="Times New Roman" w:hAnsi="Times New Roman" w:cs="Times New Roman"/>
                <w:sz w:val="18"/>
                <w:szCs w:val="18"/>
              </w:rPr>
            </w:pPr>
          </w:p>
        </w:tc>
        <w:tc>
          <w:tcPr>
            <w:tcW w:w="687" w:type="dxa"/>
            <w:vMerge/>
            <w:tcBorders>
              <w:top w:val="nil"/>
              <w:left w:val="single" w:sz="2" w:space="0" w:color="000000"/>
            </w:tcBorders>
          </w:tcPr>
          <w:p w:rsidR="00064F51" w:rsidRPr="00E4004F" w:rsidRDefault="00064F51" w:rsidP="00064F51">
            <w:pPr>
              <w:rPr>
                <w:rFonts w:ascii="Times New Roman" w:hAnsi="Times New Roman" w:cs="Times New Roman"/>
                <w:sz w:val="18"/>
                <w:szCs w:val="18"/>
              </w:rPr>
            </w:pPr>
          </w:p>
        </w:tc>
        <w:tc>
          <w:tcPr>
            <w:tcW w:w="2100" w:type="dxa"/>
            <w:vMerge/>
            <w:tcBorders>
              <w:top w:val="nil"/>
            </w:tcBorders>
          </w:tcPr>
          <w:p w:rsidR="00064F51" w:rsidRPr="00E4004F" w:rsidRDefault="00064F51" w:rsidP="00064F51">
            <w:pPr>
              <w:rPr>
                <w:rFonts w:ascii="Times New Roman" w:hAnsi="Times New Roman" w:cs="Times New Roman"/>
                <w:sz w:val="18"/>
                <w:szCs w:val="18"/>
              </w:rPr>
            </w:pPr>
          </w:p>
        </w:tc>
        <w:tc>
          <w:tcPr>
            <w:tcW w:w="701" w:type="dxa"/>
          </w:tcPr>
          <w:p w:rsidR="00064F51" w:rsidRPr="00E4004F" w:rsidRDefault="00064F51" w:rsidP="00064F51">
            <w:pPr>
              <w:spacing w:before="7"/>
              <w:rPr>
                <w:rFonts w:ascii="Times New Roman" w:hAnsi="Times New Roman" w:cs="Times New Roman"/>
                <w:sz w:val="18"/>
                <w:szCs w:val="18"/>
              </w:rPr>
            </w:pPr>
          </w:p>
          <w:p w:rsidR="00064F51" w:rsidRPr="00E4004F" w:rsidRDefault="00064F51" w:rsidP="00064F51">
            <w:pPr>
              <w:spacing w:before="1"/>
              <w:ind w:left="69"/>
              <w:rPr>
                <w:rFonts w:ascii="Times New Roman" w:hAnsi="Times New Roman" w:cs="Times New Roman"/>
                <w:sz w:val="18"/>
                <w:szCs w:val="18"/>
              </w:rPr>
            </w:pPr>
            <w:r w:rsidRPr="00E4004F">
              <w:rPr>
                <w:rFonts w:ascii="Times New Roman" w:hAnsi="Times New Roman" w:cs="Times New Roman"/>
                <w:spacing w:val="-5"/>
                <w:w w:val="110"/>
                <w:sz w:val="18"/>
                <w:szCs w:val="18"/>
              </w:rPr>
              <w:t>251</w:t>
            </w:r>
          </w:p>
        </w:tc>
        <w:tc>
          <w:tcPr>
            <w:tcW w:w="1134" w:type="dxa"/>
          </w:tcPr>
          <w:p w:rsidR="00064F51" w:rsidRPr="00E4004F" w:rsidRDefault="00064F51" w:rsidP="00064F51">
            <w:pPr>
              <w:spacing w:before="112"/>
              <w:ind w:left="83" w:right="74" w:hanging="1"/>
              <w:rPr>
                <w:rFonts w:ascii="Times New Roman" w:hAnsi="Times New Roman" w:cs="Times New Roman"/>
                <w:sz w:val="18"/>
                <w:szCs w:val="18"/>
              </w:rPr>
            </w:pPr>
            <w:r w:rsidRPr="00E4004F">
              <w:rPr>
                <w:rFonts w:ascii="Times New Roman" w:hAnsi="Times New Roman" w:cs="Times New Roman"/>
                <w:spacing w:val="-2"/>
                <w:w w:val="105"/>
                <w:sz w:val="18"/>
                <w:szCs w:val="18"/>
              </w:rPr>
              <w:t>лошадиная</w:t>
            </w:r>
            <w:r w:rsidRPr="00E4004F">
              <w:rPr>
                <w:rFonts w:ascii="Times New Roman" w:hAnsi="Times New Roman" w:cs="Times New Roman"/>
                <w:spacing w:val="40"/>
                <w:w w:val="105"/>
                <w:sz w:val="18"/>
                <w:szCs w:val="18"/>
              </w:rPr>
              <w:t xml:space="preserve"> </w:t>
            </w:r>
            <w:r w:rsidRPr="00E4004F">
              <w:rPr>
                <w:rFonts w:ascii="Times New Roman" w:hAnsi="Times New Roman" w:cs="Times New Roman"/>
                <w:spacing w:val="-4"/>
                <w:w w:val="105"/>
                <w:sz w:val="18"/>
                <w:szCs w:val="18"/>
              </w:rPr>
              <w:t>сила</w:t>
            </w:r>
          </w:p>
        </w:tc>
        <w:tc>
          <w:tcPr>
            <w:tcW w:w="1692" w:type="dxa"/>
          </w:tcPr>
          <w:p w:rsidR="00064F51" w:rsidRPr="00E4004F" w:rsidRDefault="00064F51" w:rsidP="00064F51">
            <w:pPr>
              <w:spacing w:before="1"/>
              <w:rPr>
                <w:rFonts w:ascii="Times New Roman" w:hAnsi="Times New Roman" w:cs="Times New Roman"/>
                <w:sz w:val="18"/>
                <w:szCs w:val="18"/>
              </w:rPr>
            </w:pPr>
          </w:p>
          <w:p w:rsidR="00064F51" w:rsidRPr="00E4004F" w:rsidRDefault="00064F51" w:rsidP="00064F51">
            <w:pPr>
              <w:ind w:left="85"/>
              <w:rPr>
                <w:rFonts w:ascii="Times New Roman" w:hAnsi="Times New Roman" w:cs="Times New Roman"/>
                <w:sz w:val="18"/>
                <w:szCs w:val="18"/>
              </w:rPr>
            </w:pPr>
            <w:r w:rsidRPr="00E4004F">
              <w:rPr>
                <w:rFonts w:ascii="Times New Roman" w:hAnsi="Times New Roman" w:cs="Times New Roman"/>
                <w:w w:val="105"/>
                <w:sz w:val="18"/>
                <w:szCs w:val="18"/>
              </w:rPr>
              <w:t>мощность</w:t>
            </w:r>
            <w:r w:rsidRPr="00E4004F">
              <w:rPr>
                <w:rFonts w:ascii="Times New Roman" w:hAnsi="Times New Roman" w:cs="Times New Roman"/>
                <w:spacing w:val="-3"/>
                <w:w w:val="105"/>
                <w:sz w:val="18"/>
                <w:szCs w:val="18"/>
              </w:rPr>
              <w:t xml:space="preserve"> </w:t>
            </w:r>
            <w:r w:rsidRPr="00E4004F">
              <w:rPr>
                <w:rFonts w:ascii="Times New Roman" w:hAnsi="Times New Roman" w:cs="Times New Roman"/>
                <w:spacing w:val="-2"/>
                <w:w w:val="105"/>
                <w:sz w:val="18"/>
                <w:szCs w:val="18"/>
              </w:rPr>
              <w:t>двигателя</w:t>
            </w:r>
          </w:p>
        </w:tc>
        <w:tc>
          <w:tcPr>
            <w:tcW w:w="1692" w:type="dxa"/>
          </w:tcPr>
          <w:p w:rsidR="00064F51" w:rsidRPr="00E4004F" w:rsidRDefault="00064F51" w:rsidP="00064F51">
            <w:pPr>
              <w:spacing w:before="6"/>
              <w:rPr>
                <w:rFonts w:ascii="Times New Roman" w:hAnsi="Times New Roman" w:cs="Times New Roman"/>
                <w:sz w:val="18"/>
                <w:szCs w:val="18"/>
              </w:rPr>
            </w:pPr>
          </w:p>
          <w:p w:rsidR="00064F51" w:rsidRPr="00E4004F" w:rsidRDefault="00064F51" w:rsidP="00064F51">
            <w:pPr>
              <w:ind w:left="80"/>
              <w:rPr>
                <w:rFonts w:ascii="Times New Roman" w:hAnsi="Times New Roman" w:cs="Times New Roman"/>
                <w:sz w:val="18"/>
                <w:szCs w:val="18"/>
              </w:rPr>
            </w:pPr>
            <w:r w:rsidRPr="00E4004F">
              <w:rPr>
                <w:rFonts w:ascii="Times New Roman" w:hAnsi="Times New Roman" w:cs="Times New Roman"/>
                <w:w w:val="105"/>
                <w:sz w:val="18"/>
                <w:szCs w:val="18"/>
              </w:rPr>
              <w:t>не</w:t>
            </w:r>
            <w:r w:rsidRPr="00E4004F">
              <w:rPr>
                <w:rFonts w:ascii="Times New Roman" w:hAnsi="Times New Roman" w:cs="Times New Roman"/>
                <w:spacing w:val="-10"/>
                <w:w w:val="105"/>
                <w:sz w:val="18"/>
                <w:szCs w:val="18"/>
              </w:rPr>
              <w:t xml:space="preserve"> </w:t>
            </w:r>
            <w:r w:rsidRPr="00E4004F">
              <w:rPr>
                <w:rFonts w:ascii="Times New Roman" w:hAnsi="Times New Roman" w:cs="Times New Roman"/>
                <w:w w:val="105"/>
                <w:sz w:val="18"/>
                <w:szCs w:val="18"/>
              </w:rPr>
              <w:t>более</w:t>
            </w:r>
            <w:r w:rsidRPr="00E4004F">
              <w:rPr>
                <w:rFonts w:ascii="Times New Roman" w:hAnsi="Times New Roman" w:cs="Times New Roman"/>
                <w:spacing w:val="-1"/>
                <w:w w:val="105"/>
                <w:sz w:val="18"/>
                <w:szCs w:val="18"/>
              </w:rPr>
              <w:t xml:space="preserve"> </w:t>
            </w:r>
            <w:r w:rsidRPr="00E4004F">
              <w:rPr>
                <w:rFonts w:ascii="Times New Roman" w:hAnsi="Times New Roman" w:cs="Times New Roman"/>
                <w:spacing w:val="-5"/>
                <w:w w:val="105"/>
                <w:sz w:val="18"/>
                <w:szCs w:val="18"/>
              </w:rPr>
              <w:t>200</w:t>
            </w:r>
          </w:p>
        </w:tc>
        <w:tc>
          <w:tcPr>
            <w:tcW w:w="1692" w:type="dxa"/>
          </w:tcPr>
          <w:p w:rsidR="00064F51" w:rsidRPr="00E4004F" w:rsidRDefault="00064F51" w:rsidP="00064F51">
            <w:pPr>
              <w:spacing w:before="1"/>
              <w:rPr>
                <w:rFonts w:ascii="Times New Roman" w:hAnsi="Times New Roman" w:cs="Times New Roman"/>
                <w:sz w:val="18"/>
                <w:szCs w:val="18"/>
              </w:rPr>
            </w:pPr>
          </w:p>
          <w:p w:rsidR="00064F51" w:rsidRPr="00E4004F" w:rsidRDefault="00064F51" w:rsidP="00064F51">
            <w:pPr>
              <w:ind w:left="81"/>
              <w:rPr>
                <w:rFonts w:ascii="Times New Roman" w:hAnsi="Times New Roman" w:cs="Times New Roman"/>
                <w:sz w:val="18"/>
                <w:szCs w:val="18"/>
              </w:rPr>
            </w:pPr>
            <w:r w:rsidRPr="00E4004F">
              <w:rPr>
                <w:rFonts w:ascii="Times New Roman" w:hAnsi="Times New Roman" w:cs="Times New Roman"/>
                <w:w w:val="105"/>
                <w:sz w:val="18"/>
                <w:szCs w:val="18"/>
              </w:rPr>
              <w:t>мощность</w:t>
            </w:r>
            <w:r w:rsidRPr="00E4004F">
              <w:rPr>
                <w:rFonts w:ascii="Times New Roman" w:hAnsi="Times New Roman" w:cs="Times New Roman"/>
                <w:spacing w:val="2"/>
                <w:w w:val="105"/>
                <w:sz w:val="18"/>
                <w:szCs w:val="18"/>
              </w:rPr>
              <w:t xml:space="preserve"> </w:t>
            </w:r>
            <w:r w:rsidRPr="00E4004F">
              <w:rPr>
                <w:rFonts w:ascii="Times New Roman" w:hAnsi="Times New Roman" w:cs="Times New Roman"/>
                <w:spacing w:val="-2"/>
                <w:w w:val="105"/>
                <w:sz w:val="18"/>
                <w:szCs w:val="18"/>
              </w:rPr>
              <w:t>двигателя</w:t>
            </w:r>
          </w:p>
        </w:tc>
        <w:tc>
          <w:tcPr>
            <w:tcW w:w="1283" w:type="dxa"/>
          </w:tcPr>
          <w:p w:rsidR="00064F51" w:rsidRPr="00E4004F" w:rsidRDefault="00064F51" w:rsidP="00064F51">
            <w:pPr>
              <w:rPr>
                <w:rFonts w:ascii="Times New Roman" w:hAnsi="Times New Roman" w:cs="Times New Roman"/>
                <w:sz w:val="18"/>
                <w:szCs w:val="18"/>
              </w:rPr>
            </w:pPr>
          </w:p>
        </w:tc>
        <w:tc>
          <w:tcPr>
            <w:tcW w:w="1408" w:type="dxa"/>
          </w:tcPr>
          <w:p w:rsidR="00064F51" w:rsidRPr="00E4004F" w:rsidRDefault="00064F51" w:rsidP="00064F51">
            <w:pPr>
              <w:rPr>
                <w:rFonts w:ascii="Times New Roman" w:hAnsi="Times New Roman" w:cs="Times New Roman"/>
                <w:sz w:val="18"/>
                <w:szCs w:val="18"/>
              </w:rPr>
            </w:pPr>
          </w:p>
        </w:tc>
        <w:tc>
          <w:tcPr>
            <w:tcW w:w="1437" w:type="dxa"/>
          </w:tcPr>
          <w:p w:rsidR="00064F51" w:rsidRPr="00E4004F" w:rsidRDefault="00064F51" w:rsidP="00064F51">
            <w:pPr>
              <w:rPr>
                <w:rFonts w:ascii="Times New Roman" w:hAnsi="Times New Roman" w:cs="Times New Roman"/>
                <w:sz w:val="18"/>
                <w:szCs w:val="18"/>
              </w:rPr>
            </w:pPr>
          </w:p>
        </w:tc>
      </w:tr>
    </w:tbl>
    <w:p w:rsidR="00064F51" w:rsidRPr="00E4004F" w:rsidRDefault="00064F51" w:rsidP="00E9417D">
      <w:pPr>
        <w:ind w:hanging="147"/>
        <w:jc w:val="center"/>
        <w:rPr>
          <w:sz w:val="18"/>
          <w:szCs w:val="18"/>
        </w:rPr>
      </w:pPr>
    </w:p>
    <w:p w:rsidR="00064F51" w:rsidRPr="00E4004F" w:rsidRDefault="00064F51" w:rsidP="00E9417D">
      <w:pPr>
        <w:ind w:hanging="147"/>
        <w:jc w:val="center"/>
        <w:rPr>
          <w:sz w:val="18"/>
          <w:szCs w:val="18"/>
        </w:rPr>
      </w:pPr>
    </w:p>
    <w:p w:rsidR="00064F51" w:rsidRPr="00E4004F" w:rsidRDefault="00064F51" w:rsidP="00E9417D">
      <w:pPr>
        <w:ind w:hanging="147"/>
        <w:jc w:val="center"/>
        <w:rPr>
          <w:sz w:val="18"/>
          <w:szCs w:val="18"/>
        </w:rPr>
      </w:pPr>
    </w:p>
    <w:p w:rsidR="00064F51" w:rsidRPr="00E4004F" w:rsidRDefault="00064F51" w:rsidP="00E9417D">
      <w:pPr>
        <w:ind w:hanging="147"/>
        <w:jc w:val="center"/>
        <w:rPr>
          <w:sz w:val="18"/>
          <w:szCs w:val="18"/>
        </w:rPr>
      </w:pPr>
    </w:p>
    <w:tbl>
      <w:tblPr>
        <w:tblStyle w:val="TableNormal20"/>
        <w:tblW w:w="0" w:type="auto"/>
        <w:tblInd w:w="1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58"/>
        <w:gridCol w:w="693"/>
        <w:gridCol w:w="2106"/>
        <w:gridCol w:w="707"/>
        <w:gridCol w:w="1135"/>
        <w:gridCol w:w="1693"/>
        <w:gridCol w:w="1688"/>
        <w:gridCol w:w="1702"/>
        <w:gridCol w:w="1269"/>
        <w:gridCol w:w="1423"/>
        <w:gridCol w:w="1433"/>
      </w:tblGrid>
      <w:tr w:rsidR="00064F51" w:rsidRPr="00E4004F" w:rsidTr="00064F51">
        <w:trPr>
          <w:trHeight w:val="1312"/>
        </w:trPr>
        <w:tc>
          <w:tcPr>
            <w:tcW w:w="558" w:type="dxa"/>
            <w:vMerge w:val="restart"/>
          </w:tcPr>
          <w:p w:rsidR="00064F51" w:rsidRPr="00E4004F" w:rsidRDefault="00064F51" w:rsidP="00064F51">
            <w:pPr>
              <w:spacing w:before="112"/>
              <w:ind w:left="183" w:right="142" w:firstLine="21"/>
              <w:rPr>
                <w:rFonts w:ascii="Times New Roman" w:hAnsi="Times New Roman" w:cs="Times New Roman"/>
                <w:sz w:val="18"/>
                <w:szCs w:val="18"/>
              </w:rPr>
            </w:pPr>
            <w:r w:rsidRPr="00E4004F">
              <w:rPr>
                <w:rFonts w:ascii="Times New Roman" w:hAnsi="Times New Roman" w:cs="Times New Roman"/>
                <w:spacing w:val="-10"/>
                <w:sz w:val="18"/>
                <w:szCs w:val="18"/>
              </w:rPr>
              <w:lastRenderedPageBreak/>
              <w:t>№</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6"/>
                <w:sz w:val="18"/>
                <w:szCs w:val="18"/>
              </w:rPr>
              <w:t>п/п</w:t>
            </w:r>
          </w:p>
        </w:tc>
        <w:tc>
          <w:tcPr>
            <w:tcW w:w="693" w:type="dxa"/>
            <w:vMerge w:val="restart"/>
          </w:tcPr>
          <w:p w:rsidR="00064F51" w:rsidRPr="00E4004F" w:rsidRDefault="00064F51" w:rsidP="00064F51">
            <w:pPr>
              <w:spacing w:before="107"/>
              <w:ind w:left="94" w:firstLine="31"/>
              <w:rPr>
                <w:rFonts w:ascii="Times New Roman" w:hAnsi="Times New Roman" w:cs="Times New Roman"/>
                <w:sz w:val="18"/>
                <w:szCs w:val="18"/>
              </w:rPr>
            </w:pPr>
            <w:r w:rsidRPr="00E4004F">
              <w:rPr>
                <w:rFonts w:ascii="Times New Roman" w:hAnsi="Times New Roman" w:cs="Times New Roman"/>
                <w:sz w:val="18"/>
                <w:szCs w:val="18"/>
              </w:rPr>
              <w:t>Код</w:t>
            </w:r>
            <w:r w:rsidRPr="00E4004F">
              <w:rPr>
                <w:rFonts w:ascii="Times New Roman" w:hAnsi="Times New Roman" w:cs="Times New Roman"/>
                <w:spacing w:val="-10"/>
                <w:sz w:val="18"/>
                <w:szCs w:val="18"/>
              </w:rPr>
              <w:t xml:space="preserve"> </w:t>
            </w:r>
            <w:r w:rsidRPr="00E4004F">
              <w:rPr>
                <w:rFonts w:ascii="Times New Roman" w:hAnsi="Times New Roman" w:cs="Times New Roman"/>
                <w:sz w:val="18"/>
                <w:szCs w:val="18"/>
              </w:rPr>
              <w:t>по</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2"/>
                <w:sz w:val="18"/>
                <w:szCs w:val="18"/>
              </w:rPr>
              <w:t>ОКПД2</w:t>
            </w:r>
          </w:p>
        </w:tc>
        <w:tc>
          <w:tcPr>
            <w:tcW w:w="2106" w:type="dxa"/>
            <w:vMerge w:val="restart"/>
          </w:tcPr>
          <w:p w:rsidR="00064F51" w:rsidRPr="00E4004F" w:rsidRDefault="00064F51" w:rsidP="00064F51">
            <w:pPr>
              <w:spacing w:before="107"/>
              <w:ind w:left="167" w:firstLine="1"/>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Наименование</w:t>
            </w:r>
            <w:r w:rsidRPr="00E4004F">
              <w:rPr>
                <w:rFonts w:ascii="Times New Roman" w:hAnsi="Times New Roman" w:cs="Times New Roman"/>
                <w:spacing w:val="-8"/>
                <w:sz w:val="18"/>
                <w:szCs w:val="18"/>
                <w:lang w:val="ru-RU"/>
              </w:rPr>
              <w:t xml:space="preserve"> </w:t>
            </w:r>
            <w:r w:rsidRPr="00E4004F">
              <w:rPr>
                <w:rFonts w:ascii="Times New Roman" w:hAnsi="Times New Roman" w:cs="Times New Roman"/>
                <w:spacing w:val="-2"/>
                <w:sz w:val="18"/>
                <w:szCs w:val="18"/>
                <w:lang w:val="ru-RU"/>
              </w:rPr>
              <w:t>отдельного</w:t>
            </w:r>
            <w:r w:rsidRPr="00E4004F">
              <w:rPr>
                <w:rFonts w:ascii="Times New Roman" w:hAnsi="Times New Roman" w:cs="Times New Roman"/>
                <w:spacing w:val="40"/>
                <w:w w:val="105"/>
                <w:sz w:val="18"/>
                <w:szCs w:val="18"/>
                <w:lang w:val="ru-RU"/>
              </w:rPr>
              <w:t xml:space="preserve"> </w:t>
            </w:r>
            <w:r w:rsidRPr="00E4004F">
              <w:rPr>
                <w:rFonts w:ascii="Times New Roman" w:hAnsi="Times New Roman" w:cs="Times New Roman"/>
                <w:spacing w:val="-2"/>
                <w:w w:val="105"/>
                <w:sz w:val="18"/>
                <w:szCs w:val="18"/>
                <w:lang w:val="ru-RU"/>
              </w:rPr>
              <w:t>вида товаров, работ, услуг</w:t>
            </w:r>
          </w:p>
        </w:tc>
        <w:tc>
          <w:tcPr>
            <w:tcW w:w="1842" w:type="dxa"/>
            <w:gridSpan w:val="2"/>
          </w:tcPr>
          <w:p w:rsidR="00064F51" w:rsidRPr="00E4004F" w:rsidRDefault="00064F51" w:rsidP="00064F51">
            <w:pPr>
              <w:spacing w:before="107"/>
              <w:ind w:left="254"/>
              <w:rPr>
                <w:rFonts w:ascii="Times New Roman" w:hAnsi="Times New Roman" w:cs="Times New Roman"/>
                <w:sz w:val="18"/>
                <w:szCs w:val="18"/>
              </w:rPr>
            </w:pPr>
            <w:r w:rsidRPr="00E4004F">
              <w:rPr>
                <w:rFonts w:ascii="Times New Roman" w:hAnsi="Times New Roman" w:cs="Times New Roman"/>
                <w:sz w:val="18"/>
                <w:szCs w:val="18"/>
              </w:rPr>
              <w:t xml:space="preserve">Единица </w:t>
            </w:r>
            <w:r w:rsidRPr="00E4004F">
              <w:rPr>
                <w:rFonts w:ascii="Times New Roman" w:hAnsi="Times New Roman" w:cs="Times New Roman"/>
                <w:spacing w:val="-2"/>
                <w:sz w:val="18"/>
                <w:szCs w:val="18"/>
              </w:rPr>
              <w:t>измерения</w:t>
            </w:r>
          </w:p>
        </w:tc>
        <w:tc>
          <w:tcPr>
            <w:tcW w:w="3381" w:type="dxa"/>
            <w:gridSpan w:val="2"/>
            <w:tcBorders>
              <w:bottom w:val="nil"/>
            </w:tcBorders>
          </w:tcPr>
          <w:p w:rsidR="00064F51" w:rsidRPr="00E4004F" w:rsidRDefault="00064F51" w:rsidP="00064F51">
            <w:pPr>
              <w:spacing w:before="112"/>
              <w:ind w:left="101" w:right="84" w:firstLine="11"/>
              <w:jc w:val="center"/>
              <w:rPr>
                <w:rFonts w:ascii="Times New Roman" w:hAnsi="Times New Roman" w:cs="Times New Roman"/>
                <w:sz w:val="18"/>
                <w:szCs w:val="18"/>
                <w:lang w:val="ru-RU"/>
              </w:rPr>
            </w:pPr>
            <w:r w:rsidRPr="00E4004F">
              <w:rPr>
                <w:rFonts w:ascii="Times New Roman" w:hAnsi="Times New Roman" w:cs="Times New Roman"/>
                <w:sz w:val="18"/>
                <w:szCs w:val="18"/>
                <w:lang w:val="ru-RU"/>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7" w:type="dxa"/>
            <w:gridSpan w:val="4"/>
            <w:tcBorders>
              <w:bottom w:val="nil"/>
            </w:tcBorders>
          </w:tcPr>
          <w:p w:rsidR="00064F51" w:rsidRPr="00E4004F" w:rsidRDefault="00064F51" w:rsidP="00064F51">
            <w:pPr>
              <w:spacing w:before="102"/>
              <w:ind w:left="118" w:right="120" w:firstLine="9"/>
              <w:jc w:val="center"/>
              <w:rPr>
                <w:rFonts w:ascii="Times New Roman" w:hAnsi="Times New Roman" w:cs="Times New Roman"/>
                <w:sz w:val="18"/>
                <w:szCs w:val="18"/>
                <w:lang w:val="ru-RU"/>
              </w:rPr>
            </w:pPr>
            <w:r w:rsidRPr="00E4004F">
              <w:rPr>
                <w:rFonts w:ascii="Times New Roman" w:hAnsi="Times New Roman" w:cs="Times New Roman"/>
                <w:sz w:val="18"/>
                <w:szCs w:val="18"/>
                <w:lang w:val="ru-RU"/>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064F51" w:rsidRPr="00E4004F" w:rsidTr="00064F51">
        <w:trPr>
          <w:trHeight w:val="1646"/>
        </w:trPr>
        <w:tc>
          <w:tcPr>
            <w:tcW w:w="558" w:type="dxa"/>
            <w:vMerge/>
            <w:tcBorders>
              <w:top w:val="nil"/>
            </w:tcBorders>
          </w:tcPr>
          <w:p w:rsidR="00064F51" w:rsidRPr="00E4004F" w:rsidRDefault="00064F51" w:rsidP="00064F51">
            <w:pPr>
              <w:rPr>
                <w:rFonts w:ascii="Times New Roman" w:hAnsi="Times New Roman" w:cs="Times New Roman"/>
                <w:sz w:val="18"/>
                <w:szCs w:val="18"/>
                <w:lang w:val="ru-RU"/>
              </w:rPr>
            </w:pPr>
          </w:p>
        </w:tc>
        <w:tc>
          <w:tcPr>
            <w:tcW w:w="693" w:type="dxa"/>
            <w:vMerge/>
            <w:tcBorders>
              <w:top w:val="nil"/>
            </w:tcBorders>
          </w:tcPr>
          <w:p w:rsidR="00064F51" w:rsidRPr="00E4004F" w:rsidRDefault="00064F51" w:rsidP="00064F51">
            <w:pPr>
              <w:rPr>
                <w:rFonts w:ascii="Times New Roman" w:hAnsi="Times New Roman" w:cs="Times New Roman"/>
                <w:sz w:val="18"/>
                <w:szCs w:val="18"/>
                <w:lang w:val="ru-RU"/>
              </w:rPr>
            </w:pPr>
          </w:p>
        </w:tc>
        <w:tc>
          <w:tcPr>
            <w:tcW w:w="2106" w:type="dxa"/>
            <w:vMerge/>
            <w:tcBorders>
              <w:top w:val="nil"/>
            </w:tcBorders>
          </w:tcPr>
          <w:p w:rsidR="00064F51" w:rsidRPr="00E4004F" w:rsidRDefault="00064F51" w:rsidP="00064F51">
            <w:pPr>
              <w:rPr>
                <w:rFonts w:ascii="Times New Roman" w:hAnsi="Times New Roman" w:cs="Times New Roman"/>
                <w:sz w:val="18"/>
                <w:szCs w:val="18"/>
                <w:lang w:val="ru-RU"/>
              </w:rPr>
            </w:pPr>
          </w:p>
        </w:tc>
        <w:tc>
          <w:tcPr>
            <w:tcW w:w="707" w:type="dxa"/>
          </w:tcPr>
          <w:p w:rsidR="00064F51" w:rsidRPr="00E4004F" w:rsidRDefault="00064F51" w:rsidP="00064F51">
            <w:pPr>
              <w:spacing w:before="98"/>
              <w:ind w:left="136" w:right="99" w:firstLine="2"/>
              <w:rPr>
                <w:rFonts w:ascii="Times New Roman" w:hAnsi="Times New Roman" w:cs="Times New Roman"/>
                <w:sz w:val="18"/>
                <w:szCs w:val="18"/>
              </w:rPr>
            </w:pPr>
            <w:r w:rsidRPr="00E4004F">
              <w:rPr>
                <w:rFonts w:ascii="Times New Roman" w:hAnsi="Times New Roman" w:cs="Times New Roman"/>
                <w:sz w:val="18"/>
                <w:szCs w:val="18"/>
              </w:rPr>
              <w:t>код</w:t>
            </w:r>
            <w:r w:rsidRPr="00E4004F">
              <w:rPr>
                <w:rFonts w:ascii="Times New Roman" w:hAnsi="Times New Roman" w:cs="Times New Roman"/>
                <w:spacing w:val="-10"/>
                <w:sz w:val="18"/>
                <w:szCs w:val="18"/>
              </w:rPr>
              <w:t xml:space="preserve"> </w:t>
            </w:r>
            <w:r w:rsidRPr="00E4004F">
              <w:rPr>
                <w:rFonts w:ascii="Times New Roman" w:hAnsi="Times New Roman" w:cs="Times New Roman"/>
                <w:sz w:val="18"/>
                <w:szCs w:val="18"/>
              </w:rPr>
              <w:t>по</w:t>
            </w:r>
            <w:r w:rsidRPr="00E4004F">
              <w:rPr>
                <w:rFonts w:ascii="Times New Roman" w:hAnsi="Times New Roman" w:cs="Times New Roman"/>
                <w:spacing w:val="40"/>
                <w:sz w:val="18"/>
                <w:szCs w:val="18"/>
              </w:rPr>
              <w:t xml:space="preserve"> </w:t>
            </w:r>
            <w:r w:rsidRPr="00E4004F">
              <w:rPr>
                <w:rFonts w:ascii="Times New Roman" w:hAnsi="Times New Roman" w:cs="Times New Roman"/>
                <w:spacing w:val="-4"/>
                <w:sz w:val="18"/>
                <w:szCs w:val="18"/>
              </w:rPr>
              <w:t>ОКЕИ</w:t>
            </w:r>
          </w:p>
        </w:tc>
        <w:tc>
          <w:tcPr>
            <w:tcW w:w="1135" w:type="dxa"/>
          </w:tcPr>
          <w:p w:rsidR="00064F51" w:rsidRPr="00E4004F" w:rsidRDefault="00064F51" w:rsidP="00064F51">
            <w:pPr>
              <w:spacing w:before="102"/>
              <w:ind w:left="95"/>
              <w:rPr>
                <w:rFonts w:ascii="Times New Roman" w:hAnsi="Times New Roman" w:cs="Times New Roman"/>
                <w:sz w:val="18"/>
                <w:szCs w:val="18"/>
              </w:rPr>
            </w:pPr>
            <w:r w:rsidRPr="00E4004F">
              <w:rPr>
                <w:rFonts w:ascii="Times New Roman" w:hAnsi="Times New Roman" w:cs="Times New Roman"/>
                <w:spacing w:val="-2"/>
                <w:sz w:val="18"/>
                <w:szCs w:val="18"/>
              </w:rPr>
              <w:t>наименование</w:t>
            </w:r>
          </w:p>
        </w:tc>
        <w:tc>
          <w:tcPr>
            <w:tcW w:w="1693" w:type="dxa"/>
          </w:tcPr>
          <w:p w:rsidR="00064F51" w:rsidRPr="00E4004F" w:rsidRDefault="00064F51" w:rsidP="00064F51">
            <w:pPr>
              <w:spacing w:before="102"/>
              <w:ind w:left="326"/>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688" w:type="dxa"/>
          </w:tcPr>
          <w:p w:rsidR="00064F51" w:rsidRPr="00E4004F" w:rsidRDefault="00064F51" w:rsidP="00064F51">
            <w:pPr>
              <w:spacing w:before="102"/>
              <w:ind w:left="316" w:firstLine="221"/>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702" w:type="dxa"/>
          </w:tcPr>
          <w:p w:rsidR="00064F51" w:rsidRPr="00E4004F" w:rsidRDefault="00064F51" w:rsidP="00064F51">
            <w:pPr>
              <w:spacing w:before="102"/>
              <w:ind w:left="325"/>
              <w:rPr>
                <w:rFonts w:ascii="Times New Roman" w:hAnsi="Times New Roman" w:cs="Times New Roman"/>
                <w:sz w:val="18"/>
                <w:szCs w:val="18"/>
              </w:rPr>
            </w:pPr>
            <w:r w:rsidRPr="00E4004F">
              <w:rPr>
                <w:rFonts w:ascii="Times New Roman" w:hAnsi="Times New Roman" w:cs="Times New Roman"/>
                <w:spacing w:val="-2"/>
                <w:sz w:val="18"/>
                <w:szCs w:val="18"/>
              </w:rPr>
              <w:t>характеристика</w:t>
            </w:r>
          </w:p>
        </w:tc>
        <w:tc>
          <w:tcPr>
            <w:tcW w:w="1269" w:type="dxa"/>
          </w:tcPr>
          <w:p w:rsidR="00064F51" w:rsidRPr="00E4004F" w:rsidRDefault="00064F51" w:rsidP="00064F51">
            <w:pPr>
              <w:spacing w:before="98"/>
              <w:ind w:left="103" w:right="60" w:firstLine="226"/>
              <w:rPr>
                <w:rFonts w:ascii="Times New Roman" w:hAnsi="Times New Roman" w:cs="Times New Roman"/>
                <w:sz w:val="18"/>
                <w:szCs w:val="18"/>
              </w:rPr>
            </w:pPr>
            <w:r w:rsidRPr="00E4004F">
              <w:rPr>
                <w:rFonts w:ascii="Times New Roman" w:hAnsi="Times New Roman" w:cs="Times New Roman"/>
                <w:spacing w:val="-2"/>
                <w:sz w:val="18"/>
                <w:szCs w:val="18"/>
              </w:rPr>
              <w:t>значение характеристики</w:t>
            </w:r>
          </w:p>
        </w:tc>
        <w:tc>
          <w:tcPr>
            <w:tcW w:w="1423" w:type="dxa"/>
            <w:tcBorders>
              <w:left w:val="single" w:sz="2" w:space="0" w:color="000000"/>
            </w:tcBorders>
          </w:tcPr>
          <w:p w:rsidR="00064F51" w:rsidRPr="00E4004F" w:rsidRDefault="00064F51" w:rsidP="00064F51">
            <w:pPr>
              <w:spacing w:before="99"/>
              <w:ind w:left="75" w:right="42" w:hanging="24"/>
              <w:jc w:val="center"/>
              <w:rPr>
                <w:rFonts w:ascii="Times New Roman" w:hAnsi="Times New Roman" w:cs="Times New Roman"/>
                <w:sz w:val="18"/>
                <w:szCs w:val="18"/>
                <w:lang w:val="ru-RU"/>
              </w:rPr>
            </w:pPr>
            <w:r w:rsidRPr="00E4004F">
              <w:rPr>
                <w:rFonts w:ascii="Times New Roman" w:hAnsi="Times New Roman" w:cs="Times New Roman"/>
                <w:spacing w:val="-2"/>
                <w:sz w:val="18"/>
                <w:szCs w:val="18"/>
                <w:lang w:val="ru-RU"/>
              </w:rPr>
              <w:t xml:space="preserve">обоснование отклонения значения характеристики </w:t>
            </w:r>
            <w:proofErr w:type="gramStart"/>
            <w:r w:rsidRPr="00E4004F">
              <w:rPr>
                <w:rFonts w:ascii="Times New Roman" w:hAnsi="Times New Roman" w:cs="Times New Roman"/>
                <w:spacing w:val="-2"/>
                <w:sz w:val="18"/>
                <w:szCs w:val="18"/>
                <w:lang w:val="ru-RU"/>
              </w:rPr>
              <w:t>от</w:t>
            </w:r>
            <w:proofErr w:type="gramEnd"/>
            <w:r w:rsidRPr="00E4004F">
              <w:rPr>
                <w:rFonts w:ascii="Times New Roman" w:hAnsi="Times New Roman" w:cs="Times New Roman"/>
                <w:spacing w:val="-2"/>
                <w:sz w:val="18"/>
                <w:szCs w:val="18"/>
                <w:lang w:val="ru-RU"/>
              </w:rPr>
              <w:t xml:space="preserve"> </w:t>
            </w:r>
            <w:proofErr w:type="gramStart"/>
            <w:r w:rsidRPr="00E4004F">
              <w:rPr>
                <w:rFonts w:ascii="Times New Roman" w:hAnsi="Times New Roman" w:cs="Times New Roman"/>
                <w:spacing w:val="-2"/>
                <w:sz w:val="18"/>
                <w:szCs w:val="18"/>
                <w:lang w:val="ru-RU"/>
              </w:rPr>
              <w:t>утвержденной</w:t>
            </w:r>
            <w:proofErr w:type="gramEnd"/>
            <w:r w:rsidRPr="00E4004F">
              <w:rPr>
                <w:rFonts w:ascii="Times New Roman" w:hAnsi="Times New Roman" w:cs="Times New Roman"/>
                <w:spacing w:val="-2"/>
                <w:sz w:val="18"/>
                <w:szCs w:val="18"/>
                <w:lang w:val="ru-RU"/>
              </w:rPr>
              <w:t xml:space="preserve"> администрацией Хомутовского муниципального образования</w:t>
            </w:r>
          </w:p>
        </w:tc>
        <w:tc>
          <w:tcPr>
            <w:tcW w:w="1433" w:type="dxa"/>
          </w:tcPr>
          <w:p w:rsidR="00064F51" w:rsidRPr="00E4004F" w:rsidRDefault="00064F51" w:rsidP="00064F51">
            <w:pPr>
              <w:spacing w:before="117"/>
              <w:ind w:left="275" w:hanging="133"/>
              <w:rPr>
                <w:rFonts w:ascii="Times New Roman" w:hAnsi="Times New Roman" w:cs="Times New Roman"/>
                <w:sz w:val="18"/>
                <w:szCs w:val="18"/>
              </w:rPr>
            </w:pPr>
            <w:r w:rsidRPr="00E4004F">
              <w:rPr>
                <w:rFonts w:ascii="Times New Roman" w:hAnsi="Times New Roman" w:cs="Times New Roman"/>
                <w:spacing w:val="-2"/>
                <w:sz w:val="18"/>
                <w:szCs w:val="18"/>
              </w:rPr>
              <w:t>функциональное назначение</w:t>
            </w:r>
            <w:r w:rsidRPr="00E4004F">
              <w:rPr>
                <w:rFonts w:ascii="Times New Roman" w:hAnsi="Times New Roman" w:cs="Times New Roman"/>
                <w:sz w:val="18"/>
                <w:szCs w:val="18"/>
              </w:rPr>
              <w:t xml:space="preserve"> *</w:t>
            </w:r>
          </w:p>
        </w:tc>
      </w:tr>
      <w:tr w:rsidR="00064F51" w:rsidRPr="00E4004F" w:rsidTr="00064F51">
        <w:trPr>
          <w:trHeight w:val="379"/>
        </w:trPr>
        <w:tc>
          <w:tcPr>
            <w:tcW w:w="558" w:type="dxa"/>
          </w:tcPr>
          <w:p w:rsidR="00064F51" w:rsidRPr="00E4004F" w:rsidRDefault="00064F51" w:rsidP="00064F51">
            <w:pPr>
              <w:rPr>
                <w:rFonts w:ascii="Times New Roman" w:hAnsi="Times New Roman" w:cs="Times New Roman"/>
                <w:sz w:val="18"/>
                <w:szCs w:val="18"/>
              </w:rPr>
            </w:pPr>
          </w:p>
        </w:tc>
        <w:tc>
          <w:tcPr>
            <w:tcW w:w="693" w:type="dxa"/>
          </w:tcPr>
          <w:p w:rsidR="00064F51" w:rsidRPr="00E4004F" w:rsidRDefault="00064F51" w:rsidP="00064F51">
            <w:pPr>
              <w:rPr>
                <w:rFonts w:ascii="Times New Roman" w:hAnsi="Times New Roman" w:cs="Times New Roman"/>
                <w:sz w:val="18"/>
                <w:szCs w:val="18"/>
              </w:rPr>
            </w:pPr>
          </w:p>
        </w:tc>
        <w:tc>
          <w:tcPr>
            <w:tcW w:w="2106" w:type="dxa"/>
          </w:tcPr>
          <w:p w:rsidR="00064F51" w:rsidRPr="00E4004F" w:rsidRDefault="00064F51" w:rsidP="00064F51">
            <w:pPr>
              <w:rPr>
                <w:rFonts w:ascii="Times New Roman" w:hAnsi="Times New Roman" w:cs="Times New Roman"/>
                <w:sz w:val="18"/>
                <w:szCs w:val="18"/>
              </w:rPr>
            </w:pPr>
          </w:p>
        </w:tc>
        <w:tc>
          <w:tcPr>
            <w:tcW w:w="707" w:type="dxa"/>
          </w:tcPr>
          <w:p w:rsidR="00064F51" w:rsidRPr="00E4004F" w:rsidRDefault="00064F51" w:rsidP="00064F51">
            <w:pPr>
              <w:spacing w:before="107"/>
              <w:ind w:left="63"/>
              <w:rPr>
                <w:rFonts w:ascii="Times New Roman" w:hAnsi="Times New Roman" w:cs="Times New Roman"/>
                <w:sz w:val="18"/>
                <w:szCs w:val="18"/>
              </w:rPr>
            </w:pPr>
            <w:r w:rsidRPr="00E4004F">
              <w:rPr>
                <w:rFonts w:ascii="Times New Roman" w:hAnsi="Times New Roman" w:cs="Times New Roman"/>
                <w:spacing w:val="-5"/>
                <w:w w:val="105"/>
                <w:sz w:val="18"/>
                <w:szCs w:val="18"/>
              </w:rPr>
              <w:t>383</w:t>
            </w:r>
          </w:p>
        </w:tc>
        <w:tc>
          <w:tcPr>
            <w:tcW w:w="1135" w:type="dxa"/>
          </w:tcPr>
          <w:p w:rsidR="00064F51" w:rsidRPr="00E4004F" w:rsidRDefault="00064F51" w:rsidP="00064F51">
            <w:pPr>
              <w:spacing w:before="102"/>
              <w:ind w:left="80"/>
              <w:rPr>
                <w:rFonts w:ascii="Times New Roman" w:hAnsi="Times New Roman" w:cs="Times New Roman"/>
                <w:sz w:val="18"/>
                <w:szCs w:val="18"/>
              </w:rPr>
            </w:pPr>
            <w:r w:rsidRPr="00E4004F">
              <w:rPr>
                <w:rFonts w:ascii="Times New Roman" w:hAnsi="Times New Roman" w:cs="Times New Roman"/>
                <w:spacing w:val="-2"/>
                <w:sz w:val="18"/>
                <w:szCs w:val="18"/>
              </w:rPr>
              <w:t>рубль</w:t>
            </w:r>
          </w:p>
        </w:tc>
        <w:tc>
          <w:tcPr>
            <w:tcW w:w="1693" w:type="dxa"/>
          </w:tcPr>
          <w:p w:rsidR="00064F51" w:rsidRPr="00E4004F" w:rsidRDefault="00064F51" w:rsidP="00064F51">
            <w:pPr>
              <w:spacing w:before="107"/>
              <w:ind w:left="75"/>
              <w:rPr>
                <w:rFonts w:ascii="Times New Roman" w:hAnsi="Times New Roman" w:cs="Times New Roman"/>
                <w:sz w:val="18"/>
                <w:szCs w:val="18"/>
              </w:rPr>
            </w:pPr>
            <w:r w:rsidRPr="00E4004F">
              <w:rPr>
                <w:rFonts w:ascii="Times New Roman" w:hAnsi="Times New Roman" w:cs="Times New Roman"/>
                <w:spacing w:val="-2"/>
                <w:sz w:val="18"/>
                <w:szCs w:val="18"/>
              </w:rPr>
              <w:t>предельная</w:t>
            </w:r>
            <w:r w:rsidRPr="00E4004F">
              <w:rPr>
                <w:rFonts w:ascii="Times New Roman" w:hAnsi="Times New Roman" w:cs="Times New Roman"/>
                <w:spacing w:val="5"/>
                <w:sz w:val="18"/>
                <w:szCs w:val="18"/>
              </w:rPr>
              <w:t xml:space="preserve"> </w:t>
            </w:r>
            <w:r w:rsidRPr="00E4004F">
              <w:rPr>
                <w:rFonts w:ascii="Times New Roman" w:hAnsi="Times New Roman" w:cs="Times New Roman"/>
                <w:spacing w:val="-4"/>
                <w:sz w:val="18"/>
                <w:szCs w:val="18"/>
              </w:rPr>
              <w:t>цена</w:t>
            </w:r>
          </w:p>
        </w:tc>
        <w:tc>
          <w:tcPr>
            <w:tcW w:w="1688" w:type="dxa"/>
          </w:tcPr>
          <w:p w:rsidR="00064F51" w:rsidRPr="00E4004F" w:rsidRDefault="00064F51" w:rsidP="00064F51">
            <w:pPr>
              <w:spacing w:before="107"/>
              <w:ind w:left="69"/>
              <w:rPr>
                <w:rFonts w:ascii="Times New Roman" w:hAnsi="Times New Roman" w:cs="Times New Roman"/>
                <w:sz w:val="18"/>
                <w:szCs w:val="18"/>
              </w:rPr>
            </w:pPr>
            <w:proofErr w:type="gramStart"/>
            <w:r w:rsidRPr="00E4004F">
              <w:rPr>
                <w:rFonts w:ascii="Times New Roman" w:hAnsi="Times New Roman" w:cs="Times New Roman"/>
                <w:sz w:val="18"/>
                <w:szCs w:val="18"/>
              </w:rPr>
              <w:t>не</w:t>
            </w:r>
            <w:proofErr w:type="gramEnd"/>
            <w:r w:rsidRPr="00E4004F">
              <w:rPr>
                <w:rFonts w:ascii="Times New Roman" w:hAnsi="Times New Roman" w:cs="Times New Roman"/>
                <w:spacing w:val="-3"/>
                <w:sz w:val="18"/>
                <w:szCs w:val="18"/>
              </w:rPr>
              <w:t xml:space="preserve"> </w:t>
            </w:r>
            <w:r w:rsidRPr="00E4004F">
              <w:rPr>
                <w:rFonts w:ascii="Times New Roman" w:hAnsi="Times New Roman" w:cs="Times New Roman"/>
                <w:sz w:val="18"/>
                <w:szCs w:val="18"/>
              </w:rPr>
              <w:t>более</w:t>
            </w:r>
            <w:r w:rsidRPr="00E4004F">
              <w:rPr>
                <w:rFonts w:ascii="Times New Roman" w:hAnsi="Times New Roman" w:cs="Times New Roman"/>
                <w:spacing w:val="-4"/>
                <w:sz w:val="18"/>
                <w:szCs w:val="18"/>
              </w:rPr>
              <w:t xml:space="preserve"> </w:t>
            </w:r>
            <w:r w:rsidRPr="00E4004F">
              <w:rPr>
                <w:rFonts w:ascii="Times New Roman" w:hAnsi="Times New Roman" w:cs="Times New Roman"/>
                <w:sz w:val="18"/>
                <w:szCs w:val="18"/>
              </w:rPr>
              <w:t>5,0 млн.</w:t>
            </w:r>
            <w:r w:rsidRPr="00E4004F">
              <w:rPr>
                <w:rFonts w:ascii="Times New Roman" w:hAnsi="Times New Roman" w:cs="Times New Roman"/>
                <w:spacing w:val="-5"/>
                <w:sz w:val="18"/>
                <w:szCs w:val="18"/>
              </w:rPr>
              <w:t xml:space="preserve"> </w:t>
            </w:r>
          </w:p>
        </w:tc>
        <w:tc>
          <w:tcPr>
            <w:tcW w:w="1702" w:type="dxa"/>
          </w:tcPr>
          <w:p w:rsidR="00064F51" w:rsidRPr="00E4004F" w:rsidRDefault="00064F51" w:rsidP="00064F51">
            <w:pPr>
              <w:spacing w:before="102"/>
              <w:ind w:left="73"/>
              <w:rPr>
                <w:rFonts w:ascii="Times New Roman" w:hAnsi="Times New Roman" w:cs="Times New Roman"/>
                <w:sz w:val="18"/>
                <w:szCs w:val="18"/>
              </w:rPr>
            </w:pPr>
            <w:r w:rsidRPr="00E4004F">
              <w:rPr>
                <w:rFonts w:ascii="Times New Roman" w:hAnsi="Times New Roman" w:cs="Times New Roman"/>
                <w:spacing w:val="-2"/>
                <w:sz w:val="18"/>
                <w:szCs w:val="18"/>
              </w:rPr>
              <w:t>Предельная</w:t>
            </w:r>
            <w:r w:rsidRPr="00E4004F">
              <w:rPr>
                <w:rFonts w:ascii="Times New Roman" w:hAnsi="Times New Roman" w:cs="Times New Roman"/>
                <w:spacing w:val="9"/>
                <w:sz w:val="18"/>
                <w:szCs w:val="18"/>
              </w:rPr>
              <w:t xml:space="preserve"> </w:t>
            </w:r>
            <w:r w:rsidRPr="00E4004F">
              <w:rPr>
                <w:rFonts w:ascii="Times New Roman" w:hAnsi="Times New Roman" w:cs="Times New Roman"/>
                <w:spacing w:val="-4"/>
                <w:sz w:val="18"/>
                <w:szCs w:val="18"/>
              </w:rPr>
              <w:t>цена</w:t>
            </w:r>
          </w:p>
        </w:tc>
        <w:tc>
          <w:tcPr>
            <w:tcW w:w="1269" w:type="dxa"/>
          </w:tcPr>
          <w:p w:rsidR="00064F51" w:rsidRPr="00E4004F" w:rsidRDefault="00064F51" w:rsidP="00064F51">
            <w:pPr>
              <w:rPr>
                <w:rFonts w:ascii="Times New Roman" w:hAnsi="Times New Roman" w:cs="Times New Roman"/>
                <w:sz w:val="18"/>
                <w:szCs w:val="18"/>
              </w:rPr>
            </w:pPr>
          </w:p>
        </w:tc>
        <w:tc>
          <w:tcPr>
            <w:tcW w:w="1423" w:type="dxa"/>
          </w:tcPr>
          <w:p w:rsidR="00064F51" w:rsidRPr="00E4004F" w:rsidRDefault="00064F51" w:rsidP="00064F51">
            <w:pPr>
              <w:rPr>
                <w:rFonts w:ascii="Times New Roman" w:hAnsi="Times New Roman" w:cs="Times New Roman"/>
                <w:sz w:val="18"/>
                <w:szCs w:val="18"/>
              </w:rPr>
            </w:pPr>
          </w:p>
        </w:tc>
        <w:tc>
          <w:tcPr>
            <w:tcW w:w="1433" w:type="dxa"/>
          </w:tcPr>
          <w:p w:rsidR="00064F51" w:rsidRPr="00E4004F" w:rsidRDefault="00064F51" w:rsidP="00064F51">
            <w:pPr>
              <w:rPr>
                <w:rFonts w:ascii="Times New Roman" w:hAnsi="Times New Roman" w:cs="Times New Roman"/>
                <w:sz w:val="18"/>
                <w:szCs w:val="18"/>
              </w:rPr>
            </w:pPr>
          </w:p>
        </w:tc>
      </w:tr>
    </w:tbl>
    <w:p w:rsidR="00064F51" w:rsidRPr="00E4004F" w:rsidRDefault="00064F51" w:rsidP="00064F51">
      <w:pPr>
        <w:ind w:hanging="147"/>
        <w:jc w:val="center"/>
        <w:rPr>
          <w:sz w:val="18"/>
          <w:szCs w:val="18"/>
        </w:rPr>
      </w:pPr>
    </w:p>
    <w:p w:rsidR="00064F51" w:rsidRPr="00E4004F" w:rsidRDefault="00064F51" w:rsidP="00064F51">
      <w:pPr>
        <w:ind w:hanging="147"/>
        <w:jc w:val="center"/>
        <w:rPr>
          <w:i/>
          <w:sz w:val="18"/>
          <w:szCs w:val="18"/>
        </w:rPr>
      </w:pPr>
      <w:r w:rsidRPr="00E4004F">
        <w:rPr>
          <w:i/>
          <w:sz w:val="18"/>
          <w:szCs w:val="18"/>
        </w:rPr>
        <w:t xml:space="preserve">                                                                                                                                                    Начальник отдела МЗ и РМП                                                         Е.Н. Дубровина</w:t>
      </w:r>
    </w:p>
    <w:p w:rsidR="003F498A" w:rsidRPr="00E4004F" w:rsidRDefault="003F498A" w:rsidP="00064F51">
      <w:pPr>
        <w:ind w:hanging="147"/>
        <w:jc w:val="center"/>
        <w:rPr>
          <w:i/>
          <w:sz w:val="18"/>
          <w:szCs w:val="18"/>
        </w:rPr>
      </w:pPr>
    </w:p>
    <w:p w:rsidR="003F498A" w:rsidRPr="00E4004F" w:rsidRDefault="003F498A" w:rsidP="00064F51">
      <w:pPr>
        <w:ind w:hanging="147"/>
        <w:jc w:val="center"/>
        <w:rPr>
          <w:i/>
          <w:sz w:val="18"/>
          <w:szCs w:val="18"/>
        </w:rPr>
      </w:pPr>
    </w:p>
    <w:p w:rsidR="003F498A" w:rsidRPr="00E4004F" w:rsidRDefault="003F498A" w:rsidP="00064F51">
      <w:pPr>
        <w:ind w:hanging="147"/>
        <w:jc w:val="center"/>
        <w:rPr>
          <w:i/>
          <w:sz w:val="18"/>
          <w:szCs w:val="18"/>
        </w:rPr>
      </w:pPr>
    </w:p>
    <w:p w:rsidR="003F498A" w:rsidRPr="00E4004F" w:rsidRDefault="003F498A" w:rsidP="00064F51">
      <w:pPr>
        <w:ind w:hanging="147"/>
        <w:jc w:val="center"/>
        <w:rPr>
          <w:i/>
          <w:sz w:val="18"/>
          <w:szCs w:val="18"/>
        </w:rPr>
      </w:pPr>
    </w:p>
    <w:p w:rsidR="003F498A" w:rsidRPr="00E4004F" w:rsidRDefault="003F498A" w:rsidP="003F498A">
      <w:pPr>
        <w:ind w:hanging="147"/>
        <w:jc w:val="center"/>
        <w:rPr>
          <w:sz w:val="18"/>
          <w:szCs w:val="18"/>
        </w:rPr>
      </w:pPr>
    </w:p>
    <w:p w:rsidR="003F498A" w:rsidRPr="00E4004F" w:rsidRDefault="003F498A" w:rsidP="003F498A">
      <w:pPr>
        <w:ind w:hanging="147"/>
        <w:jc w:val="center"/>
        <w:rPr>
          <w:sz w:val="18"/>
          <w:szCs w:val="18"/>
        </w:rPr>
      </w:pPr>
      <w:r w:rsidRPr="00E4004F">
        <w:rPr>
          <w:sz w:val="18"/>
          <w:szCs w:val="18"/>
        </w:rPr>
        <w:t>РОССИЙСКАЯ ФЕДЕРАЦИЯ</w:t>
      </w:r>
    </w:p>
    <w:p w:rsidR="003F498A" w:rsidRPr="00E4004F" w:rsidRDefault="003F498A" w:rsidP="003F498A">
      <w:pPr>
        <w:ind w:hanging="147"/>
        <w:jc w:val="center"/>
        <w:rPr>
          <w:sz w:val="18"/>
          <w:szCs w:val="18"/>
        </w:rPr>
      </w:pPr>
      <w:r w:rsidRPr="00E4004F">
        <w:rPr>
          <w:sz w:val="18"/>
          <w:szCs w:val="18"/>
        </w:rPr>
        <w:t>ИРКУТСКАЯ ОБЛАСТЬ ИРКУТСКИЙ РАЙОН</w:t>
      </w:r>
    </w:p>
    <w:p w:rsidR="003F498A" w:rsidRPr="00E4004F" w:rsidRDefault="003F498A" w:rsidP="003F498A">
      <w:pPr>
        <w:ind w:hanging="147"/>
        <w:jc w:val="center"/>
        <w:rPr>
          <w:sz w:val="18"/>
          <w:szCs w:val="18"/>
        </w:rPr>
      </w:pPr>
      <w:r w:rsidRPr="00E4004F">
        <w:rPr>
          <w:sz w:val="18"/>
          <w:szCs w:val="18"/>
        </w:rPr>
        <w:t>ХОМУТОВСКОЕ МУНИЦИПАЛЬНОЕ ОБРАЗОВАНИЕ</w:t>
      </w:r>
    </w:p>
    <w:p w:rsidR="003F498A" w:rsidRPr="00E4004F" w:rsidRDefault="003F498A" w:rsidP="003F498A">
      <w:pPr>
        <w:ind w:hanging="147"/>
        <w:jc w:val="center"/>
        <w:rPr>
          <w:sz w:val="18"/>
          <w:szCs w:val="18"/>
        </w:rPr>
      </w:pPr>
      <w:r w:rsidRPr="00E4004F">
        <w:rPr>
          <w:sz w:val="18"/>
          <w:szCs w:val="18"/>
        </w:rPr>
        <w:t>АДМИНИСТРАЦИЯ</w:t>
      </w:r>
    </w:p>
    <w:p w:rsidR="003F498A" w:rsidRPr="00E4004F" w:rsidRDefault="003F498A" w:rsidP="003F498A">
      <w:pPr>
        <w:ind w:hanging="147"/>
        <w:jc w:val="center"/>
        <w:rPr>
          <w:sz w:val="18"/>
          <w:szCs w:val="18"/>
        </w:rPr>
      </w:pPr>
      <w:r w:rsidRPr="00E4004F">
        <w:rPr>
          <w:sz w:val="18"/>
          <w:szCs w:val="18"/>
        </w:rPr>
        <w:t>ПОСТАНОВЛЕНИЕ</w:t>
      </w:r>
    </w:p>
    <w:p w:rsidR="003F498A" w:rsidRPr="00E4004F" w:rsidRDefault="003F498A" w:rsidP="003F498A">
      <w:pPr>
        <w:ind w:hanging="147"/>
        <w:jc w:val="center"/>
        <w:rPr>
          <w:sz w:val="18"/>
          <w:szCs w:val="18"/>
        </w:rPr>
      </w:pPr>
    </w:p>
    <w:p w:rsidR="003F498A" w:rsidRPr="00E4004F" w:rsidRDefault="003F498A" w:rsidP="003F498A">
      <w:pPr>
        <w:ind w:hanging="147"/>
        <w:jc w:val="center"/>
        <w:rPr>
          <w:sz w:val="18"/>
          <w:szCs w:val="18"/>
          <w:u w:val="single"/>
        </w:rPr>
      </w:pPr>
    </w:p>
    <w:p w:rsidR="003F498A" w:rsidRPr="00E4004F" w:rsidRDefault="003F498A" w:rsidP="003F498A">
      <w:pPr>
        <w:ind w:hanging="147"/>
        <w:jc w:val="left"/>
        <w:rPr>
          <w:sz w:val="18"/>
          <w:szCs w:val="18"/>
          <w:u w:val="single"/>
        </w:rPr>
      </w:pPr>
      <w:r w:rsidRPr="00E4004F">
        <w:rPr>
          <w:sz w:val="18"/>
          <w:szCs w:val="18"/>
          <w:u w:val="single"/>
        </w:rPr>
        <w:t>12.07.2024  № 14</w:t>
      </w:r>
      <w:r w:rsidR="008D2CB3" w:rsidRPr="00E4004F">
        <w:rPr>
          <w:sz w:val="18"/>
          <w:szCs w:val="18"/>
          <w:u w:val="single"/>
        </w:rPr>
        <w:t>9</w:t>
      </w:r>
      <w:r w:rsidRPr="00E4004F">
        <w:rPr>
          <w:sz w:val="18"/>
          <w:szCs w:val="18"/>
          <w:u w:val="single"/>
        </w:rPr>
        <w:t>од</w:t>
      </w:r>
    </w:p>
    <w:p w:rsidR="003F498A" w:rsidRPr="00E4004F" w:rsidRDefault="003F498A" w:rsidP="003F498A">
      <w:pPr>
        <w:ind w:hanging="147"/>
        <w:jc w:val="left"/>
        <w:rPr>
          <w:sz w:val="18"/>
          <w:szCs w:val="18"/>
        </w:rPr>
      </w:pPr>
      <w:r w:rsidRPr="00E4004F">
        <w:rPr>
          <w:sz w:val="18"/>
          <w:szCs w:val="18"/>
        </w:rPr>
        <w:t xml:space="preserve">       с. Хомутово</w:t>
      </w:r>
    </w:p>
    <w:p w:rsidR="008D2CB3" w:rsidRPr="00E4004F" w:rsidRDefault="008D2CB3" w:rsidP="003F498A">
      <w:pPr>
        <w:ind w:hanging="147"/>
        <w:jc w:val="left"/>
        <w:rPr>
          <w:sz w:val="18"/>
          <w:szCs w:val="18"/>
        </w:rPr>
      </w:pPr>
    </w:p>
    <w:p w:rsidR="008D2CB3" w:rsidRPr="00E4004F" w:rsidRDefault="008D2CB3" w:rsidP="00346FE8">
      <w:pPr>
        <w:ind w:left="0" w:firstLine="567"/>
        <w:rPr>
          <w:sz w:val="18"/>
          <w:szCs w:val="18"/>
        </w:rPr>
      </w:pPr>
      <w:proofErr w:type="gramStart"/>
      <w:r w:rsidRPr="00E4004F">
        <w:rPr>
          <w:sz w:val="18"/>
          <w:szCs w:val="18"/>
        </w:rPr>
        <w:t>О внесении изменений в постановление администрации Хомутовского муниципального образования от 24.08.2021 №136 о/д «Об утверждении Правил определения требований к закупаемым администрацией Хомутовского муниципального образования и подведомственных учреждений администрации Хомутовского муниципального образования отдельным видам товаров, работ, услуг (в том числе предельных цен товаров, работ, услуг)»</w:t>
      </w:r>
      <w:proofErr w:type="gramEnd"/>
    </w:p>
    <w:p w:rsidR="008D2CB3" w:rsidRPr="00E4004F" w:rsidRDefault="008D2CB3" w:rsidP="00346FE8">
      <w:pPr>
        <w:ind w:left="0" w:firstLine="567"/>
        <w:rPr>
          <w:sz w:val="18"/>
          <w:szCs w:val="18"/>
        </w:rPr>
      </w:pPr>
    </w:p>
    <w:p w:rsidR="008D2CB3" w:rsidRPr="00E4004F" w:rsidRDefault="008D2CB3" w:rsidP="00346FE8">
      <w:pPr>
        <w:ind w:left="0" w:firstLine="567"/>
        <w:rPr>
          <w:sz w:val="18"/>
          <w:szCs w:val="18"/>
        </w:rPr>
      </w:pPr>
      <w:proofErr w:type="gramStart"/>
      <w:r w:rsidRPr="00E4004F">
        <w:rPr>
          <w:sz w:val="18"/>
          <w:szCs w:val="18"/>
        </w:rPr>
        <w:t>В соответствии с ч. 4 ст. 19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2 сентября 2015 № 926 «Об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w:t>
      </w:r>
      <w:proofErr w:type="gramEnd"/>
      <w:r w:rsidRPr="00E4004F">
        <w:rPr>
          <w:sz w:val="18"/>
          <w:szCs w:val="18"/>
        </w:rPr>
        <w:t>, услуг)», руководствуясь Уставом Хомутовского муниципального образования, Администрация Хомутовского муниципального образования</w:t>
      </w:r>
    </w:p>
    <w:p w:rsidR="008D2CB3" w:rsidRPr="00E4004F" w:rsidRDefault="008D2CB3" w:rsidP="00346FE8">
      <w:pPr>
        <w:ind w:left="0" w:firstLine="567"/>
        <w:rPr>
          <w:sz w:val="18"/>
          <w:szCs w:val="18"/>
        </w:rPr>
      </w:pPr>
    </w:p>
    <w:p w:rsidR="008D2CB3" w:rsidRPr="00E4004F" w:rsidRDefault="008D2CB3" w:rsidP="00346FE8">
      <w:pPr>
        <w:ind w:left="0" w:firstLine="567"/>
        <w:rPr>
          <w:sz w:val="18"/>
          <w:szCs w:val="18"/>
        </w:rPr>
      </w:pPr>
      <w:r w:rsidRPr="00E4004F">
        <w:rPr>
          <w:sz w:val="18"/>
          <w:szCs w:val="18"/>
        </w:rPr>
        <w:t>ПОСТАНОВЛЯЕТ:</w:t>
      </w:r>
    </w:p>
    <w:p w:rsidR="008D2CB3" w:rsidRPr="00E4004F" w:rsidRDefault="008D2CB3" w:rsidP="00346FE8">
      <w:pPr>
        <w:ind w:left="0" w:firstLine="567"/>
        <w:rPr>
          <w:sz w:val="18"/>
          <w:szCs w:val="18"/>
        </w:rPr>
      </w:pPr>
    </w:p>
    <w:p w:rsidR="008D2CB3" w:rsidRPr="00E4004F" w:rsidRDefault="008D2CB3" w:rsidP="00346FE8">
      <w:pPr>
        <w:ind w:left="0" w:firstLine="567"/>
        <w:rPr>
          <w:sz w:val="18"/>
          <w:szCs w:val="18"/>
        </w:rPr>
      </w:pPr>
      <w:r w:rsidRPr="00E4004F">
        <w:rPr>
          <w:sz w:val="18"/>
          <w:szCs w:val="18"/>
        </w:rPr>
        <w:t>1.</w:t>
      </w:r>
      <w:r w:rsidRPr="00E4004F">
        <w:rPr>
          <w:sz w:val="18"/>
          <w:szCs w:val="18"/>
        </w:rPr>
        <w:tab/>
      </w:r>
      <w:proofErr w:type="gramStart"/>
      <w:r w:rsidRPr="00E4004F">
        <w:rPr>
          <w:sz w:val="18"/>
          <w:szCs w:val="18"/>
        </w:rPr>
        <w:t>Внести изменения в постановление администрации Хомутовского муниципального образования от 24.08.2021 №136 о/д «Об утверждении Правил определения требований к закупаемым администрацией Хомутовского муниципального образования и подведомственных учреждений администрации Хомутовского муниципального образования отдельным видам товаров, работ, услуг (в том числе предельных цен товаров, работ, услуг)»:</w:t>
      </w:r>
      <w:proofErr w:type="gramEnd"/>
    </w:p>
    <w:p w:rsidR="008D2CB3" w:rsidRPr="00E4004F" w:rsidRDefault="008D2CB3" w:rsidP="00074817">
      <w:pPr>
        <w:ind w:left="0" w:firstLine="567"/>
        <w:rPr>
          <w:sz w:val="18"/>
          <w:szCs w:val="18"/>
        </w:rPr>
      </w:pPr>
      <w:r w:rsidRPr="00E4004F">
        <w:rPr>
          <w:sz w:val="18"/>
          <w:szCs w:val="18"/>
        </w:rPr>
        <w:t>1.1.  приложение №2 изменить и изложить в ново</w:t>
      </w:r>
      <w:r w:rsidR="00263AF4" w:rsidRPr="00E4004F">
        <w:rPr>
          <w:sz w:val="18"/>
          <w:szCs w:val="18"/>
        </w:rPr>
        <w:t>й редакции согласно Приложению.</w:t>
      </w:r>
    </w:p>
    <w:p w:rsidR="008D2CB3" w:rsidRPr="00E4004F" w:rsidRDefault="008D2CB3" w:rsidP="00346FE8">
      <w:pPr>
        <w:ind w:left="0" w:firstLine="567"/>
        <w:rPr>
          <w:sz w:val="18"/>
          <w:szCs w:val="18"/>
        </w:rPr>
      </w:pPr>
      <w:r w:rsidRPr="00E4004F">
        <w:rPr>
          <w:sz w:val="18"/>
          <w:szCs w:val="18"/>
        </w:rPr>
        <w:t xml:space="preserve">2. </w:t>
      </w:r>
      <w:proofErr w:type="gramStart"/>
      <w:r w:rsidRPr="00E4004F">
        <w:rPr>
          <w:sz w:val="18"/>
          <w:szCs w:val="18"/>
        </w:rPr>
        <w:t>Постановление администрации Хомутовского муниципального образования от 24.06.2024 №135 о/д «О внесении изменений в постановление администрации Хомутовского муниципального образования от 24.08.2021 №136 о/д «Об утверждении Правил определения требований к закупаемым администрацией Хомутовского муниципального образования и подведомственных учреждений администрации Хомутовского муниципального образования отдельным видам товаров, работ, услуг (в том числе предельных цен товаров, работ, услуг)» считать утратившим силу.</w:t>
      </w:r>
      <w:r w:rsidRPr="00E4004F">
        <w:rPr>
          <w:sz w:val="18"/>
          <w:szCs w:val="18"/>
        </w:rPr>
        <w:tab/>
      </w:r>
      <w:proofErr w:type="gramEnd"/>
    </w:p>
    <w:p w:rsidR="008D2CB3" w:rsidRPr="00E4004F" w:rsidRDefault="008D2CB3" w:rsidP="00346FE8">
      <w:pPr>
        <w:ind w:left="0" w:firstLine="567"/>
        <w:rPr>
          <w:sz w:val="18"/>
          <w:szCs w:val="18"/>
        </w:rPr>
      </w:pPr>
      <w:r w:rsidRPr="00E4004F">
        <w:rPr>
          <w:sz w:val="18"/>
          <w:szCs w:val="18"/>
        </w:rPr>
        <w:t xml:space="preserve">3. </w:t>
      </w:r>
      <w:r w:rsidRPr="00E4004F">
        <w:rPr>
          <w:sz w:val="18"/>
          <w:szCs w:val="18"/>
        </w:rPr>
        <w:tab/>
        <w:t>Опубликовать настоящее постановление в установленном законом порядке.</w:t>
      </w:r>
    </w:p>
    <w:p w:rsidR="008D2CB3" w:rsidRPr="00E4004F" w:rsidRDefault="00074817" w:rsidP="00346FE8">
      <w:pPr>
        <w:ind w:left="0" w:firstLine="567"/>
        <w:rPr>
          <w:sz w:val="18"/>
          <w:szCs w:val="18"/>
        </w:rPr>
      </w:pPr>
      <w:r w:rsidRPr="00E4004F">
        <w:rPr>
          <w:sz w:val="18"/>
          <w:szCs w:val="18"/>
        </w:rPr>
        <w:t xml:space="preserve">4.  </w:t>
      </w:r>
      <w:proofErr w:type="gramStart"/>
      <w:r w:rsidR="008D2CB3" w:rsidRPr="00E4004F">
        <w:rPr>
          <w:sz w:val="18"/>
          <w:szCs w:val="18"/>
        </w:rPr>
        <w:t>Контроль за</w:t>
      </w:r>
      <w:proofErr w:type="gramEnd"/>
      <w:r w:rsidR="008D2CB3" w:rsidRPr="00E4004F">
        <w:rPr>
          <w:sz w:val="18"/>
          <w:szCs w:val="18"/>
        </w:rPr>
        <w:t xml:space="preserve"> исполнением настоящего постановления возложить на Первого заместителя Главы администрации.</w:t>
      </w:r>
    </w:p>
    <w:p w:rsidR="008D2CB3" w:rsidRPr="00E4004F" w:rsidRDefault="008D2CB3" w:rsidP="008D2CB3">
      <w:pPr>
        <w:ind w:hanging="147"/>
        <w:jc w:val="left"/>
        <w:rPr>
          <w:sz w:val="18"/>
          <w:szCs w:val="18"/>
        </w:rPr>
      </w:pPr>
    </w:p>
    <w:p w:rsidR="008D2CB3" w:rsidRPr="00E4004F" w:rsidRDefault="008D2CB3" w:rsidP="008D2CB3">
      <w:pPr>
        <w:ind w:hanging="147"/>
        <w:jc w:val="left"/>
        <w:rPr>
          <w:sz w:val="18"/>
          <w:szCs w:val="18"/>
        </w:rPr>
      </w:pPr>
    </w:p>
    <w:p w:rsidR="008D2CB3" w:rsidRPr="00E4004F" w:rsidRDefault="008D2CB3" w:rsidP="00346FE8">
      <w:pPr>
        <w:ind w:hanging="147"/>
        <w:jc w:val="right"/>
        <w:rPr>
          <w:i/>
          <w:sz w:val="18"/>
          <w:szCs w:val="18"/>
        </w:rPr>
      </w:pPr>
      <w:r w:rsidRPr="00E4004F">
        <w:rPr>
          <w:i/>
          <w:sz w:val="18"/>
          <w:szCs w:val="18"/>
        </w:rPr>
        <w:t>Исполняющий обязанности Главы администрации                                                                      А.В. Иваненко</w:t>
      </w:r>
    </w:p>
    <w:p w:rsidR="00AA6E3D" w:rsidRPr="00E4004F" w:rsidRDefault="00AA6E3D" w:rsidP="00346FE8">
      <w:pPr>
        <w:ind w:hanging="147"/>
        <w:jc w:val="right"/>
        <w:rPr>
          <w:i/>
          <w:sz w:val="18"/>
          <w:szCs w:val="18"/>
        </w:rPr>
      </w:pPr>
    </w:p>
    <w:p w:rsidR="00AA6E3D" w:rsidRPr="00E4004F" w:rsidRDefault="00AA6E3D" w:rsidP="00346FE8">
      <w:pPr>
        <w:ind w:hanging="147"/>
        <w:jc w:val="right"/>
        <w:rPr>
          <w:i/>
          <w:sz w:val="18"/>
          <w:szCs w:val="18"/>
        </w:rPr>
        <w:sectPr w:rsidR="00AA6E3D" w:rsidRPr="00E4004F" w:rsidSect="003F498A">
          <w:pgSz w:w="11906" w:h="16838"/>
          <w:pgMar w:top="993" w:right="707" w:bottom="709" w:left="1129" w:header="284" w:footer="709" w:gutter="0"/>
          <w:cols w:space="708"/>
          <w:docGrid w:linePitch="360"/>
        </w:sectPr>
      </w:pPr>
    </w:p>
    <w:p w:rsidR="00AA6E3D" w:rsidRPr="00E4004F" w:rsidRDefault="00AA6E3D" w:rsidP="00AA6E3D">
      <w:pPr>
        <w:ind w:hanging="147"/>
        <w:jc w:val="right"/>
        <w:rPr>
          <w:i/>
          <w:sz w:val="18"/>
          <w:szCs w:val="18"/>
        </w:rPr>
      </w:pPr>
      <w:r w:rsidRPr="00E4004F">
        <w:rPr>
          <w:i/>
          <w:sz w:val="18"/>
          <w:szCs w:val="18"/>
        </w:rPr>
        <w:lastRenderedPageBreak/>
        <w:t>Приложение к постановлению</w:t>
      </w:r>
    </w:p>
    <w:p w:rsidR="00AA6E3D" w:rsidRPr="00E4004F" w:rsidRDefault="00AA6E3D" w:rsidP="00AA6E3D">
      <w:pPr>
        <w:ind w:hanging="147"/>
        <w:jc w:val="right"/>
        <w:rPr>
          <w:i/>
          <w:sz w:val="18"/>
          <w:szCs w:val="18"/>
        </w:rPr>
      </w:pPr>
      <w:r w:rsidRPr="00E4004F">
        <w:rPr>
          <w:i/>
          <w:sz w:val="18"/>
          <w:szCs w:val="18"/>
        </w:rPr>
        <w:t>Администрации Хомутовского</w:t>
      </w:r>
    </w:p>
    <w:p w:rsidR="00AA6E3D" w:rsidRPr="00E4004F" w:rsidRDefault="00AA6E3D" w:rsidP="00AA6E3D">
      <w:pPr>
        <w:ind w:hanging="147"/>
        <w:jc w:val="right"/>
        <w:rPr>
          <w:i/>
          <w:sz w:val="18"/>
          <w:szCs w:val="18"/>
        </w:rPr>
      </w:pPr>
      <w:r w:rsidRPr="00E4004F">
        <w:rPr>
          <w:i/>
          <w:sz w:val="18"/>
          <w:szCs w:val="18"/>
        </w:rPr>
        <w:t>муниципального образования</w:t>
      </w:r>
    </w:p>
    <w:p w:rsidR="00AA6E3D" w:rsidRPr="00E4004F" w:rsidRDefault="00A12A8D" w:rsidP="00AA6E3D">
      <w:pPr>
        <w:ind w:hanging="147"/>
        <w:jc w:val="right"/>
        <w:rPr>
          <w:i/>
          <w:sz w:val="18"/>
          <w:szCs w:val="18"/>
        </w:rPr>
      </w:pPr>
      <w:r w:rsidRPr="00E4004F">
        <w:rPr>
          <w:i/>
          <w:sz w:val="18"/>
          <w:szCs w:val="18"/>
        </w:rPr>
        <w:t xml:space="preserve">от 12 Июля </w:t>
      </w:r>
      <w:r w:rsidR="00AA6E3D" w:rsidRPr="00E4004F">
        <w:rPr>
          <w:i/>
          <w:sz w:val="18"/>
          <w:szCs w:val="18"/>
        </w:rPr>
        <w:t>2024г. №</w:t>
      </w:r>
      <w:r w:rsidRPr="00E4004F">
        <w:rPr>
          <w:i/>
          <w:sz w:val="18"/>
          <w:szCs w:val="18"/>
        </w:rPr>
        <w:t>149 од</w:t>
      </w:r>
    </w:p>
    <w:p w:rsidR="00AA6E3D" w:rsidRPr="00E4004F" w:rsidRDefault="00AA6E3D" w:rsidP="00AA6E3D">
      <w:pPr>
        <w:ind w:hanging="147"/>
        <w:jc w:val="right"/>
        <w:rPr>
          <w:i/>
          <w:sz w:val="18"/>
          <w:szCs w:val="18"/>
        </w:rPr>
      </w:pPr>
      <w:r w:rsidRPr="00E4004F">
        <w:rPr>
          <w:i/>
          <w:sz w:val="18"/>
          <w:szCs w:val="18"/>
        </w:rPr>
        <w:t>Приложение № 2</w:t>
      </w:r>
    </w:p>
    <w:p w:rsidR="00950AE6" w:rsidRPr="00E4004F" w:rsidRDefault="00AA6E3D" w:rsidP="00AA6E3D">
      <w:pPr>
        <w:ind w:hanging="147"/>
        <w:jc w:val="right"/>
        <w:rPr>
          <w:i/>
          <w:sz w:val="18"/>
          <w:szCs w:val="18"/>
        </w:rPr>
      </w:pPr>
      <w:r w:rsidRPr="00E4004F">
        <w:rPr>
          <w:i/>
          <w:sz w:val="18"/>
          <w:szCs w:val="18"/>
        </w:rPr>
        <w:t>к Правилам определения требований</w:t>
      </w:r>
      <w:r w:rsidR="00950AE6" w:rsidRPr="00E4004F">
        <w:rPr>
          <w:i/>
          <w:sz w:val="18"/>
          <w:szCs w:val="18"/>
        </w:rPr>
        <w:t xml:space="preserve"> </w:t>
      </w:r>
    </w:p>
    <w:p w:rsidR="00950AE6" w:rsidRPr="00E4004F" w:rsidRDefault="00AA6E3D" w:rsidP="00AA6E3D">
      <w:pPr>
        <w:ind w:hanging="147"/>
        <w:jc w:val="right"/>
        <w:rPr>
          <w:i/>
          <w:sz w:val="18"/>
          <w:szCs w:val="18"/>
        </w:rPr>
      </w:pPr>
      <w:r w:rsidRPr="00E4004F">
        <w:rPr>
          <w:i/>
          <w:sz w:val="18"/>
          <w:szCs w:val="18"/>
        </w:rPr>
        <w:t xml:space="preserve">к </w:t>
      </w:r>
      <w:proofErr w:type="gramStart"/>
      <w:r w:rsidRPr="00E4004F">
        <w:rPr>
          <w:i/>
          <w:sz w:val="18"/>
          <w:szCs w:val="18"/>
        </w:rPr>
        <w:t>закупаемым</w:t>
      </w:r>
      <w:proofErr w:type="gramEnd"/>
      <w:r w:rsidRPr="00E4004F">
        <w:rPr>
          <w:i/>
          <w:sz w:val="18"/>
          <w:szCs w:val="18"/>
        </w:rPr>
        <w:t xml:space="preserve"> Администрацией Хомутовского</w:t>
      </w:r>
    </w:p>
    <w:p w:rsidR="00950AE6" w:rsidRPr="00E4004F" w:rsidRDefault="00AA6E3D" w:rsidP="00AA6E3D">
      <w:pPr>
        <w:ind w:hanging="147"/>
        <w:jc w:val="right"/>
        <w:rPr>
          <w:i/>
          <w:sz w:val="18"/>
          <w:szCs w:val="18"/>
        </w:rPr>
      </w:pPr>
      <w:r w:rsidRPr="00E4004F">
        <w:rPr>
          <w:i/>
          <w:sz w:val="18"/>
          <w:szCs w:val="18"/>
        </w:rPr>
        <w:t xml:space="preserve"> муниципального образования и подведомственных учреждений </w:t>
      </w:r>
    </w:p>
    <w:p w:rsidR="00950AE6" w:rsidRPr="00E4004F" w:rsidRDefault="00AA6E3D" w:rsidP="00AA6E3D">
      <w:pPr>
        <w:ind w:hanging="147"/>
        <w:jc w:val="right"/>
        <w:rPr>
          <w:i/>
          <w:sz w:val="18"/>
          <w:szCs w:val="18"/>
        </w:rPr>
      </w:pPr>
      <w:r w:rsidRPr="00E4004F">
        <w:rPr>
          <w:i/>
          <w:sz w:val="18"/>
          <w:szCs w:val="18"/>
        </w:rPr>
        <w:t xml:space="preserve">администрации Хомутовского </w:t>
      </w:r>
      <w:proofErr w:type="gramStart"/>
      <w:r w:rsidRPr="00E4004F">
        <w:rPr>
          <w:i/>
          <w:sz w:val="18"/>
          <w:szCs w:val="18"/>
        </w:rPr>
        <w:t>муниципального</w:t>
      </w:r>
      <w:proofErr w:type="gramEnd"/>
    </w:p>
    <w:p w:rsidR="00950AE6" w:rsidRPr="00E4004F" w:rsidRDefault="00AA6E3D" w:rsidP="00AA6E3D">
      <w:pPr>
        <w:ind w:hanging="147"/>
        <w:jc w:val="right"/>
        <w:rPr>
          <w:i/>
          <w:sz w:val="18"/>
          <w:szCs w:val="18"/>
        </w:rPr>
      </w:pPr>
      <w:r w:rsidRPr="00E4004F">
        <w:rPr>
          <w:i/>
          <w:sz w:val="18"/>
          <w:szCs w:val="18"/>
        </w:rPr>
        <w:t xml:space="preserve"> образования отдельных видам товаров,</w:t>
      </w:r>
    </w:p>
    <w:p w:rsidR="00950AE6" w:rsidRPr="00E4004F" w:rsidRDefault="00AA6E3D" w:rsidP="00AA6E3D">
      <w:pPr>
        <w:ind w:hanging="147"/>
        <w:jc w:val="right"/>
        <w:rPr>
          <w:i/>
          <w:sz w:val="18"/>
          <w:szCs w:val="18"/>
        </w:rPr>
      </w:pPr>
      <w:r w:rsidRPr="00E4004F">
        <w:rPr>
          <w:i/>
          <w:sz w:val="18"/>
          <w:szCs w:val="18"/>
        </w:rPr>
        <w:t xml:space="preserve"> работ, услуг</w:t>
      </w:r>
    </w:p>
    <w:p w:rsidR="00AA6E3D" w:rsidRPr="00E4004F" w:rsidRDefault="00AA6E3D" w:rsidP="00AA6E3D">
      <w:pPr>
        <w:ind w:hanging="147"/>
        <w:jc w:val="right"/>
        <w:rPr>
          <w:i/>
          <w:sz w:val="18"/>
          <w:szCs w:val="18"/>
        </w:rPr>
      </w:pPr>
      <w:r w:rsidRPr="00E4004F">
        <w:rPr>
          <w:i/>
          <w:sz w:val="18"/>
          <w:szCs w:val="18"/>
        </w:rPr>
        <w:t xml:space="preserve"> (в том числе предельных цен товаров, работ, услуг)</w:t>
      </w:r>
    </w:p>
    <w:p w:rsidR="00570BC6" w:rsidRPr="00E4004F" w:rsidRDefault="00570BC6" w:rsidP="00AA6E3D">
      <w:pPr>
        <w:ind w:hanging="147"/>
        <w:jc w:val="right"/>
        <w:rPr>
          <w:i/>
          <w:sz w:val="18"/>
          <w:szCs w:val="18"/>
        </w:rPr>
      </w:pPr>
    </w:p>
    <w:p w:rsidR="00570BC6" w:rsidRPr="00E4004F" w:rsidRDefault="00570BC6" w:rsidP="00AA6E3D">
      <w:pPr>
        <w:ind w:hanging="147"/>
        <w:jc w:val="right"/>
        <w:rPr>
          <w:i/>
          <w:sz w:val="18"/>
          <w:szCs w:val="18"/>
        </w:rPr>
      </w:pPr>
    </w:p>
    <w:p w:rsidR="00570BC6" w:rsidRPr="00E4004F" w:rsidRDefault="00570BC6" w:rsidP="00AA6E3D">
      <w:pPr>
        <w:ind w:hanging="147"/>
        <w:jc w:val="right"/>
        <w:rPr>
          <w:i/>
          <w:sz w:val="18"/>
          <w:szCs w:val="18"/>
        </w:rPr>
      </w:pPr>
    </w:p>
    <w:p w:rsidR="00AA6E3D" w:rsidRPr="00E4004F" w:rsidRDefault="00AA6E3D" w:rsidP="00AA6E3D">
      <w:pPr>
        <w:ind w:hanging="147"/>
        <w:jc w:val="right"/>
        <w:rPr>
          <w:sz w:val="18"/>
          <w:szCs w:val="18"/>
        </w:rPr>
      </w:pPr>
    </w:p>
    <w:p w:rsidR="00AA6E3D" w:rsidRPr="00E4004F" w:rsidRDefault="00AA6E3D" w:rsidP="00AA6E3D">
      <w:pPr>
        <w:ind w:hanging="147"/>
        <w:jc w:val="center"/>
        <w:rPr>
          <w:sz w:val="18"/>
          <w:szCs w:val="18"/>
        </w:rPr>
      </w:pPr>
      <w:r w:rsidRPr="00E4004F">
        <w:rPr>
          <w:sz w:val="18"/>
          <w:szCs w:val="18"/>
        </w:rPr>
        <w:t>ОБЯЗАТЕЛЬНЫЙ ПЕРЕЧЕНЬ</w:t>
      </w:r>
    </w:p>
    <w:p w:rsidR="00AA6E3D" w:rsidRPr="00E4004F" w:rsidRDefault="00AA6E3D" w:rsidP="00AA6E3D">
      <w:pPr>
        <w:ind w:hanging="147"/>
        <w:jc w:val="center"/>
        <w:rPr>
          <w:sz w:val="18"/>
          <w:szCs w:val="18"/>
        </w:rPr>
      </w:pPr>
      <w:r w:rsidRPr="00E4004F">
        <w:rPr>
          <w:sz w:val="18"/>
          <w:szCs w:val="18"/>
        </w:rPr>
        <w:t>ОТДЕЛЬНЫХ ВИДОВ ТОВАРОВ, РАБОТ, УСЛУГ, В ОТНОШЕНИИ КОТОРЫХ АДМИНСИТРАЦИЕЙ ХОМУТОВСКОГО МУНИЦИПАЛЬНОГО ОБРАЗОВАНИЯ ОПРЕДЕЛЯЮТСЯ ТРЕБОВАНИЯ К ПОТРЕБИТЕЛЬСКИМ СВОЙСТВАМ (В ТОМ ЧИСЛЕ КАЧЕСТВУ) И ИНЫМ ХАРАКТЕРИСТИКАМ (В ТОМ ЧИСЛЕ ПРЕДЕЛЬНЫЕ ЦЕНЫ ТОВАРОВ, РАБОТ, УСЛУГ)</w:t>
      </w:r>
    </w:p>
    <w:p w:rsidR="00DC79D5" w:rsidRPr="00E4004F" w:rsidRDefault="00DC79D5" w:rsidP="00AA6E3D">
      <w:pPr>
        <w:ind w:hanging="147"/>
        <w:jc w:val="center"/>
        <w:rPr>
          <w:sz w:val="18"/>
          <w:szCs w:val="18"/>
        </w:rPr>
      </w:pPr>
    </w:p>
    <w:tbl>
      <w:tblPr>
        <w:tblW w:w="14666"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55"/>
        <w:gridCol w:w="993"/>
        <w:gridCol w:w="1843"/>
        <w:gridCol w:w="992"/>
        <w:gridCol w:w="1212"/>
        <w:gridCol w:w="1593"/>
        <w:gridCol w:w="1601"/>
        <w:gridCol w:w="917"/>
        <w:gridCol w:w="1345"/>
        <w:gridCol w:w="2826"/>
        <w:gridCol w:w="710"/>
        <w:gridCol w:w="79"/>
      </w:tblGrid>
      <w:tr w:rsidR="00A12A8D" w:rsidRPr="00E4004F" w:rsidTr="00A12A8D">
        <w:trPr>
          <w:jc w:val="center"/>
        </w:trPr>
        <w:tc>
          <w:tcPr>
            <w:tcW w:w="555" w:type="dxa"/>
            <w:vMerge w:val="restart"/>
            <w:tcBorders>
              <w:top w:val="single" w:sz="4" w:space="0" w:color="auto"/>
              <w:left w:val="single" w:sz="4" w:space="0" w:color="auto"/>
              <w:bottom w:val="single" w:sz="4" w:space="0" w:color="auto"/>
              <w:right w:val="single" w:sz="4" w:space="0" w:color="auto"/>
            </w:tcBorders>
            <w:vAlign w:val="center"/>
            <w:hideMark/>
          </w:tcPr>
          <w:p w:rsidR="00A12A8D" w:rsidRPr="00E4004F" w:rsidRDefault="00A12A8D" w:rsidP="00A12A8D">
            <w:pPr>
              <w:autoSpaceDE w:val="0"/>
              <w:autoSpaceDN w:val="0"/>
              <w:adjustRightInd w:val="0"/>
              <w:spacing w:line="276" w:lineRule="auto"/>
              <w:ind w:left="0" w:firstLine="851"/>
              <w:jc w:val="center"/>
              <w:rPr>
                <w:sz w:val="18"/>
                <w:szCs w:val="18"/>
              </w:rPr>
            </w:pPr>
            <w:r w:rsidRPr="00E4004F">
              <w:rPr>
                <w:sz w:val="18"/>
                <w:szCs w:val="18"/>
              </w:rPr>
              <w:t xml:space="preserve">N№ </w:t>
            </w:r>
            <w:proofErr w:type="gramStart"/>
            <w:r w:rsidRPr="00E4004F">
              <w:rPr>
                <w:sz w:val="18"/>
                <w:szCs w:val="18"/>
              </w:rPr>
              <w:t>п</w:t>
            </w:r>
            <w:proofErr w:type="gramEnd"/>
            <w:r w:rsidRPr="00E4004F">
              <w:rPr>
                <w:sz w:val="18"/>
                <w:szCs w:val="18"/>
              </w:rPr>
              <w:t>/п</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 xml:space="preserve">Код по </w:t>
            </w:r>
            <w:hyperlink r:id="rId9" w:history="1">
              <w:r w:rsidRPr="00E4004F">
                <w:rPr>
                  <w:color w:val="000000" w:themeColor="text1"/>
                  <w:sz w:val="18"/>
                  <w:szCs w:val="18"/>
                </w:rPr>
                <w:t>ОКПД</w:t>
              </w:r>
            </w:hyperlink>
            <w:r w:rsidRPr="00E4004F">
              <w:rPr>
                <w:color w:val="000000" w:themeColor="text1"/>
                <w:sz w:val="18"/>
                <w:szCs w:val="18"/>
              </w:rPr>
              <w:t>2</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color w:val="000000"/>
                <w:sz w:val="18"/>
                <w:szCs w:val="18"/>
              </w:rPr>
              <w:t>Наименование отдельных видов товаров, работ, услуг</w:t>
            </w:r>
          </w:p>
        </w:tc>
        <w:tc>
          <w:tcPr>
            <w:tcW w:w="2204" w:type="dxa"/>
            <w:gridSpan w:val="2"/>
            <w:tcBorders>
              <w:top w:val="single" w:sz="4" w:space="0" w:color="auto"/>
              <w:left w:val="single" w:sz="4" w:space="0" w:color="auto"/>
              <w:bottom w:val="single" w:sz="4" w:space="0" w:color="auto"/>
              <w:right w:val="single" w:sz="4" w:space="0" w:color="auto"/>
            </w:tcBorders>
            <w:vAlign w:val="center"/>
            <w:hideMark/>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Единица измерения</w:t>
            </w:r>
          </w:p>
        </w:tc>
        <w:tc>
          <w:tcPr>
            <w:tcW w:w="3194" w:type="dxa"/>
            <w:gridSpan w:val="2"/>
            <w:tcBorders>
              <w:top w:val="single" w:sz="4" w:space="0" w:color="auto"/>
              <w:left w:val="single" w:sz="4" w:space="0" w:color="auto"/>
              <w:bottom w:val="single" w:sz="4" w:space="0" w:color="auto"/>
              <w:right w:val="single" w:sz="4" w:space="0" w:color="auto"/>
            </w:tcBorders>
            <w:vAlign w:val="center"/>
            <w:hideMark/>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color w:val="000000"/>
                <w:sz w:val="18"/>
                <w:szCs w:val="18"/>
              </w:rPr>
              <w:t>Требования к качеству, потребительским свойствам и иным характеристикам (в том числе предельные цены)</w:t>
            </w:r>
            <w:r w:rsidRPr="00E4004F">
              <w:rPr>
                <w:sz w:val="18"/>
                <w:szCs w:val="18"/>
              </w:rPr>
              <w:t>, утвержденные администрацией Хомутовского муниципального образования</w:t>
            </w:r>
          </w:p>
        </w:tc>
        <w:tc>
          <w:tcPr>
            <w:tcW w:w="5877" w:type="dxa"/>
            <w:gridSpan w:val="5"/>
            <w:tcBorders>
              <w:top w:val="single" w:sz="4" w:space="0" w:color="auto"/>
              <w:left w:val="single" w:sz="4" w:space="0" w:color="auto"/>
              <w:bottom w:val="single" w:sz="4" w:space="0" w:color="auto"/>
              <w:right w:val="single" w:sz="4" w:space="0" w:color="auto"/>
            </w:tcBorders>
            <w:vAlign w:val="center"/>
            <w:hideMark/>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color w:val="000000"/>
                <w:sz w:val="18"/>
                <w:szCs w:val="18"/>
              </w:rPr>
              <w:t>Требования к качеству, потребительским свойствам и иным характеристикам (в том числе предельные цены)</w:t>
            </w:r>
            <w:r w:rsidRPr="00E4004F">
              <w:rPr>
                <w:sz w:val="18"/>
                <w:szCs w:val="18"/>
              </w:rPr>
              <w:t>, утвержденные учреждениями администрации Хомутовского муниципального образования</w:t>
            </w:r>
          </w:p>
        </w:tc>
      </w:tr>
      <w:tr w:rsidR="00A12A8D" w:rsidRPr="00E4004F" w:rsidTr="00A12A8D">
        <w:trPr>
          <w:gridAfter w:val="1"/>
          <w:wAfter w:w="79" w:type="dxa"/>
          <w:cantSplit/>
          <w:trHeight w:val="1980"/>
          <w:jc w:val="center"/>
        </w:trPr>
        <w:tc>
          <w:tcPr>
            <w:tcW w:w="555" w:type="dxa"/>
            <w:vMerge/>
            <w:tcBorders>
              <w:top w:val="single" w:sz="4" w:space="0" w:color="auto"/>
              <w:left w:val="single" w:sz="4" w:space="0" w:color="auto"/>
              <w:bottom w:val="single" w:sz="4" w:space="0" w:color="auto"/>
              <w:right w:val="single" w:sz="4" w:space="0" w:color="auto"/>
            </w:tcBorders>
            <w:vAlign w:val="center"/>
            <w:hideMark/>
          </w:tcPr>
          <w:p w:rsidR="00A12A8D" w:rsidRPr="00E4004F" w:rsidRDefault="00A12A8D" w:rsidP="00A12A8D">
            <w:pPr>
              <w:spacing w:after="200" w:line="276" w:lineRule="auto"/>
              <w:ind w:left="0" w:firstLine="0"/>
              <w:jc w:val="left"/>
              <w:rPr>
                <w:sz w:val="18"/>
                <w:szCs w:val="18"/>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A12A8D" w:rsidRPr="00E4004F" w:rsidRDefault="00A12A8D" w:rsidP="00A12A8D">
            <w:pPr>
              <w:spacing w:after="200" w:line="276" w:lineRule="auto"/>
              <w:ind w:left="0" w:firstLine="0"/>
              <w:jc w:val="left"/>
              <w:rPr>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A12A8D" w:rsidRPr="00E4004F" w:rsidRDefault="00A12A8D" w:rsidP="00A12A8D">
            <w:pPr>
              <w:spacing w:after="200" w:line="276" w:lineRule="auto"/>
              <w:ind w:left="0" w:firstLine="0"/>
              <w:jc w:val="left"/>
              <w:rPr>
                <w:sz w:val="18"/>
                <w:szCs w:val="18"/>
              </w:rPr>
            </w:pP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rsidR="00A12A8D" w:rsidRPr="00E4004F" w:rsidRDefault="00A12A8D" w:rsidP="00A12A8D">
            <w:pPr>
              <w:autoSpaceDE w:val="0"/>
              <w:autoSpaceDN w:val="0"/>
              <w:adjustRightInd w:val="0"/>
              <w:spacing w:line="276" w:lineRule="auto"/>
              <w:ind w:left="113" w:right="113" w:firstLine="0"/>
              <w:jc w:val="left"/>
              <w:rPr>
                <w:sz w:val="18"/>
                <w:szCs w:val="18"/>
              </w:rPr>
            </w:pPr>
            <w:r w:rsidRPr="00E4004F">
              <w:rPr>
                <w:sz w:val="18"/>
                <w:szCs w:val="18"/>
              </w:rPr>
              <w:t xml:space="preserve">Код </w:t>
            </w:r>
            <w:r w:rsidRPr="00E4004F">
              <w:rPr>
                <w:color w:val="000000" w:themeColor="text1"/>
                <w:sz w:val="18"/>
                <w:szCs w:val="18"/>
              </w:rPr>
              <w:t xml:space="preserve">по </w:t>
            </w:r>
            <w:hyperlink r:id="rId10" w:history="1">
              <w:r w:rsidRPr="00E4004F">
                <w:rPr>
                  <w:color w:val="000000" w:themeColor="text1"/>
                  <w:sz w:val="18"/>
                  <w:szCs w:val="18"/>
                </w:rPr>
                <w:t>ОКЕИ</w:t>
              </w:r>
            </w:hyperlink>
          </w:p>
        </w:tc>
        <w:tc>
          <w:tcPr>
            <w:tcW w:w="1212" w:type="dxa"/>
            <w:tcBorders>
              <w:top w:val="single" w:sz="4" w:space="0" w:color="auto"/>
              <w:left w:val="single" w:sz="4" w:space="0" w:color="auto"/>
              <w:bottom w:val="single" w:sz="4" w:space="0" w:color="auto"/>
              <w:right w:val="single" w:sz="4" w:space="0" w:color="auto"/>
            </w:tcBorders>
            <w:textDirection w:val="btLr"/>
            <w:vAlign w:val="center"/>
            <w:hideMark/>
          </w:tcPr>
          <w:p w:rsidR="00A12A8D" w:rsidRPr="00E4004F" w:rsidRDefault="00A12A8D" w:rsidP="00A12A8D">
            <w:pPr>
              <w:autoSpaceDE w:val="0"/>
              <w:autoSpaceDN w:val="0"/>
              <w:adjustRightInd w:val="0"/>
              <w:spacing w:line="276" w:lineRule="auto"/>
              <w:ind w:left="113" w:right="113" w:firstLine="0"/>
              <w:jc w:val="center"/>
              <w:rPr>
                <w:sz w:val="18"/>
                <w:szCs w:val="18"/>
              </w:rPr>
            </w:pPr>
            <w:r w:rsidRPr="00E4004F">
              <w:rPr>
                <w:sz w:val="18"/>
                <w:szCs w:val="18"/>
              </w:rPr>
              <w:t>наименование</w:t>
            </w:r>
          </w:p>
        </w:tc>
        <w:tc>
          <w:tcPr>
            <w:tcW w:w="1593" w:type="dxa"/>
            <w:tcBorders>
              <w:top w:val="single" w:sz="4" w:space="0" w:color="auto"/>
              <w:left w:val="single" w:sz="4" w:space="0" w:color="auto"/>
              <w:bottom w:val="single" w:sz="4" w:space="0" w:color="auto"/>
              <w:right w:val="single" w:sz="4" w:space="0" w:color="auto"/>
            </w:tcBorders>
            <w:textDirection w:val="btLr"/>
            <w:vAlign w:val="center"/>
            <w:hideMark/>
          </w:tcPr>
          <w:p w:rsidR="00A12A8D" w:rsidRPr="00E4004F" w:rsidRDefault="00A12A8D" w:rsidP="00A12A8D">
            <w:pPr>
              <w:autoSpaceDE w:val="0"/>
              <w:autoSpaceDN w:val="0"/>
              <w:adjustRightInd w:val="0"/>
              <w:spacing w:line="276" w:lineRule="auto"/>
              <w:ind w:left="113" w:right="113" w:firstLine="0"/>
              <w:jc w:val="center"/>
              <w:rPr>
                <w:sz w:val="18"/>
                <w:szCs w:val="18"/>
              </w:rPr>
            </w:pPr>
            <w:r w:rsidRPr="00E4004F">
              <w:rPr>
                <w:sz w:val="18"/>
                <w:szCs w:val="18"/>
              </w:rPr>
              <w:t>характеристика</w:t>
            </w:r>
          </w:p>
        </w:tc>
        <w:tc>
          <w:tcPr>
            <w:tcW w:w="1601" w:type="dxa"/>
            <w:tcBorders>
              <w:top w:val="single" w:sz="4" w:space="0" w:color="auto"/>
              <w:left w:val="single" w:sz="4" w:space="0" w:color="auto"/>
              <w:bottom w:val="single" w:sz="4" w:space="0" w:color="auto"/>
              <w:right w:val="single" w:sz="4" w:space="0" w:color="auto"/>
            </w:tcBorders>
            <w:textDirection w:val="btLr"/>
            <w:vAlign w:val="center"/>
            <w:hideMark/>
          </w:tcPr>
          <w:p w:rsidR="00A12A8D" w:rsidRPr="00E4004F" w:rsidRDefault="00A12A8D" w:rsidP="00A12A8D">
            <w:pPr>
              <w:autoSpaceDE w:val="0"/>
              <w:autoSpaceDN w:val="0"/>
              <w:adjustRightInd w:val="0"/>
              <w:spacing w:line="276" w:lineRule="auto"/>
              <w:ind w:left="113" w:right="113" w:firstLine="0"/>
              <w:jc w:val="center"/>
              <w:rPr>
                <w:sz w:val="18"/>
                <w:szCs w:val="18"/>
              </w:rPr>
            </w:pPr>
            <w:r w:rsidRPr="00E4004F">
              <w:rPr>
                <w:sz w:val="18"/>
                <w:szCs w:val="18"/>
              </w:rPr>
              <w:t>значение характеристики</w:t>
            </w:r>
          </w:p>
        </w:tc>
        <w:tc>
          <w:tcPr>
            <w:tcW w:w="917" w:type="dxa"/>
            <w:tcBorders>
              <w:top w:val="single" w:sz="4" w:space="0" w:color="auto"/>
              <w:left w:val="single" w:sz="4" w:space="0" w:color="auto"/>
              <w:bottom w:val="single" w:sz="4" w:space="0" w:color="auto"/>
              <w:right w:val="single" w:sz="4" w:space="0" w:color="auto"/>
            </w:tcBorders>
            <w:textDirection w:val="btLr"/>
            <w:vAlign w:val="center"/>
            <w:hideMark/>
          </w:tcPr>
          <w:p w:rsidR="00A12A8D" w:rsidRPr="00E4004F" w:rsidRDefault="00A12A8D" w:rsidP="00A12A8D">
            <w:pPr>
              <w:autoSpaceDE w:val="0"/>
              <w:autoSpaceDN w:val="0"/>
              <w:adjustRightInd w:val="0"/>
              <w:spacing w:line="276" w:lineRule="auto"/>
              <w:ind w:left="113" w:right="113" w:firstLine="0"/>
              <w:jc w:val="center"/>
              <w:rPr>
                <w:sz w:val="18"/>
                <w:szCs w:val="18"/>
              </w:rPr>
            </w:pPr>
            <w:r w:rsidRPr="00E4004F">
              <w:rPr>
                <w:sz w:val="18"/>
                <w:szCs w:val="18"/>
              </w:rPr>
              <w:t>характеристика</w:t>
            </w:r>
          </w:p>
        </w:tc>
        <w:tc>
          <w:tcPr>
            <w:tcW w:w="1345" w:type="dxa"/>
            <w:tcBorders>
              <w:top w:val="single" w:sz="4" w:space="0" w:color="auto"/>
              <w:left w:val="single" w:sz="4" w:space="0" w:color="auto"/>
              <w:bottom w:val="single" w:sz="4" w:space="0" w:color="auto"/>
              <w:right w:val="single" w:sz="4" w:space="0" w:color="auto"/>
            </w:tcBorders>
            <w:textDirection w:val="btLr"/>
            <w:vAlign w:val="center"/>
            <w:hideMark/>
          </w:tcPr>
          <w:p w:rsidR="00A12A8D" w:rsidRPr="00E4004F" w:rsidRDefault="00A12A8D" w:rsidP="00A12A8D">
            <w:pPr>
              <w:autoSpaceDE w:val="0"/>
              <w:autoSpaceDN w:val="0"/>
              <w:adjustRightInd w:val="0"/>
              <w:spacing w:line="276" w:lineRule="auto"/>
              <w:ind w:left="113" w:right="113" w:firstLine="0"/>
              <w:jc w:val="center"/>
              <w:rPr>
                <w:sz w:val="18"/>
                <w:szCs w:val="18"/>
              </w:rPr>
            </w:pPr>
            <w:r w:rsidRPr="00E4004F">
              <w:rPr>
                <w:sz w:val="18"/>
                <w:szCs w:val="18"/>
              </w:rPr>
              <w:t>значение характеристики</w:t>
            </w:r>
          </w:p>
        </w:tc>
        <w:tc>
          <w:tcPr>
            <w:tcW w:w="2826" w:type="dxa"/>
            <w:tcBorders>
              <w:top w:val="single" w:sz="4" w:space="0" w:color="auto"/>
              <w:left w:val="single" w:sz="4" w:space="0" w:color="auto"/>
              <w:bottom w:val="single" w:sz="4" w:space="0" w:color="auto"/>
              <w:right w:val="single" w:sz="4" w:space="0" w:color="auto"/>
            </w:tcBorders>
            <w:textDirection w:val="btLr"/>
            <w:vAlign w:val="center"/>
            <w:hideMark/>
          </w:tcPr>
          <w:p w:rsidR="00A12A8D" w:rsidRPr="00E4004F" w:rsidRDefault="00A12A8D" w:rsidP="00A12A8D">
            <w:pPr>
              <w:autoSpaceDE w:val="0"/>
              <w:autoSpaceDN w:val="0"/>
              <w:adjustRightInd w:val="0"/>
              <w:spacing w:line="276" w:lineRule="auto"/>
              <w:ind w:left="113" w:right="113" w:firstLine="0"/>
              <w:jc w:val="center"/>
              <w:rPr>
                <w:sz w:val="18"/>
                <w:szCs w:val="18"/>
              </w:rPr>
            </w:pPr>
            <w:r w:rsidRPr="00E4004F">
              <w:rPr>
                <w:sz w:val="18"/>
                <w:szCs w:val="18"/>
              </w:rPr>
              <w:t xml:space="preserve">обоснование отклонения значения характеристики </w:t>
            </w:r>
            <w:proofErr w:type="gramStart"/>
            <w:r w:rsidRPr="00E4004F">
              <w:rPr>
                <w:sz w:val="18"/>
                <w:szCs w:val="18"/>
              </w:rPr>
              <w:t>от</w:t>
            </w:r>
            <w:proofErr w:type="gramEnd"/>
            <w:r w:rsidRPr="00E4004F">
              <w:rPr>
                <w:sz w:val="18"/>
                <w:szCs w:val="18"/>
              </w:rPr>
              <w:t xml:space="preserve"> </w:t>
            </w:r>
            <w:proofErr w:type="gramStart"/>
            <w:r w:rsidRPr="00E4004F">
              <w:rPr>
                <w:sz w:val="18"/>
                <w:szCs w:val="18"/>
              </w:rPr>
              <w:t>утвержденной</w:t>
            </w:r>
            <w:proofErr w:type="gramEnd"/>
            <w:r w:rsidRPr="00E4004F">
              <w:rPr>
                <w:sz w:val="18"/>
                <w:szCs w:val="18"/>
              </w:rPr>
              <w:t xml:space="preserve"> администрацией Хомутовского муниципального образования</w:t>
            </w:r>
          </w:p>
        </w:tc>
        <w:tc>
          <w:tcPr>
            <w:tcW w:w="710" w:type="dxa"/>
            <w:tcBorders>
              <w:top w:val="single" w:sz="4" w:space="0" w:color="auto"/>
              <w:left w:val="single" w:sz="4" w:space="0" w:color="auto"/>
              <w:bottom w:val="single" w:sz="4" w:space="0" w:color="auto"/>
              <w:right w:val="single" w:sz="4" w:space="0" w:color="auto"/>
            </w:tcBorders>
            <w:textDirection w:val="btLr"/>
            <w:vAlign w:val="center"/>
            <w:hideMark/>
          </w:tcPr>
          <w:p w:rsidR="00A12A8D" w:rsidRPr="00E4004F" w:rsidRDefault="00A12A8D" w:rsidP="00A12A8D">
            <w:pPr>
              <w:autoSpaceDE w:val="0"/>
              <w:autoSpaceDN w:val="0"/>
              <w:adjustRightInd w:val="0"/>
              <w:spacing w:line="276" w:lineRule="auto"/>
              <w:ind w:left="113" w:right="113" w:firstLine="0"/>
              <w:jc w:val="center"/>
              <w:rPr>
                <w:sz w:val="18"/>
                <w:szCs w:val="18"/>
              </w:rPr>
            </w:pPr>
            <w:r w:rsidRPr="00E4004F">
              <w:rPr>
                <w:sz w:val="18"/>
                <w:szCs w:val="18"/>
              </w:rPr>
              <w:t>функциональное назначение</w:t>
            </w:r>
            <w:hyperlink r:id="rId11" w:anchor="sub_1111" w:history="1">
              <w:r w:rsidRPr="00E4004F">
                <w:rPr>
                  <w:color w:val="0000FF"/>
                  <w:sz w:val="18"/>
                  <w:szCs w:val="18"/>
                  <w:u w:val="single"/>
                </w:rPr>
                <w:t>*</w:t>
              </w:r>
            </w:hyperlink>
          </w:p>
        </w:tc>
      </w:tr>
      <w:tr w:rsidR="00A12A8D" w:rsidRPr="00E4004F" w:rsidTr="00A12A8D">
        <w:trPr>
          <w:gridAfter w:val="1"/>
          <w:wAfter w:w="79" w:type="dxa"/>
          <w:cantSplit/>
          <w:trHeight w:val="423"/>
          <w:jc w:val="center"/>
        </w:trPr>
        <w:tc>
          <w:tcPr>
            <w:tcW w:w="555"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r w:rsidRPr="00E4004F">
              <w:rPr>
                <w:sz w:val="18"/>
                <w:szCs w:val="18"/>
              </w:rPr>
              <w:t>1</w:t>
            </w:r>
          </w:p>
        </w:tc>
        <w:tc>
          <w:tcPr>
            <w:tcW w:w="993"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r w:rsidRPr="00E4004F">
              <w:rPr>
                <w:sz w:val="18"/>
                <w:szCs w:val="18"/>
              </w:rPr>
              <w:t>2</w:t>
            </w:r>
          </w:p>
        </w:tc>
        <w:tc>
          <w:tcPr>
            <w:tcW w:w="1843"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r w:rsidRPr="00E4004F">
              <w:rPr>
                <w:sz w:val="18"/>
                <w:szCs w:val="18"/>
              </w:rPr>
              <w:t>3</w:t>
            </w:r>
          </w:p>
        </w:tc>
        <w:tc>
          <w:tcPr>
            <w:tcW w:w="99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4</w:t>
            </w:r>
          </w:p>
        </w:tc>
        <w:tc>
          <w:tcPr>
            <w:tcW w:w="121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5</w:t>
            </w:r>
          </w:p>
        </w:tc>
        <w:tc>
          <w:tcPr>
            <w:tcW w:w="1593"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6</w:t>
            </w:r>
          </w:p>
        </w:tc>
        <w:tc>
          <w:tcPr>
            <w:tcW w:w="1601"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7</w:t>
            </w:r>
          </w:p>
        </w:tc>
        <w:tc>
          <w:tcPr>
            <w:tcW w:w="917"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8</w:t>
            </w:r>
          </w:p>
        </w:tc>
        <w:tc>
          <w:tcPr>
            <w:tcW w:w="1345"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9</w:t>
            </w:r>
          </w:p>
        </w:tc>
        <w:tc>
          <w:tcPr>
            <w:tcW w:w="2826"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10</w:t>
            </w:r>
          </w:p>
        </w:tc>
        <w:tc>
          <w:tcPr>
            <w:tcW w:w="710"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11</w:t>
            </w:r>
          </w:p>
        </w:tc>
      </w:tr>
      <w:tr w:rsidR="00A12A8D" w:rsidRPr="00E4004F" w:rsidTr="00A12A8D">
        <w:trPr>
          <w:gridAfter w:val="1"/>
          <w:wAfter w:w="79" w:type="dxa"/>
          <w:cantSplit/>
          <w:trHeight w:val="423"/>
          <w:jc w:val="center"/>
        </w:trPr>
        <w:tc>
          <w:tcPr>
            <w:tcW w:w="555"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r w:rsidRPr="00E4004F">
              <w:rPr>
                <w:sz w:val="18"/>
                <w:szCs w:val="18"/>
              </w:rPr>
              <w:lastRenderedPageBreak/>
              <w:t>1</w:t>
            </w:r>
          </w:p>
        </w:tc>
        <w:tc>
          <w:tcPr>
            <w:tcW w:w="993"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r w:rsidRPr="00E4004F">
              <w:rPr>
                <w:sz w:val="18"/>
                <w:szCs w:val="18"/>
              </w:rPr>
              <w:t>26.20.11</w:t>
            </w:r>
          </w:p>
        </w:tc>
        <w:tc>
          <w:tcPr>
            <w:tcW w:w="1843"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r w:rsidRPr="00E4004F">
              <w:rPr>
                <w:rFonts w:eastAsiaTheme="minorEastAsia"/>
                <w:sz w:val="18"/>
                <w:szCs w:val="18"/>
              </w:rPr>
              <w:t>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tc>
        <w:tc>
          <w:tcPr>
            <w:tcW w:w="99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383</w:t>
            </w:r>
          </w:p>
        </w:tc>
        <w:tc>
          <w:tcPr>
            <w:tcW w:w="121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рубль</w:t>
            </w:r>
          </w:p>
        </w:tc>
        <w:tc>
          <w:tcPr>
            <w:tcW w:w="1593" w:type="dxa"/>
            <w:tcBorders>
              <w:top w:val="single" w:sz="4" w:space="0" w:color="auto"/>
              <w:left w:val="single" w:sz="4" w:space="0" w:color="auto"/>
              <w:bottom w:val="single" w:sz="4" w:space="0" w:color="auto"/>
              <w:right w:val="single" w:sz="4" w:space="0" w:color="auto"/>
            </w:tcBorders>
          </w:tcPr>
          <w:p w:rsidR="00A12A8D" w:rsidRPr="00E4004F" w:rsidRDefault="00A12A8D" w:rsidP="00A12A8D">
            <w:pPr>
              <w:widowControl w:val="0"/>
              <w:autoSpaceDE w:val="0"/>
              <w:autoSpaceDN w:val="0"/>
              <w:adjustRightInd w:val="0"/>
              <w:ind w:left="0" w:firstLine="0"/>
              <w:jc w:val="left"/>
              <w:rPr>
                <w:sz w:val="18"/>
                <w:szCs w:val="18"/>
              </w:rPr>
            </w:pPr>
            <w:r w:rsidRPr="00E4004F">
              <w:rPr>
                <w:color w:val="000000"/>
                <w:sz w:val="18"/>
                <w:szCs w:val="18"/>
              </w:rPr>
              <w:t>размер и тип экрана, вес, тип процессора, частота процессора, размер оперативной памяти, объем накопителя, тип жесткого диска, оптический привод, наличие модулей Wi-Fi, Bluetooth, поддержки 3G, (UMTS), тип видеоадаптера, время работы, операционная система, предустановленное программное обеспечение, предельная цена</w:t>
            </w:r>
          </w:p>
        </w:tc>
        <w:tc>
          <w:tcPr>
            <w:tcW w:w="1601"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не более 80 тыс.</w:t>
            </w:r>
          </w:p>
        </w:tc>
        <w:tc>
          <w:tcPr>
            <w:tcW w:w="917"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не более 80 тыс.</w:t>
            </w:r>
          </w:p>
        </w:tc>
        <w:tc>
          <w:tcPr>
            <w:tcW w:w="2826"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r>
      <w:tr w:rsidR="00A12A8D" w:rsidRPr="00E4004F" w:rsidTr="00A12A8D">
        <w:trPr>
          <w:gridAfter w:val="1"/>
          <w:wAfter w:w="79" w:type="dxa"/>
          <w:cantSplit/>
          <w:trHeight w:val="423"/>
          <w:jc w:val="center"/>
        </w:trPr>
        <w:tc>
          <w:tcPr>
            <w:tcW w:w="555"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r w:rsidRPr="00E4004F">
              <w:rPr>
                <w:sz w:val="18"/>
                <w:szCs w:val="18"/>
              </w:rPr>
              <w:lastRenderedPageBreak/>
              <w:t>2</w:t>
            </w:r>
          </w:p>
        </w:tc>
        <w:tc>
          <w:tcPr>
            <w:tcW w:w="993"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r w:rsidRPr="00E4004F">
              <w:rPr>
                <w:sz w:val="18"/>
                <w:szCs w:val="18"/>
              </w:rPr>
              <w:t>26.20.15</w:t>
            </w:r>
          </w:p>
        </w:tc>
        <w:tc>
          <w:tcPr>
            <w:tcW w:w="1843"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rFonts w:eastAsiaTheme="minorEastAsia"/>
                <w:sz w:val="18"/>
                <w:szCs w:val="18"/>
              </w:rPr>
            </w:pPr>
            <w:r w:rsidRPr="00E4004F">
              <w:rPr>
                <w:rFonts w:eastAsiaTheme="minorEastAsia"/>
                <w:sz w:val="18"/>
                <w:szCs w:val="18"/>
              </w:rPr>
              <w:t>Машины вычислительные электронные цифровые прочие, содержащие или не содержащие в одном корпусе одно или два из следующих устрой</w:t>
            </w:r>
            <w:proofErr w:type="gramStart"/>
            <w:r w:rsidRPr="00E4004F">
              <w:rPr>
                <w:rFonts w:eastAsiaTheme="minorEastAsia"/>
                <w:sz w:val="18"/>
                <w:szCs w:val="18"/>
              </w:rPr>
              <w:t>ств дл</w:t>
            </w:r>
            <w:proofErr w:type="gramEnd"/>
            <w:r w:rsidRPr="00E4004F">
              <w:rPr>
                <w:rFonts w:eastAsiaTheme="minorEastAsia"/>
                <w:sz w:val="18"/>
                <w:szCs w:val="18"/>
              </w:rPr>
              <w:t>я автоматической обработки данных: запоминающие устройства, устройства ввода, устройства вывода. Пояснения по требуемой продукции: компьютеры персональные настольные, рабочие станции вывода</w:t>
            </w:r>
          </w:p>
        </w:tc>
        <w:tc>
          <w:tcPr>
            <w:tcW w:w="99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383</w:t>
            </w:r>
          </w:p>
        </w:tc>
        <w:tc>
          <w:tcPr>
            <w:tcW w:w="121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рубль</w:t>
            </w:r>
          </w:p>
        </w:tc>
        <w:tc>
          <w:tcPr>
            <w:tcW w:w="1593" w:type="dxa"/>
            <w:tcBorders>
              <w:top w:val="single" w:sz="4" w:space="0" w:color="auto"/>
              <w:left w:val="single" w:sz="4" w:space="0" w:color="auto"/>
              <w:bottom w:val="single" w:sz="4" w:space="0" w:color="auto"/>
              <w:right w:val="single" w:sz="4" w:space="0" w:color="auto"/>
            </w:tcBorders>
          </w:tcPr>
          <w:p w:rsidR="00A12A8D" w:rsidRPr="00E4004F" w:rsidRDefault="00A12A8D" w:rsidP="00A12A8D">
            <w:pPr>
              <w:spacing w:after="200" w:line="276" w:lineRule="auto"/>
              <w:ind w:left="0" w:firstLine="0"/>
              <w:jc w:val="center"/>
              <w:rPr>
                <w:color w:val="000000"/>
                <w:sz w:val="18"/>
                <w:szCs w:val="18"/>
              </w:rPr>
            </w:pPr>
            <w:proofErr w:type="gramStart"/>
            <w:r w:rsidRPr="00E4004F">
              <w:rPr>
                <w:color w:val="000000"/>
                <w:sz w:val="18"/>
                <w:szCs w:val="18"/>
              </w:rPr>
              <w:t>тип (моноблок/системный блок и монитор), 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roofErr w:type="gramEnd"/>
          </w:p>
          <w:p w:rsidR="00A12A8D" w:rsidRPr="00E4004F" w:rsidRDefault="00A12A8D" w:rsidP="00A12A8D">
            <w:pPr>
              <w:widowControl w:val="0"/>
              <w:autoSpaceDE w:val="0"/>
              <w:autoSpaceDN w:val="0"/>
              <w:adjustRightInd w:val="0"/>
              <w:ind w:left="0" w:firstLine="0"/>
              <w:jc w:val="left"/>
              <w:rPr>
                <w:color w:val="000000"/>
                <w:sz w:val="18"/>
                <w:szCs w:val="18"/>
              </w:rPr>
            </w:pPr>
          </w:p>
        </w:tc>
        <w:tc>
          <w:tcPr>
            <w:tcW w:w="1601"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не более 80 тыс.</w:t>
            </w:r>
          </w:p>
        </w:tc>
        <w:tc>
          <w:tcPr>
            <w:tcW w:w="917"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не более 80 тыс.</w:t>
            </w:r>
          </w:p>
        </w:tc>
        <w:tc>
          <w:tcPr>
            <w:tcW w:w="2826"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r>
      <w:tr w:rsidR="00A12A8D" w:rsidRPr="00E4004F" w:rsidTr="00A12A8D">
        <w:trPr>
          <w:gridAfter w:val="1"/>
          <w:wAfter w:w="79" w:type="dxa"/>
          <w:cantSplit/>
          <w:trHeight w:val="423"/>
          <w:jc w:val="center"/>
        </w:trPr>
        <w:tc>
          <w:tcPr>
            <w:tcW w:w="555"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r w:rsidRPr="00E4004F">
              <w:rPr>
                <w:sz w:val="18"/>
                <w:szCs w:val="18"/>
              </w:rPr>
              <w:lastRenderedPageBreak/>
              <w:t>3</w:t>
            </w:r>
          </w:p>
        </w:tc>
        <w:tc>
          <w:tcPr>
            <w:tcW w:w="993"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r w:rsidRPr="00E4004F">
              <w:rPr>
                <w:sz w:val="18"/>
                <w:szCs w:val="18"/>
              </w:rPr>
              <w:t>26.20.16</w:t>
            </w:r>
          </w:p>
        </w:tc>
        <w:tc>
          <w:tcPr>
            <w:tcW w:w="1843"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rFonts w:eastAsiaTheme="minorEastAsia"/>
                <w:sz w:val="18"/>
                <w:szCs w:val="18"/>
              </w:rPr>
            </w:pPr>
            <w:r w:rsidRPr="00E4004F">
              <w:rPr>
                <w:rFonts w:eastAsiaTheme="minorEastAsia"/>
                <w:sz w:val="18"/>
                <w:szCs w:val="18"/>
              </w:rPr>
              <w:t>Устройства ввода или вывода, содержащие или не содержащие в одном корпусе запоминающие устройства. Пояснения по требуемой продукции: принтеры, сканеры, многофункциональные устройства</w:t>
            </w:r>
          </w:p>
          <w:p w:rsidR="00A12A8D" w:rsidRPr="00E4004F" w:rsidRDefault="00A12A8D" w:rsidP="00A12A8D">
            <w:pPr>
              <w:spacing w:after="200" w:line="276" w:lineRule="auto"/>
              <w:ind w:left="0" w:firstLine="0"/>
              <w:jc w:val="center"/>
              <w:rPr>
                <w:rFonts w:eastAsiaTheme="minorEastAsia"/>
                <w:sz w:val="18"/>
                <w:szCs w:val="18"/>
              </w:rPr>
            </w:pPr>
            <w:r w:rsidRPr="00E4004F">
              <w:rPr>
                <w:rFonts w:eastAsiaTheme="minorEastAsia"/>
                <w:sz w:val="18"/>
                <w:szCs w:val="18"/>
              </w:rPr>
              <w:t>А</w:t>
            </w:r>
            <w:proofErr w:type="gramStart"/>
            <w:r w:rsidRPr="00E4004F">
              <w:rPr>
                <w:rFonts w:eastAsiaTheme="minorEastAsia"/>
                <w:sz w:val="18"/>
                <w:szCs w:val="18"/>
              </w:rPr>
              <w:t>4</w:t>
            </w:r>
            <w:proofErr w:type="gramEnd"/>
          </w:p>
          <w:p w:rsidR="00A12A8D" w:rsidRPr="00E4004F" w:rsidRDefault="00A12A8D" w:rsidP="00A12A8D">
            <w:pPr>
              <w:spacing w:after="200" w:line="276" w:lineRule="auto"/>
              <w:ind w:left="0" w:firstLine="0"/>
              <w:jc w:val="center"/>
              <w:rPr>
                <w:rFonts w:eastAsiaTheme="minorEastAsia"/>
                <w:sz w:val="18"/>
                <w:szCs w:val="18"/>
              </w:rPr>
            </w:pPr>
            <w:r w:rsidRPr="00E4004F">
              <w:rPr>
                <w:rFonts w:eastAsiaTheme="minorEastAsia"/>
                <w:sz w:val="18"/>
                <w:szCs w:val="18"/>
              </w:rPr>
              <w:t>А3</w:t>
            </w:r>
          </w:p>
        </w:tc>
        <w:tc>
          <w:tcPr>
            <w:tcW w:w="992" w:type="dxa"/>
            <w:tcBorders>
              <w:top w:val="single" w:sz="4" w:space="0" w:color="auto"/>
              <w:left w:val="single" w:sz="4" w:space="0" w:color="auto"/>
              <w:bottom w:val="single" w:sz="4" w:space="0" w:color="auto"/>
              <w:right w:val="single" w:sz="4" w:space="0" w:color="auto"/>
            </w:tcBorders>
          </w:tcPr>
          <w:p w:rsidR="00A12A8D" w:rsidRPr="00E4004F" w:rsidRDefault="00A12A8D" w:rsidP="00A12A8D">
            <w:pPr>
              <w:autoSpaceDE w:val="0"/>
              <w:autoSpaceDN w:val="0"/>
              <w:adjustRightInd w:val="0"/>
              <w:spacing w:line="276" w:lineRule="auto"/>
              <w:ind w:left="0" w:firstLine="0"/>
              <w:jc w:val="center"/>
              <w:rPr>
                <w:sz w:val="18"/>
                <w:szCs w:val="18"/>
              </w:rPr>
            </w:pPr>
          </w:p>
          <w:p w:rsidR="00A12A8D" w:rsidRPr="00E4004F" w:rsidRDefault="00A12A8D" w:rsidP="00A12A8D">
            <w:pPr>
              <w:autoSpaceDE w:val="0"/>
              <w:autoSpaceDN w:val="0"/>
              <w:adjustRightInd w:val="0"/>
              <w:spacing w:line="276" w:lineRule="auto"/>
              <w:ind w:left="0" w:firstLine="0"/>
              <w:jc w:val="center"/>
              <w:rPr>
                <w:sz w:val="18"/>
                <w:szCs w:val="18"/>
              </w:rPr>
            </w:pPr>
          </w:p>
          <w:p w:rsidR="00A12A8D" w:rsidRPr="00E4004F" w:rsidRDefault="00A12A8D" w:rsidP="00A12A8D">
            <w:pPr>
              <w:autoSpaceDE w:val="0"/>
              <w:autoSpaceDN w:val="0"/>
              <w:adjustRightInd w:val="0"/>
              <w:spacing w:line="276" w:lineRule="auto"/>
              <w:ind w:left="0" w:firstLine="0"/>
              <w:jc w:val="center"/>
              <w:rPr>
                <w:sz w:val="18"/>
                <w:szCs w:val="18"/>
              </w:rPr>
            </w:pPr>
          </w:p>
          <w:p w:rsidR="00A12A8D" w:rsidRPr="00E4004F" w:rsidRDefault="00A12A8D" w:rsidP="00A12A8D">
            <w:pPr>
              <w:autoSpaceDE w:val="0"/>
              <w:autoSpaceDN w:val="0"/>
              <w:adjustRightInd w:val="0"/>
              <w:spacing w:line="276" w:lineRule="auto"/>
              <w:ind w:left="0" w:firstLine="0"/>
              <w:jc w:val="center"/>
              <w:rPr>
                <w:sz w:val="18"/>
                <w:szCs w:val="18"/>
              </w:rPr>
            </w:pPr>
          </w:p>
          <w:p w:rsidR="00A12A8D" w:rsidRPr="00E4004F" w:rsidRDefault="00A12A8D" w:rsidP="00A12A8D">
            <w:pPr>
              <w:autoSpaceDE w:val="0"/>
              <w:autoSpaceDN w:val="0"/>
              <w:adjustRightInd w:val="0"/>
              <w:spacing w:line="276" w:lineRule="auto"/>
              <w:ind w:left="0" w:firstLine="0"/>
              <w:jc w:val="center"/>
              <w:rPr>
                <w:sz w:val="18"/>
                <w:szCs w:val="18"/>
              </w:rPr>
            </w:pPr>
          </w:p>
          <w:p w:rsidR="00A12A8D" w:rsidRPr="00E4004F" w:rsidRDefault="00A12A8D" w:rsidP="00A12A8D">
            <w:pPr>
              <w:autoSpaceDE w:val="0"/>
              <w:autoSpaceDN w:val="0"/>
              <w:adjustRightInd w:val="0"/>
              <w:spacing w:line="276" w:lineRule="auto"/>
              <w:ind w:left="0" w:firstLine="0"/>
              <w:jc w:val="center"/>
              <w:rPr>
                <w:sz w:val="18"/>
                <w:szCs w:val="18"/>
              </w:rPr>
            </w:pPr>
          </w:p>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383</w:t>
            </w:r>
          </w:p>
        </w:tc>
        <w:tc>
          <w:tcPr>
            <w:tcW w:w="1212" w:type="dxa"/>
            <w:tcBorders>
              <w:top w:val="single" w:sz="4" w:space="0" w:color="auto"/>
              <w:left w:val="single" w:sz="4" w:space="0" w:color="auto"/>
              <w:bottom w:val="single" w:sz="4" w:space="0" w:color="auto"/>
              <w:right w:val="single" w:sz="4" w:space="0" w:color="auto"/>
            </w:tcBorders>
          </w:tcPr>
          <w:p w:rsidR="00A12A8D" w:rsidRPr="00E4004F" w:rsidRDefault="00A12A8D" w:rsidP="00A12A8D">
            <w:pPr>
              <w:autoSpaceDE w:val="0"/>
              <w:autoSpaceDN w:val="0"/>
              <w:adjustRightInd w:val="0"/>
              <w:spacing w:line="276" w:lineRule="auto"/>
              <w:ind w:left="0" w:firstLine="0"/>
              <w:jc w:val="center"/>
              <w:rPr>
                <w:sz w:val="18"/>
                <w:szCs w:val="18"/>
              </w:rPr>
            </w:pPr>
          </w:p>
          <w:p w:rsidR="00A12A8D" w:rsidRPr="00E4004F" w:rsidRDefault="00A12A8D" w:rsidP="00A12A8D">
            <w:pPr>
              <w:autoSpaceDE w:val="0"/>
              <w:autoSpaceDN w:val="0"/>
              <w:adjustRightInd w:val="0"/>
              <w:spacing w:line="276" w:lineRule="auto"/>
              <w:ind w:left="0" w:firstLine="0"/>
              <w:jc w:val="center"/>
              <w:rPr>
                <w:sz w:val="18"/>
                <w:szCs w:val="18"/>
              </w:rPr>
            </w:pPr>
          </w:p>
          <w:p w:rsidR="00A12A8D" w:rsidRPr="00E4004F" w:rsidRDefault="00A12A8D" w:rsidP="00A12A8D">
            <w:pPr>
              <w:autoSpaceDE w:val="0"/>
              <w:autoSpaceDN w:val="0"/>
              <w:adjustRightInd w:val="0"/>
              <w:spacing w:line="276" w:lineRule="auto"/>
              <w:ind w:left="0" w:firstLine="0"/>
              <w:jc w:val="center"/>
              <w:rPr>
                <w:sz w:val="18"/>
                <w:szCs w:val="18"/>
              </w:rPr>
            </w:pPr>
          </w:p>
          <w:p w:rsidR="00A12A8D" w:rsidRPr="00E4004F" w:rsidRDefault="00A12A8D" w:rsidP="00A12A8D">
            <w:pPr>
              <w:autoSpaceDE w:val="0"/>
              <w:autoSpaceDN w:val="0"/>
              <w:adjustRightInd w:val="0"/>
              <w:spacing w:line="276" w:lineRule="auto"/>
              <w:ind w:left="0" w:firstLine="0"/>
              <w:jc w:val="center"/>
              <w:rPr>
                <w:sz w:val="18"/>
                <w:szCs w:val="18"/>
              </w:rPr>
            </w:pPr>
          </w:p>
          <w:p w:rsidR="00A12A8D" w:rsidRPr="00E4004F" w:rsidRDefault="00A12A8D" w:rsidP="00A12A8D">
            <w:pPr>
              <w:autoSpaceDE w:val="0"/>
              <w:autoSpaceDN w:val="0"/>
              <w:adjustRightInd w:val="0"/>
              <w:spacing w:line="276" w:lineRule="auto"/>
              <w:ind w:left="0" w:firstLine="0"/>
              <w:jc w:val="center"/>
              <w:rPr>
                <w:sz w:val="18"/>
                <w:szCs w:val="18"/>
              </w:rPr>
            </w:pPr>
          </w:p>
          <w:p w:rsidR="00A12A8D" w:rsidRPr="00E4004F" w:rsidRDefault="00A12A8D" w:rsidP="00A12A8D">
            <w:pPr>
              <w:autoSpaceDE w:val="0"/>
              <w:autoSpaceDN w:val="0"/>
              <w:adjustRightInd w:val="0"/>
              <w:spacing w:line="276" w:lineRule="auto"/>
              <w:ind w:left="0" w:firstLine="0"/>
              <w:jc w:val="center"/>
              <w:rPr>
                <w:sz w:val="18"/>
                <w:szCs w:val="18"/>
              </w:rPr>
            </w:pPr>
          </w:p>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рубль</w:t>
            </w:r>
          </w:p>
        </w:tc>
        <w:tc>
          <w:tcPr>
            <w:tcW w:w="1593" w:type="dxa"/>
            <w:tcBorders>
              <w:top w:val="single" w:sz="4" w:space="0" w:color="auto"/>
              <w:left w:val="single" w:sz="4" w:space="0" w:color="auto"/>
              <w:bottom w:val="single" w:sz="4" w:space="0" w:color="auto"/>
              <w:right w:val="single" w:sz="4" w:space="0" w:color="auto"/>
            </w:tcBorders>
          </w:tcPr>
          <w:p w:rsidR="00A12A8D" w:rsidRPr="00E4004F" w:rsidRDefault="00A12A8D" w:rsidP="00A12A8D">
            <w:pPr>
              <w:spacing w:after="200" w:line="276" w:lineRule="auto"/>
              <w:ind w:left="0" w:firstLine="0"/>
              <w:jc w:val="center"/>
              <w:rPr>
                <w:color w:val="000000"/>
                <w:sz w:val="18"/>
                <w:szCs w:val="18"/>
              </w:rPr>
            </w:pPr>
            <w:r w:rsidRPr="00E4004F">
              <w:rPr>
                <w:color w:val="000000"/>
                <w:sz w:val="18"/>
                <w:szCs w:val="18"/>
              </w:rPr>
              <w:t>метод печати (струйный/ лазерный – для принтера/многофункционального устройства), разрешение сканирования (для сканера/ многофункционального устройства), цветность (цветной/черно-белый), максимальный формат, скорость печати/сканирования, наличие дополнительных модулей и интерфейсов (сетевой интерфейс, устройства чтения карт памяти и т.д.)</w:t>
            </w:r>
          </w:p>
        </w:tc>
        <w:tc>
          <w:tcPr>
            <w:tcW w:w="1601"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widowControl w:val="0"/>
              <w:autoSpaceDE w:val="0"/>
              <w:autoSpaceDN w:val="0"/>
              <w:adjustRightInd w:val="0"/>
              <w:ind w:left="0" w:firstLine="720"/>
              <w:jc w:val="center"/>
              <w:rPr>
                <w:sz w:val="18"/>
                <w:szCs w:val="18"/>
              </w:rPr>
            </w:pPr>
          </w:p>
          <w:p w:rsidR="00A12A8D" w:rsidRPr="00E4004F" w:rsidRDefault="00A12A8D" w:rsidP="00A12A8D">
            <w:pPr>
              <w:widowControl w:val="0"/>
              <w:autoSpaceDE w:val="0"/>
              <w:autoSpaceDN w:val="0"/>
              <w:adjustRightInd w:val="0"/>
              <w:ind w:left="0" w:firstLine="720"/>
              <w:jc w:val="center"/>
              <w:rPr>
                <w:sz w:val="18"/>
                <w:szCs w:val="18"/>
              </w:rPr>
            </w:pPr>
          </w:p>
          <w:p w:rsidR="00A12A8D" w:rsidRPr="00E4004F" w:rsidRDefault="00A12A8D" w:rsidP="00A12A8D">
            <w:pPr>
              <w:widowControl w:val="0"/>
              <w:autoSpaceDE w:val="0"/>
              <w:autoSpaceDN w:val="0"/>
              <w:adjustRightInd w:val="0"/>
              <w:ind w:left="0" w:firstLine="720"/>
              <w:jc w:val="center"/>
              <w:rPr>
                <w:sz w:val="18"/>
                <w:szCs w:val="18"/>
              </w:rPr>
            </w:pPr>
          </w:p>
          <w:p w:rsidR="00A12A8D" w:rsidRPr="00E4004F" w:rsidRDefault="00A12A8D" w:rsidP="00A12A8D">
            <w:pPr>
              <w:widowControl w:val="0"/>
              <w:autoSpaceDE w:val="0"/>
              <w:autoSpaceDN w:val="0"/>
              <w:adjustRightInd w:val="0"/>
              <w:ind w:left="0" w:firstLine="720"/>
              <w:jc w:val="center"/>
              <w:rPr>
                <w:sz w:val="18"/>
                <w:szCs w:val="18"/>
              </w:rPr>
            </w:pPr>
          </w:p>
          <w:p w:rsidR="00A12A8D" w:rsidRPr="00E4004F" w:rsidRDefault="00A12A8D" w:rsidP="00A12A8D">
            <w:pPr>
              <w:widowControl w:val="0"/>
              <w:autoSpaceDE w:val="0"/>
              <w:autoSpaceDN w:val="0"/>
              <w:adjustRightInd w:val="0"/>
              <w:ind w:left="0" w:firstLine="720"/>
              <w:jc w:val="center"/>
              <w:rPr>
                <w:sz w:val="18"/>
                <w:szCs w:val="18"/>
              </w:rPr>
            </w:pPr>
          </w:p>
          <w:p w:rsidR="00A12A8D" w:rsidRPr="00E4004F" w:rsidRDefault="00A12A8D" w:rsidP="00A12A8D">
            <w:pPr>
              <w:widowControl w:val="0"/>
              <w:autoSpaceDE w:val="0"/>
              <w:autoSpaceDN w:val="0"/>
              <w:adjustRightInd w:val="0"/>
              <w:ind w:left="0" w:firstLine="720"/>
              <w:jc w:val="center"/>
              <w:rPr>
                <w:sz w:val="18"/>
                <w:szCs w:val="18"/>
              </w:rPr>
            </w:pPr>
          </w:p>
          <w:p w:rsidR="00A12A8D" w:rsidRPr="00E4004F" w:rsidRDefault="00A12A8D" w:rsidP="00A12A8D">
            <w:pPr>
              <w:widowControl w:val="0"/>
              <w:autoSpaceDE w:val="0"/>
              <w:autoSpaceDN w:val="0"/>
              <w:adjustRightInd w:val="0"/>
              <w:ind w:left="0" w:firstLine="720"/>
              <w:jc w:val="center"/>
              <w:rPr>
                <w:sz w:val="18"/>
                <w:szCs w:val="18"/>
              </w:rPr>
            </w:pPr>
          </w:p>
          <w:p w:rsidR="00A12A8D" w:rsidRPr="00E4004F" w:rsidRDefault="00A12A8D" w:rsidP="00A12A8D">
            <w:pPr>
              <w:widowControl w:val="0"/>
              <w:autoSpaceDE w:val="0"/>
              <w:autoSpaceDN w:val="0"/>
              <w:adjustRightInd w:val="0"/>
              <w:ind w:left="0" w:firstLine="720"/>
              <w:jc w:val="center"/>
              <w:rPr>
                <w:sz w:val="18"/>
                <w:szCs w:val="18"/>
              </w:rPr>
            </w:pPr>
          </w:p>
          <w:p w:rsidR="00A12A8D" w:rsidRPr="00E4004F" w:rsidRDefault="00A12A8D" w:rsidP="00A12A8D">
            <w:pPr>
              <w:widowControl w:val="0"/>
              <w:autoSpaceDE w:val="0"/>
              <w:autoSpaceDN w:val="0"/>
              <w:adjustRightInd w:val="0"/>
              <w:ind w:left="0" w:firstLine="720"/>
              <w:jc w:val="center"/>
              <w:rPr>
                <w:sz w:val="18"/>
                <w:szCs w:val="18"/>
              </w:rPr>
            </w:pPr>
          </w:p>
          <w:p w:rsidR="00A12A8D" w:rsidRPr="00E4004F" w:rsidRDefault="00A12A8D" w:rsidP="00A12A8D">
            <w:pPr>
              <w:widowControl w:val="0"/>
              <w:autoSpaceDE w:val="0"/>
              <w:autoSpaceDN w:val="0"/>
              <w:adjustRightInd w:val="0"/>
              <w:ind w:left="0" w:firstLine="720"/>
              <w:jc w:val="center"/>
              <w:rPr>
                <w:sz w:val="18"/>
                <w:szCs w:val="18"/>
              </w:rPr>
            </w:pPr>
          </w:p>
          <w:p w:rsidR="00A12A8D" w:rsidRPr="00E4004F" w:rsidRDefault="00A12A8D" w:rsidP="00A12A8D">
            <w:pPr>
              <w:widowControl w:val="0"/>
              <w:autoSpaceDE w:val="0"/>
              <w:autoSpaceDN w:val="0"/>
              <w:adjustRightInd w:val="0"/>
              <w:ind w:left="0" w:firstLine="0"/>
              <w:jc w:val="center"/>
              <w:rPr>
                <w:sz w:val="18"/>
                <w:szCs w:val="18"/>
              </w:rPr>
            </w:pPr>
          </w:p>
          <w:p w:rsidR="00A12A8D" w:rsidRPr="00E4004F" w:rsidRDefault="00A12A8D" w:rsidP="00A12A8D">
            <w:pPr>
              <w:widowControl w:val="0"/>
              <w:autoSpaceDE w:val="0"/>
              <w:autoSpaceDN w:val="0"/>
              <w:adjustRightInd w:val="0"/>
              <w:ind w:left="0" w:firstLine="0"/>
              <w:jc w:val="center"/>
              <w:rPr>
                <w:sz w:val="18"/>
                <w:szCs w:val="18"/>
              </w:rPr>
            </w:pPr>
            <w:r w:rsidRPr="00E4004F">
              <w:rPr>
                <w:sz w:val="18"/>
                <w:szCs w:val="18"/>
              </w:rPr>
              <w:t>не более 50 тыс.</w:t>
            </w:r>
          </w:p>
          <w:p w:rsidR="00A12A8D" w:rsidRPr="00E4004F" w:rsidRDefault="00A12A8D" w:rsidP="00A12A8D">
            <w:pPr>
              <w:widowControl w:val="0"/>
              <w:autoSpaceDE w:val="0"/>
              <w:autoSpaceDN w:val="0"/>
              <w:adjustRightInd w:val="0"/>
              <w:ind w:left="0" w:firstLine="0"/>
              <w:jc w:val="center"/>
              <w:rPr>
                <w:sz w:val="18"/>
                <w:szCs w:val="18"/>
              </w:rPr>
            </w:pPr>
          </w:p>
          <w:p w:rsidR="00A12A8D" w:rsidRPr="00E4004F" w:rsidRDefault="00A12A8D" w:rsidP="00A12A8D">
            <w:pPr>
              <w:widowControl w:val="0"/>
              <w:autoSpaceDE w:val="0"/>
              <w:autoSpaceDN w:val="0"/>
              <w:adjustRightInd w:val="0"/>
              <w:ind w:left="0" w:firstLine="0"/>
              <w:jc w:val="center"/>
              <w:rPr>
                <w:sz w:val="18"/>
                <w:szCs w:val="18"/>
              </w:rPr>
            </w:pPr>
          </w:p>
          <w:p w:rsidR="00A12A8D" w:rsidRPr="00E4004F" w:rsidRDefault="00A12A8D" w:rsidP="00A12A8D">
            <w:pPr>
              <w:widowControl w:val="0"/>
              <w:autoSpaceDE w:val="0"/>
              <w:autoSpaceDN w:val="0"/>
              <w:adjustRightInd w:val="0"/>
              <w:ind w:left="0" w:firstLine="0"/>
              <w:jc w:val="center"/>
              <w:rPr>
                <w:sz w:val="18"/>
                <w:szCs w:val="18"/>
              </w:rPr>
            </w:pPr>
            <w:r w:rsidRPr="00E4004F">
              <w:rPr>
                <w:sz w:val="18"/>
                <w:szCs w:val="18"/>
              </w:rPr>
              <w:t>не более 60 тыс.</w:t>
            </w:r>
          </w:p>
          <w:p w:rsidR="00A12A8D" w:rsidRPr="00E4004F" w:rsidRDefault="00A12A8D" w:rsidP="00A12A8D">
            <w:pPr>
              <w:widowControl w:val="0"/>
              <w:autoSpaceDE w:val="0"/>
              <w:autoSpaceDN w:val="0"/>
              <w:adjustRightInd w:val="0"/>
              <w:ind w:left="0" w:firstLine="0"/>
              <w:jc w:val="center"/>
              <w:rPr>
                <w:sz w:val="18"/>
                <w:szCs w:val="18"/>
              </w:rPr>
            </w:pPr>
          </w:p>
          <w:p w:rsidR="00A12A8D" w:rsidRPr="00E4004F" w:rsidRDefault="00A12A8D" w:rsidP="00A12A8D">
            <w:pPr>
              <w:widowControl w:val="0"/>
              <w:autoSpaceDE w:val="0"/>
              <w:autoSpaceDN w:val="0"/>
              <w:adjustRightInd w:val="0"/>
              <w:ind w:left="0" w:firstLine="0"/>
              <w:jc w:val="center"/>
              <w:rPr>
                <w:sz w:val="18"/>
                <w:szCs w:val="18"/>
              </w:rPr>
            </w:pPr>
          </w:p>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не более 150 тыс.</w:t>
            </w:r>
          </w:p>
        </w:tc>
        <w:tc>
          <w:tcPr>
            <w:tcW w:w="917"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widowControl w:val="0"/>
              <w:autoSpaceDE w:val="0"/>
              <w:autoSpaceDN w:val="0"/>
              <w:adjustRightInd w:val="0"/>
              <w:ind w:left="0" w:hanging="23"/>
              <w:jc w:val="center"/>
              <w:rPr>
                <w:sz w:val="18"/>
                <w:szCs w:val="18"/>
              </w:rPr>
            </w:pPr>
          </w:p>
          <w:p w:rsidR="00A12A8D" w:rsidRPr="00E4004F" w:rsidRDefault="00A12A8D" w:rsidP="00A12A8D">
            <w:pPr>
              <w:widowControl w:val="0"/>
              <w:autoSpaceDE w:val="0"/>
              <w:autoSpaceDN w:val="0"/>
              <w:adjustRightInd w:val="0"/>
              <w:ind w:left="0" w:hanging="23"/>
              <w:jc w:val="center"/>
              <w:rPr>
                <w:sz w:val="18"/>
                <w:szCs w:val="18"/>
              </w:rPr>
            </w:pPr>
          </w:p>
          <w:p w:rsidR="00A12A8D" w:rsidRPr="00E4004F" w:rsidRDefault="00A12A8D" w:rsidP="00A12A8D">
            <w:pPr>
              <w:widowControl w:val="0"/>
              <w:autoSpaceDE w:val="0"/>
              <w:autoSpaceDN w:val="0"/>
              <w:adjustRightInd w:val="0"/>
              <w:ind w:left="0" w:hanging="23"/>
              <w:jc w:val="center"/>
              <w:rPr>
                <w:sz w:val="18"/>
                <w:szCs w:val="18"/>
              </w:rPr>
            </w:pPr>
          </w:p>
          <w:p w:rsidR="00A12A8D" w:rsidRPr="00E4004F" w:rsidRDefault="00A12A8D" w:rsidP="00A12A8D">
            <w:pPr>
              <w:widowControl w:val="0"/>
              <w:autoSpaceDE w:val="0"/>
              <w:autoSpaceDN w:val="0"/>
              <w:adjustRightInd w:val="0"/>
              <w:ind w:left="0" w:hanging="23"/>
              <w:jc w:val="center"/>
              <w:rPr>
                <w:sz w:val="18"/>
                <w:szCs w:val="18"/>
              </w:rPr>
            </w:pPr>
          </w:p>
          <w:p w:rsidR="00A12A8D" w:rsidRPr="00E4004F" w:rsidRDefault="00A12A8D" w:rsidP="00A12A8D">
            <w:pPr>
              <w:widowControl w:val="0"/>
              <w:autoSpaceDE w:val="0"/>
              <w:autoSpaceDN w:val="0"/>
              <w:adjustRightInd w:val="0"/>
              <w:ind w:left="0" w:hanging="23"/>
              <w:jc w:val="center"/>
              <w:rPr>
                <w:sz w:val="18"/>
                <w:szCs w:val="18"/>
              </w:rPr>
            </w:pPr>
          </w:p>
          <w:p w:rsidR="00A12A8D" w:rsidRPr="00E4004F" w:rsidRDefault="00A12A8D" w:rsidP="00A12A8D">
            <w:pPr>
              <w:widowControl w:val="0"/>
              <w:autoSpaceDE w:val="0"/>
              <w:autoSpaceDN w:val="0"/>
              <w:adjustRightInd w:val="0"/>
              <w:ind w:left="0" w:hanging="23"/>
              <w:jc w:val="center"/>
              <w:rPr>
                <w:sz w:val="18"/>
                <w:szCs w:val="18"/>
              </w:rPr>
            </w:pPr>
          </w:p>
          <w:p w:rsidR="00A12A8D" w:rsidRPr="00E4004F" w:rsidRDefault="00A12A8D" w:rsidP="00A12A8D">
            <w:pPr>
              <w:widowControl w:val="0"/>
              <w:autoSpaceDE w:val="0"/>
              <w:autoSpaceDN w:val="0"/>
              <w:adjustRightInd w:val="0"/>
              <w:ind w:left="0" w:hanging="23"/>
              <w:jc w:val="center"/>
              <w:rPr>
                <w:sz w:val="18"/>
                <w:szCs w:val="18"/>
              </w:rPr>
            </w:pPr>
          </w:p>
          <w:p w:rsidR="00A12A8D" w:rsidRPr="00E4004F" w:rsidRDefault="00A12A8D" w:rsidP="00A12A8D">
            <w:pPr>
              <w:widowControl w:val="0"/>
              <w:autoSpaceDE w:val="0"/>
              <w:autoSpaceDN w:val="0"/>
              <w:adjustRightInd w:val="0"/>
              <w:ind w:left="0" w:hanging="23"/>
              <w:jc w:val="center"/>
              <w:rPr>
                <w:sz w:val="18"/>
                <w:szCs w:val="18"/>
              </w:rPr>
            </w:pPr>
          </w:p>
          <w:p w:rsidR="00A12A8D" w:rsidRPr="00E4004F" w:rsidRDefault="00A12A8D" w:rsidP="00A12A8D">
            <w:pPr>
              <w:widowControl w:val="0"/>
              <w:autoSpaceDE w:val="0"/>
              <w:autoSpaceDN w:val="0"/>
              <w:adjustRightInd w:val="0"/>
              <w:ind w:left="0" w:hanging="23"/>
              <w:jc w:val="center"/>
              <w:rPr>
                <w:sz w:val="18"/>
                <w:szCs w:val="18"/>
              </w:rPr>
            </w:pPr>
          </w:p>
          <w:p w:rsidR="00A12A8D" w:rsidRPr="00E4004F" w:rsidRDefault="00A12A8D" w:rsidP="00A12A8D">
            <w:pPr>
              <w:widowControl w:val="0"/>
              <w:autoSpaceDE w:val="0"/>
              <w:autoSpaceDN w:val="0"/>
              <w:adjustRightInd w:val="0"/>
              <w:ind w:left="0" w:hanging="23"/>
              <w:jc w:val="center"/>
              <w:rPr>
                <w:sz w:val="18"/>
                <w:szCs w:val="18"/>
              </w:rPr>
            </w:pPr>
          </w:p>
          <w:p w:rsidR="00A12A8D" w:rsidRPr="00E4004F" w:rsidRDefault="00A12A8D" w:rsidP="00A12A8D">
            <w:pPr>
              <w:widowControl w:val="0"/>
              <w:autoSpaceDE w:val="0"/>
              <w:autoSpaceDN w:val="0"/>
              <w:adjustRightInd w:val="0"/>
              <w:ind w:left="0" w:hanging="23"/>
              <w:jc w:val="center"/>
              <w:rPr>
                <w:sz w:val="18"/>
                <w:szCs w:val="18"/>
              </w:rPr>
            </w:pPr>
          </w:p>
          <w:p w:rsidR="00A12A8D" w:rsidRPr="00E4004F" w:rsidRDefault="00A12A8D" w:rsidP="00A12A8D">
            <w:pPr>
              <w:widowControl w:val="0"/>
              <w:autoSpaceDE w:val="0"/>
              <w:autoSpaceDN w:val="0"/>
              <w:adjustRightInd w:val="0"/>
              <w:ind w:left="0" w:hanging="23"/>
              <w:jc w:val="center"/>
              <w:rPr>
                <w:sz w:val="18"/>
                <w:szCs w:val="18"/>
              </w:rPr>
            </w:pPr>
          </w:p>
          <w:p w:rsidR="00A12A8D" w:rsidRPr="00E4004F" w:rsidRDefault="00A12A8D" w:rsidP="00A12A8D">
            <w:pPr>
              <w:widowControl w:val="0"/>
              <w:autoSpaceDE w:val="0"/>
              <w:autoSpaceDN w:val="0"/>
              <w:adjustRightInd w:val="0"/>
              <w:ind w:left="0" w:hanging="23"/>
              <w:jc w:val="center"/>
              <w:rPr>
                <w:sz w:val="18"/>
                <w:szCs w:val="18"/>
              </w:rPr>
            </w:pPr>
            <w:r w:rsidRPr="00E4004F">
              <w:rPr>
                <w:sz w:val="18"/>
                <w:szCs w:val="18"/>
              </w:rPr>
              <w:t>не более 50 тыс.</w:t>
            </w:r>
          </w:p>
          <w:p w:rsidR="00A12A8D" w:rsidRPr="00E4004F" w:rsidRDefault="00A12A8D" w:rsidP="00A12A8D">
            <w:pPr>
              <w:widowControl w:val="0"/>
              <w:autoSpaceDE w:val="0"/>
              <w:autoSpaceDN w:val="0"/>
              <w:adjustRightInd w:val="0"/>
              <w:ind w:left="0" w:hanging="23"/>
              <w:jc w:val="center"/>
              <w:rPr>
                <w:sz w:val="18"/>
                <w:szCs w:val="18"/>
              </w:rPr>
            </w:pPr>
          </w:p>
          <w:p w:rsidR="00A12A8D" w:rsidRPr="00E4004F" w:rsidRDefault="00A12A8D" w:rsidP="00A12A8D">
            <w:pPr>
              <w:widowControl w:val="0"/>
              <w:autoSpaceDE w:val="0"/>
              <w:autoSpaceDN w:val="0"/>
              <w:adjustRightInd w:val="0"/>
              <w:ind w:left="0" w:hanging="23"/>
              <w:jc w:val="center"/>
              <w:rPr>
                <w:sz w:val="18"/>
                <w:szCs w:val="18"/>
              </w:rPr>
            </w:pPr>
          </w:p>
          <w:p w:rsidR="00A12A8D" w:rsidRPr="00E4004F" w:rsidRDefault="00A12A8D" w:rsidP="00A12A8D">
            <w:pPr>
              <w:widowControl w:val="0"/>
              <w:autoSpaceDE w:val="0"/>
              <w:autoSpaceDN w:val="0"/>
              <w:adjustRightInd w:val="0"/>
              <w:ind w:left="0" w:hanging="23"/>
              <w:jc w:val="center"/>
              <w:rPr>
                <w:sz w:val="18"/>
                <w:szCs w:val="18"/>
              </w:rPr>
            </w:pPr>
            <w:r w:rsidRPr="00E4004F">
              <w:rPr>
                <w:sz w:val="18"/>
                <w:szCs w:val="18"/>
              </w:rPr>
              <w:t>не более 60 тыс.</w:t>
            </w:r>
          </w:p>
          <w:p w:rsidR="00A12A8D" w:rsidRPr="00E4004F" w:rsidRDefault="00A12A8D" w:rsidP="00A12A8D">
            <w:pPr>
              <w:widowControl w:val="0"/>
              <w:autoSpaceDE w:val="0"/>
              <w:autoSpaceDN w:val="0"/>
              <w:adjustRightInd w:val="0"/>
              <w:ind w:left="0" w:hanging="23"/>
              <w:jc w:val="center"/>
              <w:rPr>
                <w:sz w:val="18"/>
                <w:szCs w:val="18"/>
              </w:rPr>
            </w:pPr>
          </w:p>
          <w:p w:rsidR="00A12A8D" w:rsidRPr="00E4004F" w:rsidRDefault="00A12A8D" w:rsidP="00A12A8D">
            <w:pPr>
              <w:widowControl w:val="0"/>
              <w:autoSpaceDE w:val="0"/>
              <w:autoSpaceDN w:val="0"/>
              <w:adjustRightInd w:val="0"/>
              <w:ind w:left="0" w:hanging="23"/>
              <w:jc w:val="center"/>
              <w:rPr>
                <w:sz w:val="18"/>
                <w:szCs w:val="18"/>
              </w:rPr>
            </w:pPr>
          </w:p>
          <w:p w:rsidR="00A12A8D" w:rsidRPr="00E4004F" w:rsidRDefault="00A12A8D" w:rsidP="00A12A8D">
            <w:pPr>
              <w:autoSpaceDE w:val="0"/>
              <w:autoSpaceDN w:val="0"/>
              <w:adjustRightInd w:val="0"/>
              <w:spacing w:line="276" w:lineRule="auto"/>
              <w:ind w:left="0" w:hanging="23"/>
              <w:jc w:val="center"/>
              <w:rPr>
                <w:sz w:val="18"/>
                <w:szCs w:val="18"/>
              </w:rPr>
            </w:pPr>
            <w:r w:rsidRPr="00E4004F">
              <w:rPr>
                <w:sz w:val="18"/>
                <w:szCs w:val="18"/>
              </w:rPr>
              <w:t>не более 150 тыс.</w:t>
            </w:r>
          </w:p>
        </w:tc>
        <w:tc>
          <w:tcPr>
            <w:tcW w:w="2826"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r>
      <w:tr w:rsidR="00A12A8D" w:rsidRPr="00E4004F" w:rsidTr="00A12A8D">
        <w:trPr>
          <w:gridAfter w:val="1"/>
          <w:wAfter w:w="79" w:type="dxa"/>
          <w:cantSplit/>
          <w:trHeight w:val="423"/>
          <w:jc w:val="center"/>
        </w:trPr>
        <w:tc>
          <w:tcPr>
            <w:tcW w:w="555" w:type="dxa"/>
            <w:vMerge w:val="restart"/>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r w:rsidRPr="00E4004F">
              <w:rPr>
                <w:sz w:val="18"/>
                <w:szCs w:val="18"/>
              </w:rPr>
              <w:t>4</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r w:rsidRPr="00E4004F">
              <w:rPr>
                <w:sz w:val="18"/>
                <w:szCs w:val="18"/>
              </w:rPr>
              <w:t>29.10.21</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line="276" w:lineRule="auto"/>
              <w:ind w:left="0" w:firstLine="0"/>
              <w:contextualSpacing/>
              <w:jc w:val="center"/>
              <w:rPr>
                <w:rFonts w:eastAsiaTheme="minorEastAsia"/>
                <w:sz w:val="18"/>
                <w:szCs w:val="18"/>
              </w:rPr>
            </w:pPr>
            <w:r w:rsidRPr="00E4004F">
              <w:rPr>
                <w:rFonts w:eastAsiaTheme="minorEastAsia"/>
                <w:sz w:val="18"/>
                <w:szCs w:val="18"/>
              </w:rPr>
              <w:t>Средства транспортные с двигателем с искровым зажиганием, с рабочим объемом цилиндров не более 1500 см</w:t>
            </w:r>
            <w:r w:rsidRPr="00E4004F">
              <w:rPr>
                <w:rFonts w:eastAsiaTheme="minorEastAsia"/>
                <w:sz w:val="18"/>
                <w:szCs w:val="18"/>
                <w:vertAlign w:val="superscript"/>
              </w:rPr>
              <w:t>3</w:t>
            </w:r>
            <w:r w:rsidRPr="00E4004F">
              <w:rPr>
                <w:rFonts w:eastAsiaTheme="minorEastAsia"/>
                <w:sz w:val="18"/>
                <w:szCs w:val="18"/>
              </w:rPr>
              <w:t>, новые</w:t>
            </w:r>
          </w:p>
        </w:tc>
        <w:tc>
          <w:tcPr>
            <w:tcW w:w="99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color w:val="000000"/>
                <w:sz w:val="18"/>
                <w:szCs w:val="18"/>
              </w:rPr>
              <w:t>мощность двигателя, комплектация</w:t>
            </w:r>
          </w:p>
        </w:tc>
        <w:tc>
          <w:tcPr>
            <w:tcW w:w="121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sz w:val="18"/>
                <w:szCs w:val="18"/>
              </w:rPr>
              <w:t>251</w:t>
            </w:r>
          </w:p>
        </w:tc>
        <w:tc>
          <w:tcPr>
            <w:tcW w:w="1593"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line="276" w:lineRule="auto"/>
              <w:ind w:left="0" w:firstLine="0"/>
              <w:contextualSpacing/>
              <w:jc w:val="center"/>
              <w:rPr>
                <w:color w:val="000000"/>
                <w:sz w:val="18"/>
                <w:szCs w:val="18"/>
              </w:rPr>
            </w:pPr>
            <w:r w:rsidRPr="00E4004F">
              <w:rPr>
                <w:rFonts w:eastAsiaTheme="minorEastAsia"/>
                <w:sz w:val="18"/>
                <w:szCs w:val="18"/>
              </w:rPr>
              <w:t>лошадиная сила</w:t>
            </w:r>
          </w:p>
        </w:tc>
        <w:tc>
          <w:tcPr>
            <w:tcW w:w="1601"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sz w:val="18"/>
                <w:szCs w:val="18"/>
              </w:rPr>
              <w:t>не более 200</w:t>
            </w:r>
          </w:p>
        </w:tc>
        <w:tc>
          <w:tcPr>
            <w:tcW w:w="917"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не более 200</w:t>
            </w:r>
          </w:p>
        </w:tc>
        <w:tc>
          <w:tcPr>
            <w:tcW w:w="2826"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r>
      <w:tr w:rsidR="00A12A8D" w:rsidRPr="00E4004F" w:rsidTr="00A12A8D">
        <w:trPr>
          <w:gridAfter w:val="1"/>
          <w:wAfter w:w="79" w:type="dxa"/>
          <w:cantSplit/>
          <w:trHeight w:val="423"/>
          <w:jc w:val="center"/>
        </w:trPr>
        <w:tc>
          <w:tcPr>
            <w:tcW w:w="555" w:type="dxa"/>
            <w:vMerge/>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line="276" w:lineRule="auto"/>
              <w:ind w:left="0" w:firstLine="0"/>
              <w:contextualSpacing/>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color w:val="000000"/>
                <w:sz w:val="18"/>
                <w:szCs w:val="18"/>
              </w:rPr>
            </w:pPr>
            <w:r w:rsidRPr="00E4004F">
              <w:rPr>
                <w:sz w:val="18"/>
                <w:szCs w:val="18"/>
              </w:rPr>
              <w:t>предельная цена</w:t>
            </w:r>
          </w:p>
        </w:tc>
        <w:tc>
          <w:tcPr>
            <w:tcW w:w="121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sz w:val="18"/>
                <w:szCs w:val="18"/>
              </w:rPr>
              <w:t>383</w:t>
            </w:r>
          </w:p>
        </w:tc>
        <w:tc>
          <w:tcPr>
            <w:tcW w:w="1593"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line="276" w:lineRule="auto"/>
              <w:ind w:left="0" w:firstLine="0"/>
              <w:contextualSpacing/>
              <w:jc w:val="center"/>
              <w:rPr>
                <w:color w:val="000000"/>
                <w:sz w:val="18"/>
                <w:szCs w:val="18"/>
              </w:rPr>
            </w:pPr>
            <w:r w:rsidRPr="00E4004F">
              <w:rPr>
                <w:color w:val="000000"/>
                <w:sz w:val="18"/>
                <w:szCs w:val="18"/>
              </w:rPr>
              <w:t>рубль</w:t>
            </w:r>
          </w:p>
        </w:tc>
        <w:tc>
          <w:tcPr>
            <w:tcW w:w="1601"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sz w:val="18"/>
                <w:szCs w:val="18"/>
              </w:rPr>
              <w:t xml:space="preserve">не более 2,5 </w:t>
            </w:r>
            <w:proofErr w:type="gramStart"/>
            <w:r w:rsidRPr="00E4004F">
              <w:rPr>
                <w:sz w:val="18"/>
                <w:szCs w:val="18"/>
              </w:rPr>
              <w:t>млн</w:t>
            </w:r>
            <w:proofErr w:type="gramEnd"/>
          </w:p>
        </w:tc>
        <w:tc>
          <w:tcPr>
            <w:tcW w:w="917"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 xml:space="preserve">не более 2,5 </w:t>
            </w:r>
            <w:proofErr w:type="gramStart"/>
            <w:r w:rsidRPr="00E4004F">
              <w:rPr>
                <w:sz w:val="18"/>
                <w:szCs w:val="18"/>
              </w:rPr>
              <w:t>млн</w:t>
            </w:r>
            <w:proofErr w:type="gramEnd"/>
          </w:p>
        </w:tc>
        <w:tc>
          <w:tcPr>
            <w:tcW w:w="2826"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r>
      <w:tr w:rsidR="00A12A8D" w:rsidRPr="00E4004F" w:rsidTr="00A12A8D">
        <w:trPr>
          <w:gridAfter w:val="1"/>
          <w:wAfter w:w="79" w:type="dxa"/>
          <w:cantSplit/>
          <w:trHeight w:val="423"/>
          <w:jc w:val="center"/>
        </w:trPr>
        <w:tc>
          <w:tcPr>
            <w:tcW w:w="555" w:type="dxa"/>
            <w:vMerge w:val="restart"/>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r w:rsidRPr="00E4004F">
              <w:rPr>
                <w:sz w:val="18"/>
                <w:szCs w:val="18"/>
              </w:rPr>
              <w:t>5</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r w:rsidRPr="00E4004F">
              <w:rPr>
                <w:sz w:val="18"/>
                <w:szCs w:val="18"/>
              </w:rPr>
              <w:t>29.10.22</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line="276" w:lineRule="auto"/>
              <w:ind w:left="0" w:firstLine="0"/>
              <w:contextualSpacing/>
              <w:jc w:val="center"/>
              <w:rPr>
                <w:rFonts w:eastAsiaTheme="minorEastAsia"/>
                <w:sz w:val="18"/>
                <w:szCs w:val="18"/>
              </w:rPr>
            </w:pPr>
            <w:r w:rsidRPr="00E4004F">
              <w:rPr>
                <w:rFonts w:eastAsiaTheme="minorEastAsia"/>
                <w:sz w:val="18"/>
                <w:szCs w:val="18"/>
              </w:rPr>
              <w:t xml:space="preserve">Средства транспортные с двигателем с искровым зажиганием, с </w:t>
            </w:r>
            <w:r w:rsidRPr="00E4004F">
              <w:rPr>
                <w:rFonts w:eastAsiaTheme="minorEastAsia"/>
                <w:sz w:val="18"/>
                <w:szCs w:val="18"/>
              </w:rPr>
              <w:lastRenderedPageBreak/>
              <w:t>рабочим объемом цилиндров более 1500 см</w:t>
            </w:r>
            <w:r w:rsidRPr="00E4004F">
              <w:rPr>
                <w:rFonts w:eastAsiaTheme="minorEastAsia"/>
                <w:sz w:val="18"/>
                <w:szCs w:val="18"/>
                <w:vertAlign w:val="superscript"/>
              </w:rPr>
              <w:t>3</w:t>
            </w:r>
            <w:r w:rsidRPr="00E4004F">
              <w:rPr>
                <w:rFonts w:eastAsiaTheme="minorEastAsia"/>
                <w:sz w:val="18"/>
                <w:szCs w:val="18"/>
              </w:rPr>
              <w:t>, новые</w:t>
            </w:r>
          </w:p>
        </w:tc>
        <w:tc>
          <w:tcPr>
            <w:tcW w:w="99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color w:val="000000"/>
                <w:sz w:val="18"/>
                <w:szCs w:val="18"/>
              </w:rPr>
              <w:lastRenderedPageBreak/>
              <w:t>мощность двигателя, комплектация</w:t>
            </w:r>
          </w:p>
        </w:tc>
        <w:tc>
          <w:tcPr>
            <w:tcW w:w="121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sz w:val="18"/>
                <w:szCs w:val="18"/>
              </w:rPr>
              <w:t>251</w:t>
            </w:r>
          </w:p>
        </w:tc>
        <w:tc>
          <w:tcPr>
            <w:tcW w:w="1593"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line="276" w:lineRule="auto"/>
              <w:ind w:left="0" w:firstLine="0"/>
              <w:contextualSpacing/>
              <w:jc w:val="center"/>
              <w:rPr>
                <w:color w:val="000000"/>
                <w:sz w:val="18"/>
                <w:szCs w:val="18"/>
              </w:rPr>
            </w:pPr>
            <w:r w:rsidRPr="00E4004F">
              <w:rPr>
                <w:color w:val="000000"/>
                <w:sz w:val="18"/>
                <w:szCs w:val="18"/>
              </w:rPr>
              <w:t xml:space="preserve">лошадиная сила </w:t>
            </w:r>
          </w:p>
        </w:tc>
        <w:tc>
          <w:tcPr>
            <w:tcW w:w="1601"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sz w:val="18"/>
                <w:szCs w:val="18"/>
              </w:rPr>
              <w:t>не более 200</w:t>
            </w:r>
          </w:p>
        </w:tc>
        <w:tc>
          <w:tcPr>
            <w:tcW w:w="917"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не более 200</w:t>
            </w:r>
          </w:p>
        </w:tc>
        <w:tc>
          <w:tcPr>
            <w:tcW w:w="2826"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r>
      <w:tr w:rsidR="00A12A8D" w:rsidRPr="00E4004F" w:rsidTr="00A12A8D">
        <w:trPr>
          <w:gridAfter w:val="1"/>
          <w:wAfter w:w="79" w:type="dxa"/>
          <w:cantSplit/>
          <w:trHeight w:val="97"/>
          <w:jc w:val="center"/>
        </w:trPr>
        <w:tc>
          <w:tcPr>
            <w:tcW w:w="555" w:type="dxa"/>
            <w:vMerge/>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line="276" w:lineRule="auto"/>
              <w:ind w:left="0" w:firstLine="0"/>
              <w:contextualSpacing/>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color w:val="000000"/>
                <w:sz w:val="18"/>
                <w:szCs w:val="18"/>
              </w:rPr>
            </w:pPr>
            <w:r w:rsidRPr="00E4004F">
              <w:rPr>
                <w:sz w:val="18"/>
                <w:szCs w:val="18"/>
              </w:rPr>
              <w:t>предельная цена</w:t>
            </w:r>
          </w:p>
        </w:tc>
        <w:tc>
          <w:tcPr>
            <w:tcW w:w="121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sz w:val="18"/>
                <w:szCs w:val="18"/>
              </w:rPr>
              <w:t>383</w:t>
            </w:r>
          </w:p>
        </w:tc>
        <w:tc>
          <w:tcPr>
            <w:tcW w:w="1593"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line="276" w:lineRule="auto"/>
              <w:ind w:left="0" w:firstLine="0"/>
              <w:contextualSpacing/>
              <w:jc w:val="center"/>
              <w:rPr>
                <w:color w:val="000000"/>
                <w:sz w:val="18"/>
                <w:szCs w:val="18"/>
              </w:rPr>
            </w:pPr>
            <w:r w:rsidRPr="00E4004F">
              <w:rPr>
                <w:color w:val="000000"/>
                <w:sz w:val="18"/>
                <w:szCs w:val="18"/>
              </w:rPr>
              <w:t>рубль</w:t>
            </w:r>
          </w:p>
        </w:tc>
        <w:tc>
          <w:tcPr>
            <w:tcW w:w="1601"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sz w:val="18"/>
                <w:szCs w:val="18"/>
              </w:rPr>
              <w:t xml:space="preserve">не более 2,5 млн. </w:t>
            </w:r>
          </w:p>
        </w:tc>
        <w:tc>
          <w:tcPr>
            <w:tcW w:w="917"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 xml:space="preserve">не более 2,5 млн. </w:t>
            </w:r>
          </w:p>
        </w:tc>
        <w:tc>
          <w:tcPr>
            <w:tcW w:w="2826"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r>
      <w:tr w:rsidR="00A12A8D" w:rsidRPr="00E4004F" w:rsidTr="00A12A8D">
        <w:trPr>
          <w:gridAfter w:val="1"/>
          <w:wAfter w:w="79" w:type="dxa"/>
          <w:cantSplit/>
          <w:trHeight w:val="423"/>
          <w:jc w:val="center"/>
        </w:trPr>
        <w:tc>
          <w:tcPr>
            <w:tcW w:w="555" w:type="dxa"/>
            <w:vMerge w:val="restart"/>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r w:rsidRPr="00E4004F">
              <w:rPr>
                <w:sz w:val="18"/>
                <w:szCs w:val="18"/>
              </w:rPr>
              <w:lastRenderedPageBreak/>
              <w:t>6</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r w:rsidRPr="00E4004F">
              <w:rPr>
                <w:sz w:val="18"/>
                <w:szCs w:val="18"/>
              </w:rPr>
              <w:t>29.10.30</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line="276" w:lineRule="auto"/>
              <w:ind w:left="0" w:firstLine="0"/>
              <w:contextualSpacing/>
              <w:jc w:val="left"/>
              <w:rPr>
                <w:rFonts w:eastAsiaTheme="minorEastAsia"/>
                <w:sz w:val="18"/>
                <w:szCs w:val="18"/>
              </w:rPr>
            </w:pPr>
            <w:r w:rsidRPr="00E4004F">
              <w:rPr>
                <w:rFonts w:eastAsiaTheme="minorEastAsia"/>
                <w:sz w:val="18"/>
                <w:szCs w:val="18"/>
              </w:rPr>
              <w:t>Средства автотранспортные для перевозки 10 или более человек</w:t>
            </w:r>
          </w:p>
        </w:tc>
        <w:tc>
          <w:tcPr>
            <w:tcW w:w="99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color w:val="000000"/>
                <w:sz w:val="18"/>
                <w:szCs w:val="18"/>
              </w:rPr>
              <w:t>мощность двигателя, комплектация</w:t>
            </w:r>
          </w:p>
        </w:tc>
        <w:tc>
          <w:tcPr>
            <w:tcW w:w="121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sz w:val="18"/>
                <w:szCs w:val="18"/>
              </w:rPr>
              <w:t>251</w:t>
            </w:r>
          </w:p>
        </w:tc>
        <w:tc>
          <w:tcPr>
            <w:tcW w:w="1593"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line="276" w:lineRule="auto"/>
              <w:ind w:left="0" w:firstLine="0"/>
              <w:contextualSpacing/>
              <w:jc w:val="center"/>
              <w:rPr>
                <w:color w:val="000000"/>
                <w:sz w:val="18"/>
                <w:szCs w:val="18"/>
              </w:rPr>
            </w:pPr>
            <w:r w:rsidRPr="00E4004F">
              <w:rPr>
                <w:color w:val="000000"/>
                <w:sz w:val="18"/>
                <w:szCs w:val="18"/>
              </w:rPr>
              <w:t xml:space="preserve">лошадиная сила </w:t>
            </w:r>
          </w:p>
        </w:tc>
        <w:tc>
          <w:tcPr>
            <w:tcW w:w="1601"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sz w:val="18"/>
                <w:szCs w:val="18"/>
              </w:rPr>
              <w:t>не более 200</w:t>
            </w:r>
          </w:p>
        </w:tc>
        <w:tc>
          <w:tcPr>
            <w:tcW w:w="917"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не более 200</w:t>
            </w:r>
          </w:p>
        </w:tc>
        <w:tc>
          <w:tcPr>
            <w:tcW w:w="2826"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r>
      <w:tr w:rsidR="00A12A8D" w:rsidRPr="00E4004F" w:rsidTr="00A12A8D">
        <w:trPr>
          <w:gridAfter w:val="1"/>
          <w:wAfter w:w="79" w:type="dxa"/>
          <w:cantSplit/>
          <w:trHeight w:val="423"/>
          <w:jc w:val="center"/>
        </w:trPr>
        <w:tc>
          <w:tcPr>
            <w:tcW w:w="555" w:type="dxa"/>
            <w:vMerge/>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line="276" w:lineRule="auto"/>
              <w:ind w:left="0" w:firstLine="0"/>
              <w:contextualSpacing/>
              <w:jc w:val="left"/>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color w:val="000000"/>
                <w:sz w:val="18"/>
                <w:szCs w:val="18"/>
              </w:rPr>
            </w:pPr>
            <w:r w:rsidRPr="00E4004F">
              <w:rPr>
                <w:sz w:val="18"/>
                <w:szCs w:val="18"/>
              </w:rPr>
              <w:t>предельная цена</w:t>
            </w:r>
          </w:p>
        </w:tc>
        <w:tc>
          <w:tcPr>
            <w:tcW w:w="121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sz w:val="18"/>
                <w:szCs w:val="18"/>
              </w:rPr>
              <w:t>383</w:t>
            </w:r>
          </w:p>
        </w:tc>
        <w:tc>
          <w:tcPr>
            <w:tcW w:w="1593"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line="276" w:lineRule="auto"/>
              <w:ind w:left="0" w:firstLine="0"/>
              <w:contextualSpacing/>
              <w:jc w:val="center"/>
              <w:rPr>
                <w:color w:val="000000"/>
                <w:sz w:val="18"/>
                <w:szCs w:val="18"/>
              </w:rPr>
            </w:pPr>
            <w:r w:rsidRPr="00E4004F">
              <w:rPr>
                <w:color w:val="000000"/>
                <w:sz w:val="18"/>
                <w:szCs w:val="18"/>
              </w:rPr>
              <w:t>рубль</w:t>
            </w:r>
          </w:p>
        </w:tc>
        <w:tc>
          <w:tcPr>
            <w:tcW w:w="1601"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sz w:val="18"/>
                <w:szCs w:val="18"/>
              </w:rPr>
              <w:t>не более 5,0 млн.</w:t>
            </w:r>
          </w:p>
        </w:tc>
        <w:tc>
          <w:tcPr>
            <w:tcW w:w="917"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не более 5,0 млн.</w:t>
            </w:r>
          </w:p>
        </w:tc>
        <w:tc>
          <w:tcPr>
            <w:tcW w:w="2826"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r>
      <w:tr w:rsidR="00A12A8D" w:rsidRPr="00E4004F" w:rsidTr="00A12A8D">
        <w:trPr>
          <w:gridAfter w:val="1"/>
          <w:wAfter w:w="79" w:type="dxa"/>
          <w:cantSplit/>
          <w:trHeight w:val="423"/>
          <w:jc w:val="center"/>
        </w:trPr>
        <w:tc>
          <w:tcPr>
            <w:tcW w:w="555" w:type="dxa"/>
            <w:vMerge w:val="restart"/>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r w:rsidRPr="00E4004F">
              <w:rPr>
                <w:sz w:val="18"/>
                <w:szCs w:val="18"/>
              </w:rPr>
              <w:t>7</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r w:rsidRPr="00E4004F">
              <w:rPr>
                <w:sz w:val="18"/>
                <w:szCs w:val="18"/>
              </w:rPr>
              <w:t>29.10.42</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line="276" w:lineRule="auto"/>
              <w:ind w:left="0" w:firstLine="0"/>
              <w:contextualSpacing/>
              <w:jc w:val="left"/>
              <w:rPr>
                <w:rFonts w:eastAsiaTheme="minorEastAsia"/>
                <w:sz w:val="18"/>
                <w:szCs w:val="18"/>
              </w:rPr>
            </w:pPr>
            <w:r w:rsidRPr="00E4004F">
              <w:rPr>
                <w:rFonts w:eastAsiaTheme="minorEastAsia"/>
                <w:sz w:val="18"/>
                <w:szCs w:val="18"/>
              </w:rPr>
              <w:t>Средства автотранспортные грузовые с поршневым двигателем внутреннего сгорания с искровым зажиганием; прочие грузовые транспортные средства, новые</w:t>
            </w:r>
          </w:p>
        </w:tc>
        <w:tc>
          <w:tcPr>
            <w:tcW w:w="99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color w:val="000000"/>
                <w:sz w:val="18"/>
                <w:szCs w:val="18"/>
              </w:rPr>
              <w:t>мощность двигателя, комплектация</w:t>
            </w:r>
          </w:p>
        </w:tc>
        <w:tc>
          <w:tcPr>
            <w:tcW w:w="121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sz w:val="18"/>
                <w:szCs w:val="18"/>
              </w:rPr>
              <w:t>251</w:t>
            </w:r>
          </w:p>
        </w:tc>
        <w:tc>
          <w:tcPr>
            <w:tcW w:w="1593"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line="276" w:lineRule="auto"/>
              <w:ind w:left="0" w:firstLine="0"/>
              <w:contextualSpacing/>
              <w:jc w:val="center"/>
              <w:rPr>
                <w:color w:val="000000"/>
                <w:sz w:val="18"/>
                <w:szCs w:val="18"/>
              </w:rPr>
            </w:pPr>
            <w:r w:rsidRPr="00E4004F">
              <w:rPr>
                <w:color w:val="000000"/>
                <w:sz w:val="18"/>
                <w:szCs w:val="18"/>
              </w:rPr>
              <w:t xml:space="preserve">лошадиная сила </w:t>
            </w:r>
          </w:p>
        </w:tc>
        <w:tc>
          <w:tcPr>
            <w:tcW w:w="1601"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sz w:val="18"/>
                <w:szCs w:val="18"/>
              </w:rPr>
              <w:t>не более 200</w:t>
            </w:r>
          </w:p>
        </w:tc>
        <w:tc>
          <w:tcPr>
            <w:tcW w:w="917"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не более 200</w:t>
            </w:r>
          </w:p>
        </w:tc>
        <w:tc>
          <w:tcPr>
            <w:tcW w:w="2826"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r>
      <w:tr w:rsidR="00A12A8D" w:rsidRPr="00E4004F" w:rsidTr="00A12A8D">
        <w:trPr>
          <w:gridAfter w:val="1"/>
          <w:wAfter w:w="79" w:type="dxa"/>
          <w:cantSplit/>
          <w:trHeight w:val="423"/>
          <w:jc w:val="center"/>
        </w:trPr>
        <w:tc>
          <w:tcPr>
            <w:tcW w:w="555" w:type="dxa"/>
            <w:vMerge/>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line="276" w:lineRule="auto"/>
              <w:ind w:left="0" w:firstLine="0"/>
              <w:contextualSpacing/>
              <w:jc w:val="left"/>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color w:val="000000"/>
                <w:sz w:val="18"/>
                <w:szCs w:val="18"/>
              </w:rPr>
            </w:pPr>
            <w:r w:rsidRPr="00E4004F">
              <w:rPr>
                <w:sz w:val="18"/>
                <w:szCs w:val="18"/>
              </w:rPr>
              <w:t>предельная цена</w:t>
            </w:r>
          </w:p>
        </w:tc>
        <w:tc>
          <w:tcPr>
            <w:tcW w:w="121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sz w:val="18"/>
                <w:szCs w:val="18"/>
              </w:rPr>
              <w:t>383</w:t>
            </w:r>
          </w:p>
        </w:tc>
        <w:tc>
          <w:tcPr>
            <w:tcW w:w="1593"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line="276" w:lineRule="auto"/>
              <w:ind w:left="0" w:firstLine="0"/>
              <w:contextualSpacing/>
              <w:jc w:val="center"/>
              <w:rPr>
                <w:color w:val="000000"/>
                <w:sz w:val="18"/>
                <w:szCs w:val="18"/>
              </w:rPr>
            </w:pPr>
            <w:r w:rsidRPr="00E4004F">
              <w:rPr>
                <w:color w:val="000000"/>
                <w:sz w:val="18"/>
                <w:szCs w:val="18"/>
              </w:rPr>
              <w:t>рубль</w:t>
            </w:r>
          </w:p>
        </w:tc>
        <w:tc>
          <w:tcPr>
            <w:tcW w:w="1601"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sz w:val="18"/>
                <w:szCs w:val="18"/>
              </w:rPr>
              <w:t xml:space="preserve">не более 2,5 </w:t>
            </w:r>
            <w:proofErr w:type="gramStart"/>
            <w:r w:rsidRPr="00E4004F">
              <w:rPr>
                <w:sz w:val="18"/>
                <w:szCs w:val="18"/>
              </w:rPr>
              <w:t>млн</w:t>
            </w:r>
            <w:proofErr w:type="gramEnd"/>
          </w:p>
        </w:tc>
        <w:tc>
          <w:tcPr>
            <w:tcW w:w="917"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 xml:space="preserve">не более 2,5 </w:t>
            </w:r>
            <w:proofErr w:type="gramStart"/>
            <w:r w:rsidRPr="00E4004F">
              <w:rPr>
                <w:sz w:val="18"/>
                <w:szCs w:val="18"/>
              </w:rPr>
              <w:t>млн</w:t>
            </w:r>
            <w:proofErr w:type="gramEnd"/>
          </w:p>
        </w:tc>
        <w:tc>
          <w:tcPr>
            <w:tcW w:w="2826"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r>
      <w:tr w:rsidR="00A12A8D" w:rsidRPr="00E4004F" w:rsidTr="00A12A8D">
        <w:trPr>
          <w:gridAfter w:val="1"/>
          <w:wAfter w:w="79" w:type="dxa"/>
          <w:cantSplit/>
          <w:trHeight w:val="423"/>
          <w:jc w:val="center"/>
        </w:trPr>
        <w:tc>
          <w:tcPr>
            <w:tcW w:w="555" w:type="dxa"/>
            <w:vMerge w:val="restart"/>
            <w:tcBorders>
              <w:top w:val="single" w:sz="4" w:space="0" w:color="auto"/>
              <w:left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r w:rsidRPr="00E4004F">
              <w:rPr>
                <w:sz w:val="18"/>
                <w:szCs w:val="18"/>
              </w:rPr>
              <w:t>8</w:t>
            </w:r>
          </w:p>
        </w:tc>
        <w:tc>
          <w:tcPr>
            <w:tcW w:w="993" w:type="dxa"/>
            <w:vMerge w:val="restart"/>
            <w:tcBorders>
              <w:top w:val="single" w:sz="4" w:space="0" w:color="auto"/>
              <w:left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r w:rsidRPr="00E4004F">
              <w:rPr>
                <w:sz w:val="18"/>
                <w:szCs w:val="18"/>
              </w:rPr>
              <w:t>31.01.11</w:t>
            </w:r>
          </w:p>
        </w:tc>
        <w:tc>
          <w:tcPr>
            <w:tcW w:w="1843" w:type="dxa"/>
            <w:vMerge w:val="restart"/>
            <w:tcBorders>
              <w:top w:val="single" w:sz="4" w:space="0" w:color="auto"/>
              <w:left w:val="single" w:sz="4" w:space="0" w:color="auto"/>
              <w:right w:val="single" w:sz="4" w:space="0" w:color="auto"/>
            </w:tcBorders>
            <w:vAlign w:val="center"/>
          </w:tcPr>
          <w:p w:rsidR="00A12A8D" w:rsidRPr="00E4004F" w:rsidRDefault="00A12A8D" w:rsidP="00A12A8D">
            <w:pPr>
              <w:spacing w:line="276" w:lineRule="auto"/>
              <w:ind w:left="0" w:firstLine="0"/>
              <w:contextualSpacing/>
              <w:jc w:val="left"/>
              <w:rPr>
                <w:rFonts w:eastAsiaTheme="minorEastAsia"/>
                <w:sz w:val="18"/>
                <w:szCs w:val="18"/>
              </w:rPr>
            </w:pPr>
            <w:r w:rsidRPr="00E4004F">
              <w:rPr>
                <w:rFonts w:eastAsiaTheme="minorEastAsia"/>
                <w:sz w:val="18"/>
                <w:szCs w:val="18"/>
              </w:rPr>
              <w:t>Мебель металлическая для офисов. Пояснения по закупаемой продукции: мебель для сидения, преимущественно с металлическим каркасом</w:t>
            </w:r>
          </w:p>
        </w:tc>
        <w:tc>
          <w:tcPr>
            <w:tcW w:w="99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sz w:val="18"/>
                <w:szCs w:val="18"/>
              </w:rPr>
              <w:t>обивочные материалы</w:t>
            </w:r>
          </w:p>
        </w:tc>
        <w:tc>
          <w:tcPr>
            <w:tcW w:w="121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p>
        </w:tc>
        <w:tc>
          <w:tcPr>
            <w:tcW w:w="1593"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widowControl w:val="0"/>
              <w:autoSpaceDE w:val="0"/>
              <w:autoSpaceDN w:val="0"/>
              <w:adjustRightInd w:val="0"/>
              <w:ind w:left="0" w:firstLine="0"/>
              <w:jc w:val="left"/>
              <w:rPr>
                <w:sz w:val="18"/>
                <w:szCs w:val="18"/>
              </w:rPr>
            </w:pPr>
            <w:r w:rsidRPr="00E4004F">
              <w:rPr>
                <w:sz w:val="18"/>
                <w:szCs w:val="18"/>
              </w:rPr>
              <w:t xml:space="preserve">предельное значение: кожа натуральная. Возможные значения: искусственная кожа, </w:t>
            </w:r>
            <w:proofErr w:type="gramStart"/>
            <w:r w:rsidRPr="00E4004F">
              <w:rPr>
                <w:sz w:val="18"/>
                <w:szCs w:val="18"/>
              </w:rPr>
              <w:t>мебельный</w:t>
            </w:r>
            <w:proofErr w:type="gramEnd"/>
          </w:p>
          <w:p w:rsidR="00A12A8D" w:rsidRPr="00E4004F" w:rsidRDefault="00A12A8D" w:rsidP="00A12A8D">
            <w:pPr>
              <w:spacing w:line="276" w:lineRule="auto"/>
              <w:ind w:left="0" w:firstLine="0"/>
              <w:contextualSpacing/>
              <w:jc w:val="left"/>
              <w:rPr>
                <w:color w:val="000000"/>
                <w:sz w:val="18"/>
                <w:szCs w:val="18"/>
              </w:rPr>
            </w:pPr>
            <w:r w:rsidRPr="00E4004F">
              <w:rPr>
                <w:rFonts w:eastAsiaTheme="minorEastAsia"/>
                <w:sz w:val="18"/>
                <w:szCs w:val="18"/>
              </w:rPr>
              <w:t>(искусственный) мех, искусственная замша (микрофибра), ткань, нетканые материалы</w:t>
            </w:r>
          </w:p>
        </w:tc>
        <w:tc>
          <w:tcPr>
            <w:tcW w:w="1601"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p>
        </w:tc>
        <w:tc>
          <w:tcPr>
            <w:tcW w:w="917"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2826"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r>
      <w:tr w:rsidR="00A12A8D" w:rsidRPr="00E4004F" w:rsidTr="00A12A8D">
        <w:trPr>
          <w:gridAfter w:val="1"/>
          <w:wAfter w:w="79" w:type="dxa"/>
          <w:cantSplit/>
          <w:trHeight w:val="423"/>
          <w:jc w:val="center"/>
        </w:trPr>
        <w:tc>
          <w:tcPr>
            <w:tcW w:w="555" w:type="dxa"/>
            <w:vMerge/>
            <w:tcBorders>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p>
        </w:tc>
        <w:tc>
          <w:tcPr>
            <w:tcW w:w="993" w:type="dxa"/>
            <w:vMerge/>
            <w:tcBorders>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p>
        </w:tc>
        <w:tc>
          <w:tcPr>
            <w:tcW w:w="1843" w:type="dxa"/>
            <w:vMerge/>
            <w:tcBorders>
              <w:left w:val="single" w:sz="4" w:space="0" w:color="auto"/>
              <w:bottom w:val="single" w:sz="4" w:space="0" w:color="auto"/>
              <w:right w:val="single" w:sz="4" w:space="0" w:color="auto"/>
            </w:tcBorders>
            <w:vAlign w:val="center"/>
          </w:tcPr>
          <w:p w:rsidR="00A12A8D" w:rsidRPr="00E4004F" w:rsidRDefault="00A12A8D" w:rsidP="00A12A8D">
            <w:pPr>
              <w:spacing w:line="276" w:lineRule="auto"/>
              <w:ind w:left="0" w:firstLine="0"/>
              <w:contextualSpacing/>
              <w:jc w:val="left"/>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sz w:val="18"/>
                <w:szCs w:val="18"/>
              </w:rPr>
              <w:t>предельная цена</w:t>
            </w:r>
          </w:p>
        </w:tc>
        <w:tc>
          <w:tcPr>
            <w:tcW w:w="121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sz w:val="18"/>
                <w:szCs w:val="18"/>
              </w:rPr>
              <w:t>383</w:t>
            </w:r>
          </w:p>
        </w:tc>
        <w:tc>
          <w:tcPr>
            <w:tcW w:w="1593"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widowControl w:val="0"/>
              <w:autoSpaceDE w:val="0"/>
              <w:autoSpaceDN w:val="0"/>
              <w:adjustRightInd w:val="0"/>
              <w:ind w:left="0" w:firstLine="0"/>
              <w:jc w:val="center"/>
              <w:rPr>
                <w:sz w:val="18"/>
                <w:szCs w:val="18"/>
              </w:rPr>
            </w:pPr>
            <w:r w:rsidRPr="00E4004F">
              <w:rPr>
                <w:color w:val="000000"/>
                <w:sz w:val="18"/>
                <w:szCs w:val="18"/>
              </w:rPr>
              <w:t>рубль</w:t>
            </w:r>
          </w:p>
        </w:tc>
        <w:tc>
          <w:tcPr>
            <w:tcW w:w="1601"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sz w:val="18"/>
                <w:szCs w:val="18"/>
              </w:rPr>
              <w:t>не более 25,0 тыс.</w:t>
            </w:r>
          </w:p>
        </w:tc>
        <w:tc>
          <w:tcPr>
            <w:tcW w:w="917"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не более 25,0 тыс.</w:t>
            </w:r>
          </w:p>
        </w:tc>
        <w:tc>
          <w:tcPr>
            <w:tcW w:w="2826"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r>
      <w:tr w:rsidR="00A12A8D" w:rsidRPr="00E4004F" w:rsidTr="00A12A8D">
        <w:trPr>
          <w:gridAfter w:val="1"/>
          <w:wAfter w:w="79" w:type="dxa"/>
          <w:cantSplit/>
          <w:trHeight w:val="423"/>
          <w:jc w:val="center"/>
        </w:trPr>
        <w:tc>
          <w:tcPr>
            <w:tcW w:w="555" w:type="dxa"/>
            <w:vMerge w:val="restart"/>
            <w:tcBorders>
              <w:top w:val="single" w:sz="4" w:space="0" w:color="auto"/>
              <w:left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r w:rsidRPr="00E4004F">
              <w:rPr>
                <w:sz w:val="18"/>
                <w:szCs w:val="18"/>
              </w:rPr>
              <w:lastRenderedPageBreak/>
              <w:t>9</w:t>
            </w:r>
          </w:p>
        </w:tc>
        <w:tc>
          <w:tcPr>
            <w:tcW w:w="993" w:type="dxa"/>
            <w:vMerge w:val="restart"/>
            <w:tcBorders>
              <w:top w:val="single" w:sz="4" w:space="0" w:color="auto"/>
              <w:left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r w:rsidRPr="00E4004F">
              <w:rPr>
                <w:sz w:val="18"/>
                <w:szCs w:val="18"/>
              </w:rPr>
              <w:t>31.01.12</w:t>
            </w:r>
          </w:p>
        </w:tc>
        <w:tc>
          <w:tcPr>
            <w:tcW w:w="1843" w:type="dxa"/>
            <w:vMerge w:val="restart"/>
            <w:tcBorders>
              <w:top w:val="single" w:sz="4" w:space="0" w:color="auto"/>
              <w:left w:val="single" w:sz="4" w:space="0" w:color="auto"/>
              <w:right w:val="single" w:sz="4" w:space="0" w:color="auto"/>
            </w:tcBorders>
            <w:vAlign w:val="center"/>
          </w:tcPr>
          <w:p w:rsidR="00A12A8D" w:rsidRPr="00E4004F" w:rsidRDefault="00A12A8D" w:rsidP="00A12A8D">
            <w:pPr>
              <w:spacing w:line="276" w:lineRule="auto"/>
              <w:ind w:left="0" w:firstLine="0"/>
              <w:contextualSpacing/>
              <w:jc w:val="left"/>
              <w:rPr>
                <w:rFonts w:eastAsiaTheme="minorEastAsia"/>
                <w:sz w:val="18"/>
                <w:szCs w:val="18"/>
              </w:rPr>
            </w:pPr>
            <w:r w:rsidRPr="00E4004F">
              <w:rPr>
                <w:rFonts w:eastAsiaTheme="minorEastAsia"/>
                <w:sz w:val="18"/>
                <w:szCs w:val="18"/>
              </w:rPr>
              <w:t>Мебель деревянная для офисов. Пояснения по закупаемой продукции: мебель для сидения, преимущественно с деревянным каркасом</w:t>
            </w:r>
          </w:p>
        </w:tc>
        <w:tc>
          <w:tcPr>
            <w:tcW w:w="99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sz w:val="18"/>
                <w:szCs w:val="18"/>
              </w:rPr>
              <w:t>Материал (вид древесины)</w:t>
            </w:r>
          </w:p>
        </w:tc>
        <w:tc>
          <w:tcPr>
            <w:tcW w:w="121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p>
        </w:tc>
        <w:tc>
          <w:tcPr>
            <w:tcW w:w="1593"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widowControl w:val="0"/>
              <w:autoSpaceDE w:val="0"/>
              <w:autoSpaceDN w:val="0"/>
              <w:adjustRightInd w:val="0"/>
              <w:ind w:left="0" w:firstLine="0"/>
              <w:jc w:val="left"/>
              <w:rPr>
                <w:sz w:val="18"/>
                <w:szCs w:val="18"/>
              </w:rPr>
            </w:pPr>
            <w:r w:rsidRPr="00E4004F">
              <w:rPr>
                <w:sz w:val="18"/>
                <w:szCs w:val="18"/>
              </w:rPr>
              <w:t>возможные значения: древесина хвойных и мягколиственных пород: береза, лиственница, сосна, ель</w:t>
            </w:r>
          </w:p>
        </w:tc>
        <w:tc>
          <w:tcPr>
            <w:tcW w:w="1601"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p>
        </w:tc>
        <w:tc>
          <w:tcPr>
            <w:tcW w:w="917"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2826"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r>
      <w:tr w:rsidR="00A12A8D" w:rsidRPr="00E4004F" w:rsidTr="00A12A8D">
        <w:trPr>
          <w:gridAfter w:val="1"/>
          <w:wAfter w:w="79" w:type="dxa"/>
          <w:cantSplit/>
          <w:trHeight w:val="423"/>
          <w:jc w:val="center"/>
        </w:trPr>
        <w:tc>
          <w:tcPr>
            <w:tcW w:w="555" w:type="dxa"/>
            <w:vMerge/>
            <w:tcBorders>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p>
        </w:tc>
        <w:tc>
          <w:tcPr>
            <w:tcW w:w="993" w:type="dxa"/>
            <w:vMerge/>
            <w:tcBorders>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p>
        </w:tc>
        <w:tc>
          <w:tcPr>
            <w:tcW w:w="1843" w:type="dxa"/>
            <w:vMerge/>
            <w:tcBorders>
              <w:left w:val="single" w:sz="4" w:space="0" w:color="auto"/>
              <w:bottom w:val="single" w:sz="4" w:space="0" w:color="auto"/>
              <w:right w:val="single" w:sz="4" w:space="0" w:color="auto"/>
            </w:tcBorders>
            <w:vAlign w:val="center"/>
          </w:tcPr>
          <w:p w:rsidR="00A12A8D" w:rsidRPr="00E4004F" w:rsidRDefault="00A12A8D" w:rsidP="00A12A8D">
            <w:pPr>
              <w:spacing w:line="276" w:lineRule="auto"/>
              <w:ind w:left="0" w:firstLine="0"/>
              <w:contextualSpacing/>
              <w:jc w:val="left"/>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sz w:val="18"/>
                <w:szCs w:val="18"/>
              </w:rPr>
              <w:t>предельная цена</w:t>
            </w:r>
          </w:p>
        </w:tc>
        <w:tc>
          <w:tcPr>
            <w:tcW w:w="121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sz w:val="18"/>
                <w:szCs w:val="18"/>
              </w:rPr>
              <w:t>383</w:t>
            </w:r>
          </w:p>
        </w:tc>
        <w:tc>
          <w:tcPr>
            <w:tcW w:w="1593"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widowControl w:val="0"/>
              <w:autoSpaceDE w:val="0"/>
              <w:autoSpaceDN w:val="0"/>
              <w:adjustRightInd w:val="0"/>
              <w:ind w:left="0" w:firstLine="0"/>
              <w:jc w:val="center"/>
              <w:rPr>
                <w:sz w:val="18"/>
                <w:szCs w:val="18"/>
              </w:rPr>
            </w:pPr>
            <w:r w:rsidRPr="00E4004F">
              <w:rPr>
                <w:color w:val="000000"/>
                <w:sz w:val="18"/>
                <w:szCs w:val="18"/>
              </w:rPr>
              <w:t>рубль</w:t>
            </w:r>
          </w:p>
        </w:tc>
        <w:tc>
          <w:tcPr>
            <w:tcW w:w="1601"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r w:rsidRPr="00E4004F">
              <w:rPr>
                <w:sz w:val="18"/>
                <w:szCs w:val="18"/>
              </w:rPr>
              <w:t>не более 25,0 тыс.</w:t>
            </w:r>
          </w:p>
        </w:tc>
        <w:tc>
          <w:tcPr>
            <w:tcW w:w="917"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r w:rsidRPr="00E4004F">
              <w:rPr>
                <w:sz w:val="18"/>
                <w:szCs w:val="18"/>
              </w:rPr>
              <w:t>не более 25,0 тыс.</w:t>
            </w:r>
          </w:p>
        </w:tc>
        <w:tc>
          <w:tcPr>
            <w:tcW w:w="2826"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r>
      <w:tr w:rsidR="00A12A8D" w:rsidRPr="00E4004F" w:rsidTr="00A12A8D">
        <w:trPr>
          <w:gridAfter w:val="1"/>
          <w:wAfter w:w="79" w:type="dxa"/>
          <w:cantSplit/>
          <w:trHeight w:val="423"/>
          <w:jc w:val="center"/>
        </w:trPr>
        <w:tc>
          <w:tcPr>
            <w:tcW w:w="555"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r w:rsidRPr="00E4004F">
              <w:rPr>
                <w:sz w:val="18"/>
                <w:szCs w:val="18"/>
              </w:rPr>
              <w:t>10</w:t>
            </w:r>
          </w:p>
        </w:tc>
        <w:tc>
          <w:tcPr>
            <w:tcW w:w="993"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after="200" w:line="276" w:lineRule="auto"/>
              <w:ind w:left="0" w:firstLine="0"/>
              <w:jc w:val="center"/>
              <w:rPr>
                <w:sz w:val="18"/>
                <w:szCs w:val="18"/>
              </w:rPr>
            </w:pPr>
            <w:r w:rsidRPr="00E4004F">
              <w:rPr>
                <w:sz w:val="18"/>
                <w:szCs w:val="18"/>
              </w:rPr>
              <w:t>61.20.11</w:t>
            </w:r>
          </w:p>
        </w:tc>
        <w:tc>
          <w:tcPr>
            <w:tcW w:w="1843"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spacing w:line="276" w:lineRule="auto"/>
              <w:ind w:left="0" w:firstLine="0"/>
              <w:contextualSpacing/>
              <w:jc w:val="left"/>
              <w:rPr>
                <w:rFonts w:eastAsiaTheme="minorEastAsia"/>
                <w:sz w:val="18"/>
                <w:szCs w:val="18"/>
              </w:rPr>
            </w:pPr>
            <w:r w:rsidRPr="00E4004F">
              <w:rPr>
                <w:rFonts w:eastAsiaTheme="minorEastAsia"/>
                <w:sz w:val="18"/>
                <w:szCs w:val="18"/>
              </w:rPr>
              <w:t>Услуги подвижной связи общего пользования - обеспечение доступа и поддержка пользователя.</w:t>
            </w:r>
          </w:p>
          <w:p w:rsidR="00A12A8D" w:rsidRPr="00E4004F" w:rsidRDefault="00A12A8D" w:rsidP="00A12A8D">
            <w:pPr>
              <w:spacing w:line="276" w:lineRule="auto"/>
              <w:ind w:left="0" w:firstLine="0"/>
              <w:contextualSpacing/>
              <w:jc w:val="left"/>
              <w:rPr>
                <w:rFonts w:eastAsiaTheme="minorEastAsia"/>
                <w:sz w:val="18"/>
                <w:szCs w:val="18"/>
              </w:rPr>
            </w:pPr>
            <w:r w:rsidRPr="00E4004F">
              <w:rPr>
                <w:rFonts w:eastAsiaTheme="minorEastAsia"/>
                <w:sz w:val="18"/>
                <w:szCs w:val="18"/>
              </w:rPr>
              <w:t>Пояснения по требуемым услугам: оказание услуг подвижной радиотелефонной связи</w:t>
            </w:r>
          </w:p>
        </w:tc>
        <w:tc>
          <w:tcPr>
            <w:tcW w:w="99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138" w:right="-88" w:firstLine="0"/>
              <w:contextualSpacing/>
              <w:jc w:val="center"/>
              <w:rPr>
                <w:sz w:val="18"/>
                <w:szCs w:val="18"/>
              </w:rPr>
            </w:pPr>
            <w:r w:rsidRPr="00E4004F">
              <w:rPr>
                <w:sz w:val="18"/>
                <w:szCs w:val="18"/>
              </w:rPr>
              <w:t>тарификация услуги голосовой связи, доступа в информационно-телекоммуникационную сеть "Интернет" (лимитная/безлимитная)</w:t>
            </w:r>
          </w:p>
        </w:tc>
        <w:tc>
          <w:tcPr>
            <w:tcW w:w="1212"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p>
        </w:tc>
        <w:tc>
          <w:tcPr>
            <w:tcW w:w="1593"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widowControl w:val="0"/>
              <w:autoSpaceDE w:val="0"/>
              <w:autoSpaceDN w:val="0"/>
              <w:adjustRightInd w:val="0"/>
              <w:ind w:left="0" w:firstLine="0"/>
              <w:jc w:val="left"/>
              <w:rPr>
                <w:sz w:val="18"/>
                <w:szCs w:val="18"/>
              </w:rPr>
            </w:pPr>
          </w:p>
        </w:tc>
        <w:tc>
          <w:tcPr>
            <w:tcW w:w="1601"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contextualSpacing/>
              <w:jc w:val="center"/>
              <w:rPr>
                <w:sz w:val="18"/>
                <w:szCs w:val="18"/>
              </w:rPr>
            </w:pPr>
          </w:p>
        </w:tc>
        <w:tc>
          <w:tcPr>
            <w:tcW w:w="917"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2826"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12A8D" w:rsidRPr="00E4004F" w:rsidRDefault="00A12A8D" w:rsidP="00A12A8D">
            <w:pPr>
              <w:autoSpaceDE w:val="0"/>
              <w:autoSpaceDN w:val="0"/>
              <w:adjustRightInd w:val="0"/>
              <w:spacing w:line="276" w:lineRule="auto"/>
              <w:ind w:left="0" w:firstLine="0"/>
              <w:jc w:val="center"/>
              <w:rPr>
                <w:sz w:val="18"/>
                <w:szCs w:val="18"/>
              </w:rPr>
            </w:pPr>
          </w:p>
        </w:tc>
      </w:tr>
    </w:tbl>
    <w:p w:rsidR="00A12A8D" w:rsidRPr="00E4004F" w:rsidRDefault="00A12A8D" w:rsidP="00AA6E3D">
      <w:pPr>
        <w:ind w:hanging="147"/>
        <w:jc w:val="center"/>
        <w:rPr>
          <w:i/>
          <w:sz w:val="18"/>
          <w:szCs w:val="18"/>
        </w:rPr>
      </w:pPr>
    </w:p>
    <w:p w:rsidR="0057351F" w:rsidRPr="00E4004F" w:rsidRDefault="0057351F" w:rsidP="00AA6E3D">
      <w:pPr>
        <w:ind w:hanging="147"/>
        <w:jc w:val="center"/>
        <w:rPr>
          <w:i/>
          <w:sz w:val="18"/>
          <w:szCs w:val="18"/>
        </w:rPr>
      </w:pPr>
    </w:p>
    <w:p w:rsidR="0057351F" w:rsidRPr="00E4004F" w:rsidRDefault="0057351F" w:rsidP="00AA6E3D">
      <w:pPr>
        <w:ind w:hanging="147"/>
        <w:jc w:val="center"/>
        <w:rPr>
          <w:i/>
          <w:sz w:val="18"/>
          <w:szCs w:val="18"/>
        </w:rPr>
      </w:pPr>
    </w:p>
    <w:p w:rsidR="00DC79D5" w:rsidRPr="00E4004F" w:rsidRDefault="0057351F" w:rsidP="00DC79D5">
      <w:pPr>
        <w:ind w:hanging="147"/>
        <w:jc w:val="center"/>
        <w:rPr>
          <w:i/>
          <w:sz w:val="18"/>
          <w:szCs w:val="18"/>
        </w:rPr>
      </w:pPr>
      <w:r w:rsidRPr="00E4004F">
        <w:rPr>
          <w:i/>
          <w:sz w:val="18"/>
          <w:szCs w:val="18"/>
        </w:rPr>
        <w:t xml:space="preserve">                                                                                            </w:t>
      </w:r>
      <w:r w:rsidR="00DC79D5" w:rsidRPr="00E4004F">
        <w:rPr>
          <w:i/>
          <w:sz w:val="18"/>
          <w:szCs w:val="18"/>
        </w:rPr>
        <w:t xml:space="preserve">                                                              Начальник отдела МЗ и РМП                                        Е.Н. Дубровина</w:t>
      </w:r>
    </w:p>
    <w:p w:rsidR="00DC79D5" w:rsidRPr="00E4004F" w:rsidRDefault="00DC79D5" w:rsidP="00AA6E3D">
      <w:pPr>
        <w:ind w:hanging="147"/>
        <w:jc w:val="center"/>
        <w:rPr>
          <w:i/>
          <w:sz w:val="18"/>
          <w:szCs w:val="18"/>
        </w:rPr>
        <w:sectPr w:rsidR="00DC79D5" w:rsidRPr="00E4004F" w:rsidSect="00AA6E3D">
          <w:pgSz w:w="16838" w:h="11906" w:orient="landscape"/>
          <w:pgMar w:top="1129" w:right="993" w:bottom="707" w:left="709" w:header="284" w:footer="709" w:gutter="0"/>
          <w:cols w:space="708"/>
          <w:docGrid w:linePitch="360"/>
        </w:sectPr>
      </w:pPr>
    </w:p>
    <w:p w:rsidR="00DC79D5" w:rsidRPr="00E4004F" w:rsidRDefault="00DC79D5" w:rsidP="00DC79D5">
      <w:pPr>
        <w:ind w:hanging="147"/>
        <w:jc w:val="center"/>
        <w:rPr>
          <w:sz w:val="18"/>
          <w:szCs w:val="18"/>
        </w:rPr>
      </w:pPr>
    </w:p>
    <w:p w:rsidR="00DC79D5" w:rsidRPr="00E4004F" w:rsidRDefault="00DC79D5" w:rsidP="00DC79D5">
      <w:pPr>
        <w:ind w:hanging="147"/>
        <w:jc w:val="center"/>
        <w:rPr>
          <w:sz w:val="18"/>
          <w:szCs w:val="18"/>
        </w:rPr>
      </w:pPr>
      <w:r w:rsidRPr="00E4004F">
        <w:rPr>
          <w:sz w:val="18"/>
          <w:szCs w:val="18"/>
        </w:rPr>
        <w:t>РОССИЙСКАЯ ФЕДЕРАЦИЯ</w:t>
      </w:r>
    </w:p>
    <w:p w:rsidR="00DC79D5" w:rsidRPr="00E4004F" w:rsidRDefault="00DC79D5" w:rsidP="00DC79D5">
      <w:pPr>
        <w:ind w:hanging="147"/>
        <w:jc w:val="center"/>
        <w:rPr>
          <w:sz w:val="18"/>
          <w:szCs w:val="18"/>
        </w:rPr>
      </w:pPr>
      <w:r w:rsidRPr="00E4004F">
        <w:rPr>
          <w:sz w:val="18"/>
          <w:szCs w:val="18"/>
        </w:rPr>
        <w:t>ИРКУТСКАЯ ОБЛАСТЬ ИРКУТСКИЙ РАЙОН</w:t>
      </w:r>
    </w:p>
    <w:p w:rsidR="00DC79D5" w:rsidRPr="00E4004F" w:rsidRDefault="00DC79D5" w:rsidP="00DC79D5">
      <w:pPr>
        <w:ind w:hanging="147"/>
        <w:jc w:val="center"/>
        <w:rPr>
          <w:sz w:val="18"/>
          <w:szCs w:val="18"/>
        </w:rPr>
      </w:pPr>
      <w:r w:rsidRPr="00E4004F">
        <w:rPr>
          <w:sz w:val="18"/>
          <w:szCs w:val="18"/>
        </w:rPr>
        <w:t>ХОМУТОВСКОЕ МУНИЦИПАЛЬНОЕ ОБРАЗОВАНИЕ</w:t>
      </w:r>
    </w:p>
    <w:p w:rsidR="00DC79D5" w:rsidRPr="00E4004F" w:rsidRDefault="00DC79D5" w:rsidP="00DC79D5">
      <w:pPr>
        <w:ind w:hanging="147"/>
        <w:jc w:val="center"/>
        <w:rPr>
          <w:sz w:val="18"/>
          <w:szCs w:val="18"/>
        </w:rPr>
      </w:pPr>
      <w:r w:rsidRPr="00E4004F">
        <w:rPr>
          <w:sz w:val="18"/>
          <w:szCs w:val="18"/>
        </w:rPr>
        <w:t>АДМИНИСТРАЦИЯ</w:t>
      </w:r>
    </w:p>
    <w:p w:rsidR="00DC79D5" w:rsidRPr="00E4004F" w:rsidRDefault="00DC79D5" w:rsidP="00DC79D5">
      <w:pPr>
        <w:ind w:hanging="147"/>
        <w:jc w:val="center"/>
        <w:rPr>
          <w:sz w:val="18"/>
          <w:szCs w:val="18"/>
        </w:rPr>
      </w:pPr>
      <w:r w:rsidRPr="00E4004F">
        <w:rPr>
          <w:sz w:val="18"/>
          <w:szCs w:val="18"/>
        </w:rPr>
        <w:t>ПОСТАНОВЛЕНИЕ</w:t>
      </w:r>
    </w:p>
    <w:p w:rsidR="00DC79D5" w:rsidRPr="00E4004F" w:rsidRDefault="00DC79D5" w:rsidP="00DC79D5">
      <w:pPr>
        <w:ind w:hanging="147"/>
        <w:jc w:val="center"/>
        <w:rPr>
          <w:i/>
          <w:sz w:val="18"/>
          <w:szCs w:val="18"/>
        </w:rPr>
      </w:pPr>
    </w:p>
    <w:p w:rsidR="00DC79D5" w:rsidRPr="00E4004F" w:rsidRDefault="00DC79D5" w:rsidP="00DC79D5">
      <w:pPr>
        <w:ind w:hanging="147"/>
        <w:jc w:val="left"/>
        <w:rPr>
          <w:sz w:val="18"/>
          <w:szCs w:val="18"/>
        </w:rPr>
      </w:pPr>
    </w:p>
    <w:p w:rsidR="00DC79D5" w:rsidRPr="00E4004F" w:rsidRDefault="00DC79D5" w:rsidP="00DC79D5">
      <w:pPr>
        <w:ind w:hanging="147"/>
        <w:jc w:val="left"/>
        <w:rPr>
          <w:sz w:val="18"/>
          <w:szCs w:val="18"/>
          <w:u w:val="single"/>
        </w:rPr>
      </w:pPr>
      <w:r w:rsidRPr="00E4004F">
        <w:rPr>
          <w:sz w:val="18"/>
          <w:szCs w:val="18"/>
          <w:u w:val="single"/>
        </w:rPr>
        <w:t>12.07.2024  № 1</w:t>
      </w:r>
      <w:r w:rsidR="00BA1E80" w:rsidRPr="00E4004F">
        <w:rPr>
          <w:sz w:val="18"/>
          <w:szCs w:val="18"/>
          <w:u w:val="single"/>
        </w:rPr>
        <w:t>50</w:t>
      </w:r>
      <w:r w:rsidRPr="00E4004F">
        <w:rPr>
          <w:sz w:val="18"/>
          <w:szCs w:val="18"/>
          <w:u w:val="single"/>
        </w:rPr>
        <w:t>од</w:t>
      </w:r>
    </w:p>
    <w:p w:rsidR="0057351F" w:rsidRPr="00E4004F" w:rsidRDefault="00DC79D5" w:rsidP="00DC79D5">
      <w:pPr>
        <w:ind w:hanging="147"/>
        <w:jc w:val="left"/>
        <w:rPr>
          <w:sz w:val="18"/>
          <w:szCs w:val="18"/>
        </w:rPr>
      </w:pPr>
      <w:r w:rsidRPr="00E4004F">
        <w:rPr>
          <w:sz w:val="18"/>
          <w:szCs w:val="18"/>
        </w:rPr>
        <w:t xml:space="preserve">       с. Хомутово</w:t>
      </w:r>
    </w:p>
    <w:p w:rsidR="00BA1E80" w:rsidRPr="00E4004F" w:rsidRDefault="00BA1E80" w:rsidP="00DC79D5">
      <w:pPr>
        <w:ind w:hanging="147"/>
        <w:jc w:val="left"/>
        <w:rPr>
          <w:sz w:val="18"/>
          <w:szCs w:val="18"/>
        </w:rPr>
      </w:pPr>
    </w:p>
    <w:p w:rsidR="00BA1E80" w:rsidRPr="00E4004F" w:rsidRDefault="00BA1E80" w:rsidP="00BA1E80">
      <w:pPr>
        <w:ind w:hanging="147"/>
        <w:jc w:val="left"/>
        <w:rPr>
          <w:sz w:val="18"/>
          <w:szCs w:val="18"/>
        </w:rPr>
      </w:pPr>
    </w:p>
    <w:p w:rsidR="00BA1E80" w:rsidRPr="00E4004F" w:rsidRDefault="00BA1E80" w:rsidP="00BA1E80">
      <w:pPr>
        <w:ind w:left="0" w:firstLine="567"/>
        <w:rPr>
          <w:sz w:val="18"/>
          <w:szCs w:val="18"/>
        </w:rPr>
      </w:pPr>
      <w:r w:rsidRPr="00E4004F">
        <w:rPr>
          <w:sz w:val="18"/>
          <w:szCs w:val="18"/>
        </w:rPr>
        <w:t xml:space="preserve">О внесении изменений в постановление администрации Хомутовского муниципального образования от 24.08.2021 №137 о/д «Об утверждении правил определения нормативных затрат на обеспечение функций администрации Хомутовского муниципального образования и подведомственных учреждений Хомутовского муниципального образования» </w:t>
      </w:r>
    </w:p>
    <w:p w:rsidR="00BA1E80" w:rsidRPr="00E4004F" w:rsidRDefault="00BA1E80" w:rsidP="00BA1E80">
      <w:pPr>
        <w:ind w:left="0" w:firstLine="567"/>
        <w:rPr>
          <w:sz w:val="18"/>
          <w:szCs w:val="18"/>
        </w:rPr>
      </w:pPr>
    </w:p>
    <w:p w:rsidR="00BA1E80" w:rsidRPr="00E4004F" w:rsidRDefault="00BA1E80" w:rsidP="00BA1E80">
      <w:pPr>
        <w:ind w:left="0" w:firstLine="567"/>
        <w:rPr>
          <w:sz w:val="18"/>
          <w:szCs w:val="18"/>
        </w:rPr>
      </w:pPr>
      <w:proofErr w:type="gramStart"/>
      <w:r w:rsidRPr="00E4004F">
        <w:rPr>
          <w:sz w:val="18"/>
          <w:szCs w:val="18"/>
        </w:rPr>
        <w:t>В соответствии с п. 2 ч. 4 ст. 19 Федерального закона от 05.04.2013 № 44-ФЗ «О контрактной системе в сфере закупок товаров, работ, услуг для обеспечения государственных и муниципальных нужд», руководствуясь ст. 14 Федерального закона от 06.10.2003 № 131-ФЗ «Об общих принципах организации местного самоуправления в Российской Федерации», постановлением Правительства Российской Федерации от 13.10.2014 № 1047 «Об Общих правилах определения нормативных затрат на</w:t>
      </w:r>
      <w:proofErr w:type="gramEnd"/>
      <w:r w:rsidRPr="00E4004F">
        <w:rPr>
          <w:sz w:val="18"/>
          <w:szCs w:val="18"/>
        </w:rPr>
        <w:t xml:space="preserve"> обеспечение функций государственных органов, органов управления государственными внебюджетными фондами и муниципальных органов, включая соответственно территориальные органы и подведомственные казенные учреждения», Уставом Хомутовского муниципального образования, администрация Хомутовского муниципального образования</w:t>
      </w:r>
    </w:p>
    <w:p w:rsidR="00BA1E80" w:rsidRPr="00E4004F" w:rsidRDefault="00BA1E80" w:rsidP="00BA1E80">
      <w:pPr>
        <w:ind w:left="0" w:firstLine="567"/>
        <w:rPr>
          <w:sz w:val="18"/>
          <w:szCs w:val="18"/>
        </w:rPr>
      </w:pPr>
    </w:p>
    <w:p w:rsidR="00BA1E80" w:rsidRPr="00E4004F" w:rsidRDefault="00BA1E80" w:rsidP="00BA1E80">
      <w:pPr>
        <w:ind w:left="0" w:firstLine="567"/>
        <w:rPr>
          <w:sz w:val="18"/>
          <w:szCs w:val="18"/>
        </w:rPr>
      </w:pPr>
      <w:r w:rsidRPr="00E4004F">
        <w:rPr>
          <w:sz w:val="18"/>
          <w:szCs w:val="18"/>
        </w:rPr>
        <w:t>ПОСТАНОВЛЯЕТ:</w:t>
      </w:r>
    </w:p>
    <w:p w:rsidR="00BA1E80" w:rsidRPr="00E4004F" w:rsidRDefault="00BA1E80" w:rsidP="00BA1E80">
      <w:pPr>
        <w:ind w:left="0" w:firstLine="567"/>
        <w:rPr>
          <w:sz w:val="18"/>
          <w:szCs w:val="18"/>
        </w:rPr>
      </w:pPr>
    </w:p>
    <w:p w:rsidR="00BA1E80" w:rsidRPr="00E4004F" w:rsidRDefault="00BA1E80" w:rsidP="00BA1E80">
      <w:pPr>
        <w:ind w:left="0" w:firstLine="567"/>
        <w:rPr>
          <w:sz w:val="18"/>
          <w:szCs w:val="18"/>
        </w:rPr>
      </w:pPr>
      <w:r w:rsidRPr="00E4004F">
        <w:rPr>
          <w:sz w:val="18"/>
          <w:szCs w:val="18"/>
        </w:rPr>
        <w:t>1.</w:t>
      </w:r>
      <w:r w:rsidRPr="00E4004F">
        <w:rPr>
          <w:sz w:val="18"/>
          <w:szCs w:val="18"/>
        </w:rPr>
        <w:tab/>
        <w:t>Внести изменения в постановление администрации Хомутовского муниципального образования от 24.08.2021 № 137 о/д «Об утверждении правил определения нормативных затрат на обеспечение функций администрации Хомутовского муниципального образования и подведомственных учреждений Хомутовского муниципального образования»:</w:t>
      </w:r>
    </w:p>
    <w:p w:rsidR="00BA1E80" w:rsidRPr="00E4004F" w:rsidRDefault="00BA1E80" w:rsidP="00BA1E80">
      <w:pPr>
        <w:ind w:left="0" w:firstLine="567"/>
        <w:rPr>
          <w:sz w:val="18"/>
          <w:szCs w:val="18"/>
        </w:rPr>
      </w:pPr>
      <w:r w:rsidRPr="00E4004F">
        <w:rPr>
          <w:sz w:val="18"/>
          <w:szCs w:val="18"/>
        </w:rPr>
        <w:t>1.1.  приложение изменить и изложить в новой редакции согласно Приложению.</w:t>
      </w:r>
    </w:p>
    <w:p w:rsidR="00BA1E80" w:rsidRPr="00E4004F" w:rsidRDefault="00BA1E80" w:rsidP="00BA1E80">
      <w:pPr>
        <w:ind w:left="0" w:firstLine="567"/>
        <w:rPr>
          <w:sz w:val="18"/>
          <w:szCs w:val="18"/>
        </w:rPr>
      </w:pPr>
      <w:r w:rsidRPr="00E4004F">
        <w:rPr>
          <w:sz w:val="18"/>
          <w:szCs w:val="18"/>
        </w:rPr>
        <w:t>2. Постановление администрации Хомутовского муниципального образования от 24.06.2024 №138 о/д «О внесении изменений в постановление администрации Хомутовского муниципального образования от 24.08.2021 №137 о/д «Об утверждении правил определения нормативных затрат на обеспечение функций администрации Хомутовского муниципального образования и подведомственных учреждений Хомутовского муниципального образования» считать утратившим силу.</w:t>
      </w:r>
      <w:r w:rsidRPr="00E4004F">
        <w:rPr>
          <w:sz w:val="18"/>
          <w:szCs w:val="18"/>
        </w:rPr>
        <w:tab/>
      </w:r>
    </w:p>
    <w:p w:rsidR="00BA1E80" w:rsidRPr="00E4004F" w:rsidRDefault="00BA1E80" w:rsidP="00BA1E80">
      <w:pPr>
        <w:ind w:left="0" w:firstLine="567"/>
        <w:rPr>
          <w:sz w:val="18"/>
          <w:szCs w:val="18"/>
        </w:rPr>
      </w:pPr>
      <w:r w:rsidRPr="00E4004F">
        <w:rPr>
          <w:sz w:val="18"/>
          <w:szCs w:val="18"/>
        </w:rPr>
        <w:t xml:space="preserve">3. </w:t>
      </w:r>
      <w:r w:rsidRPr="00E4004F">
        <w:rPr>
          <w:sz w:val="18"/>
          <w:szCs w:val="18"/>
        </w:rPr>
        <w:tab/>
        <w:t>Опубликовать настоящее постановление в установленном законом порядке.</w:t>
      </w:r>
    </w:p>
    <w:p w:rsidR="00BA1E80" w:rsidRPr="00E4004F" w:rsidRDefault="00074817" w:rsidP="00BA1E80">
      <w:pPr>
        <w:ind w:left="0" w:firstLine="567"/>
        <w:rPr>
          <w:sz w:val="18"/>
          <w:szCs w:val="18"/>
        </w:rPr>
      </w:pPr>
      <w:r w:rsidRPr="00E4004F">
        <w:rPr>
          <w:sz w:val="18"/>
          <w:szCs w:val="18"/>
        </w:rPr>
        <w:t xml:space="preserve">4. </w:t>
      </w:r>
      <w:r w:rsidR="00BA1E80" w:rsidRPr="00E4004F">
        <w:rPr>
          <w:sz w:val="18"/>
          <w:szCs w:val="18"/>
        </w:rPr>
        <w:t xml:space="preserve"> </w:t>
      </w:r>
      <w:proofErr w:type="gramStart"/>
      <w:r w:rsidR="00BA1E80" w:rsidRPr="00E4004F">
        <w:rPr>
          <w:sz w:val="18"/>
          <w:szCs w:val="18"/>
        </w:rPr>
        <w:t>Контроль за</w:t>
      </w:r>
      <w:proofErr w:type="gramEnd"/>
      <w:r w:rsidR="00BA1E80" w:rsidRPr="00E4004F">
        <w:rPr>
          <w:sz w:val="18"/>
          <w:szCs w:val="18"/>
        </w:rPr>
        <w:t xml:space="preserve"> исполнением настоящего постановления возложить на Первого заместителя Главы администрации.</w:t>
      </w:r>
    </w:p>
    <w:p w:rsidR="002F350C" w:rsidRPr="00E4004F" w:rsidRDefault="002F350C" w:rsidP="00BA1E80">
      <w:pPr>
        <w:ind w:left="0" w:firstLine="567"/>
        <w:rPr>
          <w:sz w:val="18"/>
          <w:szCs w:val="18"/>
        </w:rPr>
      </w:pPr>
    </w:p>
    <w:p w:rsidR="002F350C" w:rsidRPr="00E4004F" w:rsidRDefault="002F350C" w:rsidP="00BA1E80">
      <w:pPr>
        <w:ind w:left="0" w:firstLine="567"/>
        <w:rPr>
          <w:sz w:val="18"/>
          <w:szCs w:val="18"/>
        </w:rPr>
      </w:pPr>
    </w:p>
    <w:p w:rsidR="00BA1E80" w:rsidRPr="00E4004F" w:rsidRDefault="00BA1E80" w:rsidP="00BA1E80">
      <w:pPr>
        <w:ind w:hanging="147"/>
        <w:jc w:val="left"/>
        <w:rPr>
          <w:sz w:val="18"/>
          <w:szCs w:val="18"/>
        </w:rPr>
      </w:pPr>
    </w:p>
    <w:p w:rsidR="00BA1E80" w:rsidRPr="00E4004F" w:rsidRDefault="00BA1E80" w:rsidP="002F350C">
      <w:pPr>
        <w:ind w:hanging="147"/>
        <w:jc w:val="right"/>
        <w:rPr>
          <w:i/>
          <w:sz w:val="18"/>
          <w:szCs w:val="18"/>
        </w:rPr>
      </w:pPr>
      <w:r w:rsidRPr="00E4004F">
        <w:rPr>
          <w:i/>
          <w:sz w:val="18"/>
          <w:szCs w:val="18"/>
        </w:rPr>
        <w:t>Исполняющий обязанности</w:t>
      </w:r>
      <w:r w:rsidR="002F350C" w:rsidRPr="00E4004F">
        <w:rPr>
          <w:i/>
          <w:sz w:val="18"/>
          <w:szCs w:val="18"/>
        </w:rPr>
        <w:t xml:space="preserve"> </w:t>
      </w:r>
      <w:r w:rsidRPr="00E4004F">
        <w:rPr>
          <w:i/>
          <w:sz w:val="18"/>
          <w:szCs w:val="18"/>
        </w:rPr>
        <w:t>Главы администрации                                                                          А.В. Иваненко</w:t>
      </w:r>
    </w:p>
    <w:p w:rsidR="00AB0EE9" w:rsidRPr="00E4004F" w:rsidRDefault="00AB0EE9" w:rsidP="002F350C">
      <w:pPr>
        <w:ind w:hanging="147"/>
        <w:jc w:val="right"/>
        <w:rPr>
          <w:i/>
          <w:sz w:val="18"/>
          <w:szCs w:val="18"/>
        </w:rPr>
      </w:pPr>
    </w:p>
    <w:p w:rsidR="00AB0EE9" w:rsidRPr="00E4004F" w:rsidRDefault="00AB0EE9" w:rsidP="002F350C">
      <w:pPr>
        <w:ind w:hanging="147"/>
        <w:jc w:val="right"/>
        <w:rPr>
          <w:i/>
          <w:sz w:val="18"/>
          <w:szCs w:val="18"/>
        </w:rPr>
      </w:pPr>
    </w:p>
    <w:p w:rsidR="00AB0EE9" w:rsidRPr="00E4004F" w:rsidRDefault="00AB0EE9" w:rsidP="00AB0EE9">
      <w:pPr>
        <w:ind w:hanging="147"/>
        <w:jc w:val="right"/>
        <w:rPr>
          <w:i/>
          <w:sz w:val="18"/>
          <w:szCs w:val="18"/>
        </w:rPr>
      </w:pPr>
      <w:r w:rsidRPr="00E4004F">
        <w:rPr>
          <w:i/>
          <w:sz w:val="18"/>
          <w:szCs w:val="18"/>
        </w:rPr>
        <w:t xml:space="preserve">Приложение </w:t>
      </w:r>
    </w:p>
    <w:p w:rsidR="00AB0EE9" w:rsidRPr="00E4004F" w:rsidRDefault="00AB0EE9" w:rsidP="00AB0EE9">
      <w:pPr>
        <w:ind w:hanging="147"/>
        <w:jc w:val="right"/>
        <w:rPr>
          <w:i/>
          <w:sz w:val="18"/>
          <w:szCs w:val="18"/>
        </w:rPr>
      </w:pPr>
      <w:r w:rsidRPr="00E4004F">
        <w:rPr>
          <w:i/>
          <w:sz w:val="18"/>
          <w:szCs w:val="18"/>
        </w:rPr>
        <w:t>к постановлению администрации</w:t>
      </w:r>
    </w:p>
    <w:p w:rsidR="00AB0EE9" w:rsidRPr="00E4004F" w:rsidRDefault="00AB0EE9" w:rsidP="00AB0EE9">
      <w:pPr>
        <w:ind w:hanging="147"/>
        <w:jc w:val="right"/>
        <w:rPr>
          <w:i/>
          <w:sz w:val="18"/>
          <w:szCs w:val="18"/>
        </w:rPr>
      </w:pPr>
      <w:r w:rsidRPr="00E4004F">
        <w:rPr>
          <w:i/>
          <w:sz w:val="18"/>
          <w:szCs w:val="18"/>
        </w:rPr>
        <w:t>Хомутовского муниципального образования</w:t>
      </w:r>
    </w:p>
    <w:p w:rsidR="00AB0EE9" w:rsidRPr="00E4004F" w:rsidRDefault="00AB0EE9" w:rsidP="00AB0EE9">
      <w:pPr>
        <w:ind w:hanging="147"/>
        <w:jc w:val="right"/>
        <w:rPr>
          <w:i/>
          <w:sz w:val="18"/>
          <w:szCs w:val="18"/>
        </w:rPr>
      </w:pPr>
      <w:r w:rsidRPr="00E4004F">
        <w:rPr>
          <w:i/>
          <w:sz w:val="18"/>
          <w:szCs w:val="18"/>
        </w:rPr>
        <w:t>от «</w:t>
      </w:r>
      <w:r w:rsidR="007035E2" w:rsidRPr="00E4004F">
        <w:rPr>
          <w:i/>
          <w:sz w:val="18"/>
          <w:szCs w:val="18"/>
        </w:rPr>
        <w:t>12</w:t>
      </w:r>
      <w:r w:rsidRPr="00E4004F">
        <w:rPr>
          <w:i/>
          <w:sz w:val="18"/>
          <w:szCs w:val="18"/>
        </w:rPr>
        <w:t>»</w:t>
      </w:r>
      <w:r w:rsidR="007035E2" w:rsidRPr="00E4004F">
        <w:rPr>
          <w:i/>
          <w:sz w:val="18"/>
          <w:szCs w:val="18"/>
        </w:rPr>
        <w:t xml:space="preserve"> Июля </w:t>
      </w:r>
      <w:r w:rsidRPr="00E4004F">
        <w:rPr>
          <w:i/>
          <w:sz w:val="18"/>
          <w:szCs w:val="18"/>
        </w:rPr>
        <w:t>2024г. №</w:t>
      </w:r>
      <w:r w:rsidR="007035E2" w:rsidRPr="00E4004F">
        <w:rPr>
          <w:i/>
          <w:sz w:val="18"/>
          <w:szCs w:val="18"/>
        </w:rPr>
        <w:t>150 од</w:t>
      </w:r>
    </w:p>
    <w:p w:rsidR="00AB0EE9" w:rsidRPr="00E4004F" w:rsidRDefault="00AB0EE9" w:rsidP="00AB0EE9">
      <w:pPr>
        <w:ind w:hanging="147"/>
        <w:jc w:val="right"/>
        <w:rPr>
          <w:i/>
          <w:sz w:val="18"/>
          <w:szCs w:val="18"/>
        </w:rPr>
      </w:pPr>
    </w:p>
    <w:p w:rsidR="00AB0EE9" w:rsidRPr="00E4004F" w:rsidRDefault="00AB0EE9" w:rsidP="00AB0EE9">
      <w:pPr>
        <w:ind w:hanging="147"/>
        <w:jc w:val="right"/>
        <w:rPr>
          <w:i/>
          <w:sz w:val="18"/>
          <w:szCs w:val="18"/>
        </w:rPr>
      </w:pPr>
      <w:r w:rsidRPr="00E4004F">
        <w:rPr>
          <w:i/>
          <w:sz w:val="18"/>
          <w:szCs w:val="18"/>
        </w:rPr>
        <w:t xml:space="preserve">Приложение </w:t>
      </w:r>
    </w:p>
    <w:p w:rsidR="00AB0EE9" w:rsidRPr="00E4004F" w:rsidRDefault="00AB0EE9" w:rsidP="00AB0EE9">
      <w:pPr>
        <w:ind w:hanging="147"/>
        <w:jc w:val="right"/>
        <w:rPr>
          <w:i/>
          <w:sz w:val="18"/>
          <w:szCs w:val="18"/>
        </w:rPr>
      </w:pPr>
      <w:r w:rsidRPr="00E4004F">
        <w:rPr>
          <w:i/>
          <w:sz w:val="18"/>
          <w:szCs w:val="18"/>
        </w:rPr>
        <w:t xml:space="preserve"> к Постановлению администрации</w:t>
      </w:r>
    </w:p>
    <w:p w:rsidR="00AB0EE9" w:rsidRPr="00E4004F" w:rsidRDefault="00AB0EE9" w:rsidP="00AB0EE9">
      <w:pPr>
        <w:ind w:hanging="147"/>
        <w:jc w:val="right"/>
        <w:rPr>
          <w:i/>
          <w:sz w:val="18"/>
          <w:szCs w:val="18"/>
        </w:rPr>
      </w:pPr>
      <w:r w:rsidRPr="00E4004F">
        <w:rPr>
          <w:i/>
          <w:sz w:val="18"/>
          <w:szCs w:val="18"/>
        </w:rPr>
        <w:t xml:space="preserve">Хомутовского муниципального образования </w:t>
      </w:r>
    </w:p>
    <w:p w:rsidR="00AB0EE9" w:rsidRPr="00E4004F" w:rsidRDefault="00AB0EE9" w:rsidP="00AB0EE9">
      <w:pPr>
        <w:ind w:hanging="147"/>
        <w:jc w:val="right"/>
        <w:rPr>
          <w:i/>
          <w:sz w:val="18"/>
          <w:szCs w:val="18"/>
        </w:rPr>
      </w:pPr>
      <w:r w:rsidRPr="00E4004F">
        <w:rPr>
          <w:i/>
          <w:sz w:val="18"/>
          <w:szCs w:val="18"/>
        </w:rPr>
        <w:t>от 24.08.2021 №137 о/д «Об утверждении правил</w:t>
      </w:r>
    </w:p>
    <w:p w:rsidR="00AB0EE9" w:rsidRPr="00E4004F" w:rsidRDefault="00AB0EE9" w:rsidP="00AB0EE9">
      <w:pPr>
        <w:ind w:hanging="147"/>
        <w:jc w:val="right"/>
        <w:rPr>
          <w:i/>
          <w:sz w:val="18"/>
          <w:szCs w:val="18"/>
        </w:rPr>
      </w:pPr>
      <w:r w:rsidRPr="00E4004F">
        <w:rPr>
          <w:i/>
          <w:sz w:val="18"/>
          <w:szCs w:val="18"/>
        </w:rPr>
        <w:t xml:space="preserve"> определения нормативных затрат на обеспечение</w:t>
      </w:r>
    </w:p>
    <w:p w:rsidR="00AB0EE9" w:rsidRPr="00E4004F" w:rsidRDefault="00AB0EE9" w:rsidP="00AB0EE9">
      <w:pPr>
        <w:ind w:hanging="147"/>
        <w:jc w:val="right"/>
        <w:rPr>
          <w:i/>
          <w:sz w:val="18"/>
          <w:szCs w:val="18"/>
        </w:rPr>
      </w:pPr>
      <w:r w:rsidRPr="00E4004F">
        <w:rPr>
          <w:i/>
          <w:sz w:val="18"/>
          <w:szCs w:val="18"/>
        </w:rPr>
        <w:t xml:space="preserve"> функций администрации Хомутовского</w:t>
      </w:r>
    </w:p>
    <w:p w:rsidR="00AB0EE9" w:rsidRPr="00E4004F" w:rsidRDefault="00AB0EE9" w:rsidP="00AB0EE9">
      <w:pPr>
        <w:ind w:hanging="147"/>
        <w:jc w:val="right"/>
        <w:rPr>
          <w:i/>
          <w:sz w:val="18"/>
          <w:szCs w:val="18"/>
        </w:rPr>
      </w:pPr>
      <w:r w:rsidRPr="00E4004F">
        <w:rPr>
          <w:i/>
          <w:sz w:val="18"/>
          <w:szCs w:val="18"/>
        </w:rPr>
        <w:t xml:space="preserve"> муниципального образования и </w:t>
      </w:r>
      <w:proofErr w:type="gramStart"/>
      <w:r w:rsidRPr="00E4004F">
        <w:rPr>
          <w:i/>
          <w:sz w:val="18"/>
          <w:szCs w:val="18"/>
        </w:rPr>
        <w:t>подведомственных</w:t>
      </w:r>
      <w:proofErr w:type="gramEnd"/>
    </w:p>
    <w:p w:rsidR="00AB0EE9" w:rsidRPr="00E4004F" w:rsidRDefault="00AB0EE9" w:rsidP="00AB0EE9">
      <w:pPr>
        <w:ind w:hanging="147"/>
        <w:jc w:val="right"/>
        <w:rPr>
          <w:i/>
          <w:sz w:val="18"/>
          <w:szCs w:val="18"/>
        </w:rPr>
      </w:pPr>
      <w:r w:rsidRPr="00E4004F">
        <w:rPr>
          <w:i/>
          <w:sz w:val="18"/>
          <w:szCs w:val="18"/>
        </w:rPr>
        <w:t xml:space="preserve"> учреждений Хомутовского </w:t>
      </w:r>
      <w:proofErr w:type="gramStart"/>
      <w:r w:rsidRPr="00E4004F">
        <w:rPr>
          <w:i/>
          <w:sz w:val="18"/>
          <w:szCs w:val="18"/>
        </w:rPr>
        <w:t>муниципального</w:t>
      </w:r>
      <w:proofErr w:type="gramEnd"/>
      <w:r w:rsidRPr="00E4004F">
        <w:rPr>
          <w:i/>
          <w:sz w:val="18"/>
          <w:szCs w:val="18"/>
        </w:rPr>
        <w:t xml:space="preserve"> </w:t>
      </w:r>
    </w:p>
    <w:p w:rsidR="00AB0EE9" w:rsidRPr="00E4004F" w:rsidRDefault="00AB0EE9" w:rsidP="00AB0EE9">
      <w:pPr>
        <w:ind w:hanging="147"/>
        <w:jc w:val="right"/>
        <w:rPr>
          <w:i/>
          <w:sz w:val="18"/>
          <w:szCs w:val="18"/>
        </w:rPr>
      </w:pPr>
      <w:r w:rsidRPr="00E4004F">
        <w:rPr>
          <w:i/>
          <w:sz w:val="18"/>
          <w:szCs w:val="18"/>
        </w:rPr>
        <w:t>образования»</w:t>
      </w:r>
    </w:p>
    <w:p w:rsidR="00AB0EE9" w:rsidRPr="00E4004F" w:rsidRDefault="00AB0EE9" w:rsidP="00AB0EE9">
      <w:pPr>
        <w:ind w:hanging="147"/>
        <w:jc w:val="right"/>
        <w:rPr>
          <w:i/>
          <w:sz w:val="18"/>
          <w:szCs w:val="18"/>
        </w:rPr>
      </w:pPr>
    </w:p>
    <w:p w:rsidR="00AB0EE9" w:rsidRPr="00E4004F" w:rsidRDefault="00AB0EE9" w:rsidP="00AB0EE9">
      <w:pPr>
        <w:ind w:hanging="147"/>
        <w:jc w:val="right"/>
        <w:rPr>
          <w:i/>
          <w:sz w:val="18"/>
          <w:szCs w:val="18"/>
        </w:rPr>
      </w:pPr>
    </w:p>
    <w:p w:rsidR="00AB0EE9" w:rsidRPr="00E4004F" w:rsidRDefault="00AB0EE9" w:rsidP="00211469">
      <w:pPr>
        <w:ind w:left="0" w:firstLine="567"/>
        <w:jc w:val="center"/>
        <w:rPr>
          <w:sz w:val="18"/>
          <w:szCs w:val="18"/>
        </w:rPr>
      </w:pPr>
      <w:r w:rsidRPr="00E4004F">
        <w:rPr>
          <w:sz w:val="18"/>
          <w:szCs w:val="18"/>
        </w:rPr>
        <w:t>ПРАВИЛА</w:t>
      </w:r>
    </w:p>
    <w:p w:rsidR="00AB0EE9" w:rsidRPr="00E4004F" w:rsidRDefault="00AB0EE9" w:rsidP="00211469">
      <w:pPr>
        <w:ind w:left="0" w:firstLine="567"/>
        <w:jc w:val="center"/>
        <w:rPr>
          <w:sz w:val="18"/>
          <w:szCs w:val="18"/>
        </w:rPr>
      </w:pPr>
      <w:r w:rsidRPr="00E4004F">
        <w:rPr>
          <w:sz w:val="18"/>
          <w:szCs w:val="18"/>
        </w:rPr>
        <w:t>ОПРЕДЕЛЕНИЯ НОРМАТИВНЫХ ЗАТРАТ НА ОБЕСПЕЧЕНИЕ ФУНКЦИЙ АДМИНИСТРАЦИИ ХОМУТОВСКОГО МУНИЦИПАЛЬНОГО ОБРАЗОВАНИЯ И ПОДВЕДОМСТВЕННЫХ УЧРЕЖДЕНИЙ ХОМУТОВСКОГО МУНИЦИПАЛЬНОГО ОБРАЗОВАНИЯ</w:t>
      </w:r>
    </w:p>
    <w:p w:rsidR="00AB0EE9" w:rsidRPr="00E4004F" w:rsidRDefault="00AB0EE9" w:rsidP="00982DE2">
      <w:pPr>
        <w:ind w:left="0" w:firstLine="567"/>
        <w:jc w:val="center"/>
        <w:rPr>
          <w:sz w:val="18"/>
          <w:szCs w:val="18"/>
        </w:rPr>
      </w:pPr>
    </w:p>
    <w:p w:rsidR="00AB0EE9" w:rsidRPr="00E4004F" w:rsidRDefault="00AB0EE9" w:rsidP="00982DE2">
      <w:pPr>
        <w:ind w:left="0" w:firstLine="567"/>
        <w:jc w:val="center"/>
        <w:rPr>
          <w:sz w:val="18"/>
          <w:szCs w:val="18"/>
        </w:rPr>
      </w:pPr>
      <w:r w:rsidRPr="00E4004F">
        <w:rPr>
          <w:sz w:val="18"/>
          <w:szCs w:val="18"/>
        </w:rPr>
        <w:t>Глава 1. ОБЩИЕ ПОЛОЖЕНИЯ</w:t>
      </w:r>
    </w:p>
    <w:p w:rsidR="00AB0EE9" w:rsidRPr="00E4004F" w:rsidRDefault="00AB0EE9" w:rsidP="00982DE2">
      <w:pPr>
        <w:ind w:left="0" w:firstLine="567"/>
        <w:rPr>
          <w:sz w:val="18"/>
          <w:szCs w:val="18"/>
        </w:rPr>
      </w:pPr>
    </w:p>
    <w:p w:rsidR="00AB0EE9" w:rsidRPr="00E4004F" w:rsidRDefault="00AB0EE9" w:rsidP="00982DE2">
      <w:pPr>
        <w:ind w:left="0" w:firstLine="567"/>
        <w:rPr>
          <w:sz w:val="18"/>
          <w:szCs w:val="18"/>
        </w:rPr>
      </w:pPr>
      <w:r w:rsidRPr="00E4004F">
        <w:rPr>
          <w:sz w:val="18"/>
          <w:szCs w:val="18"/>
        </w:rPr>
        <w:t xml:space="preserve">1. Настоящие Правила устанавливают порядок определения нормативных затрат на обеспечение функций администрации Хомутовского муниципального образования и подведомственных казенных учреждений Хомутовского муниципального образования в части закупок товаров, работ, услуг (далее – нормативные затраты). </w:t>
      </w:r>
    </w:p>
    <w:p w:rsidR="00AB0EE9" w:rsidRPr="00E4004F" w:rsidRDefault="00AB0EE9" w:rsidP="00982DE2">
      <w:pPr>
        <w:ind w:left="0" w:firstLine="567"/>
        <w:rPr>
          <w:sz w:val="18"/>
          <w:szCs w:val="18"/>
        </w:rPr>
      </w:pPr>
      <w:r w:rsidRPr="00E4004F">
        <w:rPr>
          <w:sz w:val="18"/>
          <w:szCs w:val="18"/>
        </w:rPr>
        <w:t>2. Нормативные затраты применяются для обоснования закупок администрации Хомутовского муниципального образования, подведомственных казенных учреждений Хомутовского муниципального образования.</w:t>
      </w:r>
    </w:p>
    <w:p w:rsidR="00AB0EE9" w:rsidRPr="00E4004F" w:rsidRDefault="00AB0EE9" w:rsidP="00982DE2">
      <w:pPr>
        <w:ind w:left="0" w:firstLine="567"/>
        <w:rPr>
          <w:sz w:val="18"/>
          <w:szCs w:val="18"/>
        </w:rPr>
      </w:pPr>
      <w:r w:rsidRPr="00E4004F">
        <w:rPr>
          <w:sz w:val="18"/>
          <w:szCs w:val="18"/>
        </w:rPr>
        <w:t xml:space="preserve">3. Общий объем затрат, связанных с закупкой товаров, работ, услуг, рассчитанный на основе нормативных затрат, не может превышать объем доведенных до администрации Хомутовского муниципального образования и подведомственных </w:t>
      </w:r>
      <w:r w:rsidRPr="00E4004F">
        <w:rPr>
          <w:sz w:val="18"/>
          <w:szCs w:val="18"/>
        </w:rPr>
        <w:lastRenderedPageBreak/>
        <w:t>учреждений Хомутовского муниципального образования лимитов бюджетных обязательств на закупку товаров, работ и услуг в рамках исполнения местного бюджета.</w:t>
      </w:r>
    </w:p>
    <w:p w:rsidR="00AB0EE9" w:rsidRPr="00E4004F" w:rsidRDefault="00AB0EE9" w:rsidP="00982DE2">
      <w:pPr>
        <w:ind w:left="0" w:firstLine="567"/>
        <w:rPr>
          <w:sz w:val="18"/>
          <w:szCs w:val="18"/>
        </w:rPr>
      </w:pPr>
      <w:r w:rsidRPr="00E4004F">
        <w:rPr>
          <w:sz w:val="18"/>
          <w:szCs w:val="18"/>
        </w:rPr>
        <w:t>При определении нормативных затрат заказчики Хомутовского муниципального образования применяют национальные стандарты, технические регламенты, технические условия и иные документы, а также учитывают регулируемые цены (тарифы).</w:t>
      </w:r>
    </w:p>
    <w:p w:rsidR="00AB0EE9" w:rsidRPr="00E4004F" w:rsidRDefault="00AB0EE9" w:rsidP="00982DE2">
      <w:pPr>
        <w:ind w:left="0" w:firstLine="567"/>
        <w:rPr>
          <w:sz w:val="18"/>
          <w:szCs w:val="18"/>
        </w:rPr>
      </w:pPr>
      <w:r w:rsidRPr="00E4004F">
        <w:rPr>
          <w:sz w:val="18"/>
          <w:szCs w:val="18"/>
        </w:rPr>
        <w:t>4. Для определения нормативных затрат в соответствии с Правилами в формулах используются нормативы количества и (или) цены товаров, работ, услуг, устанавливаемые муниципальными органами, если данные нормативы не предусмотрены приложениями к Правилам.</w:t>
      </w:r>
    </w:p>
    <w:p w:rsidR="00AB0EE9" w:rsidRPr="00E4004F" w:rsidRDefault="00AB0EE9" w:rsidP="00982DE2">
      <w:pPr>
        <w:ind w:left="0" w:firstLine="567"/>
        <w:rPr>
          <w:sz w:val="18"/>
          <w:szCs w:val="18"/>
        </w:rPr>
      </w:pPr>
      <w:r w:rsidRPr="00E4004F">
        <w:rPr>
          <w:sz w:val="18"/>
          <w:szCs w:val="18"/>
        </w:rPr>
        <w:t xml:space="preserve">5. Заказчики Хомутовского муниципального образования разрабатывают и утверждают индивидуальные (установленные для каждого работника) и (или) коллективные (установленные для нескольких работников), сгруппированные по должностям (исходя из специфики функций и полномочий муниципального органа администрации Хомутовского муниципального образования, должностных обязанностей его работников, подведомственных учреждений Хомутовского муниципального образования) нормативы: </w:t>
      </w:r>
    </w:p>
    <w:p w:rsidR="00AB0EE9" w:rsidRPr="00E4004F" w:rsidRDefault="00AB0EE9" w:rsidP="00982DE2">
      <w:pPr>
        <w:ind w:left="0" w:firstLine="567"/>
        <w:rPr>
          <w:sz w:val="18"/>
          <w:szCs w:val="18"/>
        </w:rPr>
      </w:pPr>
      <w:r w:rsidRPr="00E4004F">
        <w:rPr>
          <w:sz w:val="18"/>
          <w:szCs w:val="18"/>
        </w:rPr>
        <w:t>1) количества абонентских номеров пользовательского (оконечного) оборудования, подключенного к сети подвижной связи;</w:t>
      </w:r>
    </w:p>
    <w:p w:rsidR="00AB0EE9" w:rsidRPr="00E4004F" w:rsidRDefault="00AB0EE9" w:rsidP="00982DE2">
      <w:pPr>
        <w:ind w:left="0" w:firstLine="567"/>
        <w:rPr>
          <w:sz w:val="18"/>
          <w:szCs w:val="18"/>
        </w:rPr>
      </w:pPr>
      <w:r w:rsidRPr="00E4004F">
        <w:rPr>
          <w:sz w:val="18"/>
          <w:szCs w:val="18"/>
        </w:rPr>
        <w:t>2) количества и цены средств подвижной связи с учетом нормативов, предусмотренных приложением №1 к Правилам;</w:t>
      </w:r>
    </w:p>
    <w:p w:rsidR="00AB0EE9" w:rsidRPr="00E4004F" w:rsidRDefault="00AB0EE9" w:rsidP="00982DE2">
      <w:pPr>
        <w:ind w:left="0" w:firstLine="567"/>
        <w:rPr>
          <w:sz w:val="18"/>
          <w:szCs w:val="18"/>
        </w:rPr>
      </w:pPr>
      <w:r w:rsidRPr="00E4004F">
        <w:rPr>
          <w:sz w:val="18"/>
          <w:szCs w:val="18"/>
        </w:rPr>
        <w:t>3) цены услуг подвижной связи с учетом нормативов, предусмотренных приложением №1 к Правилам;</w:t>
      </w:r>
    </w:p>
    <w:p w:rsidR="00AB0EE9" w:rsidRPr="00E4004F" w:rsidRDefault="00AB0EE9" w:rsidP="00982DE2">
      <w:pPr>
        <w:ind w:left="0" w:firstLine="567"/>
        <w:rPr>
          <w:sz w:val="18"/>
          <w:szCs w:val="18"/>
        </w:rPr>
      </w:pPr>
      <w:r w:rsidRPr="00E4004F">
        <w:rPr>
          <w:sz w:val="18"/>
          <w:szCs w:val="18"/>
        </w:rPr>
        <w:t>4) количества SIM-карт, используемых в средствах подвижной связи, с учетом нормативов, приложением №1 к Правилам;</w:t>
      </w:r>
    </w:p>
    <w:p w:rsidR="00AB0EE9" w:rsidRPr="00E4004F" w:rsidRDefault="00AB0EE9" w:rsidP="00982DE2">
      <w:pPr>
        <w:ind w:left="0" w:firstLine="567"/>
        <w:rPr>
          <w:sz w:val="18"/>
          <w:szCs w:val="18"/>
        </w:rPr>
      </w:pPr>
      <w:r w:rsidRPr="00E4004F">
        <w:rPr>
          <w:sz w:val="18"/>
          <w:szCs w:val="18"/>
        </w:rPr>
        <w:t>5) количества и цены транспортных средств с учетом нормативов, предусмотренных приложением №2 к Правилам;</w:t>
      </w:r>
    </w:p>
    <w:p w:rsidR="00AB0EE9" w:rsidRPr="00E4004F" w:rsidRDefault="00AB0EE9" w:rsidP="00982DE2">
      <w:pPr>
        <w:ind w:left="0" w:firstLine="567"/>
        <w:rPr>
          <w:sz w:val="18"/>
          <w:szCs w:val="18"/>
        </w:rPr>
      </w:pPr>
      <w:r w:rsidRPr="00E4004F">
        <w:rPr>
          <w:sz w:val="18"/>
          <w:szCs w:val="18"/>
        </w:rPr>
        <w:t>6) цены и количества принтеров, многофункциональных устройств, копировальных аппаратов и иной оргтехники с учетом нормативов, предусмотренных приложением №3 к Правилам;</w:t>
      </w:r>
    </w:p>
    <w:p w:rsidR="00AB0EE9" w:rsidRPr="00E4004F" w:rsidRDefault="00AB0EE9" w:rsidP="00982DE2">
      <w:pPr>
        <w:ind w:left="0" w:firstLine="567"/>
        <w:rPr>
          <w:sz w:val="18"/>
          <w:szCs w:val="18"/>
        </w:rPr>
      </w:pPr>
      <w:r w:rsidRPr="00E4004F">
        <w:rPr>
          <w:sz w:val="18"/>
          <w:szCs w:val="18"/>
        </w:rPr>
        <w:t>7) цены и объема потребления расходных материалов для различных типов принтеров, многофункциональных устройств, копировальных аппаратов и иной оргтехники с учетом нормативов, предусмотренных приложением №3 к Правилам;</w:t>
      </w:r>
    </w:p>
    <w:p w:rsidR="00AB0EE9" w:rsidRPr="00E4004F" w:rsidRDefault="00AB0EE9" w:rsidP="00982DE2">
      <w:pPr>
        <w:ind w:left="0" w:firstLine="567"/>
        <w:rPr>
          <w:sz w:val="18"/>
          <w:szCs w:val="18"/>
        </w:rPr>
      </w:pPr>
      <w:r w:rsidRPr="00E4004F">
        <w:rPr>
          <w:sz w:val="18"/>
          <w:szCs w:val="18"/>
        </w:rPr>
        <w:t>8) количества и цены рабочих станций с учетом нормативов, предусмотренных приложением №3 к Правилам;</w:t>
      </w:r>
    </w:p>
    <w:p w:rsidR="00AB0EE9" w:rsidRPr="00E4004F" w:rsidRDefault="00AB0EE9" w:rsidP="00982DE2">
      <w:pPr>
        <w:ind w:left="0" w:firstLine="567"/>
        <w:rPr>
          <w:sz w:val="18"/>
          <w:szCs w:val="18"/>
        </w:rPr>
      </w:pPr>
      <w:r w:rsidRPr="00E4004F">
        <w:rPr>
          <w:sz w:val="18"/>
          <w:szCs w:val="18"/>
        </w:rPr>
        <w:t>9) количества и цены ноутбуков с учетом нормативов, предусмотренных приложением №3 к Правилам;</w:t>
      </w:r>
    </w:p>
    <w:p w:rsidR="00AB0EE9" w:rsidRPr="00E4004F" w:rsidRDefault="00AB0EE9" w:rsidP="00982DE2">
      <w:pPr>
        <w:ind w:left="0" w:firstLine="567"/>
        <w:rPr>
          <w:sz w:val="18"/>
          <w:szCs w:val="18"/>
        </w:rPr>
      </w:pPr>
      <w:r w:rsidRPr="00E4004F">
        <w:rPr>
          <w:sz w:val="18"/>
          <w:szCs w:val="18"/>
        </w:rPr>
        <w:t>10) количества и цены носителей информации;</w:t>
      </w:r>
    </w:p>
    <w:p w:rsidR="00AB0EE9" w:rsidRPr="00E4004F" w:rsidRDefault="00AB0EE9" w:rsidP="00982DE2">
      <w:pPr>
        <w:ind w:left="0" w:firstLine="567"/>
        <w:rPr>
          <w:sz w:val="18"/>
          <w:szCs w:val="18"/>
        </w:rPr>
      </w:pPr>
      <w:r w:rsidRPr="00E4004F">
        <w:rPr>
          <w:sz w:val="18"/>
          <w:szCs w:val="18"/>
        </w:rPr>
        <w:t>11) количества и цены мебели с учетом нормативов количества, предусмотренных приложением №4 к методике;</w:t>
      </w:r>
    </w:p>
    <w:p w:rsidR="00AB0EE9" w:rsidRPr="00E4004F" w:rsidRDefault="00AB0EE9" w:rsidP="00982DE2">
      <w:pPr>
        <w:ind w:left="0" w:firstLine="567"/>
        <w:rPr>
          <w:sz w:val="18"/>
          <w:szCs w:val="18"/>
        </w:rPr>
      </w:pPr>
      <w:r w:rsidRPr="00E4004F">
        <w:rPr>
          <w:sz w:val="18"/>
          <w:szCs w:val="18"/>
        </w:rPr>
        <w:t>12) перечня периодических печатных изданий и справочной литературы;</w:t>
      </w:r>
    </w:p>
    <w:p w:rsidR="00AB0EE9" w:rsidRPr="00E4004F" w:rsidRDefault="00AB0EE9" w:rsidP="00982DE2">
      <w:pPr>
        <w:ind w:left="0" w:firstLine="567"/>
        <w:rPr>
          <w:sz w:val="18"/>
          <w:szCs w:val="18"/>
        </w:rPr>
      </w:pPr>
      <w:r w:rsidRPr="00E4004F">
        <w:rPr>
          <w:sz w:val="18"/>
          <w:szCs w:val="18"/>
        </w:rPr>
        <w:t>13) количества и цены канцелярских принадлежностей;</w:t>
      </w:r>
    </w:p>
    <w:p w:rsidR="00AB0EE9" w:rsidRPr="00E4004F" w:rsidRDefault="00AB0EE9" w:rsidP="00982DE2">
      <w:pPr>
        <w:ind w:left="0" w:firstLine="567"/>
        <w:rPr>
          <w:sz w:val="18"/>
          <w:szCs w:val="18"/>
        </w:rPr>
      </w:pPr>
      <w:r w:rsidRPr="00E4004F">
        <w:rPr>
          <w:sz w:val="18"/>
          <w:szCs w:val="18"/>
        </w:rPr>
        <w:t>14) количества и цены хозяйственных товаров и принадлежностей;</w:t>
      </w:r>
    </w:p>
    <w:p w:rsidR="00AB0EE9" w:rsidRPr="00E4004F" w:rsidRDefault="00AB0EE9" w:rsidP="00982DE2">
      <w:pPr>
        <w:ind w:left="0" w:firstLine="567"/>
        <w:rPr>
          <w:sz w:val="18"/>
          <w:szCs w:val="18"/>
        </w:rPr>
      </w:pPr>
      <w:r w:rsidRPr="00E4004F">
        <w:rPr>
          <w:sz w:val="18"/>
          <w:szCs w:val="18"/>
        </w:rPr>
        <w:t>15) количества и цены материальных запасов для нужд гражданской обороны;</w:t>
      </w:r>
    </w:p>
    <w:p w:rsidR="00AB0EE9" w:rsidRPr="00E4004F" w:rsidRDefault="00AB0EE9" w:rsidP="00982DE2">
      <w:pPr>
        <w:ind w:left="0" w:firstLine="567"/>
        <w:rPr>
          <w:sz w:val="18"/>
          <w:szCs w:val="18"/>
        </w:rPr>
      </w:pPr>
      <w:r w:rsidRPr="00E4004F">
        <w:rPr>
          <w:sz w:val="18"/>
          <w:szCs w:val="18"/>
        </w:rPr>
        <w:t>16) количества и цены иных товаров и услуг.</w:t>
      </w:r>
    </w:p>
    <w:p w:rsidR="00AB0EE9" w:rsidRPr="00E4004F" w:rsidRDefault="00AB0EE9" w:rsidP="00982DE2">
      <w:pPr>
        <w:ind w:left="0" w:firstLine="567"/>
        <w:rPr>
          <w:sz w:val="18"/>
          <w:szCs w:val="18"/>
        </w:rPr>
      </w:pPr>
      <w:r w:rsidRPr="00E4004F">
        <w:rPr>
          <w:sz w:val="18"/>
          <w:szCs w:val="18"/>
        </w:rPr>
        <w:t xml:space="preserve">6. Норматив цены товаров, работ и услуг в формулах расчета, указанных в главах 2-8 настоящих Правил, определяется в соответствии с положениями статьи 22 Федерального закона от 05.04.2013 № 44-ФЗ «О контрактной системе в сфере закупок товаров, работ, услуг для обеспечения государственных и муниципальных нужд». </w:t>
      </w:r>
    </w:p>
    <w:p w:rsidR="00AB0EE9" w:rsidRPr="00E4004F" w:rsidRDefault="00AB0EE9" w:rsidP="00982DE2">
      <w:pPr>
        <w:ind w:left="0" w:firstLine="567"/>
        <w:rPr>
          <w:sz w:val="18"/>
          <w:szCs w:val="18"/>
        </w:rPr>
      </w:pPr>
      <w:r w:rsidRPr="00E4004F">
        <w:rPr>
          <w:sz w:val="18"/>
          <w:szCs w:val="18"/>
        </w:rPr>
        <w:t>7. Количество планируемых к приобретению товаров (основных средств и материальных запасов) определяется с учетом фактического наличия количества товаров, учитываемых на балансе у администрации Хомутовского муниципального образования и подведомственных учреждений Хомутовского муниципального образования.</w:t>
      </w:r>
    </w:p>
    <w:p w:rsidR="00AB0EE9" w:rsidRPr="00E4004F" w:rsidRDefault="00AB0EE9" w:rsidP="00982DE2">
      <w:pPr>
        <w:ind w:left="0" w:firstLine="567"/>
        <w:rPr>
          <w:sz w:val="18"/>
          <w:szCs w:val="18"/>
        </w:rPr>
      </w:pPr>
      <w:r w:rsidRPr="00E4004F">
        <w:rPr>
          <w:sz w:val="18"/>
          <w:szCs w:val="18"/>
        </w:rPr>
        <w:t>8. В отношении товаров, относящихся к основным средствам,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 При этом предполагаемый срок фактического использования не может быть меньше срока полезного использования, определяемого в соответствии с требованиями законодательства Российской Федерации о бухгалтерском учете.</w:t>
      </w:r>
    </w:p>
    <w:p w:rsidR="00AB0EE9" w:rsidRPr="00E4004F" w:rsidRDefault="00AB0EE9" w:rsidP="00982DE2">
      <w:pPr>
        <w:ind w:left="0" w:firstLine="567"/>
        <w:rPr>
          <w:sz w:val="18"/>
          <w:szCs w:val="18"/>
        </w:rPr>
      </w:pPr>
      <w:r w:rsidRPr="00E4004F">
        <w:rPr>
          <w:sz w:val="18"/>
          <w:szCs w:val="18"/>
        </w:rPr>
        <w:t>Администрацией Хомутовского муниципального образования может быть установлена периодичность выполнения (оказания) работ, услуг, если такая периодичность в отношении соответствующих работ, услуг не определена действующим законодательством.</w:t>
      </w:r>
    </w:p>
    <w:p w:rsidR="00AB0EE9" w:rsidRPr="00E4004F" w:rsidRDefault="00AB0EE9" w:rsidP="00982DE2">
      <w:pPr>
        <w:ind w:left="0" w:firstLine="567"/>
        <w:rPr>
          <w:sz w:val="18"/>
          <w:szCs w:val="18"/>
        </w:rPr>
      </w:pPr>
      <w:r w:rsidRPr="00E4004F">
        <w:rPr>
          <w:sz w:val="18"/>
          <w:szCs w:val="18"/>
        </w:rPr>
        <w:t>9. Значения нормативов цены и нормативов количества товаров, работ и услуг для руководителей подведомственных учреждений Хомутовского муниципального образования не могут превышать (если установлено верхнее предельное значение) или быть ниже (если установлено нижнее значение) нормативов цены и нормативов количества соответствующих товаров, работ и услуг, предусмотренных настоящими Правилами для Главы администрации.</w:t>
      </w:r>
    </w:p>
    <w:p w:rsidR="00AB0EE9" w:rsidRPr="00E4004F" w:rsidRDefault="00AB0EE9" w:rsidP="00982DE2">
      <w:pPr>
        <w:ind w:left="0" w:firstLine="567"/>
        <w:rPr>
          <w:sz w:val="18"/>
          <w:szCs w:val="18"/>
        </w:rPr>
      </w:pPr>
      <w:r w:rsidRPr="00E4004F">
        <w:rPr>
          <w:sz w:val="18"/>
          <w:szCs w:val="18"/>
        </w:rPr>
        <w:t>10. Нормативные затраты подлежат размещению в единой информационной системе в сфере закупок (www.zakupki.ru).</w:t>
      </w:r>
    </w:p>
    <w:p w:rsidR="00AB0EE9" w:rsidRPr="00E4004F" w:rsidRDefault="00AB0EE9" w:rsidP="00211469">
      <w:pPr>
        <w:ind w:left="0" w:firstLine="567"/>
        <w:jc w:val="right"/>
        <w:rPr>
          <w:sz w:val="18"/>
          <w:szCs w:val="18"/>
        </w:rPr>
      </w:pPr>
    </w:p>
    <w:p w:rsidR="00AB0EE9" w:rsidRPr="00E4004F" w:rsidRDefault="00AB0EE9" w:rsidP="000A004A">
      <w:pPr>
        <w:ind w:left="0" w:firstLine="567"/>
        <w:jc w:val="center"/>
        <w:rPr>
          <w:sz w:val="18"/>
          <w:szCs w:val="18"/>
        </w:rPr>
      </w:pPr>
      <w:r w:rsidRPr="00E4004F">
        <w:rPr>
          <w:sz w:val="18"/>
          <w:szCs w:val="18"/>
        </w:rPr>
        <w:t>Глава 2. ОПРЕДЕЛЕНИЕ НОРМАТИВНЫХ ЗАТРАТ</w:t>
      </w:r>
    </w:p>
    <w:p w:rsidR="00AB0EE9" w:rsidRPr="00E4004F" w:rsidRDefault="00AB0EE9" w:rsidP="00211469">
      <w:pPr>
        <w:ind w:left="0" w:firstLine="567"/>
        <w:jc w:val="right"/>
        <w:rPr>
          <w:sz w:val="18"/>
          <w:szCs w:val="18"/>
        </w:rPr>
      </w:pPr>
    </w:p>
    <w:p w:rsidR="00AB0EE9" w:rsidRPr="00E4004F" w:rsidRDefault="00AB0EE9" w:rsidP="000A004A">
      <w:pPr>
        <w:ind w:left="0" w:firstLine="567"/>
        <w:rPr>
          <w:sz w:val="18"/>
          <w:szCs w:val="18"/>
        </w:rPr>
      </w:pPr>
      <w:r w:rsidRPr="00E4004F">
        <w:rPr>
          <w:sz w:val="18"/>
          <w:szCs w:val="18"/>
        </w:rPr>
        <w:t xml:space="preserve">2.1. ЗАТРАТЫ НА УСЛУГИ СВЯЗИ </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2.1.1. Затраты на абонентскую плату (Заб)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аб - количество абонентских номеров пользовательского (оконечного) оборудования, подключенного к сети местной телефонной связи, используемых для передачи голосовой информации (далее - абонентский номер для передачи голосовой информации) с i-й абонентской платой;</w:t>
      </w:r>
    </w:p>
    <w:p w:rsidR="00AB0EE9" w:rsidRPr="00E4004F" w:rsidRDefault="00AB0EE9" w:rsidP="000A004A">
      <w:pPr>
        <w:ind w:left="0" w:firstLine="567"/>
        <w:rPr>
          <w:sz w:val="18"/>
          <w:szCs w:val="18"/>
        </w:rPr>
      </w:pPr>
      <w:r w:rsidRPr="00E4004F">
        <w:rPr>
          <w:sz w:val="18"/>
          <w:szCs w:val="18"/>
        </w:rPr>
        <w:t>Hi аб - ежемесячная i-я абонентская плата в расчете на 1 абонентский номер для передачи голосовой информации;</w:t>
      </w:r>
    </w:p>
    <w:p w:rsidR="00AB0EE9" w:rsidRPr="00E4004F" w:rsidRDefault="00AB0EE9" w:rsidP="000A004A">
      <w:pPr>
        <w:ind w:left="0" w:firstLine="567"/>
        <w:rPr>
          <w:sz w:val="18"/>
          <w:szCs w:val="18"/>
        </w:rPr>
      </w:pPr>
      <w:r w:rsidRPr="00E4004F">
        <w:rPr>
          <w:sz w:val="18"/>
          <w:szCs w:val="18"/>
        </w:rPr>
        <w:t>Ni аб - количество месяцев предоставления услуги с i-й абонентской платой.</w:t>
      </w:r>
    </w:p>
    <w:p w:rsidR="00AB0EE9" w:rsidRPr="00E4004F" w:rsidRDefault="00AB0EE9" w:rsidP="000A004A">
      <w:pPr>
        <w:ind w:left="0" w:firstLine="567"/>
        <w:rPr>
          <w:sz w:val="18"/>
          <w:szCs w:val="18"/>
        </w:rPr>
      </w:pPr>
      <w:r w:rsidRPr="00E4004F">
        <w:rPr>
          <w:sz w:val="18"/>
          <w:szCs w:val="18"/>
        </w:rPr>
        <w:t>2.1.2. Затраты на повременную оплату местных, междугородних и международных телефонных соединений (Зпов)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Qg</w:t>
      </w:r>
      <w:proofErr w:type="gramStart"/>
      <w:r w:rsidRPr="00E4004F">
        <w:rPr>
          <w:sz w:val="18"/>
          <w:szCs w:val="18"/>
        </w:rPr>
        <w:t>м</w:t>
      </w:r>
      <w:proofErr w:type="gramEnd"/>
      <w:r w:rsidRPr="00E4004F">
        <w:rPr>
          <w:sz w:val="18"/>
          <w:szCs w:val="18"/>
        </w:rPr>
        <w:t xml:space="preserve"> - количество абонентских номеров для передачи голосовой информации, используемых для местных телефонных соединений, с g-м тарифом;</w:t>
      </w:r>
    </w:p>
    <w:p w:rsidR="00AB0EE9" w:rsidRPr="00E4004F" w:rsidRDefault="00AB0EE9" w:rsidP="000A004A">
      <w:pPr>
        <w:ind w:left="0" w:firstLine="567"/>
        <w:rPr>
          <w:sz w:val="18"/>
          <w:szCs w:val="18"/>
        </w:rPr>
      </w:pPr>
      <w:r w:rsidRPr="00E4004F">
        <w:rPr>
          <w:sz w:val="18"/>
          <w:szCs w:val="18"/>
        </w:rPr>
        <w:t>Sg</w:t>
      </w:r>
      <w:proofErr w:type="gramStart"/>
      <w:r w:rsidRPr="00E4004F">
        <w:rPr>
          <w:sz w:val="18"/>
          <w:szCs w:val="18"/>
        </w:rPr>
        <w:t>м</w:t>
      </w:r>
      <w:proofErr w:type="gramEnd"/>
      <w:r w:rsidRPr="00E4004F">
        <w:rPr>
          <w:sz w:val="18"/>
          <w:szCs w:val="18"/>
        </w:rPr>
        <w:t xml:space="preserve"> - продолжительность местных телефонных соединений в месяц в расчете на 1 абонентский номер для передачи голосовой информации по g-му тарифу;</w:t>
      </w:r>
    </w:p>
    <w:p w:rsidR="00AB0EE9" w:rsidRPr="00E4004F" w:rsidRDefault="00AB0EE9" w:rsidP="000A004A">
      <w:pPr>
        <w:ind w:left="0" w:firstLine="567"/>
        <w:rPr>
          <w:sz w:val="18"/>
          <w:szCs w:val="18"/>
        </w:rPr>
      </w:pPr>
      <w:r w:rsidRPr="00E4004F">
        <w:rPr>
          <w:sz w:val="18"/>
          <w:szCs w:val="18"/>
        </w:rPr>
        <w:t>Pg</w:t>
      </w:r>
      <w:proofErr w:type="gramStart"/>
      <w:r w:rsidRPr="00E4004F">
        <w:rPr>
          <w:sz w:val="18"/>
          <w:szCs w:val="18"/>
        </w:rPr>
        <w:t>м</w:t>
      </w:r>
      <w:proofErr w:type="gramEnd"/>
      <w:r w:rsidRPr="00E4004F">
        <w:rPr>
          <w:sz w:val="18"/>
          <w:szCs w:val="18"/>
        </w:rPr>
        <w:t xml:space="preserve"> - цена минуты разговора при местных телефонных соединениях по g-му тарифу;</w:t>
      </w:r>
    </w:p>
    <w:p w:rsidR="00AB0EE9" w:rsidRPr="00E4004F" w:rsidRDefault="00AB0EE9" w:rsidP="000A004A">
      <w:pPr>
        <w:ind w:left="0" w:firstLine="567"/>
        <w:rPr>
          <w:sz w:val="18"/>
          <w:szCs w:val="18"/>
        </w:rPr>
      </w:pPr>
      <w:r w:rsidRPr="00E4004F">
        <w:rPr>
          <w:sz w:val="18"/>
          <w:szCs w:val="18"/>
        </w:rPr>
        <w:t>Ng</w:t>
      </w:r>
      <w:proofErr w:type="gramStart"/>
      <w:r w:rsidRPr="00E4004F">
        <w:rPr>
          <w:sz w:val="18"/>
          <w:szCs w:val="18"/>
        </w:rPr>
        <w:t>м</w:t>
      </w:r>
      <w:proofErr w:type="gramEnd"/>
      <w:r w:rsidRPr="00E4004F">
        <w:rPr>
          <w:sz w:val="18"/>
          <w:szCs w:val="18"/>
        </w:rPr>
        <w:t xml:space="preserve"> - количество месяцев предоставления услуги местной телефонной связи по g-му тарифу;</w:t>
      </w:r>
    </w:p>
    <w:p w:rsidR="00AB0EE9" w:rsidRPr="00E4004F" w:rsidRDefault="00AB0EE9" w:rsidP="000A004A">
      <w:pPr>
        <w:ind w:left="0" w:firstLine="567"/>
        <w:rPr>
          <w:sz w:val="18"/>
          <w:szCs w:val="18"/>
        </w:rPr>
      </w:pPr>
      <w:r w:rsidRPr="00E4004F">
        <w:rPr>
          <w:sz w:val="18"/>
          <w:szCs w:val="18"/>
        </w:rPr>
        <w:lastRenderedPageBreak/>
        <w:t>Qi мг - количество абонентских номеров для передачи голосовой информации, используемых для междугородних телефонных соединений, с i-м тарифом;</w:t>
      </w:r>
    </w:p>
    <w:p w:rsidR="00AB0EE9" w:rsidRPr="00E4004F" w:rsidRDefault="00AB0EE9" w:rsidP="000A004A">
      <w:pPr>
        <w:ind w:left="0" w:firstLine="567"/>
        <w:rPr>
          <w:sz w:val="18"/>
          <w:szCs w:val="18"/>
        </w:rPr>
      </w:pPr>
      <w:r w:rsidRPr="00E4004F">
        <w:rPr>
          <w:sz w:val="18"/>
          <w:szCs w:val="18"/>
        </w:rPr>
        <w:t>Si мг - продолжительность междугородних телефонных соединений в месяц в расчете на 1 абонентский телефонный номер для передачи голосовой информации по i-му тарифу;</w:t>
      </w:r>
    </w:p>
    <w:p w:rsidR="00AB0EE9" w:rsidRPr="00E4004F" w:rsidRDefault="00AB0EE9" w:rsidP="000A004A">
      <w:pPr>
        <w:ind w:left="0" w:firstLine="567"/>
        <w:rPr>
          <w:sz w:val="18"/>
          <w:szCs w:val="18"/>
        </w:rPr>
      </w:pPr>
      <w:r w:rsidRPr="00E4004F">
        <w:rPr>
          <w:sz w:val="18"/>
          <w:szCs w:val="18"/>
        </w:rPr>
        <w:t>Pi мг - цена минуты разговора при междугородних телефонных соединениях по i-му тарифу;</w:t>
      </w:r>
    </w:p>
    <w:p w:rsidR="00AB0EE9" w:rsidRPr="00E4004F" w:rsidRDefault="00AB0EE9" w:rsidP="000A004A">
      <w:pPr>
        <w:ind w:left="0" w:firstLine="567"/>
        <w:rPr>
          <w:sz w:val="18"/>
          <w:szCs w:val="18"/>
        </w:rPr>
      </w:pPr>
      <w:r w:rsidRPr="00E4004F">
        <w:rPr>
          <w:sz w:val="18"/>
          <w:szCs w:val="18"/>
        </w:rPr>
        <w:t>Ni мг - количество месяцев предоставления услуги междугородней телефонной связи по i-му тарифу;</w:t>
      </w:r>
    </w:p>
    <w:p w:rsidR="00AB0EE9" w:rsidRPr="00E4004F" w:rsidRDefault="00AB0EE9" w:rsidP="000A004A">
      <w:pPr>
        <w:ind w:left="0" w:firstLine="567"/>
        <w:rPr>
          <w:sz w:val="18"/>
          <w:szCs w:val="18"/>
        </w:rPr>
      </w:pPr>
      <w:r w:rsidRPr="00E4004F">
        <w:rPr>
          <w:sz w:val="18"/>
          <w:szCs w:val="18"/>
        </w:rPr>
        <w:t>Qj мн - количество абонентских номеров для передачи голосовой информации, используемых для международных телефонных соединений, с j-м тарифом;</w:t>
      </w:r>
    </w:p>
    <w:p w:rsidR="00AB0EE9" w:rsidRPr="00E4004F" w:rsidRDefault="00AB0EE9" w:rsidP="000A004A">
      <w:pPr>
        <w:ind w:left="0" w:firstLine="567"/>
        <w:rPr>
          <w:sz w:val="18"/>
          <w:szCs w:val="18"/>
        </w:rPr>
      </w:pPr>
      <w:r w:rsidRPr="00E4004F">
        <w:rPr>
          <w:sz w:val="18"/>
          <w:szCs w:val="18"/>
        </w:rPr>
        <w:t>Sj мн - продолжительность международных телефонных соединений в месяц в расчете на 1 абонентский номер для передачи голосовой информации по j-му тарифу;</w:t>
      </w:r>
    </w:p>
    <w:p w:rsidR="00AB0EE9" w:rsidRPr="00E4004F" w:rsidRDefault="00AB0EE9" w:rsidP="000A004A">
      <w:pPr>
        <w:ind w:left="0" w:firstLine="567"/>
        <w:rPr>
          <w:sz w:val="18"/>
          <w:szCs w:val="18"/>
        </w:rPr>
      </w:pPr>
      <w:r w:rsidRPr="00E4004F">
        <w:rPr>
          <w:sz w:val="18"/>
          <w:szCs w:val="18"/>
        </w:rPr>
        <w:t>Pj мн - цена минуты разговора при международных телефонных соединениях по j-му тарифу;</w:t>
      </w:r>
    </w:p>
    <w:p w:rsidR="00AB0EE9" w:rsidRPr="00E4004F" w:rsidRDefault="00AB0EE9" w:rsidP="000A004A">
      <w:pPr>
        <w:ind w:left="0" w:firstLine="567"/>
        <w:rPr>
          <w:sz w:val="18"/>
          <w:szCs w:val="18"/>
        </w:rPr>
      </w:pPr>
      <w:r w:rsidRPr="00E4004F">
        <w:rPr>
          <w:sz w:val="18"/>
          <w:szCs w:val="18"/>
        </w:rPr>
        <w:t>Nj мн - количество месяцев предоставления услуги международной телефонной связи по j-му тарифу.</w:t>
      </w:r>
    </w:p>
    <w:p w:rsidR="00AB0EE9" w:rsidRPr="00E4004F" w:rsidRDefault="00AB0EE9" w:rsidP="000A004A">
      <w:pPr>
        <w:ind w:left="0" w:firstLine="567"/>
        <w:rPr>
          <w:sz w:val="18"/>
          <w:szCs w:val="18"/>
        </w:rPr>
      </w:pPr>
      <w:r w:rsidRPr="00E4004F">
        <w:rPr>
          <w:sz w:val="18"/>
          <w:szCs w:val="18"/>
        </w:rPr>
        <w:t>2.1.3. Затраты на оплату услуг подвижной связи (Зсот)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proofErr w:type="gramStart"/>
      <w:r w:rsidRPr="00E4004F">
        <w:rPr>
          <w:sz w:val="18"/>
          <w:szCs w:val="18"/>
        </w:rPr>
        <w:t>Qi сот - количество абонентских номеров пользовательского (оконечного) оборудования, подключенного к сети подвижной связи (далее - номер абонентской станции) по i-й должности в соответствии с нормативами, определяемыми муниципальными органами в соответствии с пунктом 5 настоящих Правил (далее - нормативы), с учетом нормативов, применяемых при определении нормативных затрат на приобретение средств подвижной связи и услуг подвижной связи;</w:t>
      </w:r>
      <w:proofErr w:type="gramEnd"/>
    </w:p>
    <w:p w:rsidR="00AB0EE9" w:rsidRPr="00E4004F" w:rsidRDefault="00AB0EE9" w:rsidP="000A004A">
      <w:pPr>
        <w:ind w:left="0" w:firstLine="567"/>
        <w:rPr>
          <w:sz w:val="18"/>
          <w:szCs w:val="18"/>
        </w:rPr>
      </w:pPr>
      <w:r w:rsidRPr="00E4004F">
        <w:rPr>
          <w:sz w:val="18"/>
          <w:szCs w:val="18"/>
        </w:rPr>
        <w:t>Pi сот - ежемесячная цена услуги подвижной связи в расчете на 1 номер сотовой абонентской станции i-й должности в соответствии с нормативами муниципальных органов с учетом нормативов обеспечения средствами связи;</w:t>
      </w:r>
    </w:p>
    <w:p w:rsidR="00AB0EE9" w:rsidRPr="00E4004F" w:rsidRDefault="00AB0EE9" w:rsidP="000A004A">
      <w:pPr>
        <w:ind w:left="0" w:firstLine="567"/>
        <w:rPr>
          <w:sz w:val="18"/>
          <w:szCs w:val="18"/>
        </w:rPr>
      </w:pPr>
      <w:r w:rsidRPr="00E4004F">
        <w:rPr>
          <w:sz w:val="18"/>
          <w:szCs w:val="18"/>
        </w:rPr>
        <w:t>Ni сот - количество месяцев предоставления услуги подвижной связи по i-й должности.</w:t>
      </w:r>
    </w:p>
    <w:p w:rsidR="00AB0EE9" w:rsidRPr="00E4004F" w:rsidRDefault="00AB0EE9" w:rsidP="000A004A">
      <w:pPr>
        <w:ind w:left="0" w:firstLine="567"/>
        <w:rPr>
          <w:sz w:val="18"/>
          <w:szCs w:val="18"/>
        </w:rPr>
      </w:pPr>
      <w:r w:rsidRPr="00E4004F">
        <w:rPr>
          <w:sz w:val="18"/>
          <w:szCs w:val="18"/>
        </w:rPr>
        <w:t>2.1.4. Затраты на передачу данных с использованием информационно-телекоммуникационной сети «Интернет» (далее - сеть «Интернет») и услуги интернет-провайдеров для планшетных компьютеров (Зип)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ип - количество SIM-карт по i-й должности в соответствии с нормативами государственных органов;</w:t>
      </w:r>
    </w:p>
    <w:p w:rsidR="00AB0EE9" w:rsidRPr="00E4004F" w:rsidRDefault="00AB0EE9" w:rsidP="000A004A">
      <w:pPr>
        <w:ind w:left="0" w:firstLine="567"/>
        <w:rPr>
          <w:sz w:val="18"/>
          <w:szCs w:val="18"/>
        </w:rPr>
      </w:pPr>
      <w:r w:rsidRPr="00E4004F">
        <w:rPr>
          <w:sz w:val="18"/>
          <w:szCs w:val="18"/>
        </w:rPr>
        <w:t>Pi ип - ежемесячная цена в расчете на 1 SIM-карту по i-й должности;</w:t>
      </w:r>
    </w:p>
    <w:p w:rsidR="00AB0EE9" w:rsidRPr="00E4004F" w:rsidRDefault="00AB0EE9" w:rsidP="000A004A">
      <w:pPr>
        <w:ind w:left="0" w:firstLine="567"/>
        <w:rPr>
          <w:sz w:val="18"/>
          <w:szCs w:val="18"/>
        </w:rPr>
      </w:pPr>
      <w:r w:rsidRPr="00E4004F">
        <w:rPr>
          <w:sz w:val="18"/>
          <w:szCs w:val="18"/>
        </w:rPr>
        <w:t>Ni ип - количество месяцев предоставления услуги передачи данных по i-й должности.</w:t>
      </w:r>
    </w:p>
    <w:p w:rsidR="00AB0EE9" w:rsidRPr="00E4004F" w:rsidRDefault="00AB0EE9" w:rsidP="000A004A">
      <w:pPr>
        <w:ind w:left="0" w:firstLine="567"/>
        <w:rPr>
          <w:sz w:val="18"/>
          <w:szCs w:val="18"/>
        </w:rPr>
      </w:pPr>
      <w:r w:rsidRPr="00E4004F">
        <w:rPr>
          <w:sz w:val="18"/>
          <w:szCs w:val="18"/>
        </w:rPr>
        <w:t>2.1.5. Затраты на сеть «Интернет» и услуги интернет-провайдеров (Зи)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и - количество каналов передачи данных сети "Интернет" с i-й пропускной способностью;</w:t>
      </w:r>
    </w:p>
    <w:p w:rsidR="00AB0EE9" w:rsidRPr="00E4004F" w:rsidRDefault="00AB0EE9" w:rsidP="000A004A">
      <w:pPr>
        <w:ind w:left="0" w:firstLine="567"/>
        <w:rPr>
          <w:sz w:val="18"/>
          <w:szCs w:val="18"/>
        </w:rPr>
      </w:pPr>
      <w:r w:rsidRPr="00E4004F">
        <w:rPr>
          <w:sz w:val="18"/>
          <w:szCs w:val="18"/>
        </w:rPr>
        <w:t>Pi и - месячная цена аренды канала передачи данных сети "Интернет" с i-й пропускной способностью;</w:t>
      </w:r>
    </w:p>
    <w:p w:rsidR="00AB0EE9" w:rsidRPr="00E4004F" w:rsidRDefault="00AB0EE9" w:rsidP="000A004A">
      <w:pPr>
        <w:ind w:left="0" w:firstLine="567"/>
        <w:rPr>
          <w:sz w:val="18"/>
          <w:szCs w:val="18"/>
        </w:rPr>
      </w:pPr>
      <w:r w:rsidRPr="00E4004F">
        <w:rPr>
          <w:sz w:val="18"/>
          <w:szCs w:val="18"/>
        </w:rPr>
        <w:t>Ni и - количество месяцев аренды канала передачи данных сети "Интернет" с i-й пропускной способностью.</w:t>
      </w:r>
    </w:p>
    <w:p w:rsidR="00AB0EE9" w:rsidRPr="00E4004F" w:rsidRDefault="00AB0EE9" w:rsidP="00211469">
      <w:pPr>
        <w:ind w:left="0" w:firstLine="567"/>
        <w:jc w:val="right"/>
        <w:rPr>
          <w:sz w:val="18"/>
          <w:szCs w:val="18"/>
        </w:rPr>
      </w:pPr>
    </w:p>
    <w:p w:rsidR="00AB0EE9" w:rsidRPr="00E4004F" w:rsidRDefault="00AB0EE9" w:rsidP="000A004A">
      <w:pPr>
        <w:ind w:left="0" w:firstLine="567"/>
        <w:jc w:val="left"/>
        <w:rPr>
          <w:sz w:val="18"/>
          <w:szCs w:val="18"/>
        </w:rPr>
      </w:pPr>
      <w:r w:rsidRPr="00E4004F">
        <w:rPr>
          <w:sz w:val="18"/>
          <w:szCs w:val="18"/>
        </w:rPr>
        <w:t>2.2. ЗАТРАТЫ НА СОДЕРЖАНИЕ ИМУЩЕСТВА</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2.2.1. При определении затрат на техническое обслуживание и регламентно-профилактический ремонт, указанных в пунктах 2.2.2 – 2.2.7. настоящих Правил, применяется перечень работ по техническому обслуживанию и регламентно-профилактическому ремонту и нормативным трудозатратам на их выполнение, установленный в эксплуатационной документации или утвержденном регламенте выполнения таких работ.</w:t>
      </w:r>
    </w:p>
    <w:p w:rsidR="00AB0EE9" w:rsidRPr="00E4004F" w:rsidRDefault="00AB0EE9" w:rsidP="000A004A">
      <w:pPr>
        <w:ind w:left="0" w:firstLine="567"/>
        <w:rPr>
          <w:sz w:val="18"/>
          <w:szCs w:val="18"/>
        </w:rPr>
      </w:pPr>
      <w:r w:rsidRPr="00E4004F">
        <w:rPr>
          <w:sz w:val="18"/>
          <w:szCs w:val="18"/>
        </w:rPr>
        <w:t>2.2.2. Затраты на техническое обслуживание и регламентно-профилактический ремонт вычислительной техники (Зрвт)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 xml:space="preserve">Qi рвт - фактическое количество i-й вычислительной техники, но не </w:t>
      </w:r>
      <w:proofErr w:type="gramStart"/>
      <w:r w:rsidRPr="00E4004F">
        <w:rPr>
          <w:sz w:val="18"/>
          <w:szCs w:val="18"/>
        </w:rPr>
        <w:t>более предельного</w:t>
      </w:r>
      <w:proofErr w:type="gramEnd"/>
      <w:r w:rsidRPr="00E4004F">
        <w:rPr>
          <w:sz w:val="18"/>
          <w:szCs w:val="18"/>
        </w:rPr>
        <w:t xml:space="preserve"> количества i-й вычислительной техники;</w:t>
      </w:r>
    </w:p>
    <w:p w:rsidR="00AB0EE9" w:rsidRPr="00E4004F" w:rsidRDefault="00AB0EE9" w:rsidP="000A004A">
      <w:pPr>
        <w:ind w:left="0" w:firstLine="567"/>
        <w:rPr>
          <w:sz w:val="18"/>
          <w:szCs w:val="18"/>
        </w:rPr>
      </w:pPr>
      <w:r w:rsidRPr="00E4004F">
        <w:rPr>
          <w:sz w:val="18"/>
          <w:szCs w:val="18"/>
        </w:rPr>
        <w:t>Pi рвт - цена технического обслуживания и регламентно-профилактического ремонта в расчете на 1 i-ю вычислительную технику в год.</w:t>
      </w:r>
    </w:p>
    <w:p w:rsidR="00AB0EE9" w:rsidRPr="00E4004F" w:rsidRDefault="00AB0EE9" w:rsidP="000A004A">
      <w:pPr>
        <w:ind w:left="0" w:firstLine="567"/>
        <w:rPr>
          <w:sz w:val="18"/>
          <w:szCs w:val="18"/>
        </w:rPr>
      </w:pPr>
      <w:r w:rsidRPr="00E4004F">
        <w:rPr>
          <w:sz w:val="18"/>
          <w:szCs w:val="18"/>
        </w:rPr>
        <w:t>Предельное количество i-й вычислительной техники (Qi рвт предел) определяется с округлением до целого по формулам:</w:t>
      </w:r>
    </w:p>
    <w:p w:rsidR="00AB0EE9" w:rsidRPr="00E4004F" w:rsidRDefault="00AB0EE9" w:rsidP="000A004A">
      <w:pPr>
        <w:ind w:left="0" w:firstLine="567"/>
        <w:rPr>
          <w:sz w:val="18"/>
          <w:szCs w:val="18"/>
        </w:rPr>
      </w:pPr>
      <w:r w:rsidRPr="00E4004F">
        <w:rPr>
          <w:sz w:val="18"/>
          <w:szCs w:val="18"/>
        </w:rPr>
        <w:t>Qi рвт предел = Чоп x 0,2 - для закрытого контура обработки информации,</w:t>
      </w:r>
    </w:p>
    <w:p w:rsidR="00AB0EE9" w:rsidRPr="00E4004F" w:rsidRDefault="00AB0EE9" w:rsidP="000A004A">
      <w:pPr>
        <w:ind w:left="0" w:firstLine="567"/>
        <w:rPr>
          <w:sz w:val="18"/>
          <w:szCs w:val="18"/>
        </w:rPr>
      </w:pPr>
      <w:r w:rsidRPr="00E4004F">
        <w:rPr>
          <w:sz w:val="18"/>
          <w:szCs w:val="18"/>
        </w:rPr>
        <w:t>Qi рвт предел = Чоп x 1 - для открытого контура обработки информации,</w:t>
      </w:r>
    </w:p>
    <w:p w:rsidR="00AB0EE9" w:rsidRPr="00E4004F" w:rsidRDefault="00AB0EE9" w:rsidP="000A004A">
      <w:pPr>
        <w:ind w:left="0" w:firstLine="567"/>
        <w:rPr>
          <w:sz w:val="18"/>
          <w:szCs w:val="18"/>
        </w:rPr>
      </w:pPr>
      <w:r w:rsidRPr="00E4004F">
        <w:rPr>
          <w:sz w:val="18"/>
          <w:szCs w:val="18"/>
        </w:rPr>
        <w:t>где: Чоп - расчетная численность основных работников, определяемая в соответствии с пунктами 18, 20, 22. Общих правил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включая соответственно территориальные органы и подведомственные казенные учреждения, утвержденных постановлением Правительства Российской Федерации от 13 октября 2014 года N 1047 (далее - Общие правила определения нормативных затрат).</w:t>
      </w:r>
    </w:p>
    <w:p w:rsidR="00AB0EE9" w:rsidRPr="00E4004F" w:rsidRDefault="00AB0EE9" w:rsidP="000A004A">
      <w:pPr>
        <w:ind w:left="0" w:firstLine="567"/>
        <w:rPr>
          <w:sz w:val="18"/>
          <w:szCs w:val="18"/>
        </w:rPr>
      </w:pPr>
      <w:r w:rsidRPr="00E4004F">
        <w:rPr>
          <w:sz w:val="18"/>
          <w:szCs w:val="18"/>
        </w:rPr>
        <w:t>2.2.3. Затраты на техническое обслуживание и регламентно-профилактический ремонт оборудования по обеспечению безопасности информации (Зсби)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сби - количество единиц i-го оборудования по обеспечению безопасности информации;</w:t>
      </w:r>
    </w:p>
    <w:p w:rsidR="00AB0EE9" w:rsidRPr="00E4004F" w:rsidRDefault="00AB0EE9" w:rsidP="000A004A">
      <w:pPr>
        <w:ind w:left="0" w:firstLine="567"/>
        <w:rPr>
          <w:sz w:val="18"/>
          <w:szCs w:val="18"/>
        </w:rPr>
      </w:pPr>
      <w:r w:rsidRPr="00E4004F">
        <w:rPr>
          <w:sz w:val="18"/>
          <w:szCs w:val="18"/>
        </w:rPr>
        <w:t>Pi сби - цена технического обслуживания и регламентно-профилактического ремонта 1 единицы i-го оборудования в год.</w:t>
      </w:r>
    </w:p>
    <w:p w:rsidR="00AB0EE9" w:rsidRPr="00E4004F" w:rsidRDefault="00AB0EE9" w:rsidP="000A004A">
      <w:pPr>
        <w:ind w:left="0" w:firstLine="567"/>
        <w:rPr>
          <w:sz w:val="18"/>
          <w:szCs w:val="18"/>
        </w:rPr>
      </w:pPr>
      <w:r w:rsidRPr="00E4004F">
        <w:rPr>
          <w:sz w:val="18"/>
          <w:szCs w:val="18"/>
        </w:rPr>
        <w:t>2.2.4. Затраты на техническое обслуживание и регламентно-профилактический ремонт системы телефонной связи (автоматизированных телефонных станций) (Зстс)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стс - количество автоматизированных телефонных станций i-го вида;</w:t>
      </w:r>
    </w:p>
    <w:p w:rsidR="00AB0EE9" w:rsidRPr="00E4004F" w:rsidRDefault="00AB0EE9" w:rsidP="000A004A">
      <w:pPr>
        <w:ind w:left="0" w:firstLine="567"/>
        <w:rPr>
          <w:sz w:val="18"/>
          <w:szCs w:val="18"/>
        </w:rPr>
      </w:pPr>
      <w:r w:rsidRPr="00E4004F">
        <w:rPr>
          <w:sz w:val="18"/>
          <w:szCs w:val="18"/>
        </w:rPr>
        <w:t>Pi стс - цена технического обслуживания и регламентно-профилактического ремонта 1 автоматизированной телефонной станции i-го вида в год.</w:t>
      </w:r>
    </w:p>
    <w:p w:rsidR="00AB0EE9" w:rsidRPr="00E4004F" w:rsidRDefault="00AB0EE9" w:rsidP="000A004A">
      <w:pPr>
        <w:ind w:left="0" w:firstLine="567"/>
        <w:rPr>
          <w:sz w:val="18"/>
          <w:szCs w:val="18"/>
        </w:rPr>
      </w:pPr>
      <w:r w:rsidRPr="00E4004F">
        <w:rPr>
          <w:sz w:val="18"/>
          <w:szCs w:val="18"/>
        </w:rPr>
        <w:t>2.2.5. Затраты на техническое обслуживание и регламентно-профилактический ремонт локальных вычислительных сетей (Злвс) определяются по формуле:</w:t>
      </w:r>
    </w:p>
    <w:p w:rsidR="00AB0EE9" w:rsidRPr="00E4004F" w:rsidRDefault="00AB0EE9" w:rsidP="000A004A">
      <w:pPr>
        <w:ind w:left="0" w:firstLine="567"/>
        <w:rPr>
          <w:sz w:val="18"/>
          <w:szCs w:val="18"/>
        </w:rPr>
      </w:pPr>
      <w:r w:rsidRPr="00E4004F">
        <w:rPr>
          <w:sz w:val="18"/>
          <w:szCs w:val="18"/>
        </w:rPr>
        <w:lastRenderedPageBreak/>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лвс - количество устройств локальных вычислительных сетей i-го вида;</w:t>
      </w:r>
    </w:p>
    <w:p w:rsidR="00AB0EE9" w:rsidRPr="00E4004F" w:rsidRDefault="00AB0EE9" w:rsidP="000A004A">
      <w:pPr>
        <w:ind w:left="0" w:firstLine="567"/>
        <w:rPr>
          <w:sz w:val="18"/>
          <w:szCs w:val="18"/>
        </w:rPr>
      </w:pPr>
      <w:r w:rsidRPr="00E4004F">
        <w:rPr>
          <w:sz w:val="18"/>
          <w:szCs w:val="18"/>
        </w:rPr>
        <w:t>Pi лвс - цена технического обслуживания и регламентно-профилактического ремонта 1 устройства локальных вычислительных сетей i-го вида в год.</w:t>
      </w:r>
    </w:p>
    <w:p w:rsidR="00AB0EE9" w:rsidRPr="00E4004F" w:rsidRDefault="00AB0EE9" w:rsidP="000A004A">
      <w:pPr>
        <w:ind w:left="0" w:firstLine="567"/>
        <w:rPr>
          <w:sz w:val="18"/>
          <w:szCs w:val="18"/>
        </w:rPr>
      </w:pPr>
      <w:r w:rsidRPr="00E4004F">
        <w:rPr>
          <w:sz w:val="18"/>
          <w:szCs w:val="18"/>
        </w:rPr>
        <w:t>2.2.6. Затраты на техническое обслуживание и регламентно-профилактический ремонт систем бесперебойного питания (Зсбп)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сбп - количество модулей бесперебойного питания i-го вида;</w:t>
      </w:r>
    </w:p>
    <w:p w:rsidR="00AB0EE9" w:rsidRPr="00E4004F" w:rsidRDefault="00AB0EE9" w:rsidP="000A004A">
      <w:pPr>
        <w:ind w:left="0" w:firstLine="567"/>
        <w:rPr>
          <w:sz w:val="18"/>
          <w:szCs w:val="18"/>
        </w:rPr>
      </w:pPr>
      <w:r w:rsidRPr="00E4004F">
        <w:rPr>
          <w:sz w:val="18"/>
          <w:szCs w:val="18"/>
        </w:rPr>
        <w:t>Pi сбп - цена технического обслуживания и регламентно-профилактического ремонта 1 модуля бесперебойного питания i-го вида в год.</w:t>
      </w:r>
    </w:p>
    <w:p w:rsidR="00AB0EE9" w:rsidRPr="00E4004F" w:rsidRDefault="00AB0EE9" w:rsidP="000A004A">
      <w:pPr>
        <w:ind w:left="0" w:firstLine="567"/>
        <w:rPr>
          <w:sz w:val="18"/>
          <w:szCs w:val="18"/>
        </w:rPr>
      </w:pPr>
      <w:r w:rsidRPr="00E4004F">
        <w:rPr>
          <w:sz w:val="18"/>
          <w:szCs w:val="18"/>
        </w:rPr>
        <w:t>2.2.7. Затраты на техническое обслуживание и регламентно-профилактический ремонт принтеров, многофункциональных устройств, копировальных аппаратов и иной оргтехники (Зрпм)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рпм - количество i-х принтеров, многофункциональных устройств, копировальных аппаратов и иной оргтехники в соответствии с нормативами государственных органов;</w:t>
      </w:r>
    </w:p>
    <w:p w:rsidR="00AB0EE9" w:rsidRPr="00E4004F" w:rsidRDefault="00AB0EE9" w:rsidP="000A004A">
      <w:pPr>
        <w:ind w:left="0" w:firstLine="567"/>
        <w:rPr>
          <w:sz w:val="18"/>
          <w:szCs w:val="18"/>
        </w:rPr>
      </w:pPr>
      <w:r w:rsidRPr="00E4004F">
        <w:rPr>
          <w:sz w:val="18"/>
          <w:szCs w:val="18"/>
        </w:rPr>
        <w:t>Pi рпм - цена технического обслуживания и регламентно-профилактического ремонта i-х принтеров, многофункциональных устройств, копировальных аппаратов и иной оргтехники в год.</w:t>
      </w:r>
    </w:p>
    <w:p w:rsidR="00AB0EE9" w:rsidRPr="00E4004F" w:rsidRDefault="00AB0EE9" w:rsidP="00211469">
      <w:pPr>
        <w:ind w:left="0" w:firstLine="567"/>
        <w:jc w:val="right"/>
        <w:rPr>
          <w:sz w:val="18"/>
          <w:szCs w:val="18"/>
        </w:rPr>
      </w:pPr>
    </w:p>
    <w:p w:rsidR="00AB0EE9" w:rsidRPr="00E4004F" w:rsidRDefault="00AB0EE9" w:rsidP="000A004A">
      <w:pPr>
        <w:ind w:left="0" w:firstLine="567"/>
        <w:jc w:val="center"/>
        <w:rPr>
          <w:sz w:val="18"/>
          <w:szCs w:val="18"/>
        </w:rPr>
      </w:pPr>
      <w:r w:rsidRPr="00E4004F">
        <w:rPr>
          <w:sz w:val="18"/>
          <w:szCs w:val="18"/>
        </w:rPr>
        <w:t>2.3. ЗАТРАТЫ НА ПРИОБРЕТЕНИЕ ПРОЧИХ РАБОТ И УСЛУГ, НЕ ОТНОСЯЩИЕСЯ К ЗАТРАТАМ НА УСЛУГИ СВЯЗИ, АРЕНДУ И СОДЕРЖАНИЕ ИМУЩЕСТВА</w:t>
      </w:r>
    </w:p>
    <w:p w:rsidR="00AB0EE9" w:rsidRPr="00E4004F" w:rsidRDefault="00AB0EE9" w:rsidP="00211469">
      <w:pPr>
        <w:ind w:left="0" w:firstLine="567"/>
        <w:jc w:val="right"/>
        <w:rPr>
          <w:sz w:val="18"/>
          <w:szCs w:val="18"/>
        </w:rPr>
      </w:pPr>
    </w:p>
    <w:p w:rsidR="00AB0EE9" w:rsidRPr="00E4004F" w:rsidRDefault="00AB0EE9" w:rsidP="000A004A">
      <w:pPr>
        <w:ind w:left="0" w:firstLine="567"/>
        <w:rPr>
          <w:sz w:val="18"/>
          <w:szCs w:val="18"/>
        </w:rPr>
      </w:pPr>
      <w:r w:rsidRPr="00E4004F">
        <w:rPr>
          <w:sz w:val="18"/>
          <w:szCs w:val="18"/>
        </w:rPr>
        <w:t>2.3.1. Затраты на оплату услуг по сопровождению программного обеспечения и приобретению простых (неисключительных) лицензий на использование программного обеспечения (Зспо) определяются по формуле:</w:t>
      </w:r>
    </w:p>
    <w:p w:rsidR="00AB0EE9" w:rsidRPr="00E4004F" w:rsidRDefault="00AB0EE9" w:rsidP="000A004A">
      <w:pPr>
        <w:ind w:left="0" w:firstLine="567"/>
        <w:rPr>
          <w:sz w:val="18"/>
          <w:szCs w:val="18"/>
        </w:rPr>
      </w:pPr>
      <w:r w:rsidRPr="00E4004F">
        <w:rPr>
          <w:sz w:val="18"/>
          <w:szCs w:val="18"/>
        </w:rPr>
        <w:t>Зспо = Зсспс + Зсип,</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Зсспс - затраты на оплату услуг по сопровождению справочно-правовых систем;</w:t>
      </w:r>
    </w:p>
    <w:p w:rsidR="00AB0EE9" w:rsidRPr="00E4004F" w:rsidRDefault="00AB0EE9" w:rsidP="000A004A">
      <w:pPr>
        <w:ind w:left="0" w:firstLine="567"/>
        <w:rPr>
          <w:sz w:val="18"/>
          <w:szCs w:val="18"/>
        </w:rPr>
      </w:pPr>
      <w:r w:rsidRPr="00E4004F">
        <w:rPr>
          <w:sz w:val="18"/>
          <w:szCs w:val="18"/>
        </w:rPr>
        <w:t>Зсип - затраты на оплату услуг по сопровождению и приобретению иного программного обеспечения.</w:t>
      </w:r>
    </w:p>
    <w:p w:rsidR="00AB0EE9" w:rsidRPr="00E4004F" w:rsidRDefault="00AB0EE9" w:rsidP="000A004A">
      <w:pPr>
        <w:ind w:left="0" w:firstLine="567"/>
        <w:rPr>
          <w:sz w:val="18"/>
          <w:szCs w:val="18"/>
        </w:rPr>
      </w:pPr>
      <w:r w:rsidRPr="00E4004F">
        <w:rPr>
          <w:sz w:val="18"/>
          <w:szCs w:val="18"/>
        </w:rPr>
        <w:t>В затраты на оплату услуг по сопровождению программного обеспечения и приобретению простых (неисключительных) лицензий на использование программного обеспечения не входят затраты на приобретение общесистемного программного обеспечения.</w:t>
      </w:r>
    </w:p>
    <w:p w:rsidR="00AB0EE9" w:rsidRPr="00E4004F" w:rsidRDefault="00AB0EE9" w:rsidP="000A004A">
      <w:pPr>
        <w:ind w:left="0" w:firstLine="567"/>
        <w:rPr>
          <w:sz w:val="18"/>
          <w:szCs w:val="18"/>
        </w:rPr>
      </w:pPr>
      <w:r w:rsidRPr="00E4004F">
        <w:rPr>
          <w:sz w:val="18"/>
          <w:szCs w:val="18"/>
        </w:rPr>
        <w:t>2.3.2. Затраты на оплату услуг по сопровождению справочно-правовых систем (Зсспс)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 Pi сспс - цена сопровождения i-й справочно-правовой системы, определяемая согласно перечню работ по сопровождению справочно-правовых систем и нормативным трудозатратам на их выполнение, установленным в эксплуатационной документации или утвержденном регламенте выполнения работ по сопровождению справочно-правовых систем.</w:t>
      </w:r>
    </w:p>
    <w:p w:rsidR="00AB0EE9" w:rsidRPr="00E4004F" w:rsidRDefault="00AB0EE9" w:rsidP="000A004A">
      <w:pPr>
        <w:ind w:left="0" w:firstLine="567"/>
        <w:rPr>
          <w:sz w:val="18"/>
          <w:szCs w:val="18"/>
        </w:rPr>
      </w:pPr>
      <w:r w:rsidRPr="00E4004F">
        <w:rPr>
          <w:sz w:val="18"/>
          <w:szCs w:val="18"/>
        </w:rPr>
        <w:t>2.3.3. Затраты на оплату услуг по сопровождению и приобретению иного программного обеспечения (Зсип)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Pg ипо - цена сопровождения g-го иного программного обеспечения, за исключением справочно-правовых систем, определяемая согласно перечню работ по сопровождению g-го иного программного обеспечения и нормативным трудозатратам на их выполнение, установленным в эксплуатационной документации или утвержденном регламенте выполнения работ по сопровождению g-го иного программного обеспечения;</w:t>
      </w:r>
    </w:p>
    <w:p w:rsidR="00AB0EE9" w:rsidRPr="00E4004F" w:rsidRDefault="00AB0EE9" w:rsidP="000A004A">
      <w:pPr>
        <w:ind w:left="0" w:firstLine="567"/>
        <w:rPr>
          <w:sz w:val="18"/>
          <w:szCs w:val="18"/>
        </w:rPr>
      </w:pPr>
      <w:r w:rsidRPr="00E4004F">
        <w:rPr>
          <w:sz w:val="18"/>
          <w:szCs w:val="18"/>
        </w:rPr>
        <w:t>Pj пнл - цена простых (неисключительных) лицензий на использование программного обеспечения на j-е программное обеспечение, за исключением справочно-правовых систем.</w:t>
      </w:r>
    </w:p>
    <w:p w:rsidR="00AB0EE9" w:rsidRPr="00E4004F" w:rsidRDefault="00AB0EE9" w:rsidP="000A004A">
      <w:pPr>
        <w:ind w:left="0" w:firstLine="567"/>
        <w:rPr>
          <w:sz w:val="18"/>
          <w:szCs w:val="18"/>
        </w:rPr>
      </w:pPr>
      <w:r w:rsidRPr="00E4004F">
        <w:rPr>
          <w:sz w:val="18"/>
          <w:szCs w:val="18"/>
        </w:rPr>
        <w:t>2.3.4. Затраты на оплату услуг, связанных с обеспечением безопасности информации (Зоби), определяются по формуле:</w:t>
      </w:r>
    </w:p>
    <w:p w:rsidR="00AB0EE9" w:rsidRPr="00E4004F" w:rsidRDefault="00AB0EE9" w:rsidP="000A004A">
      <w:pPr>
        <w:ind w:left="0" w:firstLine="567"/>
        <w:rPr>
          <w:sz w:val="18"/>
          <w:szCs w:val="18"/>
        </w:rPr>
      </w:pPr>
      <w:r w:rsidRPr="00E4004F">
        <w:rPr>
          <w:sz w:val="18"/>
          <w:szCs w:val="18"/>
        </w:rPr>
        <w:t>Зоби = Зат + Знп,</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Зат - затраты на проведение аттестационных, проверочных и контрольных мероприятий;</w:t>
      </w:r>
    </w:p>
    <w:p w:rsidR="00AB0EE9" w:rsidRPr="00E4004F" w:rsidRDefault="00AB0EE9" w:rsidP="000A004A">
      <w:pPr>
        <w:ind w:left="0" w:firstLine="567"/>
        <w:rPr>
          <w:sz w:val="18"/>
          <w:szCs w:val="18"/>
        </w:rPr>
      </w:pPr>
      <w:r w:rsidRPr="00E4004F">
        <w:rPr>
          <w:sz w:val="18"/>
          <w:szCs w:val="18"/>
        </w:rPr>
        <w:t>Знп - затраты на приобретение простых (неисключительных) лицензий на использование программного обеспечения по защите информации.</w:t>
      </w:r>
    </w:p>
    <w:p w:rsidR="00AB0EE9" w:rsidRPr="00E4004F" w:rsidRDefault="00AB0EE9" w:rsidP="000A004A">
      <w:pPr>
        <w:ind w:left="0" w:firstLine="567"/>
        <w:rPr>
          <w:sz w:val="18"/>
          <w:szCs w:val="18"/>
        </w:rPr>
      </w:pPr>
      <w:r w:rsidRPr="00E4004F">
        <w:rPr>
          <w:sz w:val="18"/>
          <w:szCs w:val="18"/>
        </w:rPr>
        <w:t>2.3.5. Затраты на проведение аттестационных, проверочных и контрольных мероприятий (Зат)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об - количество аттестуемых i-х объектов (помещений);</w:t>
      </w:r>
    </w:p>
    <w:p w:rsidR="00AB0EE9" w:rsidRPr="00E4004F" w:rsidRDefault="00AB0EE9" w:rsidP="000A004A">
      <w:pPr>
        <w:ind w:left="0" w:firstLine="567"/>
        <w:rPr>
          <w:sz w:val="18"/>
          <w:szCs w:val="18"/>
        </w:rPr>
      </w:pPr>
      <w:r w:rsidRPr="00E4004F">
        <w:rPr>
          <w:sz w:val="18"/>
          <w:szCs w:val="18"/>
        </w:rPr>
        <w:t xml:space="preserve">Pi </w:t>
      </w:r>
      <w:proofErr w:type="gramStart"/>
      <w:r w:rsidRPr="00E4004F">
        <w:rPr>
          <w:sz w:val="18"/>
          <w:szCs w:val="18"/>
        </w:rPr>
        <w:t>об</w:t>
      </w:r>
      <w:proofErr w:type="gramEnd"/>
      <w:r w:rsidRPr="00E4004F">
        <w:rPr>
          <w:sz w:val="18"/>
          <w:szCs w:val="18"/>
        </w:rPr>
        <w:t xml:space="preserve"> - </w:t>
      </w:r>
      <w:proofErr w:type="gramStart"/>
      <w:r w:rsidRPr="00E4004F">
        <w:rPr>
          <w:sz w:val="18"/>
          <w:szCs w:val="18"/>
        </w:rPr>
        <w:t>цена</w:t>
      </w:r>
      <w:proofErr w:type="gramEnd"/>
      <w:r w:rsidRPr="00E4004F">
        <w:rPr>
          <w:sz w:val="18"/>
          <w:szCs w:val="18"/>
        </w:rPr>
        <w:t xml:space="preserve"> проведения аттестации 1 i-го объекта (помещения);</w:t>
      </w:r>
    </w:p>
    <w:p w:rsidR="00AB0EE9" w:rsidRPr="00E4004F" w:rsidRDefault="00AB0EE9" w:rsidP="000A004A">
      <w:pPr>
        <w:ind w:left="0" w:firstLine="567"/>
        <w:rPr>
          <w:sz w:val="18"/>
          <w:szCs w:val="18"/>
        </w:rPr>
      </w:pPr>
      <w:r w:rsidRPr="00E4004F">
        <w:rPr>
          <w:sz w:val="18"/>
          <w:szCs w:val="18"/>
        </w:rPr>
        <w:t>Qi ус - количество единиц j-го оборудования (устройств), требующих проверки;</w:t>
      </w:r>
    </w:p>
    <w:p w:rsidR="00AB0EE9" w:rsidRPr="00E4004F" w:rsidRDefault="00AB0EE9" w:rsidP="000A004A">
      <w:pPr>
        <w:ind w:left="0" w:firstLine="567"/>
        <w:rPr>
          <w:sz w:val="18"/>
          <w:szCs w:val="18"/>
        </w:rPr>
      </w:pPr>
      <w:r w:rsidRPr="00E4004F">
        <w:rPr>
          <w:sz w:val="18"/>
          <w:szCs w:val="18"/>
        </w:rPr>
        <w:t>Pi ус - цена проведения проверки 1 единицы j-го оборудования (устройства).</w:t>
      </w:r>
    </w:p>
    <w:p w:rsidR="00AB0EE9" w:rsidRPr="00E4004F" w:rsidRDefault="00AB0EE9" w:rsidP="000A004A">
      <w:pPr>
        <w:ind w:left="0" w:firstLine="567"/>
        <w:rPr>
          <w:sz w:val="18"/>
          <w:szCs w:val="18"/>
        </w:rPr>
      </w:pPr>
      <w:r w:rsidRPr="00E4004F">
        <w:rPr>
          <w:sz w:val="18"/>
          <w:szCs w:val="18"/>
        </w:rPr>
        <w:t>2.3.6. Затраты на приобретение простых (неисключительных) лицензий на использование программного обеспечения по защите информации (Знп)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нп - количество приобретаемых простых (неисключительных) лицензий на использование i-го программного обеспечения по защите информации;</w:t>
      </w:r>
    </w:p>
    <w:p w:rsidR="00AB0EE9" w:rsidRPr="00E4004F" w:rsidRDefault="00AB0EE9" w:rsidP="000A004A">
      <w:pPr>
        <w:ind w:left="0" w:firstLine="567"/>
        <w:rPr>
          <w:sz w:val="18"/>
          <w:szCs w:val="18"/>
        </w:rPr>
      </w:pPr>
      <w:r w:rsidRPr="00E4004F">
        <w:rPr>
          <w:sz w:val="18"/>
          <w:szCs w:val="18"/>
        </w:rPr>
        <w:t>Pi нп - цена единицы простой (неисключительной) лицензии на использование i-го программного обеспечения по защите информации.</w:t>
      </w:r>
    </w:p>
    <w:p w:rsidR="00AB0EE9" w:rsidRPr="00E4004F" w:rsidRDefault="00AB0EE9" w:rsidP="000A004A">
      <w:pPr>
        <w:ind w:left="0" w:firstLine="567"/>
        <w:rPr>
          <w:sz w:val="18"/>
          <w:szCs w:val="18"/>
        </w:rPr>
      </w:pPr>
      <w:r w:rsidRPr="00E4004F">
        <w:rPr>
          <w:sz w:val="18"/>
          <w:szCs w:val="18"/>
        </w:rPr>
        <w:t>2.3.7. Затраты на оплату работ по монтажу (установке), дооборудованию и наладке оборудования (Зм)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м - количество i-го оборудования, подлежащего монтажу (установке), дооборудованию и наладке;</w:t>
      </w:r>
    </w:p>
    <w:p w:rsidR="00AB0EE9" w:rsidRPr="00E4004F" w:rsidRDefault="00AB0EE9" w:rsidP="000A004A">
      <w:pPr>
        <w:ind w:left="0" w:firstLine="567"/>
        <w:rPr>
          <w:sz w:val="18"/>
          <w:szCs w:val="18"/>
        </w:rPr>
      </w:pPr>
      <w:r w:rsidRPr="00E4004F">
        <w:rPr>
          <w:sz w:val="18"/>
          <w:szCs w:val="18"/>
        </w:rPr>
        <w:t>Pi м - цена монтажа (установки), дооборудования и наладки 1 единицы i-го оборудования.</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 xml:space="preserve">2.4. ЗАТРАТЫ НА ПРИОБРЕТЕНИЕ ОСНОВНЫХ СРЕДСТВ </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2.4.1. Затраты на приобретение рабочих станций (Зрст)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рст предел - количество рабочих станций по i-й должности, не превышающее предельное количество рабочих станций по i-й должности;</w:t>
      </w:r>
    </w:p>
    <w:p w:rsidR="00AB0EE9" w:rsidRPr="00E4004F" w:rsidRDefault="00AB0EE9" w:rsidP="000A004A">
      <w:pPr>
        <w:ind w:left="0" w:firstLine="567"/>
        <w:rPr>
          <w:sz w:val="18"/>
          <w:szCs w:val="18"/>
        </w:rPr>
      </w:pPr>
      <w:r w:rsidRPr="00E4004F">
        <w:rPr>
          <w:sz w:val="18"/>
          <w:szCs w:val="18"/>
        </w:rPr>
        <w:t>Pi рст - цена приобретения 1 рабочей станции по i-й должности в соответствии с нормативами государственных органов.</w:t>
      </w:r>
    </w:p>
    <w:p w:rsidR="00AB0EE9" w:rsidRPr="00E4004F" w:rsidRDefault="00AB0EE9" w:rsidP="000A004A">
      <w:pPr>
        <w:ind w:left="0" w:firstLine="567"/>
        <w:rPr>
          <w:sz w:val="18"/>
          <w:szCs w:val="18"/>
        </w:rPr>
      </w:pPr>
      <w:r w:rsidRPr="00E4004F">
        <w:rPr>
          <w:sz w:val="18"/>
          <w:szCs w:val="18"/>
        </w:rPr>
        <w:t>Предельное количество рабочих станций по i-й должности (Qi рст предел) определяется по формулам:</w:t>
      </w:r>
    </w:p>
    <w:p w:rsidR="00AB0EE9" w:rsidRPr="00E4004F" w:rsidRDefault="00AB0EE9" w:rsidP="000A004A">
      <w:pPr>
        <w:ind w:left="0" w:firstLine="567"/>
        <w:rPr>
          <w:sz w:val="18"/>
          <w:szCs w:val="18"/>
        </w:rPr>
      </w:pPr>
      <w:r w:rsidRPr="00E4004F">
        <w:rPr>
          <w:sz w:val="18"/>
          <w:szCs w:val="18"/>
        </w:rPr>
        <w:t>Qi рст предел = Чоп x 0,2 - для закрытого контура обработки информации,</w:t>
      </w:r>
    </w:p>
    <w:p w:rsidR="00AB0EE9" w:rsidRPr="00E4004F" w:rsidRDefault="00AB0EE9" w:rsidP="000A004A">
      <w:pPr>
        <w:ind w:left="0" w:firstLine="567"/>
        <w:rPr>
          <w:sz w:val="18"/>
          <w:szCs w:val="18"/>
        </w:rPr>
      </w:pPr>
      <w:r w:rsidRPr="00E4004F">
        <w:rPr>
          <w:sz w:val="18"/>
          <w:szCs w:val="18"/>
        </w:rPr>
        <w:t>Qi рст предел = Чоп x 1 - для открытого контура обработки информации,</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Чоп - расчетная численность основных работников, определяемая в соответствии с пунктами 18, 20, 22 Общих правил определения нормативных затрат.</w:t>
      </w:r>
    </w:p>
    <w:p w:rsidR="00AB0EE9" w:rsidRPr="00E4004F" w:rsidRDefault="00AB0EE9" w:rsidP="000A004A">
      <w:pPr>
        <w:ind w:left="0" w:firstLine="567"/>
        <w:rPr>
          <w:sz w:val="18"/>
          <w:szCs w:val="18"/>
        </w:rPr>
      </w:pPr>
      <w:r w:rsidRPr="00E4004F">
        <w:rPr>
          <w:sz w:val="18"/>
          <w:szCs w:val="18"/>
        </w:rPr>
        <w:t>2.4.2. Затраты на приобретение принтеров, многофункциональных устройств и копировальных аппаратов (оргтехники) (Зпм)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пм - количество принтеров, многофункциональных устройств, копировальных аппаратов и иной оргтехники по i-й должности в соответствии с нормативами государственных органов;</w:t>
      </w:r>
    </w:p>
    <w:p w:rsidR="00AB0EE9" w:rsidRPr="00E4004F" w:rsidRDefault="00AB0EE9" w:rsidP="000A004A">
      <w:pPr>
        <w:ind w:left="0" w:firstLine="567"/>
        <w:rPr>
          <w:sz w:val="18"/>
          <w:szCs w:val="18"/>
        </w:rPr>
      </w:pPr>
      <w:r w:rsidRPr="00E4004F">
        <w:rPr>
          <w:sz w:val="18"/>
          <w:szCs w:val="18"/>
        </w:rPr>
        <w:t>Pi пм - цена 1 i-го типа принтера, многофункционального устройства, копировального аппарата и иной оргтехники в соответствии с нормативами государственных органов.</w:t>
      </w:r>
    </w:p>
    <w:p w:rsidR="00AB0EE9" w:rsidRPr="00E4004F" w:rsidRDefault="00AB0EE9" w:rsidP="000A004A">
      <w:pPr>
        <w:ind w:left="0" w:firstLine="567"/>
        <w:rPr>
          <w:sz w:val="18"/>
          <w:szCs w:val="18"/>
        </w:rPr>
      </w:pPr>
      <w:r w:rsidRPr="00E4004F">
        <w:rPr>
          <w:sz w:val="18"/>
          <w:szCs w:val="18"/>
        </w:rPr>
        <w:t>2.4.3. Затраты на приобретение средств подвижной связи (Зпрсот)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прсот - количество средств подвижной связи по i-й должности в соответствии с нормативами государственных органов с учетом нормативов затрат на обеспечение средствами связи;</w:t>
      </w:r>
    </w:p>
    <w:p w:rsidR="00AB0EE9" w:rsidRPr="00E4004F" w:rsidRDefault="00AB0EE9" w:rsidP="000A004A">
      <w:pPr>
        <w:ind w:left="0" w:firstLine="567"/>
        <w:rPr>
          <w:sz w:val="18"/>
          <w:szCs w:val="18"/>
        </w:rPr>
      </w:pPr>
      <w:r w:rsidRPr="00E4004F">
        <w:rPr>
          <w:sz w:val="18"/>
          <w:szCs w:val="18"/>
        </w:rPr>
        <w:t>Pi прсот - стоимость 1 средства подвижной связи для i-й должности в соответствии с нормативами государственных органов с учетом нормативов затрат на обеспечение средствами связи.</w:t>
      </w:r>
    </w:p>
    <w:p w:rsidR="00AB0EE9" w:rsidRPr="00E4004F" w:rsidRDefault="00AB0EE9" w:rsidP="00074817">
      <w:pPr>
        <w:ind w:left="0" w:firstLine="567"/>
        <w:rPr>
          <w:sz w:val="18"/>
          <w:szCs w:val="18"/>
        </w:rPr>
      </w:pPr>
      <w:r w:rsidRPr="00E4004F">
        <w:rPr>
          <w:sz w:val="18"/>
          <w:szCs w:val="18"/>
        </w:rPr>
        <w:t>2.4.4. Затраты на приобретение ноутбуков (</w:t>
      </w:r>
      <w:r w:rsidR="00074817" w:rsidRPr="00E4004F">
        <w:rPr>
          <w:sz w:val="18"/>
          <w:szCs w:val="18"/>
        </w:rPr>
        <w:t>Зпрнб) определяются по формуле:</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proofErr w:type="gramStart"/>
      <w:r w:rsidRPr="00E4004F">
        <w:rPr>
          <w:sz w:val="18"/>
          <w:szCs w:val="18"/>
        </w:rPr>
        <w:t>Qi</w:t>
      </w:r>
      <w:proofErr w:type="gramEnd"/>
      <w:r w:rsidRPr="00E4004F">
        <w:rPr>
          <w:sz w:val="18"/>
          <w:szCs w:val="18"/>
        </w:rPr>
        <w:t>прнб - количество ноутбуков по i-й должности в соответствии с утвержденными нормативами, применяемыми при расчете нормативов затрат на обеспечение ноутбуками;</w:t>
      </w:r>
    </w:p>
    <w:p w:rsidR="00AB0EE9" w:rsidRPr="00E4004F" w:rsidRDefault="00AB0EE9" w:rsidP="000A004A">
      <w:pPr>
        <w:ind w:left="0" w:firstLine="567"/>
        <w:rPr>
          <w:sz w:val="18"/>
          <w:szCs w:val="18"/>
        </w:rPr>
      </w:pPr>
      <w:proofErr w:type="gramStart"/>
      <w:r w:rsidRPr="00E4004F">
        <w:rPr>
          <w:sz w:val="18"/>
          <w:szCs w:val="18"/>
        </w:rPr>
        <w:t>Pi</w:t>
      </w:r>
      <w:proofErr w:type="gramEnd"/>
      <w:r w:rsidRPr="00E4004F">
        <w:rPr>
          <w:sz w:val="18"/>
          <w:szCs w:val="18"/>
        </w:rPr>
        <w:t>прнб - цена одного ноутбука по i-й должности в соответствии с утвержденными нормативами, применяемыми при расчете нормативов затрат на обеспечение ноутбуками.</w:t>
      </w:r>
    </w:p>
    <w:p w:rsidR="00AB0EE9" w:rsidRPr="00E4004F" w:rsidRDefault="00AB0EE9" w:rsidP="000A004A">
      <w:pPr>
        <w:ind w:left="0" w:firstLine="567"/>
        <w:rPr>
          <w:sz w:val="18"/>
          <w:szCs w:val="18"/>
        </w:rPr>
      </w:pPr>
      <w:r w:rsidRPr="00E4004F">
        <w:rPr>
          <w:sz w:val="18"/>
          <w:szCs w:val="18"/>
        </w:rPr>
        <w:t>2.4.5. Затраты на приобретение оборудования по обеспечению безопасности информации (Зобин)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обин - количество i-го оборудования по обеспечению безопасности информации;</w:t>
      </w:r>
    </w:p>
    <w:p w:rsidR="00AB0EE9" w:rsidRPr="00E4004F" w:rsidRDefault="00AB0EE9" w:rsidP="000A004A">
      <w:pPr>
        <w:ind w:left="0" w:firstLine="567"/>
        <w:rPr>
          <w:sz w:val="18"/>
          <w:szCs w:val="18"/>
        </w:rPr>
      </w:pPr>
      <w:r w:rsidRPr="00E4004F">
        <w:rPr>
          <w:sz w:val="18"/>
          <w:szCs w:val="18"/>
        </w:rPr>
        <w:t>Pi обин - цена приобретаемого i-го оборудования по обеспечению безопасности информации.</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 xml:space="preserve">2.5. ЗАТРАТЫ НА ПРИОБРЕТЕНИЕ МАТЕРИАЛЬНЫХ ЗАПАСОВ </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2.5.1. Затраты на приобретение мониторов (Змон)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мон - количество мониторов для i-й должности;</w:t>
      </w:r>
    </w:p>
    <w:p w:rsidR="00AB0EE9" w:rsidRPr="00E4004F" w:rsidRDefault="00AB0EE9" w:rsidP="000A004A">
      <w:pPr>
        <w:ind w:left="0" w:firstLine="567"/>
        <w:rPr>
          <w:sz w:val="18"/>
          <w:szCs w:val="18"/>
        </w:rPr>
      </w:pPr>
      <w:r w:rsidRPr="00E4004F">
        <w:rPr>
          <w:sz w:val="18"/>
          <w:szCs w:val="18"/>
        </w:rPr>
        <w:t>Pi мон - цена 1 монитора для i-й должности.</w:t>
      </w:r>
    </w:p>
    <w:p w:rsidR="00AB0EE9" w:rsidRPr="00E4004F" w:rsidRDefault="00AB0EE9" w:rsidP="000A004A">
      <w:pPr>
        <w:ind w:left="0" w:firstLine="567"/>
        <w:rPr>
          <w:sz w:val="18"/>
          <w:szCs w:val="18"/>
        </w:rPr>
      </w:pPr>
      <w:r w:rsidRPr="00E4004F">
        <w:rPr>
          <w:sz w:val="18"/>
          <w:szCs w:val="18"/>
        </w:rPr>
        <w:t>2.5.2. Затраты на приобретение системных блоков (Зсб)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 xml:space="preserve">Qi </w:t>
      </w:r>
      <w:proofErr w:type="gramStart"/>
      <w:r w:rsidRPr="00E4004F">
        <w:rPr>
          <w:sz w:val="18"/>
          <w:szCs w:val="18"/>
        </w:rPr>
        <w:t>сб</w:t>
      </w:r>
      <w:proofErr w:type="gramEnd"/>
      <w:r w:rsidRPr="00E4004F">
        <w:rPr>
          <w:sz w:val="18"/>
          <w:szCs w:val="18"/>
        </w:rPr>
        <w:t xml:space="preserve"> - количество i-х системных блоков;</w:t>
      </w:r>
    </w:p>
    <w:p w:rsidR="00AB0EE9" w:rsidRPr="00E4004F" w:rsidRDefault="00AB0EE9" w:rsidP="000A004A">
      <w:pPr>
        <w:ind w:left="0" w:firstLine="567"/>
        <w:rPr>
          <w:sz w:val="18"/>
          <w:szCs w:val="18"/>
        </w:rPr>
      </w:pPr>
      <w:r w:rsidRPr="00E4004F">
        <w:rPr>
          <w:sz w:val="18"/>
          <w:szCs w:val="18"/>
        </w:rPr>
        <w:t xml:space="preserve">Pi </w:t>
      </w:r>
      <w:proofErr w:type="gramStart"/>
      <w:r w:rsidRPr="00E4004F">
        <w:rPr>
          <w:sz w:val="18"/>
          <w:szCs w:val="18"/>
        </w:rPr>
        <w:t>сб</w:t>
      </w:r>
      <w:proofErr w:type="gramEnd"/>
      <w:r w:rsidRPr="00E4004F">
        <w:rPr>
          <w:sz w:val="18"/>
          <w:szCs w:val="18"/>
        </w:rPr>
        <w:t xml:space="preserve"> - цена 1 i-го системного блока.</w:t>
      </w:r>
    </w:p>
    <w:p w:rsidR="00AB0EE9" w:rsidRPr="00E4004F" w:rsidRDefault="00AB0EE9" w:rsidP="000A004A">
      <w:pPr>
        <w:ind w:left="0" w:firstLine="567"/>
        <w:rPr>
          <w:sz w:val="18"/>
          <w:szCs w:val="18"/>
        </w:rPr>
      </w:pPr>
      <w:r w:rsidRPr="00E4004F">
        <w:rPr>
          <w:sz w:val="18"/>
          <w:szCs w:val="18"/>
        </w:rPr>
        <w:t>2.5.3. Затраты на приобретение других запасных частей для вычислительной техники (Здвт)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proofErr w:type="gramStart"/>
      <w:r w:rsidRPr="00E4004F">
        <w:rPr>
          <w:sz w:val="18"/>
          <w:szCs w:val="18"/>
        </w:rPr>
        <w:t>Qi двт - количество i-х запасных частей для вычислительной техники, которое определяется по средним фактическим данным за 3 предыдущих финансовых года;</w:t>
      </w:r>
      <w:proofErr w:type="gramEnd"/>
    </w:p>
    <w:p w:rsidR="00AB0EE9" w:rsidRPr="00E4004F" w:rsidRDefault="00AB0EE9" w:rsidP="000A004A">
      <w:pPr>
        <w:ind w:left="0" w:firstLine="567"/>
        <w:rPr>
          <w:sz w:val="18"/>
          <w:szCs w:val="18"/>
        </w:rPr>
      </w:pPr>
      <w:r w:rsidRPr="00E4004F">
        <w:rPr>
          <w:sz w:val="18"/>
          <w:szCs w:val="18"/>
        </w:rPr>
        <w:t>Pi двт - цена 1 единицы i-й запасной части для вычислительной техники.</w:t>
      </w:r>
    </w:p>
    <w:p w:rsidR="00AB0EE9" w:rsidRPr="00E4004F" w:rsidRDefault="00AB0EE9" w:rsidP="000A004A">
      <w:pPr>
        <w:ind w:left="0" w:firstLine="567"/>
        <w:rPr>
          <w:sz w:val="18"/>
          <w:szCs w:val="18"/>
        </w:rPr>
      </w:pPr>
      <w:r w:rsidRPr="00E4004F">
        <w:rPr>
          <w:sz w:val="18"/>
          <w:szCs w:val="18"/>
        </w:rPr>
        <w:t>2.5.4. Затраты на приобретение носителей информации, в том числе магнитных и оптических носителей информации (Змн),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мн - количество носителей информации по i-й должности в соответствии с нормативами государственных органов;</w:t>
      </w:r>
    </w:p>
    <w:p w:rsidR="00AB0EE9" w:rsidRPr="00E4004F" w:rsidRDefault="00AB0EE9" w:rsidP="000A004A">
      <w:pPr>
        <w:ind w:left="0" w:firstLine="567"/>
        <w:rPr>
          <w:sz w:val="18"/>
          <w:szCs w:val="18"/>
        </w:rPr>
      </w:pPr>
      <w:r w:rsidRPr="00E4004F">
        <w:rPr>
          <w:sz w:val="18"/>
          <w:szCs w:val="18"/>
        </w:rPr>
        <w:t>Pi мн - цена 1 единицы носителя информации по i-й должности в соответствии с нормативами государственных органов.</w:t>
      </w:r>
    </w:p>
    <w:p w:rsidR="00AB0EE9" w:rsidRPr="00E4004F" w:rsidRDefault="00AB0EE9" w:rsidP="000A004A">
      <w:pPr>
        <w:ind w:left="0" w:firstLine="567"/>
        <w:rPr>
          <w:sz w:val="18"/>
          <w:szCs w:val="18"/>
        </w:rPr>
      </w:pPr>
      <w:r w:rsidRPr="00E4004F">
        <w:rPr>
          <w:sz w:val="18"/>
          <w:szCs w:val="18"/>
        </w:rPr>
        <w:lastRenderedPageBreak/>
        <w:t>2.5.5. Затраты на приобретение деталей для содержания принтеров, многофункциональных устройств, копировальных аппаратов и иной оргтехники (Здсо) определяются по формуле:</w:t>
      </w:r>
    </w:p>
    <w:p w:rsidR="00AB0EE9" w:rsidRPr="00E4004F" w:rsidRDefault="00AB0EE9" w:rsidP="000A004A">
      <w:pPr>
        <w:ind w:left="0" w:firstLine="567"/>
        <w:rPr>
          <w:sz w:val="18"/>
          <w:szCs w:val="18"/>
        </w:rPr>
      </w:pPr>
      <w:r w:rsidRPr="00E4004F">
        <w:rPr>
          <w:sz w:val="18"/>
          <w:szCs w:val="18"/>
        </w:rPr>
        <w:t>Здсо = Зрм + Ззп,</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Зрм - затраты на приобретение расходных материалов для принтеров, многофункциональных устройств, копировальных аппаратов и иной оргтехники;</w:t>
      </w:r>
    </w:p>
    <w:p w:rsidR="00AB0EE9" w:rsidRPr="00E4004F" w:rsidRDefault="00AB0EE9" w:rsidP="000A004A">
      <w:pPr>
        <w:ind w:left="0" w:firstLine="567"/>
        <w:rPr>
          <w:sz w:val="18"/>
          <w:szCs w:val="18"/>
        </w:rPr>
      </w:pPr>
      <w:r w:rsidRPr="00E4004F">
        <w:rPr>
          <w:sz w:val="18"/>
          <w:szCs w:val="18"/>
        </w:rPr>
        <w:t>Ззп - затраты на приобретение запасных частей для принтеров, многофункциональных устройств, копировальных аппаратов и иной оргтехники.</w:t>
      </w:r>
    </w:p>
    <w:p w:rsidR="00AB0EE9" w:rsidRPr="00E4004F" w:rsidRDefault="00AB0EE9" w:rsidP="000A004A">
      <w:pPr>
        <w:ind w:left="0" w:firstLine="567"/>
        <w:rPr>
          <w:sz w:val="18"/>
          <w:szCs w:val="18"/>
        </w:rPr>
      </w:pPr>
      <w:r w:rsidRPr="00E4004F">
        <w:rPr>
          <w:sz w:val="18"/>
          <w:szCs w:val="18"/>
        </w:rPr>
        <w:t>2.5.6. Затраты на приобретение расходных материалов для принтеров, многофункциональных устройств, копировальных аппаратов и иной оргтехники (Зрм)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рм - фактическое количество принтеров, многофункциональных устройств, копировальных аппаратов и иной оргтехники по i-й должности в соответствии с нормативами государственных органов;</w:t>
      </w:r>
    </w:p>
    <w:p w:rsidR="00AB0EE9" w:rsidRPr="00E4004F" w:rsidRDefault="00AB0EE9" w:rsidP="000A004A">
      <w:pPr>
        <w:ind w:left="0" w:firstLine="567"/>
        <w:rPr>
          <w:sz w:val="18"/>
          <w:szCs w:val="18"/>
        </w:rPr>
      </w:pPr>
      <w:r w:rsidRPr="00E4004F">
        <w:rPr>
          <w:sz w:val="18"/>
          <w:szCs w:val="18"/>
        </w:rPr>
        <w:t>Ni рм - норматив потребления расходных материалов для принтеров, многофункциональных устройств, копировальных аппаратов и иной оргтехники по i-й должности в соответствии с нормативами государственных органов;</w:t>
      </w:r>
    </w:p>
    <w:p w:rsidR="00AB0EE9" w:rsidRPr="00E4004F" w:rsidRDefault="00AB0EE9" w:rsidP="000A004A">
      <w:pPr>
        <w:ind w:left="0" w:firstLine="567"/>
        <w:rPr>
          <w:sz w:val="18"/>
          <w:szCs w:val="18"/>
        </w:rPr>
      </w:pPr>
      <w:r w:rsidRPr="00E4004F">
        <w:rPr>
          <w:sz w:val="18"/>
          <w:szCs w:val="18"/>
        </w:rPr>
        <w:t>Pi рм - цена расходного материала для принтеров, многофункциональных устройств, копировальных аппаратов и иной оргтехники по i-й должности в соответствии с нормативами государственных органов.</w:t>
      </w:r>
    </w:p>
    <w:p w:rsidR="00AB0EE9" w:rsidRPr="00E4004F" w:rsidRDefault="00AB0EE9" w:rsidP="000A004A">
      <w:pPr>
        <w:ind w:left="0" w:firstLine="567"/>
        <w:rPr>
          <w:sz w:val="18"/>
          <w:szCs w:val="18"/>
        </w:rPr>
      </w:pPr>
      <w:r w:rsidRPr="00E4004F">
        <w:rPr>
          <w:sz w:val="18"/>
          <w:szCs w:val="18"/>
        </w:rPr>
        <w:t>2.5.7. Затраты на приобретение запасных частей для принтеров, многофункциональных устройств, копировальных аппаратов и иной оргтехники (Ззп)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зп - количество i-х запасных частей для принтеров, многофункциональных устройств, копировальных аппаратов и иной оргтехники;</w:t>
      </w:r>
    </w:p>
    <w:p w:rsidR="00AB0EE9" w:rsidRPr="00E4004F" w:rsidRDefault="00AB0EE9" w:rsidP="000A004A">
      <w:pPr>
        <w:ind w:left="0" w:firstLine="567"/>
        <w:rPr>
          <w:sz w:val="18"/>
          <w:szCs w:val="18"/>
        </w:rPr>
      </w:pPr>
      <w:r w:rsidRPr="00E4004F">
        <w:rPr>
          <w:sz w:val="18"/>
          <w:szCs w:val="18"/>
        </w:rPr>
        <w:t>Pi зп - цена 1 единицы i-й запасной части.</w:t>
      </w:r>
    </w:p>
    <w:p w:rsidR="00AB0EE9" w:rsidRPr="00E4004F" w:rsidRDefault="00AB0EE9" w:rsidP="000A004A">
      <w:pPr>
        <w:ind w:left="0" w:firstLine="567"/>
        <w:rPr>
          <w:sz w:val="18"/>
          <w:szCs w:val="18"/>
        </w:rPr>
      </w:pPr>
      <w:r w:rsidRPr="00E4004F">
        <w:rPr>
          <w:sz w:val="18"/>
          <w:szCs w:val="18"/>
        </w:rPr>
        <w:t>2.5.8. Затраты на приобретение материальных запасов по обеспечению безопасности информации (Змби)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мби - количество i-го материального запаса;</w:t>
      </w:r>
    </w:p>
    <w:p w:rsidR="00AB0EE9" w:rsidRPr="00E4004F" w:rsidRDefault="00AB0EE9" w:rsidP="000A004A">
      <w:pPr>
        <w:ind w:left="0" w:firstLine="567"/>
        <w:rPr>
          <w:sz w:val="18"/>
          <w:szCs w:val="18"/>
        </w:rPr>
      </w:pPr>
      <w:r w:rsidRPr="00E4004F">
        <w:rPr>
          <w:sz w:val="18"/>
          <w:szCs w:val="18"/>
        </w:rPr>
        <w:t>Pi мби - цена 1 единицы i-го материального запаса.</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2.6. ЗАТРАТЫ НА УСЛУГИ СВЯЗИ, НЕ ОТНЕСЕННЫЕ К ЗАТРАТАМ НА УСЛУГИ СВЯЗИ В РАМКАХ ЗАТАРАТ НА ИНФОРМАЦИОННО-КОМУНИКАЦИОННЫЕ ТЕХНОЛОГИИ</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2.6.1. Затраты на оплату услуг почтовой связи (Зп)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w:t>
      </w:r>
      <w:proofErr w:type="gramStart"/>
      <w:r w:rsidRPr="00E4004F">
        <w:rPr>
          <w:sz w:val="18"/>
          <w:szCs w:val="18"/>
        </w:rPr>
        <w:t>п</w:t>
      </w:r>
      <w:proofErr w:type="gramEnd"/>
      <w:r w:rsidRPr="00E4004F">
        <w:rPr>
          <w:sz w:val="18"/>
          <w:szCs w:val="18"/>
        </w:rPr>
        <w:t xml:space="preserve"> - планируемое количество i-х почтовых отправлений в год;</w:t>
      </w:r>
    </w:p>
    <w:p w:rsidR="00AB0EE9" w:rsidRPr="00E4004F" w:rsidRDefault="00AB0EE9" w:rsidP="000A004A">
      <w:pPr>
        <w:ind w:left="0" w:firstLine="567"/>
        <w:rPr>
          <w:sz w:val="18"/>
          <w:szCs w:val="18"/>
        </w:rPr>
      </w:pPr>
      <w:r w:rsidRPr="00E4004F">
        <w:rPr>
          <w:sz w:val="18"/>
          <w:szCs w:val="18"/>
        </w:rPr>
        <w:t>Pi</w:t>
      </w:r>
      <w:proofErr w:type="gramStart"/>
      <w:r w:rsidRPr="00E4004F">
        <w:rPr>
          <w:sz w:val="18"/>
          <w:szCs w:val="18"/>
        </w:rPr>
        <w:t>п</w:t>
      </w:r>
      <w:proofErr w:type="gramEnd"/>
      <w:r w:rsidRPr="00E4004F">
        <w:rPr>
          <w:sz w:val="18"/>
          <w:szCs w:val="18"/>
        </w:rPr>
        <w:t xml:space="preserve"> - цена 1 i-го почтового отправления.</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2.7. ЗАТРАТЫ НА ТРАНСПОРТНЫЕ УСЛУГИ</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2.7.1. Затраты по контракту (договору) об оказании услуг перевозки (транспортировки) грузов (Здг)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дг - количество i-х услуг перевозки (транспортировки) грузов;</w:t>
      </w:r>
    </w:p>
    <w:p w:rsidR="00AB0EE9" w:rsidRPr="00E4004F" w:rsidRDefault="00AB0EE9" w:rsidP="000A004A">
      <w:pPr>
        <w:ind w:left="0" w:firstLine="567"/>
        <w:rPr>
          <w:sz w:val="18"/>
          <w:szCs w:val="18"/>
        </w:rPr>
      </w:pPr>
      <w:r w:rsidRPr="00E4004F">
        <w:rPr>
          <w:sz w:val="18"/>
          <w:szCs w:val="18"/>
        </w:rPr>
        <w:t>Pi дг - цена 1 i-й услуги перевозки (транспортировки) груза.</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2.8. ЗАТРАТЫ НА ОПЛАТУ РАСХОДОВ ПО КОНТРАКТАМ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2.8.1. Затраты на оплату расходов по контрактам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(Зкр), определяются по формуле:</w:t>
      </w:r>
    </w:p>
    <w:p w:rsidR="00AB0EE9" w:rsidRPr="00E4004F" w:rsidRDefault="00AB0EE9" w:rsidP="000A004A">
      <w:pPr>
        <w:ind w:left="0" w:firstLine="567"/>
        <w:rPr>
          <w:sz w:val="18"/>
          <w:szCs w:val="18"/>
        </w:rPr>
      </w:pPr>
      <w:r w:rsidRPr="00E4004F">
        <w:rPr>
          <w:sz w:val="18"/>
          <w:szCs w:val="18"/>
        </w:rPr>
        <w:t>Зкр = Зпроезд + Знайм,</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Зпроезд - затраты по контракту (договору) на проезд к месту командирования и обратно;</w:t>
      </w:r>
    </w:p>
    <w:p w:rsidR="00AB0EE9" w:rsidRPr="00E4004F" w:rsidRDefault="00AB0EE9" w:rsidP="000A004A">
      <w:pPr>
        <w:ind w:left="0" w:firstLine="567"/>
        <w:rPr>
          <w:sz w:val="18"/>
          <w:szCs w:val="18"/>
        </w:rPr>
      </w:pPr>
      <w:r w:rsidRPr="00E4004F">
        <w:rPr>
          <w:sz w:val="18"/>
          <w:szCs w:val="18"/>
        </w:rPr>
        <w:t>Знайм - затраты по контракту (договору) на наем жилого помещения на период командирования.</w:t>
      </w:r>
    </w:p>
    <w:p w:rsidR="00AB0EE9" w:rsidRPr="00E4004F" w:rsidRDefault="00AB0EE9" w:rsidP="000A004A">
      <w:pPr>
        <w:ind w:left="0" w:firstLine="567"/>
        <w:rPr>
          <w:sz w:val="18"/>
          <w:szCs w:val="18"/>
        </w:rPr>
      </w:pPr>
      <w:r w:rsidRPr="00E4004F">
        <w:rPr>
          <w:sz w:val="18"/>
          <w:szCs w:val="18"/>
        </w:rPr>
        <w:t>2.8.2. Затраты по контракту (договору) на проезд к месту командирования и обратно (Зпроезд)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проезд - количество командированных работников по i-му направлению командирования с учетом показателей утвержденных планов служебных командировок;</w:t>
      </w:r>
    </w:p>
    <w:p w:rsidR="00AB0EE9" w:rsidRPr="00E4004F" w:rsidRDefault="00AB0EE9" w:rsidP="000A004A">
      <w:pPr>
        <w:ind w:left="0" w:firstLine="567"/>
        <w:rPr>
          <w:sz w:val="18"/>
          <w:szCs w:val="18"/>
        </w:rPr>
      </w:pPr>
      <w:r w:rsidRPr="00E4004F">
        <w:rPr>
          <w:sz w:val="18"/>
          <w:szCs w:val="18"/>
        </w:rPr>
        <w:t xml:space="preserve">Pi проезд - цена проезда по i-му направлению командирования с учетом требований правовых актов муниципальных органов. </w:t>
      </w:r>
    </w:p>
    <w:p w:rsidR="00AB0EE9" w:rsidRPr="00E4004F" w:rsidRDefault="00AB0EE9" w:rsidP="000A004A">
      <w:pPr>
        <w:ind w:left="0" w:firstLine="567"/>
        <w:rPr>
          <w:sz w:val="18"/>
          <w:szCs w:val="18"/>
        </w:rPr>
      </w:pPr>
      <w:r w:rsidRPr="00E4004F">
        <w:rPr>
          <w:sz w:val="18"/>
          <w:szCs w:val="18"/>
        </w:rPr>
        <w:t>2.8.3. Затраты по контракту (договору) на наем жилого помещения на период командирования (Знайм)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lastRenderedPageBreak/>
        <w:t>Qi найм - количество командированных работников по i-му направлению командирования с учетом показателей утвержденных планов служебных командировок;</w:t>
      </w:r>
    </w:p>
    <w:p w:rsidR="00AB0EE9" w:rsidRPr="00E4004F" w:rsidRDefault="00AB0EE9" w:rsidP="000A004A">
      <w:pPr>
        <w:ind w:left="0" w:firstLine="567"/>
        <w:rPr>
          <w:sz w:val="18"/>
          <w:szCs w:val="18"/>
        </w:rPr>
      </w:pPr>
      <w:r w:rsidRPr="00E4004F">
        <w:rPr>
          <w:sz w:val="18"/>
          <w:szCs w:val="18"/>
        </w:rPr>
        <w:t>Pi найм - цена найма жилого помещения в сутки по i-му направлению командирования с учетом требований правовых актов муниципальных органов Хомутовского муниципального образования;</w:t>
      </w:r>
    </w:p>
    <w:p w:rsidR="00AB0EE9" w:rsidRPr="00E4004F" w:rsidRDefault="00AB0EE9" w:rsidP="000A004A">
      <w:pPr>
        <w:ind w:left="0" w:firstLine="567"/>
        <w:rPr>
          <w:sz w:val="18"/>
          <w:szCs w:val="18"/>
        </w:rPr>
      </w:pPr>
      <w:r w:rsidRPr="00E4004F">
        <w:rPr>
          <w:sz w:val="18"/>
          <w:szCs w:val="18"/>
        </w:rPr>
        <w:t>Ni найм - количество суток проживания по контракту (договору) найма жилого помещения по i-му направлению командирования.</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2.9. ЗАТРАТЫ НА КОММУНАЛЬНЫЕ УСЛУГИ</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2.9.1. Затраты на коммунальные услуги (Зком) определяются по формуле:</w:t>
      </w:r>
    </w:p>
    <w:p w:rsidR="00AB0EE9" w:rsidRPr="00E4004F" w:rsidRDefault="00AB0EE9" w:rsidP="000A004A">
      <w:pPr>
        <w:ind w:left="0" w:firstLine="567"/>
        <w:rPr>
          <w:sz w:val="18"/>
          <w:szCs w:val="18"/>
        </w:rPr>
      </w:pPr>
      <w:r w:rsidRPr="00E4004F">
        <w:rPr>
          <w:sz w:val="18"/>
          <w:szCs w:val="18"/>
        </w:rPr>
        <w:t>Зком = Зэс + Зтс + Згв + Зхв + Звнск,</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Зэс - затраты на электроснабжение;</w:t>
      </w:r>
    </w:p>
    <w:p w:rsidR="00AB0EE9" w:rsidRPr="00E4004F" w:rsidRDefault="00AB0EE9" w:rsidP="000A004A">
      <w:pPr>
        <w:ind w:left="0" w:firstLine="567"/>
        <w:rPr>
          <w:sz w:val="18"/>
          <w:szCs w:val="18"/>
        </w:rPr>
      </w:pPr>
      <w:r w:rsidRPr="00E4004F">
        <w:rPr>
          <w:sz w:val="18"/>
          <w:szCs w:val="18"/>
        </w:rPr>
        <w:t>Зтс - затраты на теплоснабжение;</w:t>
      </w:r>
    </w:p>
    <w:p w:rsidR="00AB0EE9" w:rsidRPr="00E4004F" w:rsidRDefault="00AB0EE9" w:rsidP="000A004A">
      <w:pPr>
        <w:ind w:left="0" w:firstLine="567"/>
        <w:rPr>
          <w:sz w:val="18"/>
          <w:szCs w:val="18"/>
        </w:rPr>
      </w:pPr>
      <w:r w:rsidRPr="00E4004F">
        <w:rPr>
          <w:sz w:val="18"/>
          <w:szCs w:val="18"/>
        </w:rPr>
        <w:t>Згв - затраты на горячее водоснабжение;</w:t>
      </w:r>
    </w:p>
    <w:p w:rsidR="00AB0EE9" w:rsidRPr="00E4004F" w:rsidRDefault="00AB0EE9" w:rsidP="000A004A">
      <w:pPr>
        <w:ind w:left="0" w:firstLine="567"/>
        <w:rPr>
          <w:sz w:val="18"/>
          <w:szCs w:val="18"/>
        </w:rPr>
      </w:pPr>
      <w:r w:rsidRPr="00E4004F">
        <w:rPr>
          <w:sz w:val="18"/>
          <w:szCs w:val="18"/>
        </w:rPr>
        <w:t>Зхв - затраты на холодное водоснабжение и водоотведение;</w:t>
      </w:r>
    </w:p>
    <w:p w:rsidR="00AB0EE9" w:rsidRPr="00E4004F" w:rsidRDefault="00AB0EE9" w:rsidP="000A004A">
      <w:pPr>
        <w:ind w:left="0" w:firstLine="567"/>
        <w:rPr>
          <w:sz w:val="18"/>
          <w:szCs w:val="18"/>
        </w:rPr>
      </w:pPr>
      <w:r w:rsidRPr="00E4004F">
        <w:rPr>
          <w:sz w:val="18"/>
          <w:szCs w:val="18"/>
        </w:rPr>
        <w:t>Звнск - затраты на оплату услуг лиц, привлекаемых на основании гражданско-правовых договоров (далее - внештатный сотрудник).</w:t>
      </w:r>
    </w:p>
    <w:p w:rsidR="00AB0EE9" w:rsidRPr="00E4004F" w:rsidRDefault="00AB0EE9" w:rsidP="000A004A">
      <w:pPr>
        <w:ind w:left="0" w:firstLine="567"/>
        <w:rPr>
          <w:sz w:val="18"/>
          <w:szCs w:val="18"/>
        </w:rPr>
      </w:pPr>
      <w:r w:rsidRPr="00E4004F">
        <w:rPr>
          <w:sz w:val="18"/>
          <w:szCs w:val="18"/>
        </w:rPr>
        <w:t>2.9.2. Затраты на электроснабжение (Зэс)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Ti эс - i-й нерегулируемый тариф на электроэнергию (в рамках применяемого одноставочного, дифференцированного по зонам суток или двуставочного тарифа);</w:t>
      </w:r>
    </w:p>
    <w:p w:rsidR="00AB0EE9" w:rsidRPr="00E4004F" w:rsidRDefault="00AB0EE9" w:rsidP="000A004A">
      <w:pPr>
        <w:ind w:left="0" w:firstLine="567"/>
        <w:rPr>
          <w:sz w:val="18"/>
          <w:szCs w:val="18"/>
        </w:rPr>
      </w:pPr>
      <w:r w:rsidRPr="00E4004F">
        <w:rPr>
          <w:sz w:val="18"/>
          <w:szCs w:val="18"/>
        </w:rPr>
        <w:t>П</w:t>
      </w:r>
      <w:proofErr w:type="gramStart"/>
      <w:r w:rsidRPr="00E4004F">
        <w:rPr>
          <w:sz w:val="18"/>
          <w:szCs w:val="18"/>
        </w:rPr>
        <w:t>i</w:t>
      </w:r>
      <w:proofErr w:type="gramEnd"/>
      <w:r w:rsidRPr="00E4004F">
        <w:rPr>
          <w:sz w:val="18"/>
          <w:szCs w:val="18"/>
        </w:rPr>
        <w:t xml:space="preserve"> эс - расчетная потребность электроэнергии в год по i-му тарифу (цене) на электроэнергию (в рамках применяемого одноставочного, дифференцированного по зонам суток или двуставочного тарифа).</w:t>
      </w:r>
    </w:p>
    <w:p w:rsidR="00AB0EE9" w:rsidRPr="00E4004F" w:rsidRDefault="00AB0EE9" w:rsidP="000A004A">
      <w:pPr>
        <w:ind w:left="0" w:firstLine="567"/>
        <w:rPr>
          <w:sz w:val="18"/>
          <w:szCs w:val="18"/>
        </w:rPr>
      </w:pPr>
      <w:r w:rsidRPr="00E4004F">
        <w:rPr>
          <w:sz w:val="18"/>
          <w:szCs w:val="18"/>
        </w:rPr>
        <w:t>2.9.3. Затраты на теплоснабжение (Зтс) определяются по формуле:</w:t>
      </w:r>
    </w:p>
    <w:p w:rsidR="00AB0EE9" w:rsidRPr="00E4004F" w:rsidRDefault="00AB0EE9" w:rsidP="000A004A">
      <w:pPr>
        <w:ind w:left="0" w:firstLine="567"/>
        <w:rPr>
          <w:sz w:val="18"/>
          <w:szCs w:val="18"/>
        </w:rPr>
      </w:pPr>
      <w:r w:rsidRPr="00E4004F">
        <w:rPr>
          <w:sz w:val="18"/>
          <w:szCs w:val="18"/>
        </w:rPr>
        <w:t xml:space="preserve">Зтс = Птопл x </w:t>
      </w:r>
      <w:proofErr w:type="gramStart"/>
      <w:r w:rsidRPr="00E4004F">
        <w:rPr>
          <w:sz w:val="18"/>
          <w:szCs w:val="18"/>
        </w:rPr>
        <w:t>T</w:t>
      </w:r>
      <w:proofErr w:type="gramEnd"/>
      <w:r w:rsidRPr="00E4004F">
        <w:rPr>
          <w:sz w:val="18"/>
          <w:szCs w:val="18"/>
        </w:rPr>
        <w:t>тс,</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Птопл - расчетная потребность в теплоэнергии на отопление зданий, помещений и сооружений;</w:t>
      </w:r>
    </w:p>
    <w:p w:rsidR="00AB0EE9" w:rsidRPr="00E4004F" w:rsidRDefault="00AB0EE9" w:rsidP="000A004A">
      <w:pPr>
        <w:ind w:left="0" w:firstLine="567"/>
        <w:rPr>
          <w:sz w:val="18"/>
          <w:szCs w:val="18"/>
        </w:rPr>
      </w:pPr>
      <w:proofErr w:type="gramStart"/>
      <w:r w:rsidRPr="00E4004F">
        <w:rPr>
          <w:sz w:val="18"/>
          <w:szCs w:val="18"/>
        </w:rPr>
        <w:t>T</w:t>
      </w:r>
      <w:proofErr w:type="gramEnd"/>
      <w:r w:rsidRPr="00E4004F">
        <w:rPr>
          <w:sz w:val="18"/>
          <w:szCs w:val="18"/>
        </w:rPr>
        <w:t>тс - регулируемый тариф на теплоснабжение.</w:t>
      </w:r>
    </w:p>
    <w:p w:rsidR="00AB0EE9" w:rsidRPr="00E4004F" w:rsidRDefault="00AB0EE9" w:rsidP="000A004A">
      <w:pPr>
        <w:ind w:left="0" w:firstLine="567"/>
        <w:rPr>
          <w:sz w:val="18"/>
          <w:szCs w:val="18"/>
        </w:rPr>
      </w:pPr>
      <w:r w:rsidRPr="00E4004F">
        <w:rPr>
          <w:sz w:val="18"/>
          <w:szCs w:val="18"/>
        </w:rPr>
        <w:t>2.9.4. Затраты на горячее водоснабжение (Згв) определяются по формуле:</w:t>
      </w:r>
    </w:p>
    <w:p w:rsidR="00AB0EE9" w:rsidRPr="00E4004F" w:rsidRDefault="00AB0EE9" w:rsidP="000A004A">
      <w:pPr>
        <w:ind w:left="0" w:firstLine="567"/>
        <w:rPr>
          <w:sz w:val="18"/>
          <w:szCs w:val="18"/>
        </w:rPr>
      </w:pPr>
      <w:r w:rsidRPr="00E4004F">
        <w:rPr>
          <w:sz w:val="18"/>
          <w:szCs w:val="18"/>
        </w:rPr>
        <w:t xml:space="preserve">Згв = Пгв x </w:t>
      </w:r>
      <w:proofErr w:type="gramStart"/>
      <w:r w:rsidRPr="00E4004F">
        <w:rPr>
          <w:sz w:val="18"/>
          <w:szCs w:val="18"/>
        </w:rPr>
        <w:t>T</w:t>
      </w:r>
      <w:proofErr w:type="gramEnd"/>
      <w:r w:rsidRPr="00E4004F">
        <w:rPr>
          <w:sz w:val="18"/>
          <w:szCs w:val="18"/>
        </w:rPr>
        <w:t>гв,</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Пгв - расчетная потребность в горячей воде;</w:t>
      </w:r>
    </w:p>
    <w:p w:rsidR="00AB0EE9" w:rsidRPr="00E4004F" w:rsidRDefault="00AB0EE9" w:rsidP="000A004A">
      <w:pPr>
        <w:ind w:left="0" w:firstLine="567"/>
        <w:rPr>
          <w:sz w:val="18"/>
          <w:szCs w:val="18"/>
        </w:rPr>
      </w:pPr>
      <w:proofErr w:type="gramStart"/>
      <w:r w:rsidRPr="00E4004F">
        <w:rPr>
          <w:sz w:val="18"/>
          <w:szCs w:val="18"/>
        </w:rPr>
        <w:t>T</w:t>
      </w:r>
      <w:proofErr w:type="gramEnd"/>
      <w:r w:rsidRPr="00E4004F">
        <w:rPr>
          <w:sz w:val="18"/>
          <w:szCs w:val="18"/>
        </w:rPr>
        <w:t>гв - регулируемый тариф на горячее водоснабжение.</w:t>
      </w:r>
    </w:p>
    <w:p w:rsidR="00AB0EE9" w:rsidRPr="00E4004F" w:rsidRDefault="00AB0EE9" w:rsidP="000A004A">
      <w:pPr>
        <w:ind w:left="0" w:firstLine="567"/>
        <w:rPr>
          <w:sz w:val="18"/>
          <w:szCs w:val="18"/>
        </w:rPr>
      </w:pPr>
      <w:r w:rsidRPr="00E4004F">
        <w:rPr>
          <w:sz w:val="18"/>
          <w:szCs w:val="18"/>
        </w:rPr>
        <w:t>2.9.5. Затраты на холодное водоснабжение и водоотведение (Зхв) определяются по формуле:</w:t>
      </w:r>
    </w:p>
    <w:p w:rsidR="00AB0EE9" w:rsidRPr="00E4004F" w:rsidRDefault="00AB0EE9" w:rsidP="000A004A">
      <w:pPr>
        <w:ind w:left="0" w:firstLine="567"/>
        <w:rPr>
          <w:sz w:val="18"/>
          <w:szCs w:val="18"/>
        </w:rPr>
      </w:pPr>
      <w:r w:rsidRPr="00E4004F">
        <w:rPr>
          <w:sz w:val="18"/>
          <w:szCs w:val="18"/>
        </w:rPr>
        <w:t xml:space="preserve">Зхв = Пхв x </w:t>
      </w:r>
      <w:proofErr w:type="gramStart"/>
      <w:r w:rsidRPr="00E4004F">
        <w:rPr>
          <w:sz w:val="18"/>
          <w:szCs w:val="18"/>
        </w:rPr>
        <w:t>T</w:t>
      </w:r>
      <w:proofErr w:type="gramEnd"/>
      <w:r w:rsidRPr="00E4004F">
        <w:rPr>
          <w:sz w:val="18"/>
          <w:szCs w:val="18"/>
        </w:rPr>
        <w:t>хв + Пво x Tво,</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Пхв - расчетная потребность в холодном водоснабжении;</w:t>
      </w:r>
    </w:p>
    <w:p w:rsidR="00AB0EE9" w:rsidRPr="00E4004F" w:rsidRDefault="00AB0EE9" w:rsidP="000A004A">
      <w:pPr>
        <w:ind w:left="0" w:firstLine="567"/>
        <w:rPr>
          <w:sz w:val="18"/>
          <w:szCs w:val="18"/>
        </w:rPr>
      </w:pPr>
      <w:proofErr w:type="gramStart"/>
      <w:r w:rsidRPr="00E4004F">
        <w:rPr>
          <w:sz w:val="18"/>
          <w:szCs w:val="18"/>
        </w:rPr>
        <w:t>T</w:t>
      </w:r>
      <w:proofErr w:type="gramEnd"/>
      <w:r w:rsidRPr="00E4004F">
        <w:rPr>
          <w:sz w:val="18"/>
          <w:szCs w:val="18"/>
        </w:rPr>
        <w:t>хв - регулируемый тариф на холодное водоснабжение;</w:t>
      </w:r>
    </w:p>
    <w:p w:rsidR="00AB0EE9" w:rsidRPr="00E4004F" w:rsidRDefault="00AB0EE9" w:rsidP="000A004A">
      <w:pPr>
        <w:ind w:left="0" w:firstLine="567"/>
        <w:rPr>
          <w:sz w:val="18"/>
          <w:szCs w:val="18"/>
        </w:rPr>
      </w:pPr>
      <w:r w:rsidRPr="00E4004F">
        <w:rPr>
          <w:sz w:val="18"/>
          <w:szCs w:val="18"/>
        </w:rPr>
        <w:t>Пво - расчетная потребность в водоотведении;</w:t>
      </w:r>
    </w:p>
    <w:p w:rsidR="00AB0EE9" w:rsidRPr="00E4004F" w:rsidRDefault="00AB0EE9" w:rsidP="000A004A">
      <w:pPr>
        <w:ind w:left="0" w:firstLine="567"/>
        <w:rPr>
          <w:sz w:val="18"/>
          <w:szCs w:val="18"/>
        </w:rPr>
      </w:pPr>
      <w:proofErr w:type="gramStart"/>
      <w:r w:rsidRPr="00E4004F">
        <w:rPr>
          <w:sz w:val="18"/>
          <w:szCs w:val="18"/>
        </w:rPr>
        <w:t>T</w:t>
      </w:r>
      <w:proofErr w:type="gramEnd"/>
      <w:r w:rsidRPr="00E4004F">
        <w:rPr>
          <w:sz w:val="18"/>
          <w:szCs w:val="18"/>
        </w:rPr>
        <w:t>во - регулируемый тариф на водоотведение.</w:t>
      </w:r>
    </w:p>
    <w:p w:rsidR="00AB0EE9" w:rsidRPr="00E4004F" w:rsidRDefault="00AB0EE9" w:rsidP="000A004A">
      <w:pPr>
        <w:ind w:left="0" w:firstLine="567"/>
        <w:rPr>
          <w:sz w:val="18"/>
          <w:szCs w:val="18"/>
        </w:rPr>
      </w:pPr>
      <w:r w:rsidRPr="00E4004F">
        <w:rPr>
          <w:sz w:val="18"/>
          <w:szCs w:val="18"/>
        </w:rPr>
        <w:t>2.9.6. Затраты на оплату услуг внештатных сотрудников (Звнск)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М</w:t>
      </w:r>
      <w:proofErr w:type="gramStart"/>
      <w:r w:rsidRPr="00E4004F">
        <w:rPr>
          <w:sz w:val="18"/>
          <w:szCs w:val="18"/>
        </w:rPr>
        <w:t>i</w:t>
      </w:r>
      <w:proofErr w:type="gramEnd"/>
      <w:r w:rsidRPr="00E4004F">
        <w:rPr>
          <w:sz w:val="18"/>
          <w:szCs w:val="18"/>
        </w:rPr>
        <w:t>внск - планируемое количество месяцев работы внештатного сотрудника по i-й должности;</w:t>
      </w:r>
    </w:p>
    <w:p w:rsidR="00AB0EE9" w:rsidRPr="00E4004F" w:rsidRDefault="00AB0EE9" w:rsidP="000A004A">
      <w:pPr>
        <w:ind w:left="0" w:firstLine="567"/>
        <w:rPr>
          <w:sz w:val="18"/>
          <w:szCs w:val="18"/>
        </w:rPr>
      </w:pPr>
      <w:proofErr w:type="gramStart"/>
      <w:r w:rsidRPr="00E4004F">
        <w:rPr>
          <w:sz w:val="18"/>
          <w:szCs w:val="18"/>
        </w:rPr>
        <w:t>Pi</w:t>
      </w:r>
      <w:proofErr w:type="gramEnd"/>
      <w:r w:rsidRPr="00E4004F">
        <w:rPr>
          <w:sz w:val="18"/>
          <w:szCs w:val="18"/>
        </w:rPr>
        <w:t>внск - стоимость 1 месяца работы внештатного сотрудника по i-й должности;</w:t>
      </w:r>
    </w:p>
    <w:p w:rsidR="00AB0EE9" w:rsidRPr="00E4004F" w:rsidRDefault="00AB0EE9" w:rsidP="000A004A">
      <w:pPr>
        <w:ind w:left="0" w:firstLine="567"/>
        <w:rPr>
          <w:sz w:val="18"/>
          <w:szCs w:val="18"/>
        </w:rPr>
      </w:pPr>
      <w:proofErr w:type="gramStart"/>
      <w:r w:rsidRPr="00E4004F">
        <w:rPr>
          <w:sz w:val="18"/>
          <w:szCs w:val="18"/>
        </w:rPr>
        <w:t>ti</w:t>
      </w:r>
      <w:proofErr w:type="gramEnd"/>
      <w:r w:rsidRPr="00E4004F">
        <w:rPr>
          <w:sz w:val="18"/>
          <w:szCs w:val="18"/>
        </w:rPr>
        <w:t>внск - процентная ставка страховых взносов во внебюджетные фонды.</w:t>
      </w:r>
    </w:p>
    <w:p w:rsidR="00AB0EE9" w:rsidRPr="00E4004F" w:rsidRDefault="00AB0EE9" w:rsidP="000A004A">
      <w:pPr>
        <w:ind w:left="0" w:firstLine="567"/>
        <w:rPr>
          <w:sz w:val="18"/>
          <w:szCs w:val="18"/>
        </w:rPr>
      </w:pPr>
      <w:r w:rsidRPr="00E4004F">
        <w:rPr>
          <w:sz w:val="18"/>
          <w:szCs w:val="18"/>
        </w:rPr>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rsidR="00AB0EE9" w:rsidRPr="00E4004F" w:rsidRDefault="00AB0EE9" w:rsidP="000A004A">
      <w:pPr>
        <w:ind w:left="0" w:firstLine="567"/>
        <w:rPr>
          <w:sz w:val="18"/>
          <w:szCs w:val="18"/>
        </w:rPr>
      </w:pPr>
      <w:r w:rsidRPr="00E4004F">
        <w:rPr>
          <w:sz w:val="18"/>
          <w:szCs w:val="18"/>
        </w:rPr>
        <w:t>К указанным затратам относятся затраты по договорам гражданско-правового характера, предметом которых является оказание физическим лицом коммунальных услуг (договорам гражданско-правового характера, заключенным с кочегарами, сезонными истопниками и др.).</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 xml:space="preserve">2.10. ЗАТРАТЫ НА АРЕНДУ ПОМЕЩЕНИЙ </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2.10.1. Затраты на аренду помещений (</w:t>
      </w:r>
      <w:proofErr w:type="gramStart"/>
      <w:r w:rsidRPr="00E4004F">
        <w:rPr>
          <w:sz w:val="18"/>
          <w:szCs w:val="18"/>
        </w:rPr>
        <w:t>Зап</w:t>
      </w:r>
      <w:proofErr w:type="gramEnd"/>
      <w:r w:rsidRPr="00E4004F">
        <w:rPr>
          <w:sz w:val="18"/>
          <w:szCs w:val="18"/>
        </w:rPr>
        <w:t>)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Ч</w:t>
      </w:r>
      <w:proofErr w:type="gramStart"/>
      <w:r w:rsidRPr="00E4004F">
        <w:rPr>
          <w:sz w:val="18"/>
          <w:szCs w:val="18"/>
        </w:rPr>
        <w:t>i</w:t>
      </w:r>
      <w:proofErr w:type="gramEnd"/>
      <w:r w:rsidRPr="00E4004F">
        <w:rPr>
          <w:sz w:val="18"/>
          <w:szCs w:val="18"/>
        </w:rPr>
        <w:t xml:space="preserve"> ап - численность работников, размещаемых на i-й арендуемой площади;</w:t>
      </w:r>
    </w:p>
    <w:p w:rsidR="00AB0EE9" w:rsidRPr="00E4004F" w:rsidRDefault="00AB0EE9" w:rsidP="000A004A">
      <w:pPr>
        <w:ind w:left="0" w:firstLine="567"/>
        <w:rPr>
          <w:sz w:val="18"/>
          <w:szCs w:val="18"/>
        </w:rPr>
      </w:pPr>
      <w:r w:rsidRPr="00E4004F">
        <w:rPr>
          <w:sz w:val="18"/>
          <w:szCs w:val="18"/>
        </w:rPr>
        <w:t>S - площадь, определяемая в соответствии с нормативами, установленными законодательством Российской Федерации в сфере охраны труда;</w:t>
      </w:r>
    </w:p>
    <w:p w:rsidR="00AB0EE9" w:rsidRPr="00E4004F" w:rsidRDefault="00AB0EE9" w:rsidP="000A004A">
      <w:pPr>
        <w:ind w:left="0" w:firstLine="567"/>
        <w:rPr>
          <w:sz w:val="18"/>
          <w:szCs w:val="18"/>
        </w:rPr>
      </w:pPr>
      <w:r w:rsidRPr="00E4004F">
        <w:rPr>
          <w:sz w:val="18"/>
          <w:szCs w:val="18"/>
        </w:rPr>
        <w:t>Pi ап - цена ежемесячной аренды за 1 кв. метр i-й арендуемой площади;</w:t>
      </w:r>
    </w:p>
    <w:p w:rsidR="00AB0EE9" w:rsidRPr="00E4004F" w:rsidRDefault="00AB0EE9" w:rsidP="000A004A">
      <w:pPr>
        <w:ind w:left="0" w:firstLine="567"/>
        <w:rPr>
          <w:sz w:val="18"/>
          <w:szCs w:val="18"/>
        </w:rPr>
      </w:pPr>
      <w:r w:rsidRPr="00E4004F">
        <w:rPr>
          <w:sz w:val="18"/>
          <w:szCs w:val="18"/>
        </w:rPr>
        <w:t>Ni ап - планируемое количество месяцев аренды i-й арендуемой площади.</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 xml:space="preserve">2.11. ЗАТРАТЫ НА СОДЕРЖАНИЕ ИМУЩЕСТВА, НЕ ОТНЕСЕННЫЕ К ЗАТАРАТМ НА СОДЕРЖАНИЕ ИМУЩЕСТВА В РАМКАХ ЗАТРАТ НА ИНФОРМАЦИОННО-КОММУНИКАЦИОННЫЕ ТЕХНОЛОГИИ </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2.11.1. Затраты на содержание и техническое обслуживание помещений (Зсп) определяются по формуле:</w:t>
      </w:r>
    </w:p>
    <w:p w:rsidR="00AB0EE9" w:rsidRPr="00E4004F" w:rsidRDefault="00AB0EE9" w:rsidP="000A004A">
      <w:pPr>
        <w:ind w:left="0" w:firstLine="567"/>
        <w:rPr>
          <w:sz w:val="18"/>
          <w:szCs w:val="18"/>
        </w:rPr>
      </w:pPr>
      <w:r w:rsidRPr="00E4004F">
        <w:rPr>
          <w:sz w:val="18"/>
          <w:szCs w:val="18"/>
        </w:rPr>
        <w:t>Зсп = Зос + Зтр + Зэз + Заутп + Зтко + Зл + Звнсв + Звнсп +</w:t>
      </w:r>
    </w:p>
    <w:p w:rsidR="00AB0EE9" w:rsidRPr="00E4004F" w:rsidRDefault="00AB0EE9" w:rsidP="000A004A">
      <w:pPr>
        <w:ind w:left="0" w:firstLine="567"/>
        <w:rPr>
          <w:sz w:val="18"/>
          <w:szCs w:val="18"/>
        </w:rPr>
      </w:pPr>
      <w:r w:rsidRPr="00E4004F">
        <w:rPr>
          <w:sz w:val="18"/>
          <w:szCs w:val="18"/>
        </w:rPr>
        <w:t>+ Зитп + Заэз,</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lastRenderedPageBreak/>
        <w:t>Зос - затраты на техническое обслуживание и регламентно-профилактический ремонт систем охранно-тревожной сигнализации;</w:t>
      </w:r>
    </w:p>
    <w:p w:rsidR="00AB0EE9" w:rsidRPr="00E4004F" w:rsidRDefault="00AB0EE9" w:rsidP="000A004A">
      <w:pPr>
        <w:ind w:left="0" w:firstLine="567"/>
        <w:rPr>
          <w:sz w:val="18"/>
          <w:szCs w:val="18"/>
        </w:rPr>
      </w:pPr>
      <w:r w:rsidRPr="00E4004F">
        <w:rPr>
          <w:sz w:val="18"/>
          <w:szCs w:val="18"/>
        </w:rPr>
        <w:t>Зтр - затраты на проведение текущего ремонта помещения;</w:t>
      </w:r>
    </w:p>
    <w:p w:rsidR="00AB0EE9" w:rsidRPr="00E4004F" w:rsidRDefault="00AB0EE9" w:rsidP="000A004A">
      <w:pPr>
        <w:ind w:left="0" w:firstLine="567"/>
        <w:rPr>
          <w:sz w:val="18"/>
          <w:szCs w:val="18"/>
        </w:rPr>
      </w:pPr>
      <w:r w:rsidRPr="00E4004F">
        <w:rPr>
          <w:sz w:val="18"/>
          <w:szCs w:val="18"/>
        </w:rPr>
        <w:t>Зэз - затраты на содержание прилегающей территории;</w:t>
      </w:r>
    </w:p>
    <w:p w:rsidR="00AB0EE9" w:rsidRPr="00E4004F" w:rsidRDefault="00AB0EE9" w:rsidP="000A004A">
      <w:pPr>
        <w:ind w:left="0" w:firstLine="567"/>
        <w:rPr>
          <w:sz w:val="18"/>
          <w:szCs w:val="18"/>
        </w:rPr>
      </w:pPr>
      <w:r w:rsidRPr="00E4004F">
        <w:rPr>
          <w:sz w:val="18"/>
          <w:szCs w:val="18"/>
        </w:rPr>
        <w:t>Заутп - затраты на оплату услуг по обслуживанию и уборке помещения;</w:t>
      </w:r>
    </w:p>
    <w:p w:rsidR="00AB0EE9" w:rsidRPr="00E4004F" w:rsidRDefault="00AB0EE9" w:rsidP="000A004A">
      <w:pPr>
        <w:ind w:left="0" w:firstLine="567"/>
        <w:rPr>
          <w:sz w:val="18"/>
          <w:szCs w:val="18"/>
        </w:rPr>
      </w:pPr>
      <w:r w:rsidRPr="00E4004F">
        <w:rPr>
          <w:sz w:val="18"/>
          <w:szCs w:val="18"/>
        </w:rPr>
        <w:t>Зтко - затраты на вывоз твердых коммунальных отходов;</w:t>
      </w:r>
    </w:p>
    <w:p w:rsidR="00AB0EE9" w:rsidRPr="00E4004F" w:rsidRDefault="00AB0EE9" w:rsidP="000A004A">
      <w:pPr>
        <w:ind w:left="0" w:firstLine="567"/>
        <w:rPr>
          <w:sz w:val="18"/>
          <w:szCs w:val="18"/>
        </w:rPr>
      </w:pPr>
      <w:r w:rsidRPr="00E4004F">
        <w:rPr>
          <w:sz w:val="18"/>
          <w:szCs w:val="18"/>
        </w:rPr>
        <w:t>Зл - затраты на техническое обслуживание и регламентно-профилактический ремонт лифтов;</w:t>
      </w:r>
    </w:p>
    <w:p w:rsidR="00AB0EE9" w:rsidRPr="00E4004F" w:rsidRDefault="00AB0EE9" w:rsidP="000A004A">
      <w:pPr>
        <w:ind w:left="0" w:firstLine="567"/>
        <w:rPr>
          <w:sz w:val="18"/>
          <w:szCs w:val="18"/>
        </w:rPr>
      </w:pPr>
      <w:r w:rsidRPr="00E4004F">
        <w:rPr>
          <w:sz w:val="18"/>
          <w:szCs w:val="18"/>
        </w:rPr>
        <w:t>Звнсв - затраты на техническое обслуживание и регламентно-профилактический ремонт водонапорной насосной станции хозяйственно-питьевого и противопожарного водоснабжения;</w:t>
      </w:r>
    </w:p>
    <w:p w:rsidR="00AB0EE9" w:rsidRPr="00E4004F" w:rsidRDefault="00AB0EE9" w:rsidP="000A004A">
      <w:pPr>
        <w:ind w:left="0" w:firstLine="567"/>
        <w:rPr>
          <w:sz w:val="18"/>
          <w:szCs w:val="18"/>
        </w:rPr>
      </w:pPr>
      <w:r w:rsidRPr="00E4004F">
        <w:rPr>
          <w:sz w:val="18"/>
          <w:szCs w:val="18"/>
        </w:rPr>
        <w:t>Звнсп - затраты на техническое обслуживание и регламентно-профилактический ремонт водонапорной насосной станции пожаротушения;</w:t>
      </w:r>
    </w:p>
    <w:p w:rsidR="00AB0EE9" w:rsidRPr="00E4004F" w:rsidRDefault="00AB0EE9" w:rsidP="000A004A">
      <w:pPr>
        <w:ind w:left="0" w:firstLine="567"/>
        <w:rPr>
          <w:sz w:val="18"/>
          <w:szCs w:val="18"/>
        </w:rPr>
      </w:pPr>
      <w:r w:rsidRPr="00E4004F">
        <w:rPr>
          <w:sz w:val="18"/>
          <w:szCs w:val="18"/>
        </w:rPr>
        <w:t>Зитп - затраты на техническое обслуживание и регламентно-профилактический ремонт индивидуального теплового пункта, в том числе на подготовку отопительной системы к зимнему сезону;</w:t>
      </w:r>
    </w:p>
    <w:p w:rsidR="00AB0EE9" w:rsidRPr="00E4004F" w:rsidRDefault="00AB0EE9" w:rsidP="000A004A">
      <w:pPr>
        <w:ind w:left="0" w:firstLine="567"/>
        <w:rPr>
          <w:sz w:val="18"/>
          <w:szCs w:val="18"/>
        </w:rPr>
      </w:pPr>
      <w:r w:rsidRPr="00E4004F">
        <w:rPr>
          <w:sz w:val="18"/>
          <w:szCs w:val="18"/>
        </w:rPr>
        <w:t>Заэз - затраты на техническое обслуживание и регламентно-профилактический ремонт электрооборудования (электроподстанций, трансформаторных подстанций, электрощитовых) административного здания (помещения).</w:t>
      </w:r>
    </w:p>
    <w:p w:rsidR="00AB0EE9" w:rsidRPr="00E4004F" w:rsidRDefault="00AB0EE9" w:rsidP="000A004A">
      <w:pPr>
        <w:ind w:left="0" w:firstLine="567"/>
        <w:rPr>
          <w:sz w:val="18"/>
          <w:szCs w:val="18"/>
        </w:rPr>
      </w:pPr>
      <w:r w:rsidRPr="00E4004F">
        <w:rPr>
          <w:sz w:val="18"/>
          <w:szCs w:val="18"/>
        </w:rPr>
        <w:t>Затраты на содержание и техническое обслуживание помещений не подлежат отдельному расчету, если они включены в общую стоимость комплексных услуг управляющей компании.</w:t>
      </w:r>
    </w:p>
    <w:p w:rsidR="00AB0EE9" w:rsidRPr="00E4004F" w:rsidRDefault="00AB0EE9" w:rsidP="00074817">
      <w:pPr>
        <w:ind w:left="0" w:firstLine="567"/>
        <w:rPr>
          <w:sz w:val="18"/>
          <w:szCs w:val="18"/>
        </w:rPr>
      </w:pPr>
      <w:r w:rsidRPr="00E4004F">
        <w:rPr>
          <w:sz w:val="18"/>
          <w:szCs w:val="18"/>
        </w:rPr>
        <w:t>2.11.2. Затраты на закупку услуг управляющей компании</w:t>
      </w:r>
      <w:r w:rsidR="00074817" w:rsidRPr="00E4004F">
        <w:rPr>
          <w:sz w:val="18"/>
          <w:szCs w:val="18"/>
        </w:rPr>
        <w:t xml:space="preserve"> (Зук) определяются по формуле:</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proofErr w:type="gramStart"/>
      <w:r w:rsidRPr="00E4004F">
        <w:rPr>
          <w:sz w:val="18"/>
          <w:szCs w:val="18"/>
        </w:rPr>
        <w:t>Qi</w:t>
      </w:r>
      <w:proofErr w:type="gramEnd"/>
      <w:r w:rsidRPr="00E4004F">
        <w:rPr>
          <w:sz w:val="18"/>
          <w:szCs w:val="18"/>
        </w:rPr>
        <w:t>ук - объем i-й услуги управляющей компании;</w:t>
      </w:r>
    </w:p>
    <w:p w:rsidR="00AB0EE9" w:rsidRPr="00E4004F" w:rsidRDefault="00AB0EE9" w:rsidP="000A004A">
      <w:pPr>
        <w:ind w:left="0" w:firstLine="567"/>
        <w:rPr>
          <w:sz w:val="18"/>
          <w:szCs w:val="18"/>
        </w:rPr>
      </w:pPr>
      <w:proofErr w:type="gramStart"/>
      <w:r w:rsidRPr="00E4004F">
        <w:rPr>
          <w:sz w:val="18"/>
          <w:szCs w:val="18"/>
        </w:rPr>
        <w:t>Pi</w:t>
      </w:r>
      <w:proofErr w:type="gramEnd"/>
      <w:r w:rsidRPr="00E4004F">
        <w:rPr>
          <w:sz w:val="18"/>
          <w:szCs w:val="18"/>
        </w:rPr>
        <w:t>ук - цена i-й услуги управляющей компании в месяц;</w:t>
      </w:r>
    </w:p>
    <w:p w:rsidR="00AB0EE9" w:rsidRPr="00E4004F" w:rsidRDefault="00AB0EE9" w:rsidP="000A004A">
      <w:pPr>
        <w:ind w:left="0" w:firstLine="567"/>
        <w:rPr>
          <w:sz w:val="18"/>
          <w:szCs w:val="18"/>
        </w:rPr>
      </w:pPr>
      <w:proofErr w:type="gramStart"/>
      <w:r w:rsidRPr="00E4004F">
        <w:rPr>
          <w:sz w:val="18"/>
          <w:szCs w:val="18"/>
        </w:rPr>
        <w:t>Ni</w:t>
      </w:r>
      <w:proofErr w:type="gramEnd"/>
      <w:r w:rsidRPr="00E4004F">
        <w:rPr>
          <w:sz w:val="18"/>
          <w:szCs w:val="18"/>
        </w:rPr>
        <w:t>ук - планируемое количество месяцев использования i-й услуги управляющей компании.</w:t>
      </w:r>
    </w:p>
    <w:p w:rsidR="00AB0EE9" w:rsidRPr="00E4004F" w:rsidRDefault="00AB0EE9" w:rsidP="000A004A">
      <w:pPr>
        <w:ind w:left="0" w:firstLine="567"/>
        <w:rPr>
          <w:sz w:val="18"/>
          <w:szCs w:val="18"/>
        </w:rPr>
      </w:pPr>
      <w:r w:rsidRPr="00E4004F">
        <w:rPr>
          <w:sz w:val="18"/>
          <w:szCs w:val="18"/>
        </w:rPr>
        <w:t>2.11.3. Затраты на техническое обслуживание и регламентно-профилактический ремонт систем охранно-тревожной сигнализации (Зос)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ос - количество i-х обслуживаемых устройств в составе системы охранно-тревожной сигнализации;</w:t>
      </w:r>
    </w:p>
    <w:p w:rsidR="00AB0EE9" w:rsidRPr="00E4004F" w:rsidRDefault="00AB0EE9" w:rsidP="000A004A">
      <w:pPr>
        <w:ind w:left="0" w:firstLine="567"/>
        <w:rPr>
          <w:sz w:val="18"/>
          <w:szCs w:val="18"/>
        </w:rPr>
      </w:pPr>
      <w:r w:rsidRPr="00E4004F">
        <w:rPr>
          <w:sz w:val="18"/>
          <w:szCs w:val="18"/>
        </w:rPr>
        <w:t>Pi ос - цена обслуживания 1 i-го устройства.</w:t>
      </w:r>
    </w:p>
    <w:p w:rsidR="00AB0EE9" w:rsidRPr="00E4004F" w:rsidRDefault="00AB0EE9" w:rsidP="000A004A">
      <w:pPr>
        <w:ind w:left="0" w:firstLine="567"/>
        <w:rPr>
          <w:sz w:val="18"/>
          <w:szCs w:val="18"/>
        </w:rPr>
      </w:pPr>
      <w:r w:rsidRPr="00E4004F">
        <w:rPr>
          <w:sz w:val="18"/>
          <w:szCs w:val="18"/>
        </w:rPr>
        <w:t xml:space="preserve">2.11.4. </w:t>
      </w:r>
      <w:proofErr w:type="gramStart"/>
      <w:r w:rsidRPr="00E4004F">
        <w:rPr>
          <w:sz w:val="18"/>
          <w:szCs w:val="18"/>
        </w:rPr>
        <w:t>Затраты на проведение текущего ремонта помещения (Зтр) определяются исходя из установленной государственным органом нормы проведения ремонта, но не более 1 раза в 3 года, с учетом требований Положения об организации и проведении реконструкции, ремонта и технического обслуживания жилых зданий, объектов коммунального и социально-культурного назначения ВСН 58-88(р), утвержденного приказом Государственного комитета по архитектуре и градостроительству при Госстрое СССР от 23</w:t>
      </w:r>
      <w:proofErr w:type="gramEnd"/>
      <w:r w:rsidRPr="00E4004F">
        <w:rPr>
          <w:sz w:val="18"/>
          <w:szCs w:val="18"/>
        </w:rPr>
        <w:t xml:space="preserve"> ноября 1988 года N 312,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 xml:space="preserve">Si </w:t>
      </w:r>
      <w:proofErr w:type="gramStart"/>
      <w:r w:rsidRPr="00E4004F">
        <w:rPr>
          <w:sz w:val="18"/>
          <w:szCs w:val="18"/>
        </w:rPr>
        <w:t>тр</w:t>
      </w:r>
      <w:proofErr w:type="gramEnd"/>
      <w:r w:rsidRPr="00E4004F">
        <w:rPr>
          <w:sz w:val="18"/>
          <w:szCs w:val="18"/>
        </w:rPr>
        <w:t xml:space="preserve"> - площадь i-го здания, планируемая к проведению текущего ремонта;</w:t>
      </w:r>
    </w:p>
    <w:p w:rsidR="00AB0EE9" w:rsidRPr="00E4004F" w:rsidRDefault="00AB0EE9" w:rsidP="000A004A">
      <w:pPr>
        <w:ind w:left="0" w:firstLine="567"/>
        <w:rPr>
          <w:sz w:val="18"/>
          <w:szCs w:val="18"/>
        </w:rPr>
      </w:pPr>
      <w:r w:rsidRPr="00E4004F">
        <w:rPr>
          <w:sz w:val="18"/>
          <w:szCs w:val="18"/>
        </w:rPr>
        <w:t xml:space="preserve">Pi </w:t>
      </w:r>
      <w:proofErr w:type="gramStart"/>
      <w:r w:rsidRPr="00E4004F">
        <w:rPr>
          <w:sz w:val="18"/>
          <w:szCs w:val="18"/>
        </w:rPr>
        <w:t>тр</w:t>
      </w:r>
      <w:proofErr w:type="gramEnd"/>
      <w:r w:rsidRPr="00E4004F">
        <w:rPr>
          <w:sz w:val="18"/>
          <w:szCs w:val="18"/>
        </w:rPr>
        <w:t xml:space="preserve"> - цена текущего ремонта 1 кв. метра площади i-го здания.</w:t>
      </w:r>
    </w:p>
    <w:p w:rsidR="00AB0EE9" w:rsidRPr="00E4004F" w:rsidRDefault="00AB0EE9" w:rsidP="000A004A">
      <w:pPr>
        <w:ind w:left="0" w:firstLine="567"/>
        <w:rPr>
          <w:sz w:val="18"/>
          <w:szCs w:val="18"/>
        </w:rPr>
      </w:pPr>
      <w:r w:rsidRPr="00E4004F">
        <w:rPr>
          <w:sz w:val="18"/>
          <w:szCs w:val="18"/>
        </w:rPr>
        <w:t>2.11.5. Затраты на содержание прилегающей территории (Зэз)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Si эз - площадь закрепленной i-й прилегающей территории;</w:t>
      </w:r>
    </w:p>
    <w:p w:rsidR="00AB0EE9" w:rsidRPr="00E4004F" w:rsidRDefault="00AB0EE9" w:rsidP="000A004A">
      <w:pPr>
        <w:ind w:left="0" w:firstLine="567"/>
        <w:rPr>
          <w:sz w:val="18"/>
          <w:szCs w:val="18"/>
        </w:rPr>
      </w:pPr>
      <w:r w:rsidRPr="00E4004F">
        <w:rPr>
          <w:sz w:val="18"/>
          <w:szCs w:val="18"/>
        </w:rPr>
        <w:t>Pi эз - цена содержания i-й прилегающей территории в месяц в расчете на 1 кв. метр площади;</w:t>
      </w:r>
    </w:p>
    <w:p w:rsidR="00AB0EE9" w:rsidRPr="00E4004F" w:rsidRDefault="00AB0EE9" w:rsidP="000A004A">
      <w:pPr>
        <w:ind w:left="0" w:firstLine="567"/>
        <w:rPr>
          <w:sz w:val="18"/>
          <w:szCs w:val="18"/>
        </w:rPr>
      </w:pPr>
      <w:r w:rsidRPr="00E4004F">
        <w:rPr>
          <w:sz w:val="18"/>
          <w:szCs w:val="18"/>
        </w:rPr>
        <w:t>Ni эз - планируемое количество месяцев содержания i-й прилегающей территории в очередном финансовом году.</w:t>
      </w:r>
    </w:p>
    <w:p w:rsidR="00AB0EE9" w:rsidRPr="00E4004F" w:rsidRDefault="00AB0EE9" w:rsidP="000A004A">
      <w:pPr>
        <w:ind w:left="0" w:firstLine="567"/>
        <w:rPr>
          <w:sz w:val="18"/>
          <w:szCs w:val="18"/>
        </w:rPr>
      </w:pPr>
      <w:r w:rsidRPr="00E4004F">
        <w:rPr>
          <w:sz w:val="18"/>
          <w:szCs w:val="18"/>
        </w:rPr>
        <w:t>2.11.6. Затраты на оплату услуг по обслуживанию и уборке помещения (Заутп)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Si аутп - площадь в i-м помещении, в отношении которой планируется заключение контракта (договора) на обслуживание и уборку;</w:t>
      </w:r>
    </w:p>
    <w:p w:rsidR="00AB0EE9" w:rsidRPr="00E4004F" w:rsidRDefault="00AB0EE9" w:rsidP="000A004A">
      <w:pPr>
        <w:ind w:left="0" w:firstLine="567"/>
        <w:rPr>
          <w:sz w:val="18"/>
          <w:szCs w:val="18"/>
        </w:rPr>
      </w:pPr>
      <w:r w:rsidRPr="00E4004F">
        <w:rPr>
          <w:sz w:val="18"/>
          <w:szCs w:val="18"/>
        </w:rPr>
        <w:t>Pi аутп - цена услуги по обслуживанию и уборке i-го помещения в месяц;</w:t>
      </w:r>
    </w:p>
    <w:p w:rsidR="00AB0EE9" w:rsidRPr="00E4004F" w:rsidRDefault="00AB0EE9" w:rsidP="000A004A">
      <w:pPr>
        <w:ind w:left="0" w:firstLine="567"/>
        <w:rPr>
          <w:sz w:val="18"/>
          <w:szCs w:val="18"/>
        </w:rPr>
      </w:pPr>
      <w:r w:rsidRPr="00E4004F">
        <w:rPr>
          <w:sz w:val="18"/>
          <w:szCs w:val="18"/>
        </w:rPr>
        <w:t>Ni аутп - количество месяцев использования услуги по обслуживанию и уборке i-го помещения в месяц.</w:t>
      </w:r>
    </w:p>
    <w:p w:rsidR="00AB0EE9" w:rsidRPr="00E4004F" w:rsidRDefault="00AB0EE9" w:rsidP="000A004A">
      <w:pPr>
        <w:ind w:left="0" w:firstLine="567"/>
        <w:rPr>
          <w:sz w:val="18"/>
          <w:szCs w:val="18"/>
        </w:rPr>
      </w:pPr>
      <w:r w:rsidRPr="00E4004F">
        <w:rPr>
          <w:sz w:val="18"/>
          <w:szCs w:val="18"/>
        </w:rPr>
        <w:t>2.11.7. Затраты на вывоз твердых бытовых отходов (Зтбо) определяются по формуле:</w:t>
      </w:r>
    </w:p>
    <w:p w:rsidR="00AB0EE9" w:rsidRPr="00E4004F" w:rsidRDefault="00AB0EE9" w:rsidP="000A004A">
      <w:pPr>
        <w:ind w:left="0" w:firstLine="567"/>
        <w:rPr>
          <w:sz w:val="18"/>
          <w:szCs w:val="18"/>
        </w:rPr>
      </w:pPr>
      <w:r w:rsidRPr="00E4004F">
        <w:rPr>
          <w:sz w:val="18"/>
          <w:szCs w:val="18"/>
        </w:rPr>
        <w:t xml:space="preserve">Зтбо = </w:t>
      </w:r>
      <w:proofErr w:type="gramStart"/>
      <w:r w:rsidRPr="00E4004F">
        <w:rPr>
          <w:sz w:val="18"/>
          <w:szCs w:val="18"/>
        </w:rPr>
        <w:t>Q</w:t>
      </w:r>
      <w:proofErr w:type="gramEnd"/>
      <w:r w:rsidRPr="00E4004F">
        <w:rPr>
          <w:sz w:val="18"/>
          <w:szCs w:val="18"/>
        </w:rPr>
        <w:t>тбо x Pтбо,</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 тбо - количество куб. метров твердых бытовых отходов в год;</w:t>
      </w:r>
    </w:p>
    <w:p w:rsidR="00AB0EE9" w:rsidRPr="00E4004F" w:rsidRDefault="00AB0EE9" w:rsidP="000A004A">
      <w:pPr>
        <w:ind w:left="0" w:firstLine="567"/>
        <w:rPr>
          <w:sz w:val="18"/>
          <w:szCs w:val="18"/>
        </w:rPr>
      </w:pPr>
      <w:r w:rsidRPr="00E4004F">
        <w:rPr>
          <w:sz w:val="18"/>
          <w:szCs w:val="18"/>
        </w:rPr>
        <w:t>P тбо - цена вывоза 1 куб. метра твердых бытовых отходов.</w:t>
      </w:r>
    </w:p>
    <w:p w:rsidR="00AB0EE9" w:rsidRPr="00E4004F" w:rsidRDefault="00AB0EE9" w:rsidP="000A004A">
      <w:pPr>
        <w:ind w:left="0" w:firstLine="567"/>
        <w:rPr>
          <w:sz w:val="18"/>
          <w:szCs w:val="18"/>
        </w:rPr>
      </w:pPr>
      <w:r w:rsidRPr="00E4004F">
        <w:rPr>
          <w:sz w:val="18"/>
          <w:szCs w:val="18"/>
        </w:rPr>
        <w:t>2.11.8. Затраты на техническое обслуживание и регламентно-профилактический ремонт водонапорной насосной станции пожаротушения (Звнсп) определяются по формуле:</w:t>
      </w:r>
    </w:p>
    <w:p w:rsidR="00AB0EE9" w:rsidRPr="00E4004F" w:rsidRDefault="00AB0EE9" w:rsidP="000A004A">
      <w:pPr>
        <w:ind w:left="0" w:firstLine="567"/>
        <w:rPr>
          <w:sz w:val="18"/>
          <w:szCs w:val="18"/>
        </w:rPr>
      </w:pPr>
      <w:r w:rsidRPr="00E4004F">
        <w:rPr>
          <w:sz w:val="18"/>
          <w:szCs w:val="18"/>
        </w:rPr>
        <w:t xml:space="preserve">Звнсп = Sвнсп x </w:t>
      </w:r>
      <w:proofErr w:type="gramStart"/>
      <w:r w:rsidRPr="00E4004F">
        <w:rPr>
          <w:sz w:val="18"/>
          <w:szCs w:val="18"/>
        </w:rPr>
        <w:t>P</w:t>
      </w:r>
      <w:proofErr w:type="gramEnd"/>
      <w:r w:rsidRPr="00E4004F">
        <w:rPr>
          <w:sz w:val="18"/>
          <w:szCs w:val="18"/>
        </w:rPr>
        <w:t>внсп,</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proofErr w:type="gramStart"/>
      <w:r w:rsidRPr="00E4004F">
        <w:rPr>
          <w:sz w:val="18"/>
          <w:szCs w:val="18"/>
        </w:rPr>
        <w:t>S</w:t>
      </w:r>
      <w:proofErr w:type="gramEnd"/>
      <w:r w:rsidRPr="00E4004F">
        <w:rPr>
          <w:sz w:val="18"/>
          <w:szCs w:val="18"/>
        </w:rPr>
        <w:t>внсп - площадь административных помещений, для обслуживания которых предназначена водонапорная насосная станция пожаротушения;</w:t>
      </w:r>
    </w:p>
    <w:p w:rsidR="00AB0EE9" w:rsidRPr="00E4004F" w:rsidRDefault="00AB0EE9" w:rsidP="000A004A">
      <w:pPr>
        <w:ind w:left="0" w:firstLine="567"/>
        <w:rPr>
          <w:sz w:val="18"/>
          <w:szCs w:val="18"/>
        </w:rPr>
      </w:pPr>
      <w:proofErr w:type="gramStart"/>
      <w:r w:rsidRPr="00E4004F">
        <w:rPr>
          <w:sz w:val="18"/>
          <w:szCs w:val="18"/>
        </w:rPr>
        <w:t>P</w:t>
      </w:r>
      <w:proofErr w:type="gramEnd"/>
      <w:r w:rsidRPr="00E4004F">
        <w:rPr>
          <w:sz w:val="18"/>
          <w:szCs w:val="18"/>
        </w:rPr>
        <w:t>внсп - цена технического обслуживания и текущего ремонта водонапорной насосной станции пожаротушения в расчете на 1 кв. метр площади соответствующего административного помещения.</w:t>
      </w:r>
    </w:p>
    <w:p w:rsidR="00AB0EE9" w:rsidRPr="00E4004F" w:rsidRDefault="00AB0EE9" w:rsidP="000A004A">
      <w:pPr>
        <w:ind w:left="0" w:firstLine="567"/>
        <w:rPr>
          <w:sz w:val="18"/>
          <w:szCs w:val="18"/>
        </w:rPr>
      </w:pPr>
      <w:r w:rsidRPr="00E4004F">
        <w:rPr>
          <w:sz w:val="18"/>
          <w:szCs w:val="18"/>
        </w:rPr>
        <w:t>2.11.9. Затраты на техническое обслуживание и регламентно-профилактический ремонт электрооборудования (электроподстанций, трансформаторных подстанций, электрощитовых) административного здания (помещения) (Заэз)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Pi аэз - стоимость технического обслуживания и текущего ремонта i-го электрооборудования (электроподстанций, трансформаторных подстанций, электрощитовых) административного здания (помещения);</w:t>
      </w:r>
    </w:p>
    <w:p w:rsidR="00AB0EE9" w:rsidRPr="00E4004F" w:rsidRDefault="00AB0EE9" w:rsidP="000A004A">
      <w:pPr>
        <w:ind w:left="0" w:firstLine="567"/>
        <w:rPr>
          <w:sz w:val="18"/>
          <w:szCs w:val="18"/>
        </w:rPr>
      </w:pPr>
      <w:r w:rsidRPr="00E4004F">
        <w:rPr>
          <w:sz w:val="18"/>
          <w:szCs w:val="18"/>
        </w:rPr>
        <w:t>Qi аэз - количество i-го оборудования.</w:t>
      </w:r>
    </w:p>
    <w:p w:rsidR="00AB0EE9" w:rsidRPr="00E4004F" w:rsidRDefault="00AB0EE9" w:rsidP="000A004A">
      <w:pPr>
        <w:ind w:left="0" w:firstLine="567"/>
        <w:rPr>
          <w:sz w:val="18"/>
          <w:szCs w:val="18"/>
        </w:rPr>
      </w:pPr>
      <w:r w:rsidRPr="00E4004F">
        <w:rPr>
          <w:sz w:val="18"/>
          <w:szCs w:val="18"/>
        </w:rPr>
        <w:t>2.11.10. Затраты на техническое обслуживание и ремонт транспортных средств (Зтортс) определяются по формуле:</w:t>
      </w:r>
    </w:p>
    <w:p w:rsidR="00AB0EE9" w:rsidRPr="00E4004F" w:rsidRDefault="00AB0EE9" w:rsidP="000A004A">
      <w:pPr>
        <w:ind w:left="0" w:firstLine="567"/>
        <w:rPr>
          <w:sz w:val="18"/>
          <w:szCs w:val="18"/>
        </w:rPr>
      </w:pPr>
      <w:r w:rsidRPr="00E4004F">
        <w:rPr>
          <w:sz w:val="18"/>
          <w:szCs w:val="18"/>
        </w:rPr>
        <w:lastRenderedPageBreak/>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 тортс - количество i-го транспортного средства;</w:t>
      </w:r>
    </w:p>
    <w:p w:rsidR="00AB0EE9" w:rsidRPr="00E4004F" w:rsidRDefault="00AB0EE9" w:rsidP="000A004A">
      <w:pPr>
        <w:ind w:left="0" w:firstLine="567"/>
        <w:rPr>
          <w:sz w:val="18"/>
          <w:szCs w:val="18"/>
        </w:rPr>
      </w:pPr>
      <w:r w:rsidRPr="00E4004F">
        <w:rPr>
          <w:sz w:val="18"/>
          <w:szCs w:val="18"/>
        </w:rPr>
        <w:t xml:space="preserve">P тортс - стоимость технического обслуживания и ремонта i-го транспортного средства, которая определяется по средним фактическим данным за 3 </w:t>
      </w:r>
      <w:proofErr w:type="gramStart"/>
      <w:r w:rsidRPr="00E4004F">
        <w:rPr>
          <w:sz w:val="18"/>
          <w:szCs w:val="18"/>
        </w:rPr>
        <w:t>предыдущих</w:t>
      </w:r>
      <w:proofErr w:type="gramEnd"/>
      <w:r w:rsidRPr="00E4004F">
        <w:rPr>
          <w:sz w:val="18"/>
          <w:szCs w:val="18"/>
        </w:rPr>
        <w:t xml:space="preserve"> финансовых года.</w:t>
      </w:r>
    </w:p>
    <w:p w:rsidR="00AB0EE9" w:rsidRPr="00E4004F" w:rsidRDefault="00AB0EE9" w:rsidP="000A004A">
      <w:pPr>
        <w:ind w:left="0" w:firstLine="567"/>
        <w:rPr>
          <w:sz w:val="18"/>
          <w:szCs w:val="18"/>
        </w:rPr>
      </w:pPr>
      <w:r w:rsidRPr="00E4004F">
        <w:rPr>
          <w:sz w:val="18"/>
          <w:szCs w:val="18"/>
        </w:rPr>
        <w:t>2.11.11. Затраты на техническое обслуживание и регламентно-профилактический ремонт бытового оборудования определяются по фактическим затратам в отчетном финансовом году.</w:t>
      </w:r>
    </w:p>
    <w:p w:rsidR="00AB0EE9" w:rsidRPr="00E4004F" w:rsidRDefault="00AB0EE9" w:rsidP="000A004A">
      <w:pPr>
        <w:ind w:left="0" w:firstLine="567"/>
        <w:rPr>
          <w:sz w:val="18"/>
          <w:szCs w:val="18"/>
        </w:rPr>
      </w:pPr>
      <w:r w:rsidRPr="00E4004F">
        <w:rPr>
          <w:sz w:val="18"/>
          <w:szCs w:val="18"/>
        </w:rPr>
        <w:t>2.11.12. Затраты на техническое обслуживание и регламентно-профилактический ремонт иного оборудования - дизельных генераторных установок, систем газового пожаротушения, систем кондиционирования и вентиляции, систем пожарной сигнализации, систем контроля и управления доступом, систем автоматического диспетчерского управления, систем видеонаблюдения (Зио) определяются по формуле:</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Зио = Здгу + Зсгп + Зскив + Зспс + Зскуд + Зсаду + Зсвн,</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Здгу - затраты на техническое обслуживание и регламентно-профилактический ремонт дизельных генераторных установок;</w:t>
      </w:r>
    </w:p>
    <w:p w:rsidR="00AB0EE9" w:rsidRPr="00E4004F" w:rsidRDefault="00AB0EE9" w:rsidP="000A004A">
      <w:pPr>
        <w:ind w:left="0" w:firstLine="567"/>
        <w:rPr>
          <w:sz w:val="18"/>
          <w:szCs w:val="18"/>
        </w:rPr>
      </w:pPr>
      <w:r w:rsidRPr="00E4004F">
        <w:rPr>
          <w:sz w:val="18"/>
          <w:szCs w:val="18"/>
        </w:rPr>
        <w:t>Зсгп - затраты на техническое обслуживание и регламентно-профилактический ремонт системы газового пожаротушения;</w:t>
      </w:r>
    </w:p>
    <w:p w:rsidR="00AB0EE9" w:rsidRPr="00E4004F" w:rsidRDefault="00AB0EE9" w:rsidP="000A004A">
      <w:pPr>
        <w:ind w:left="0" w:firstLine="567"/>
        <w:rPr>
          <w:sz w:val="18"/>
          <w:szCs w:val="18"/>
        </w:rPr>
      </w:pPr>
      <w:r w:rsidRPr="00E4004F">
        <w:rPr>
          <w:sz w:val="18"/>
          <w:szCs w:val="18"/>
        </w:rPr>
        <w:t>Зскив - затраты на техническое обслуживание и регламентно-профилактический ремонт систем кондиционирования и вентиляции;</w:t>
      </w:r>
    </w:p>
    <w:p w:rsidR="00AB0EE9" w:rsidRPr="00E4004F" w:rsidRDefault="00AB0EE9" w:rsidP="000A004A">
      <w:pPr>
        <w:ind w:left="0" w:firstLine="567"/>
        <w:rPr>
          <w:sz w:val="18"/>
          <w:szCs w:val="18"/>
        </w:rPr>
      </w:pPr>
      <w:r w:rsidRPr="00E4004F">
        <w:rPr>
          <w:sz w:val="18"/>
          <w:szCs w:val="18"/>
        </w:rPr>
        <w:t>Зспс - затраты на техническое обслуживание и регламентно-профилактический ремонт систем пожарной сигнализации;</w:t>
      </w:r>
    </w:p>
    <w:p w:rsidR="00AB0EE9" w:rsidRPr="00E4004F" w:rsidRDefault="00AB0EE9" w:rsidP="000A004A">
      <w:pPr>
        <w:ind w:left="0" w:firstLine="567"/>
        <w:rPr>
          <w:sz w:val="18"/>
          <w:szCs w:val="18"/>
        </w:rPr>
      </w:pPr>
      <w:r w:rsidRPr="00E4004F">
        <w:rPr>
          <w:sz w:val="18"/>
          <w:szCs w:val="18"/>
        </w:rPr>
        <w:t>Зскуд - затраты на техническое обслуживание и регламентно-профилактический ремонт систем контроля и управления доступом;</w:t>
      </w:r>
    </w:p>
    <w:p w:rsidR="00AB0EE9" w:rsidRPr="00E4004F" w:rsidRDefault="00AB0EE9" w:rsidP="000A004A">
      <w:pPr>
        <w:ind w:left="0" w:firstLine="567"/>
        <w:rPr>
          <w:sz w:val="18"/>
          <w:szCs w:val="18"/>
        </w:rPr>
      </w:pPr>
      <w:r w:rsidRPr="00E4004F">
        <w:rPr>
          <w:sz w:val="18"/>
          <w:szCs w:val="18"/>
        </w:rPr>
        <w:t>Зсаду - затраты на техническое обслуживание и регламентно-профилактический ремонт систем автоматического диспетчерского управления;</w:t>
      </w:r>
    </w:p>
    <w:p w:rsidR="00AB0EE9" w:rsidRPr="00E4004F" w:rsidRDefault="00AB0EE9" w:rsidP="000A004A">
      <w:pPr>
        <w:ind w:left="0" w:firstLine="567"/>
        <w:rPr>
          <w:sz w:val="18"/>
          <w:szCs w:val="18"/>
        </w:rPr>
      </w:pPr>
      <w:r w:rsidRPr="00E4004F">
        <w:rPr>
          <w:sz w:val="18"/>
          <w:szCs w:val="18"/>
        </w:rPr>
        <w:t>Зсвн - затраты на техническое обслуживание и регламентно-профилактический ремонт систем видеонаблюдения.</w:t>
      </w:r>
    </w:p>
    <w:p w:rsidR="00AB0EE9" w:rsidRPr="00E4004F" w:rsidRDefault="00AB0EE9" w:rsidP="000A004A">
      <w:pPr>
        <w:ind w:left="0" w:firstLine="567"/>
        <w:rPr>
          <w:sz w:val="18"/>
          <w:szCs w:val="18"/>
        </w:rPr>
      </w:pPr>
      <w:r w:rsidRPr="00E4004F">
        <w:rPr>
          <w:sz w:val="18"/>
          <w:szCs w:val="18"/>
        </w:rPr>
        <w:t>2.11.13. Затраты на техническое обслуживание и регламентно-профилактический ремонт дизельных генераторных установок (Здгу)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proofErr w:type="gramStart"/>
      <w:r w:rsidRPr="00E4004F">
        <w:rPr>
          <w:sz w:val="18"/>
          <w:szCs w:val="18"/>
        </w:rPr>
        <w:t>Qi</w:t>
      </w:r>
      <w:proofErr w:type="gramEnd"/>
      <w:r w:rsidRPr="00E4004F">
        <w:rPr>
          <w:sz w:val="18"/>
          <w:szCs w:val="18"/>
        </w:rPr>
        <w:t>дгу - количество i-х дизельных генераторных установок;</w:t>
      </w:r>
    </w:p>
    <w:p w:rsidR="00AB0EE9" w:rsidRPr="00E4004F" w:rsidRDefault="00AB0EE9" w:rsidP="000A004A">
      <w:pPr>
        <w:ind w:left="0" w:firstLine="567"/>
        <w:rPr>
          <w:sz w:val="18"/>
          <w:szCs w:val="18"/>
        </w:rPr>
      </w:pPr>
      <w:proofErr w:type="gramStart"/>
      <w:r w:rsidRPr="00E4004F">
        <w:rPr>
          <w:sz w:val="18"/>
          <w:szCs w:val="18"/>
        </w:rPr>
        <w:t>Pi</w:t>
      </w:r>
      <w:proofErr w:type="gramEnd"/>
      <w:r w:rsidRPr="00E4004F">
        <w:rPr>
          <w:sz w:val="18"/>
          <w:szCs w:val="18"/>
        </w:rPr>
        <w:t>дгу - цена технического обслуживания и регламентно-профилактического ремонта 1 i-й дизельной генераторной установки в год.</w:t>
      </w:r>
    </w:p>
    <w:p w:rsidR="00AB0EE9" w:rsidRPr="00E4004F" w:rsidRDefault="00AB0EE9" w:rsidP="000A004A">
      <w:pPr>
        <w:ind w:left="0" w:firstLine="567"/>
        <w:rPr>
          <w:sz w:val="18"/>
          <w:szCs w:val="18"/>
        </w:rPr>
      </w:pPr>
      <w:r w:rsidRPr="00E4004F">
        <w:rPr>
          <w:sz w:val="18"/>
          <w:szCs w:val="18"/>
        </w:rPr>
        <w:t>2.11.14. Затраты на техническое обслуживание и регламентно-профилактический ремонт системы газового пожаротушения (Зсгп)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proofErr w:type="gramStart"/>
      <w:r w:rsidRPr="00E4004F">
        <w:rPr>
          <w:sz w:val="18"/>
          <w:szCs w:val="18"/>
        </w:rPr>
        <w:t>Qi</w:t>
      </w:r>
      <w:proofErr w:type="gramEnd"/>
      <w:r w:rsidRPr="00E4004F">
        <w:rPr>
          <w:sz w:val="18"/>
          <w:szCs w:val="18"/>
        </w:rPr>
        <w:t>сгп - количество i-х датчиков системы газового пожаротушения;</w:t>
      </w:r>
    </w:p>
    <w:p w:rsidR="00AB0EE9" w:rsidRPr="00E4004F" w:rsidRDefault="00AB0EE9" w:rsidP="000A004A">
      <w:pPr>
        <w:ind w:left="0" w:firstLine="567"/>
        <w:rPr>
          <w:sz w:val="18"/>
          <w:szCs w:val="18"/>
        </w:rPr>
      </w:pPr>
      <w:proofErr w:type="gramStart"/>
      <w:r w:rsidRPr="00E4004F">
        <w:rPr>
          <w:sz w:val="18"/>
          <w:szCs w:val="18"/>
        </w:rPr>
        <w:t>Pi</w:t>
      </w:r>
      <w:proofErr w:type="gramEnd"/>
      <w:r w:rsidRPr="00E4004F">
        <w:rPr>
          <w:sz w:val="18"/>
          <w:szCs w:val="18"/>
        </w:rPr>
        <w:t>сгп - цена технического обслуживания и регламентно-профилактического ремонта 1 i-го датчика системы газового пожаротушения в год.</w:t>
      </w:r>
    </w:p>
    <w:p w:rsidR="00AB0EE9" w:rsidRPr="00E4004F" w:rsidRDefault="00AB0EE9" w:rsidP="000A004A">
      <w:pPr>
        <w:ind w:left="0" w:firstLine="567"/>
        <w:rPr>
          <w:sz w:val="18"/>
          <w:szCs w:val="18"/>
        </w:rPr>
      </w:pPr>
      <w:r w:rsidRPr="00E4004F">
        <w:rPr>
          <w:sz w:val="18"/>
          <w:szCs w:val="18"/>
        </w:rPr>
        <w:t>2.11.15. Затраты на техническое обслуживание и регламентно-профилактический ремонт систем кондиционирования и вентиляции (Зскив)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proofErr w:type="gramStart"/>
      <w:r w:rsidRPr="00E4004F">
        <w:rPr>
          <w:sz w:val="18"/>
          <w:szCs w:val="18"/>
        </w:rPr>
        <w:t>Qi</w:t>
      </w:r>
      <w:proofErr w:type="gramEnd"/>
      <w:r w:rsidRPr="00E4004F">
        <w:rPr>
          <w:sz w:val="18"/>
          <w:szCs w:val="18"/>
        </w:rPr>
        <w:t>скив - количество i-х установок кондиционирования и элементов систем вентиляции;</w:t>
      </w:r>
    </w:p>
    <w:p w:rsidR="00AB0EE9" w:rsidRPr="00E4004F" w:rsidRDefault="00AB0EE9" w:rsidP="000A004A">
      <w:pPr>
        <w:ind w:left="0" w:firstLine="567"/>
        <w:rPr>
          <w:sz w:val="18"/>
          <w:szCs w:val="18"/>
        </w:rPr>
      </w:pPr>
      <w:proofErr w:type="gramStart"/>
      <w:r w:rsidRPr="00E4004F">
        <w:rPr>
          <w:sz w:val="18"/>
          <w:szCs w:val="18"/>
        </w:rPr>
        <w:t>Pi</w:t>
      </w:r>
      <w:proofErr w:type="gramEnd"/>
      <w:r w:rsidRPr="00E4004F">
        <w:rPr>
          <w:sz w:val="18"/>
          <w:szCs w:val="18"/>
        </w:rPr>
        <w:t>скив - цена технического обслуживания и регламентно-профилактического ремонта 1 i-й установки кондиционирования и элементов вентиляции.</w:t>
      </w:r>
    </w:p>
    <w:p w:rsidR="00AB0EE9" w:rsidRPr="00E4004F" w:rsidRDefault="00AB0EE9" w:rsidP="000A004A">
      <w:pPr>
        <w:ind w:left="0" w:firstLine="567"/>
        <w:rPr>
          <w:sz w:val="18"/>
          <w:szCs w:val="18"/>
        </w:rPr>
      </w:pPr>
      <w:r w:rsidRPr="00E4004F">
        <w:rPr>
          <w:sz w:val="18"/>
          <w:szCs w:val="18"/>
        </w:rPr>
        <w:t>2.11.16. Затраты на техническое обслуживание и регламентно-профилактический ремонт систем пожарной сигнализации (Зспс)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proofErr w:type="gramStart"/>
      <w:r w:rsidRPr="00E4004F">
        <w:rPr>
          <w:sz w:val="18"/>
          <w:szCs w:val="18"/>
        </w:rPr>
        <w:t>Qi</w:t>
      </w:r>
      <w:proofErr w:type="gramEnd"/>
      <w:r w:rsidRPr="00E4004F">
        <w:rPr>
          <w:sz w:val="18"/>
          <w:szCs w:val="18"/>
        </w:rPr>
        <w:t>спс - количество i-х извещателей пожарной сигнализации;</w:t>
      </w:r>
    </w:p>
    <w:p w:rsidR="00AB0EE9" w:rsidRPr="00E4004F" w:rsidRDefault="00AB0EE9" w:rsidP="000A004A">
      <w:pPr>
        <w:ind w:left="0" w:firstLine="567"/>
        <w:rPr>
          <w:sz w:val="18"/>
          <w:szCs w:val="18"/>
        </w:rPr>
      </w:pPr>
      <w:proofErr w:type="gramStart"/>
      <w:r w:rsidRPr="00E4004F">
        <w:rPr>
          <w:sz w:val="18"/>
          <w:szCs w:val="18"/>
        </w:rPr>
        <w:t>Pi</w:t>
      </w:r>
      <w:proofErr w:type="gramEnd"/>
      <w:r w:rsidRPr="00E4004F">
        <w:rPr>
          <w:sz w:val="18"/>
          <w:szCs w:val="18"/>
        </w:rPr>
        <w:t>спс - цена технического обслуживания и регламентно-профилактического ремонта 1 i-го извещателя в год.</w:t>
      </w:r>
    </w:p>
    <w:p w:rsidR="00AB0EE9" w:rsidRPr="00E4004F" w:rsidRDefault="00AB0EE9" w:rsidP="000A004A">
      <w:pPr>
        <w:ind w:left="0" w:firstLine="567"/>
        <w:rPr>
          <w:sz w:val="18"/>
          <w:szCs w:val="18"/>
        </w:rPr>
      </w:pPr>
      <w:r w:rsidRPr="00E4004F">
        <w:rPr>
          <w:sz w:val="18"/>
          <w:szCs w:val="18"/>
        </w:rPr>
        <w:t>2.11.17. Затраты на техническое обслуживание и регламентно-профилактический ремонт систем контроля и управления доступом (Зскуд)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proofErr w:type="gramStart"/>
      <w:r w:rsidRPr="00E4004F">
        <w:rPr>
          <w:sz w:val="18"/>
          <w:szCs w:val="18"/>
        </w:rPr>
        <w:t>Qi</w:t>
      </w:r>
      <w:proofErr w:type="gramEnd"/>
      <w:r w:rsidRPr="00E4004F">
        <w:rPr>
          <w:sz w:val="18"/>
          <w:szCs w:val="18"/>
        </w:rPr>
        <w:t>скуд - количество i-х устройств в составе систем контроля и управления доступом;</w:t>
      </w:r>
    </w:p>
    <w:p w:rsidR="00AB0EE9" w:rsidRPr="00E4004F" w:rsidRDefault="00AB0EE9" w:rsidP="000A004A">
      <w:pPr>
        <w:ind w:left="0" w:firstLine="567"/>
        <w:rPr>
          <w:sz w:val="18"/>
          <w:szCs w:val="18"/>
        </w:rPr>
      </w:pPr>
      <w:proofErr w:type="gramStart"/>
      <w:r w:rsidRPr="00E4004F">
        <w:rPr>
          <w:sz w:val="18"/>
          <w:szCs w:val="18"/>
        </w:rPr>
        <w:t>Pi</w:t>
      </w:r>
      <w:proofErr w:type="gramEnd"/>
      <w:r w:rsidRPr="00E4004F">
        <w:rPr>
          <w:sz w:val="18"/>
          <w:szCs w:val="18"/>
        </w:rPr>
        <w:t>скуд - цена технического обслуживания и текущего ремонта 1 i-го устройства в составе систем контроля и управления доступом в год.</w:t>
      </w:r>
    </w:p>
    <w:p w:rsidR="00AB0EE9" w:rsidRPr="00E4004F" w:rsidRDefault="00AB0EE9" w:rsidP="000A004A">
      <w:pPr>
        <w:ind w:left="0" w:firstLine="567"/>
        <w:rPr>
          <w:sz w:val="18"/>
          <w:szCs w:val="18"/>
        </w:rPr>
      </w:pPr>
      <w:r w:rsidRPr="00E4004F">
        <w:rPr>
          <w:sz w:val="18"/>
          <w:szCs w:val="18"/>
        </w:rPr>
        <w:t>2.11.18. Затраты на техническое обслуживание и регламентно-профилактический ремонт систем автоматического диспетчерского управления (Зсаду)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proofErr w:type="gramStart"/>
      <w:r w:rsidRPr="00E4004F">
        <w:rPr>
          <w:sz w:val="18"/>
          <w:szCs w:val="18"/>
        </w:rPr>
        <w:t>Qi</w:t>
      </w:r>
      <w:proofErr w:type="gramEnd"/>
      <w:r w:rsidRPr="00E4004F">
        <w:rPr>
          <w:sz w:val="18"/>
          <w:szCs w:val="18"/>
        </w:rPr>
        <w:t>саду - количество обслуживаемых i-х устройств в составе систем автоматического диспетчерского управления;</w:t>
      </w:r>
    </w:p>
    <w:p w:rsidR="00AB0EE9" w:rsidRPr="00E4004F" w:rsidRDefault="00AB0EE9" w:rsidP="000A004A">
      <w:pPr>
        <w:ind w:left="0" w:firstLine="567"/>
        <w:rPr>
          <w:sz w:val="18"/>
          <w:szCs w:val="18"/>
        </w:rPr>
      </w:pPr>
      <w:proofErr w:type="gramStart"/>
      <w:r w:rsidRPr="00E4004F">
        <w:rPr>
          <w:sz w:val="18"/>
          <w:szCs w:val="18"/>
        </w:rPr>
        <w:t>Pi</w:t>
      </w:r>
      <w:proofErr w:type="gramEnd"/>
      <w:r w:rsidRPr="00E4004F">
        <w:rPr>
          <w:sz w:val="18"/>
          <w:szCs w:val="18"/>
        </w:rPr>
        <w:t>саду - цена технического обслуживания и регламентно-профилактического ремонта 1 i-го устройства в составе систем автоматического диспетчерского управления в год.</w:t>
      </w:r>
    </w:p>
    <w:p w:rsidR="00AB0EE9" w:rsidRPr="00E4004F" w:rsidRDefault="00AB0EE9" w:rsidP="000A004A">
      <w:pPr>
        <w:ind w:left="0" w:firstLine="567"/>
        <w:rPr>
          <w:sz w:val="18"/>
          <w:szCs w:val="18"/>
        </w:rPr>
      </w:pPr>
      <w:r w:rsidRPr="00E4004F">
        <w:rPr>
          <w:sz w:val="18"/>
          <w:szCs w:val="18"/>
        </w:rPr>
        <w:t>2.11.19. Затраты на техническое обслуживание и регламентно-профилактический ремонт систем видеонаблюдения (Зсвн)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proofErr w:type="gramStart"/>
      <w:r w:rsidRPr="00E4004F">
        <w:rPr>
          <w:sz w:val="18"/>
          <w:szCs w:val="18"/>
        </w:rPr>
        <w:t>Qi</w:t>
      </w:r>
      <w:proofErr w:type="gramEnd"/>
      <w:r w:rsidRPr="00E4004F">
        <w:rPr>
          <w:sz w:val="18"/>
          <w:szCs w:val="18"/>
        </w:rPr>
        <w:t>свн - количество обслуживаемых i-х устройств в составе систем видеонаблюдения;</w:t>
      </w:r>
    </w:p>
    <w:p w:rsidR="00AB0EE9" w:rsidRPr="00E4004F" w:rsidRDefault="00AB0EE9" w:rsidP="000A004A">
      <w:pPr>
        <w:ind w:left="0" w:firstLine="567"/>
        <w:rPr>
          <w:sz w:val="18"/>
          <w:szCs w:val="18"/>
        </w:rPr>
      </w:pPr>
      <w:proofErr w:type="gramStart"/>
      <w:r w:rsidRPr="00E4004F">
        <w:rPr>
          <w:sz w:val="18"/>
          <w:szCs w:val="18"/>
        </w:rPr>
        <w:t>Pi</w:t>
      </w:r>
      <w:proofErr w:type="gramEnd"/>
      <w:r w:rsidRPr="00E4004F">
        <w:rPr>
          <w:sz w:val="18"/>
          <w:szCs w:val="18"/>
        </w:rPr>
        <w:t>свн - цена технического обслуживания и регламентно-профилактического ремонта 1 i-го устройства в составе систем видеонаблюдения в год.</w:t>
      </w:r>
    </w:p>
    <w:p w:rsidR="00AB0EE9" w:rsidRPr="00E4004F" w:rsidRDefault="00AB0EE9" w:rsidP="000A004A">
      <w:pPr>
        <w:ind w:left="0" w:firstLine="567"/>
        <w:rPr>
          <w:sz w:val="18"/>
          <w:szCs w:val="18"/>
        </w:rPr>
      </w:pPr>
      <w:r w:rsidRPr="00E4004F">
        <w:rPr>
          <w:sz w:val="18"/>
          <w:szCs w:val="18"/>
        </w:rPr>
        <w:lastRenderedPageBreak/>
        <w:t>2.11.20. Затраты на оплату услуг внештатных сотрудников (Звнси)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proofErr w:type="gramStart"/>
      <w:r w:rsidRPr="00E4004F">
        <w:rPr>
          <w:sz w:val="18"/>
          <w:szCs w:val="18"/>
        </w:rPr>
        <w:t>Mg</w:t>
      </w:r>
      <w:proofErr w:type="gramEnd"/>
      <w:r w:rsidRPr="00E4004F">
        <w:rPr>
          <w:sz w:val="18"/>
          <w:szCs w:val="18"/>
        </w:rPr>
        <w:t>внси - планируемое количество месяцев работы внештатного сотрудника в g-й должности;</w:t>
      </w:r>
    </w:p>
    <w:p w:rsidR="00AB0EE9" w:rsidRPr="00E4004F" w:rsidRDefault="00AB0EE9" w:rsidP="000A004A">
      <w:pPr>
        <w:ind w:left="0" w:firstLine="567"/>
        <w:rPr>
          <w:sz w:val="18"/>
          <w:szCs w:val="18"/>
        </w:rPr>
      </w:pPr>
      <w:proofErr w:type="gramStart"/>
      <w:r w:rsidRPr="00E4004F">
        <w:rPr>
          <w:sz w:val="18"/>
          <w:szCs w:val="18"/>
        </w:rPr>
        <w:t>Pg</w:t>
      </w:r>
      <w:proofErr w:type="gramEnd"/>
      <w:r w:rsidRPr="00E4004F">
        <w:rPr>
          <w:sz w:val="18"/>
          <w:szCs w:val="18"/>
        </w:rPr>
        <w:t>внси - стоимость 1 месяца работы внештатного сотрудника в g-й должности;</w:t>
      </w:r>
    </w:p>
    <w:p w:rsidR="00AB0EE9" w:rsidRPr="00E4004F" w:rsidRDefault="00AB0EE9" w:rsidP="000A004A">
      <w:pPr>
        <w:ind w:left="0" w:firstLine="567"/>
        <w:rPr>
          <w:sz w:val="18"/>
          <w:szCs w:val="18"/>
        </w:rPr>
      </w:pPr>
      <w:proofErr w:type="gramStart"/>
      <w:r w:rsidRPr="00E4004F">
        <w:rPr>
          <w:sz w:val="18"/>
          <w:szCs w:val="18"/>
        </w:rPr>
        <w:t>tg</w:t>
      </w:r>
      <w:proofErr w:type="gramEnd"/>
      <w:r w:rsidRPr="00E4004F">
        <w:rPr>
          <w:sz w:val="18"/>
          <w:szCs w:val="18"/>
        </w:rPr>
        <w:t>внси - процентная ставка страховых взносов во внебюджетные фонды.</w:t>
      </w:r>
    </w:p>
    <w:p w:rsidR="00AB0EE9" w:rsidRPr="00E4004F" w:rsidRDefault="00AB0EE9" w:rsidP="000A004A">
      <w:pPr>
        <w:ind w:left="0" w:firstLine="567"/>
        <w:rPr>
          <w:sz w:val="18"/>
          <w:szCs w:val="18"/>
        </w:rPr>
      </w:pPr>
      <w:r w:rsidRPr="00E4004F">
        <w:rPr>
          <w:sz w:val="18"/>
          <w:szCs w:val="18"/>
        </w:rPr>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rsidR="00AB0EE9" w:rsidRPr="00E4004F" w:rsidRDefault="00AB0EE9" w:rsidP="000A004A">
      <w:pPr>
        <w:ind w:left="0" w:firstLine="567"/>
        <w:rPr>
          <w:sz w:val="18"/>
          <w:szCs w:val="18"/>
        </w:rPr>
      </w:pPr>
      <w:r w:rsidRPr="00E4004F">
        <w:rPr>
          <w:sz w:val="18"/>
          <w:szCs w:val="18"/>
        </w:rPr>
        <w:t>К указанным затратам относятся затраты по договорам гражданско-правового характера, предметом которых является оказание физическим лицом услуг, связанных с содержанием имущества (за исключением коммунальных услуг).</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 xml:space="preserve">2.12. </w:t>
      </w:r>
      <w:proofErr w:type="gramStart"/>
      <w:r w:rsidRPr="00E4004F">
        <w:rPr>
          <w:sz w:val="18"/>
          <w:szCs w:val="18"/>
        </w:rPr>
        <w:t>ЗАТРАТЫ НА ПРИОБРЕТЕНИЕ ПРОЧИХ РАБОТ И УСЛУГ, НЕ ОТНОСЯЩИЕСЯ К ЗАТРАТАМ НА УСЛУГИ СВЯЗИ, ТРАНСПОРТНЫЕ УСЛУГИ,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А ТАКЖЕ ЗАТРАТАМ НА КОММУНАЛЬНЫЕ УСЛУГИ, АРЕНДУ ПОМЕЩЕНИЙ И ОБОРУДОВАНИЯ, СОДЕРЖАНИЕ ИМУЩЕСТВА В РАМКАХ ПРОЧИХ ЗАТРАТ И ЗАТРАТАМ НА ПРИОБРЕТЕНИЕ ПРОЧИХ</w:t>
      </w:r>
      <w:proofErr w:type="gramEnd"/>
      <w:r w:rsidRPr="00E4004F">
        <w:rPr>
          <w:sz w:val="18"/>
          <w:szCs w:val="18"/>
        </w:rPr>
        <w:t xml:space="preserve"> РАБОТ И УСЛУГ В РАМКАХ ЗАТРАТ НА ИНФОРМАЦИОННО-КОММУНИКАЦИОННЫЕ ТЕХНОЛОГИИ</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2.12.1. Затраты на оплату типографских работ и услуг, включая приобретение периодических печатных изданий (Зт), определяются по формуле:</w:t>
      </w:r>
    </w:p>
    <w:p w:rsidR="00AB0EE9" w:rsidRPr="00E4004F" w:rsidRDefault="00AB0EE9" w:rsidP="000A004A">
      <w:pPr>
        <w:ind w:left="0" w:firstLine="567"/>
        <w:rPr>
          <w:sz w:val="18"/>
          <w:szCs w:val="18"/>
        </w:rPr>
      </w:pPr>
      <w:r w:rsidRPr="00E4004F">
        <w:rPr>
          <w:sz w:val="18"/>
          <w:szCs w:val="18"/>
        </w:rPr>
        <w:t>Зт = Зж + Зиу,</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Зж - затраты на приобретение спецжурналов;</w:t>
      </w:r>
    </w:p>
    <w:p w:rsidR="00AB0EE9" w:rsidRPr="00E4004F" w:rsidRDefault="00AB0EE9" w:rsidP="000A004A">
      <w:pPr>
        <w:ind w:left="0" w:firstLine="567"/>
        <w:rPr>
          <w:sz w:val="18"/>
          <w:szCs w:val="18"/>
        </w:rPr>
      </w:pPr>
      <w:r w:rsidRPr="00E4004F">
        <w:rPr>
          <w:sz w:val="18"/>
          <w:szCs w:val="18"/>
        </w:rPr>
        <w:t>Зиу - затраты на приобретение информационных услуг, которые включают в себя затраты на приобретение иных периодических печатных изданий, справочной литературы, а также подачу объявлений в печатные издания.</w:t>
      </w:r>
    </w:p>
    <w:p w:rsidR="00AB0EE9" w:rsidRPr="00E4004F" w:rsidRDefault="00AB0EE9" w:rsidP="000A004A">
      <w:pPr>
        <w:ind w:left="0" w:firstLine="567"/>
        <w:rPr>
          <w:sz w:val="18"/>
          <w:szCs w:val="18"/>
        </w:rPr>
      </w:pPr>
      <w:r w:rsidRPr="00E4004F">
        <w:rPr>
          <w:sz w:val="18"/>
          <w:szCs w:val="18"/>
        </w:rPr>
        <w:t>2.12.2. Затраты на приобретение спецжурналов и бланков строгой отчетности (Зжбо)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 xml:space="preserve">Qi ж - количество </w:t>
      </w:r>
      <w:proofErr w:type="gramStart"/>
      <w:r w:rsidRPr="00E4004F">
        <w:rPr>
          <w:sz w:val="18"/>
          <w:szCs w:val="18"/>
        </w:rPr>
        <w:t>приобретаемых</w:t>
      </w:r>
      <w:proofErr w:type="gramEnd"/>
      <w:r w:rsidRPr="00E4004F">
        <w:rPr>
          <w:sz w:val="18"/>
          <w:szCs w:val="18"/>
        </w:rPr>
        <w:t xml:space="preserve"> i-х спецжурналов;</w:t>
      </w:r>
    </w:p>
    <w:p w:rsidR="00AB0EE9" w:rsidRPr="00E4004F" w:rsidRDefault="00AB0EE9" w:rsidP="000A004A">
      <w:pPr>
        <w:ind w:left="0" w:firstLine="567"/>
        <w:rPr>
          <w:sz w:val="18"/>
          <w:szCs w:val="18"/>
        </w:rPr>
      </w:pPr>
      <w:r w:rsidRPr="00E4004F">
        <w:rPr>
          <w:sz w:val="18"/>
          <w:szCs w:val="18"/>
        </w:rPr>
        <w:t>Pi ж - цена 1 i-го спецжурнала;</w:t>
      </w:r>
    </w:p>
    <w:p w:rsidR="00AB0EE9" w:rsidRPr="00E4004F" w:rsidRDefault="00AB0EE9" w:rsidP="000A004A">
      <w:pPr>
        <w:ind w:left="0" w:firstLine="567"/>
        <w:rPr>
          <w:sz w:val="18"/>
          <w:szCs w:val="18"/>
        </w:rPr>
      </w:pPr>
      <w:proofErr w:type="gramStart"/>
      <w:r w:rsidRPr="00E4004F">
        <w:rPr>
          <w:sz w:val="18"/>
          <w:szCs w:val="18"/>
        </w:rPr>
        <w:t>Q</w:t>
      </w:r>
      <w:proofErr w:type="gramEnd"/>
      <w:r w:rsidRPr="00E4004F">
        <w:rPr>
          <w:sz w:val="18"/>
          <w:szCs w:val="18"/>
        </w:rPr>
        <w:t>бо - количество приобретаемых бланков строгой отчетности;</w:t>
      </w:r>
    </w:p>
    <w:p w:rsidR="00AB0EE9" w:rsidRPr="00E4004F" w:rsidRDefault="00AB0EE9" w:rsidP="000A004A">
      <w:pPr>
        <w:ind w:left="0" w:firstLine="567"/>
        <w:rPr>
          <w:sz w:val="18"/>
          <w:szCs w:val="18"/>
        </w:rPr>
      </w:pPr>
      <w:proofErr w:type="gramStart"/>
      <w:r w:rsidRPr="00E4004F">
        <w:rPr>
          <w:sz w:val="18"/>
          <w:szCs w:val="18"/>
        </w:rPr>
        <w:t>P</w:t>
      </w:r>
      <w:proofErr w:type="gramEnd"/>
      <w:r w:rsidRPr="00E4004F">
        <w:rPr>
          <w:sz w:val="18"/>
          <w:szCs w:val="18"/>
        </w:rPr>
        <w:t>бо - цена 1 бланка строгой отчетности.</w:t>
      </w:r>
    </w:p>
    <w:p w:rsidR="00AB0EE9" w:rsidRPr="00E4004F" w:rsidRDefault="00AB0EE9" w:rsidP="000A004A">
      <w:pPr>
        <w:ind w:left="0" w:firstLine="567"/>
        <w:rPr>
          <w:sz w:val="18"/>
          <w:szCs w:val="18"/>
        </w:rPr>
      </w:pPr>
      <w:r w:rsidRPr="00E4004F">
        <w:rPr>
          <w:sz w:val="18"/>
          <w:szCs w:val="18"/>
        </w:rPr>
        <w:t>2.12.3. Затраты на приобретение информационных услуг, которые включают в себя затраты на приобретение периодических печатных изданий, справочной литературы, а также подачу объявлений в печатные издания (Зиу), определяются по фактическим затратам в отчетном финансовом году.</w:t>
      </w:r>
    </w:p>
    <w:p w:rsidR="00AB0EE9" w:rsidRPr="00E4004F" w:rsidRDefault="00AB0EE9" w:rsidP="000A004A">
      <w:pPr>
        <w:ind w:left="0" w:firstLine="567"/>
        <w:rPr>
          <w:sz w:val="18"/>
          <w:szCs w:val="18"/>
        </w:rPr>
      </w:pPr>
      <w:r w:rsidRPr="00E4004F">
        <w:rPr>
          <w:sz w:val="18"/>
          <w:szCs w:val="18"/>
        </w:rPr>
        <w:t>2.12.4. Затраты на оплату услуг внештатных сотрудников (Звнсп)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proofErr w:type="gramStart"/>
      <w:r w:rsidRPr="00E4004F">
        <w:rPr>
          <w:sz w:val="18"/>
          <w:szCs w:val="18"/>
        </w:rPr>
        <w:t>Mj</w:t>
      </w:r>
      <w:proofErr w:type="gramEnd"/>
      <w:r w:rsidRPr="00E4004F">
        <w:rPr>
          <w:sz w:val="18"/>
          <w:szCs w:val="18"/>
        </w:rPr>
        <w:t>внсп - планируемое количество месяцев работы внештатного сотрудника в j-й должности;</w:t>
      </w:r>
    </w:p>
    <w:p w:rsidR="00AB0EE9" w:rsidRPr="00E4004F" w:rsidRDefault="00AB0EE9" w:rsidP="000A004A">
      <w:pPr>
        <w:ind w:left="0" w:firstLine="567"/>
        <w:rPr>
          <w:sz w:val="18"/>
          <w:szCs w:val="18"/>
        </w:rPr>
      </w:pPr>
      <w:proofErr w:type="gramStart"/>
      <w:r w:rsidRPr="00E4004F">
        <w:rPr>
          <w:sz w:val="18"/>
          <w:szCs w:val="18"/>
        </w:rPr>
        <w:t>Pj</w:t>
      </w:r>
      <w:proofErr w:type="gramEnd"/>
      <w:r w:rsidRPr="00E4004F">
        <w:rPr>
          <w:sz w:val="18"/>
          <w:szCs w:val="18"/>
        </w:rPr>
        <w:t>внсп - цена 1 месяца работы внештатного сотрудника в j-й должности;</w:t>
      </w:r>
    </w:p>
    <w:p w:rsidR="00AB0EE9" w:rsidRPr="00E4004F" w:rsidRDefault="00AB0EE9" w:rsidP="000A004A">
      <w:pPr>
        <w:ind w:left="0" w:firstLine="567"/>
        <w:rPr>
          <w:sz w:val="18"/>
          <w:szCs w:val="18"/>
        </w:rPr>
      </w:pPr>
      <w:proofErr w:type="gramStart"/>
      <w:r w:rsidRPr="00E4004F">
        <w:rPr>
          <w:sz w:val="18"/>
          <w:szCs w:val="18"/>
        </w:rPr>
        <w:t>tj</w:t>
      </w:r>
      <w:proofErr w:type="gramEnd"/>
      <w:r w:rsidRPr="00E4004F">
        <w:rPr>
          <w:sz w:val="18"/>
          <w:szCs w:val="18"/>
        </w:rPr>
        <w:t>внсп - процентная ставка страховых взносов во внебюджетные фонды.</w:t>
      </w:r>
    </w:p>
    <w:p w:rsidR="00AB0EE9" w:rsidRPr="00E4004F" w:rsidRDefault="00AB0EE9" w:rsidP="000A004A">
      <w:pPr>
        <w:ind w:left="0" w:firstLine="567"/>
        <w:rPr>
          <w:sz w:val="18"/>
          <w:szCs w:val="18"/>
        </w:rPr>
      </w:pPr>
      <w:r w:rsidRPr="00E4004F">
        <w:rPr>
          <w:sz w:val="18"/>
          <w:szCs w:val="18"/>
        </w:rPr>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rsidR="00AB0EE9" w:rsidRPr="00E4004F" w:rsidRDefault="00AB0EE9" w:rsidP="000A004A">
      <w:pPr>
        <w:ind w:left="0" w:firstLine="567"/>
        <w:rPr>
          <w:sz w:val="18"/>
          <w:szCs w:val="18"/>
        </w:rPr>
      </w:pPr>
      <w:r w:rsidRPr="00E4004F">
        <w:rPr>
          <w:sz w:val="18"/>
          <w:szCs w:val="18"/>
        </w:rPr>
        <w:t>К указанным затратам относятся затраты по договорам гражданско-правового характера, предметом которых является оказание физическим лицом работ и услуг, не относящихся к коммунальным услугам и услугам, связанным с содержанием имущества.</w:t>
      </w:r>
    </w:p>
    <w:p w:rsidR="00AB0EE9" w:rsidRPr="00E4004F" w:rsidRDefault="00AB0EE9" w:rsidP="000A004A">
      <w:pPr>
        <w:ind w:left="0" w:firstLine="567"/>
        <w:rPr>
          <w:sz w:val="18"/>
          <w:szCs w:val="18"/>
        </w:rPr>
      </w:pPr>
      <w:r w:rsidRPr="00E4004F">
        <w:rPr>
          <w:sz w:val="18"/>
          <w:szCs w:val="18"/>
        </w:rPr>
        <w:t>2.12.5. Затраты на проведение предрейсового и послерейсового осмотра водителей транспортных средств (Зосм)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proofErr w:type="gramStart"/>
      <w:r w:rsidRPr="00E4004F">
        <w:rPr>
          <w:sz w:val="18"/>
          <w:szCs w:val="18"/>
        </w:rPr>
        <w:t>Q</w:t>
      </w:r>
      <w:proofErr w:type="gramEnd"/>
      <w:r w:rsidRPr="00E4004F">
        <w:rPr>
          <w:sz w:val="18"/>
          <w:szCs w:val="18"/>
        </w:rPr>
        <w:t>вод - количество водителей;</w:t>
      </w:r>
    </w:p>
    <w:p w:rsidR="00AB0EE9" w:rsidRPr="00E4004F" w:rsidRDefault="00AB0EE9" w:rsidP="000A004A">
      <w:pPr>
        <w:ind w:left="0" w:firstLine="567"/>
        <w:rPr>
          <w:sz w:val="18"/>
          <w:szCs w:val="18"/>
        </w:rPr>
      </w:pPr>
      <w:proofErr w:type="gramStart"/>
      <w:r w:rsidRPr="00E4004F">
        <w:rPr>
          <w:sz w:val="18"/>
          <w:szCs w:val="18"/>
        </w:rPr>
        <w:t>P</w:t>
      </w:r>
      <w:proofErr w:type="gramEnd"/>
      <w:r w:rsidRPr="00E4004F">
        <w:rPr>
          <w:sz w:val="18"/>
          <w:szCs w:val="18"/>
        </w:rPr>
        <w:t>вод - цена проведения 1 предрейсового и послерейсового осмотра;</w:t>
      </w:r>
    </w:p>
    <w:p w:rsidR="00AB0EE9" w:rsidRPr="00E4004F" w:rsidRDefault="00AB0EE9" w:rsidP="000A004A">
      <w:pPr>
        <w:ind w:left="0" w:firstLine="567"/>
        <w:rPr>
          <w:sz w:val="18"/>
          <w:szCs w:val="18"/>
        </w:rPr>
      </w:pPr>
      <w:proofErr w:type="gramStart"/>
      <w:r w:rsidRPr="00E4004F">
        <w:rPr>
          <w:sz w:val="18"/>
          <w:szCs w:val="18"/>
        </w:rPr>
        <w:t>N</w:t>
      </w:r>
      <w:proofErr w:type="gramEnd"/>
      <w:r w:rsidRPr="00E4004F">
        <w:rPr>
          <w:sz w:val="18"/>
          <w:szCs w:val="18"/>
        </w:rPr>
        <w:t>вод - количество рабочих дней в году;</w:t>
      </w:r>
    </w:p>
    <w:p w:rsidR="00AB0EE9" w:rsidRPr="00E4004F" w:rsidRDefault="00AB0EE9" w:rsidP="000A004A">
      <w:pPr>
        <w:ind w:left="0" w:firstLine="567"/>
        <w:rPr>
          <w:sz w:val="18"/>
          <w:szCs w:val="18"/>
        </w:rPr>
      </w:pPr>
      <w:r w:rsidRPr="00E4004F">
        <w:rPr>
          <w:sz w:val="18"/>
          <w:szCs w:val="18"/>
        </w:rPr>
        <w:t>1,2 - поправочный коэффициент, учитывающий неявки на работу по причинам, установленным трудовым законодательством Российской Федерации (отпуск, больничный лист).</w:t>
      </w:r>
    </w:p>
    <w:p w:rsidR="00AB0EE9" w:rsidRPr="00E4004F" w:rsidRDefault="00AB0EE9" w:rsidP="000A004A">
      <w:pPr>
        <w:ind w:left="0" w:firstLine="567"/>
        <w:rPr>
          <w:sz w:val="18"/>
          <w:szCs w:val="18"/>
        </w:rPr>
      </w:pPr>
      <w:r w:rsidRPr="00E4004F">
        <w:rPr>
          <w:sz w:val="18"/>
          <w:szCs w:val="18"/>
        </w:rPr>
        <w:t>2.12.6. Затраты на проведение диспансеризации работников (Здисп) определяются по формуле:</w:t>
      </w:r>
    </w:p>
    <w:p w:rsidR="00AB0EE9" w:rsidRPr="00E4004F" w:rsidRDefault="00AB0EE9" w:rsidP="000A004A">
      <w:pPr>
        <w:ind w:left="0" w:firstLine="567"/>
        <w:rPr>
          <w:sz w:val="18"/>
          <w:szCs w:val="18"/>
        </w:rPr>
      </w:pPr>
      <w:r w:rsidRPr="00E4004F">
        <w:rPr>
          <w:sz w:val="18"/>
          <w:szCs w:val="18"/>
        </w:rPr>
        <w:t xml:space="preserve">Здисп = Чдисп x </w:t>
      </w:r>
      <w:proofErr w:type="gramStart"/>
      <w:r w:rsidRPr="00E4004F">
        <w:rPr>
          <w:sz w:val="18"/>
          <w:szCs w:val="18"/>
        </w:rPr>
        <w:t>P</w:t>
      </w:r>
      <w:proofErr w:type="gramEnd"/>
      <w:r w:rsidRPr="00E4004F">
        <w:rPr>
          <w:sz w:val="18"/>
          <w:szCs w:val="18"/>
        </w:rPr>
        <w:t>дисп,</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Чдисп - численность работников, подлежащих диспансеризации;</w:t>
      </w:r>
    </w:p>
    <w:p w:rsidR="00AB0EE9" w:rsidRPr="00E4004F" w:rsidRDefault="00AB0EE9" w:rsidP="000A004A">
      <w:pPr>
        <w:ind w:left="0" w:firstLine="567"/>
        <w:rPr>
          <w:sz w:val="18"/>
          <w:szCs w:val="18"/>
        </w:rPr>
      </w:pPr>
      <w:proofErr w:type="gramStart"/>
      <w:r w:rsidRPr="00E4004F">
        <w:rPr>
          <w:sz w:val="18"/>
          <w:szCs w:val="18"/>
        </w:rPr>
        <w:t>P</w:t>
      </w:r>
      <w:proofErr w:type="gramEnd"/>
      <w:r w:rsidRPr="00E4004F">
        <w:rPr>
          <w:sz w:val="18"/>
          <w:szCs w:val="18"/>
        </w:rPr>
        <w:t>дисп - цена проведения диспансеризации в расчете на 1 работника.</w:t>
      </w:r>
    </w:p>
    <w:p w:rsidR="00AB0EE9" w:rsidRPr="00E4004F" w:rsidRDefault="00AB0EE9" w:rsidP="000A004A">
      <w:pPr>
        <w:ind w:left="0" w:firstLine="567"/>
        <w:rPr>
          <w:sz w:val="18"/>
          <w:szCs w:val="18"/>
        </w:rPr>
      </w:pPr>
      <w:r w:rsidRPr="00E4004F">
        <w:rPr>
          <w:sz w:val="18"/>
          <w:szCs w:val="18"/>
        </w:rPr>
        <w:t>2.12.7. Затраты на оплату работ по монтажу (установке), дооборудованию и наладке оборудования (Змдн)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proofErr w:type="gramStart"/>
      <w:r w:rsidRPr="00E4004F">
        <w:rPr>
          <w:sz w:val="18"/>
          <w:szCs w:val="18"/>
        </w:rPr>
        <w:t>Qg</w:t>
      </w:r>
      <w:proofErr w:type="gramEnd"/>
      <w:r w:rsidRPr="00E4004F">
        <w:rPr>
          <w:sz w:val="18"/>
          <w:szCs w:val="18"/>
        </w:rPr>
        <w:t>мдн - количество g-го оборудования, подлежащего монтажу (установке), дооборудованию и наладке;</w:t>
      </w:r>
    </w:p>
    <w:p w:rsidR="00AB0EE9" w:rsidRPr="00E4004F" w:rsidRDefault="00AB0EE9" w:rsidP="000A004A">
      <w:pPr>
        <w:ind w:left="0" w:firstLine="567"/>
        <w:rPr>
          <w:sz w:val="18"/>
          <w:szCs w:val="18"/>
        </w:rPr>
      </w:pPr>
      <w:proofErr w:type="gramStart"/>
      <w:r w:rsidRPr="00E4004F">
        <w:rPr>
          <w:sz w:val="18"/>
          <w:szCs w:val="18"/>
        </w:rPr>
        <w:t>Pg</w:t>
      </w:r>
      <w:proofErr w:type="gramEnd"/>
      <w:r w:rsidRPr="00E4004F">
        <w:rPr>
          <w:sz w:val="18"/>
          <w:szCs w:val="18"/>
        </w:rPr>
        <w:t>мдн - цена монтажа (установки), дооборудования и наладки g-го оборудования.</w:t>
      </w:r>
    </w:p>
    <w:p w:rsidR="00AB0EE9" w:rsidRPr="00E4004F" w:rsidRDefault="00AB0EE9" w:rsidP="000A004A">
      <w:pPr>
        <w:ind w:left="0" w:firstLine="567"/>
        <w:rPr>
          <w:sz w:val="18"/>
          <w:szCs w:val="18"/>
        </w:rPr>
      </w:pPr>
      <w:r w:rsidRPr="00E4004F">
        <w:rPr>
          <w:sz w:val="18"/>
          <w:szCs w:val="18"/>
        </w:rPr>
        <w:t>2.12.8. Затраты на оплату услуг вневедомственной охраны определяются по фактическим затратам в отчетном финансовом году.</w:t>
      </w:r>
    </w:p>
    <w:p w:rsidR="00AB0EE9" w:rsidRPr="00E4004F" w:rsidRDefault="00AB0EE9" w:rsidP="000A004A">
      <w:pPr>
        <w:ind w:left="0" w:firstLine="567"/>
        <w:rPr>
          <w:sz w:val="18"/>
          <w:szCs w:val="18"/>
        </w:rPr>
      </w:pPr>
      <w:r w:rsidRPr="00E4004F">
        <w:rPr>
          <w:sz w:val="18"/>
          <w:szCs w:val="18"/>
        </w:rPr>
        <w:t xml:space="preserve">2.12.9. </w:t>
      </w:r>
      <w:proofErr w:type="gramStart"/>
      <w:r w:rsidRPr="00E4004F">
        <w:rPr>
          <w:sz w:val="18"/>
          <w:szCs w:val="18"/>
        </w:rPr>
        <w:t xml:space="preserve">Затраты на приобретение страховых полисов обязательного страхования гражданской ответственности владельцев транспортных средств в отношении каждого транспортного средства определяются как произведение предельного размера базовой ставки страхового тарифа по каждому транспортному средству и коэффициентов страховых тарифов в соответствии с порядком применения страховщиками страховых тарифов по обязательному страхованию при определении страховой премии по </w:t>
      </w:r>
      <w:r w:rsidRPr="00E4004F">
        <w:rPr>
          <w:sz w:val="18"/>
          <w:szCs w:val="18"/>
        </w:rPr>
        <w:lastRenderedPageBreak/>
        <w:t>договору обязательного страхования, установленным Центральным банком Российской Федерации в соответствии</w:t>
      </w:r>
      <w:proofErr w:type="gramEnd"/>
      <w:r w:rsidRPr="00E4004F">
        <w:rPr>
          <w:sz w:val="18"/>
          <w:szCs w:val="18"/>
        </w:rPr>
        <w:t xml:space="preserve"> со статьей 8 Федерального закона "Об обязательном страховании гражданской ответственности владельцев транспортных средств".</w:t>
      </w:r>
    </w:p>
    <w:p w:rsidR="00AB0EE9" w:rsidRPr="00E4004F" w:rsidRDefault="00AB0EE9" w:rsidP="000A004A">
      <w:pPr>
        <w:ind w:left="0" w:firstLine="567"/>
        <w:rPr>
          <w:sz w:val="18"/>
          <w:szCs w:val="18"/>
        </w:rPr>
      </w:pPr>
      <w:r w:rsidRPr="00E4004F">
        <w:rPr>
          <w:sz w:val="18"/>
          <w:szCs w:val="18"/>
        </w:rPr>
        <w:t>2.12.10. Затраты на оплату труда независимых экспертов (Знэ) определяются по формуле:</w:t>
      </w:r>
    </w:p>
    <w:p w:rsidR="00AB0EE9" w:rsidRPr="00E4004F" w:rsidRDefault="00AB0EE9" w:rsidP="000A004A">
      <w:pPr>
        <w:ind w:left="0" w:firstLine="567"/>
        <w:rPr>
          <w:sz w:val="18"/>
          <w:szCs w:val="18"/>
        </w:rPr>
      </w:pPr>
      <w:r w:rsidRPr="00E4004F">
        <w:rPr>
          <w:sz w:val="18"/>
          <w:szCs w:val="18"/>
        </w:rPr>
        <w:t xml:space="preserve">Знэ = </w:t>
      </w:r>
      <w:proofErr w:type="gramStart"/>
      <w:r w:rsidRPr="00E4004F">
        <w:rPr>
          <w:sz w:val="18"/>
          <w:szCs w:val="18"/>
        </w:rPr>
        <w:t>Q</w:t>
      </w:r>
      <w:proofErr w:type="gramEnd"/>
      <w:r w:rsidRPr="00E4004F">
        <w:rPr>
          <w:sz w:val="18"/>
          <w:szCs w:val="18"/>
        </w:rPr>
        <w:t>чз x Qнэ x Sнэ x (1 + kстр),</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proofErr w:type="gramStart"/>
      <w:r w:rsidRPr="00E4004F">
        <w:rPr>
          <w:sz w:val="18"/>
          <w:szCs w:val="18"/>
        </w:rPr>
        <w:t>Q</w:t>
      </w:r>
      <w:proofErr w:type="gramEnd"/>
      <w:r w:rsidRPr="00E4004F">
        <w:rPr>
          <w:sz w:val="18"/>
          <w:szCs w:val="18"/>
        </w:rPr>
        <w:t>чз - количество часов заседаний аттестационных и конкурсных комиссий, комиссий по соблюдению требований к служебному поведению государственных служащих и урегулированию конфликта интересов;</w:t>
      </w:r>
    </w:p>
    <w:p w:rsidR="00AB0EE9" w:rsidRPr="00E4004F" w:rsidRDefault="00AB0EE9" w:rsidP="000A004A">
      <w:pPr>
        <w:ind w:left="0" w:firstLine="567"/>
        <w:rPr>
          <w:sz w:val="18"/>
          <w:szCs w:val="18"/>
        </w:rPr>
      </w:pPr>
      <w:proofErr w:type="gramStart"/>
      <w:r w:rsidRPr="00E4004F">
        <w:rPr>
          <w:sz w:val="18"/>
          <w:szCs w:val="18"/>
        </w:rPr>
        <w:t>Q</w:t>
      </w:r>
      <w:proofErr w:type="gramEnd"/>
      <w:r w:rsidRPr="00E4004F">
        <w:rPr>
          <w:sz w:val="18"/>
          <w:szCs w:val="18"/>
        </w:rPr>
        <w:t>нэ - количество независимых экспертов, включенных в аттестационные и конкурсные комиссии, комиссии по соблюдению требований к служебному поведению служащих и урегулированию конфликта интересов;</w:t>
      </w:r>
    </w:p>
    <w:p w:rsidR="00AB0EE9" w:rsidRPr="00E4004F" w:rsidRDefault="00AB0EE9" w:rsidP="000A004A">
      <w:pPr>
        <w:ind w:left="0" w:firstLine="567"/>
        <w:rPr>
          <w:sz w:val="18"/>
          <w:szCs w:val="18"/>
        </w:rPr>
      </w:pPr>
      <w:proofErr w:type="gramStart"/>
      <w:r w:rsidRPr="00E4004F">
        <w:rPr>
          <w:sz w:val="18"/>
          <w:szCs w:val="18"/>
        </w:rPr>
        <w:t>S</w:t>
      </w:r>
      <w:proofErr w:type="gramEnd"/>
      <w:r w:rsidRPr="00E4004F">
        <w:rPr>
          <w:sz w:val="18"/>
          <w:szCs w:val="18"/>
        </w:rPr>
        <w:t>нэ - ставка почасовой оплаты труда независимых экспертов, установленная постановлением Правительства Российской Федерации от 12 августа 2005 г. N 509 "О порядке оплаты труда независимых экспертов, включаемых в составы аттестационной и конкурсной комиссий, образуемых федеральными государственными органами";</w:t>
      </w:r>
    </w:p>
    <w:p w:rsidR="00AB0EE9" w:rsidRPr="00E4004F" w:rsidRDefault="00AB0EE9" w:rsidP="000A004A">
      <w:pPr>
        <w:ind w:left="0" w:firstLine="567"/>
        <w:rPr>
          <w:sz w:val="18"/>
          <w:szCs w:val="18"/>
        </w:rPr>
      </w:pPr>
      <w:proofErr w:type="gramStart"/>
      <w:r w:rsidRPr="00E4004F">
        <w:rPr>
          <w:sz w:val="18"/>
          <w:szCs w:val="18"/>
        </w:rPr>
        <w:t>k</w:t>
      </w:r>
      <w:proofErr w:type="gramEnd"/>
      <w:r w:rsidRPr="00E4004F">
        <w:rPr>
          <w:sz w:val="18"/>
          <w:szCs w:val="18"/>
        </w:rPr>
        <w:t>стр - процентная ставка страхового взноса во внебюджетные фонды при оплате труда независимых экспертов на основании гражданско-правовых договоров.</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2.13. ЗАТРАТЫ НА ПРИОБРЕТЕНИЕ ОСНОВНЫХ СРЕДСТВ, НЕ ОТНЕСЕННЫЕ К ЗАТРАТАМ НА ПРИОБРЕТЕНИЕ ОСНОВНЫХ СРЕДСТВ В РАМКАХ ЗАТАРТ НА ИНФОРМАЦИОННО-КОММУНИКАЦИОННЫЕ ТЕХНОЛОГИИ</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2.13.1. Затраты на приобретение основных средств, не отнесенные к затратам на приобретение основных средств в рамках затрат на информационно-коммуникационные технологии</w:t>
      </w:r>
      <w:proofErr w:type="gramStart"/>
      <w:r w:rsidRPr="00E4004F">
        <w:rPr>
          <w:sz w:val="18"/>
          <w:szCs w:val="18"/>
        </w:rPr>
        <w:t xml:space="preserve"> ( ), </w:t>
      </w:r>
      <w:proofErr w:type="gramEnd"/>
      <w:r w:rsidRPr="00E4004F">
        <w:rPr>
          <w:sz w:val="18"/>
          <w:szCs w:val="18"/>
        </w:rPr>
        <w:t>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Зам - затраты на приобретение транспортных средств;</w:t>
      </w:r>
    </w:p>
    <w:p w:rsidR="00AB0EE9" w:rsidRPr="00E4004F" w:rsidRDefault="00AB0EE9" w:rsidP="000A004A">
      <w:pPr>
        <w:ind w:left="0" w:firstLine="567"/>
        <w:rPr>
          <w:sz w:val="18"/>
          <w:szCs w:val="18"/>
        </w:rPr>
      </w:pPr>
      <w:r w:rsidRPr="00E4004F">
        <w:rPr>
          <w:sz w:val="18"/>
          <w:szCs w:val="18"/>
        </w:rPr>
        <w:t>Зпмеб - затраты на приобретение мебели;</w:t>
      </w:r>
    </w:p>
    <w:p w:rsidR="00AB0EE9" w:rsidRPr="00E4004F" w:rsidRDefault="00AB0EE9" w:rsidP="000A004A">
      <w:pPr>
        <w:ind w:left="0" w:firstLine="567"/>
        <w:rPr>
          <w:sz w:val="18"/>
          <w:szCs w:val="18"/>
        </w:rPr>
      </w:pPr>
      <w:r w:rsidRPr="00E4004F">
        <w:rPr>
          <w:sz w:val="18"/>
          <w:szCs w:val="18"/>
        </w:rPr>
        <w:t>Зск - затраты на приобретение систем кондиционирования.</w:t>
      </w:r>
    </w:p>
    <w:p w:rsidR="00AB0EE9" w:rsidRPr="00E4004F" w:rsidRDefault="00AB0EE9" w:rsidP="000A004A">
      <w:pPr>
        <w:ind w:left="0" w:firstLine="567"/>
        <w:rPr>
          <w:sz w:val="18"/>
          <w:szCs w:val="18"/>
        </w:rPr>
      </w:pPr>
      <w:r w:rsidRPr="00E4004F">
        <w:rPr>
          <w:sz w:val="18"/>
          <w:szCs w:val="18"/>
        </w:rPr>
        <w:t>2.13.2. Затраты на приобретение транспортных средств (Зам) определяются по формуле:</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ам - количество i-х транспортных сре</w:t>
      </w:r>
      <w:proofErr w:type="gramStart"/>
      <w:r w:rsidRPr="00E4004F">
        <w:rPr>
          <w:sz w:val="18"/>
          <w:szCs w:val="18"/>
        </w:rPr>
        <w:t>дств в с</w:t>
      </w:r>
      <w:proofErr w:type="gramEnd"/>
      <w:r w:rsidRPr="00E4004F">
        <w:rPr>
          <w:sz w:val="18"/>
          <w:szCs w:val="18"/>
        </w:rPr>
        <w:t>оответствии с нормативами муниципальных органов с учетом нормативов, применяемых при определении нормативных затрат на приобретение служебного легкового автотранспорта, предусмотренных Приложением №1 к настоящим Правилам;</w:t>
      </w:r>
    </w:p>
    <w:p w:rsidR="00AB0EE9" w:rsidRPr="00E4004F" w:rsidRDefault="00AB0EE9" w:rsidP="000A004A">
      <w:pPr>
        <w:ind w:left="0" w:firstLine="567"/>
        <w:rPr>
          <w:sz w:val="18"/>
          <w:szCs w:val="18"/>
        </w:rPr>
      </w:pPr>
      <w:r w:rsidRPr="00E4004F">
        <w:rPr>
          <w:sz w:val="18"/>
          <w:szCs w:val="18"/>
        </w:rPr>
        <w:t>Pi ам - цена приобретения i-го транспортного средства в соответствии с нормативами муниципальных органов с учетом нормативов, применяемых при определении нормативных затрат на приобретение служебного легкового автотранспорта, предусмотренных Приложением №1 к настоящим Правилам.</w:t>
      </w:r>
    </w:p>
    <w:p w:rsidR="00AB0EE9" w:rsidRPr="00E4004F" w:rsidRDefault="00AB0EE9" w:rsidP="000A004A">
      <w:pPr>
        <w:ind w:left="0" w:firstLine="567"/>
        <w:rPr>
          <w:sz w:val="18"/>
          <w:szCs w:val="18"/>
        </w:rPr>
      </w:pPr>
      <w:r w:rsidRPr="00E4004F">
        <w:rPr>
          <w:sz w:val="18"/>
          <w:szCs w:val="18"/>
        </w:rPr>
        <w:t>2.13.3. Затраты на приобретение мебели (Зпмеб)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пмеб - количество i-х предметов мебели в соответствии с нормативами муниципальных органов;</w:t>
      </w:r>
    </w:p>
    <w:p w:rsidR="00AB0EE9" w:rsidRPr="00E4004F" w:rsidRDefault="00AB0EE9" w:rsidP="000A004A">
      <w:pPr>
        <w:ind w:left="0" w:firstLine="567"/>
        <w:rPr>
          <w:sz w:val="18"/>
          <w:szCs w:val="18"/>
        </w:rPr>
      </w:pPr>
      <w:r w:rsidRPr="00E4004F">
        <w:rPr>
          <w:sz w:val="18"/>
          <w:szCs w:val="18"/>
        </w:rPr>
        <w:t>Pi пмеб - цена i-го предмета мебели в соответствии с нормативами муниципальных органов.</w:t>
      </w:r>
    </w:p>
    <w:p w:rsidR="00AB0EE9" w:rsidRPr="00E4004F" w:rsidRDefault="00AB0EE9" w:rsidP="000A004A">
      <w:pPr>
        <w:ind w:left="0" w:firstLine="567"/>
        <w:rPr>
          <w:sz w:val="18"/>
          <w:szCs w:val="18"/>
        </w:rPr>
      </w:pPr>
      <w:r w:rsidRPr="00E4004F">
        <w:rPr>
          <w:sz w:val="18"/>
          <w:szCs w:val="18"/>
        </w:rPr>
        <w:t>2.13.4. Затраты на приобретение систем кондиционирования (Зск)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w:t>
      </w:r>
      <w:proofErr w:type="gramStart"/>
      <w:r w:rsidRPr="00E4004F">
        <w:rPr>
          <w:sz w:val="18"/>
          <w:szCs w:val="18"/>
        </w:rPr>
        <w:t>с</w:t>
      </w:r>
      <w:proofErr w:type="gramEnd"/>
      <w:r w:rsidRPr="00E4004F">
        <w:rPr>
          <w:sz w:val="18"/>
          <w:szCs w:val="18"/>
        </w:rPr>
        <w:t xml:space="preserve"> - количество i-х систем кондиционирования;</w:t>
      </w:r>
    </w:p>
    <w:p w:rsidR="00AB0EE9" w:rsidRPr="00E4004F" w:rsidRDefault="00AB0EE9" w:rsidP="000A004A">
      <w:pPr>
        <w:ind w:left="0" w:firstLine="567"/>
        <w:rPr>
          <w:sz w:val="18"/>
          <w:szCs w:val="18"/>
        </w:rPr>
      </w:pPr>
      <w:r w:rsidRPr="00E4004F">
        <w:rPr>
          <w:sz w:val="18"/>
          <w:szCs w:val="18"/>
        </w:rPr>
        <w:t>Pi</w:t>
      </w:r>
      <w:proofErr w:type="gramStart"/>
      <w:r w:rsidRPr="00E4004F">
        <w:rPr>
          <w:sz w:val="18"/>
          <w:szCs w:val="18"/>
        </w:rPr>
        <w:t>с</w:t>
      </w:r>
      <w:proofErr w:type="gramEnd"/>
      <w:r w:rsidRPr="00E4004F">
        <w:rPr>
          <w:sz w:val="18"/>
          <w:szCs w:val="18"/>
        </w:rPr>
        <w:t xml:space="preserve"> - цена 1-й системы кондиционирования.</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2.14. ЗАТРАТЫ НА ПРИОБРЕТЕНИЕ МАТЕРИАЛЬНЫХ ЗАПАСОВ, НЕ ОТНЕСЕННЫЕ К ЗАТРАТАМ НА ПРИОБРЕТЕНИЕ МАТЕРИАЛЬНЫХ ЗАПАСОВ В РАМКАХ ЗАТАРТ НА ИНФОРМАЦИОННО-КОММУНИКАЦИОННЫЕ ТЕХНОЛОГИИ</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2.14.1. Затраты на приобретение материальных запасов, не отнесенные к затратам на приобретение материальных запасов в рамках затрат на информационно-коммуникационные технологии</w:t>
      </w:r>
      <w:proofErr w:type="gramStart"/>
      <w:r w:rsidRPr="00E4004F">
        <w:rPr>
          <w:sz w:val="18"/>
          <w:szCs w:val="18"/>
        </w:rPr>
        <w:t xml:space="preserve"> ( ), </w:t>
      </w:r>
      <w:proofErr w:type="gramEnd"/>
      <w:r w:rsidRPr="00E4004F">
        <w:rPr>
          <w:sz w:val="18"/>
          <w:szCs w:val="18"/>
        </w:rPr>
        <w:t>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Збл - затраты на приобретение бланочной и иной типографской продукции;</w:t>
      </w:r>
    </w:p>
    <w:p w:rsidR="00AB0EE9" w:rsidRPr="00E4004F" w:rsidRDefault="00AB0EE9" w:rsidP="000A004A">
      <w:pPr>
        <w:ind w:left="0" w:firstLine="567"/>
        <w:rPr>
          <w:sz w:val="18"/>
          <w:szCs w:val="18"/>
        </w:rPr>
      </w:pPr>
      <w:r w:rsidRPr="00E4004F">
        <w:rPr>
          <w:sz w:val="18"/>
          <w:szCs w:val="18"/>
        </w:rPr>
        <w:t>Зканц - затраты на приобретение канцелярских принадлежностей;</w:t>
      </w:r>
    </w:p>
    <w:p w:rsidR="00AB0EE9" w:rsidRPr="00E4004F" w:rsidRDefault="00AB0EE9" w:rsidP="000A004A">
      <w:pPr>
        <w:ind w:left="0" w:firstLine="567"/>
        <w:rPr>
          <w:sz w:val="18"/>
          <w:szCs w:val="18"/>
        </w:rPr>
      </w:pPr>
      <w:r w:rsidRPr="00E4004F">
        <w:rPr>
          <w:sz w:val="18"/>
          <w:szCs w:val="18"/>
        </w:rPr>
        <w:t>Зхп - затраты на приобретение хозяйственных товаров и принадлежностей;</w:t>
      </w:r>
    </w:p>
    <w:p w:rsidR="00AB0EE9" w:rsidRPr="00E4004F" w:rsidRDefault="00AB0EE9" w:rsidP="000A004A">
      <w:pPr>
        <w:ind w:left="0" w:firstLine="567"/>
        <w:rPr>
          <w:sz w:val="18"/>
          <w:szCs w:val="18"/>
        </w:rPr>
      </w:pPr>
      <w:r w:rsidRPr="00E4004F">
        <w:rPr>
          <w:sz w:val="18"/>
          <w:szCs w:val="18"/>
        </w:rPr>
        <w:t>Згсм - затраты на приобретение горюче-смазочных материалов;</w:t>
      </w:r>
    </w:p>
    <w:p w:rsidR="00AB0EE9" w:rsidRPr="00E4004F" w:rsidRDefault="00AB0EE9" w:rsidP="000A004A">
      <w:pPr>
        <w:ind w:left="0" w:firstLine="567"/>
        <w:rPr>
          <w:sz w:val="18"/>
          <w:szCs w:val="18"/>
        </w:rPr>
      </w:pPr>
      <w:r w:rsidRPr="00E4004F">
        <w:rPr>
          <w:sz w:val="18"/>
          <w:szCs w:val="18"/>
        </w:rPr>
        <w:t>Ззпа - затраты на приобретение запасных частей для транспортных средств;</w:t>
      </w:r>
    </w:p>
    <w:p w:rsidR="00AB0EE9" w:rsidRPr="00E4004F" w:rsidRDefault="00AB0EE9" w:rsidP="000A004A">
      <w:pPr>
        <w:ind w:left="0" w:firstLine="567"/>
        <w:rPr>
          <w:sz w:val="18"/>
          <w:szCs w:val="18"/>
        </w:rPr>
      </w:pPr>
      <w:r w:rsidRPr="00E4004F">
        <w:rPr>
          <w:sz w:val="18"/>
          <w:szCs w:val="18"/>
        </w:rPr>
        <w:t>Змзго - затраты на приобретение материальных запасов для нужд гражданской обороны.</w:t>
      </w:r>
    </w:p>
    <w:p w:rsidR="00AB0EE9" w:rsidRPr="00E4004F" w:rsidRDefault="00AB0EE9" w:rsidP="000A004A">
      <w:pPr>
        <w:ind w:left="0" w:firstLine="567"/>
        <w:rPr>
          <w:sz w:val="18"/>
          <w:szCs w:val="18"/>
        </w:rPr>
      </w:pPr>
      <w:r w:rsidRPr="00E4004F">
        <w:rPr>
          <w:sz w:val="18"/>
          <w:szCs w:val="18"/>
        </w:rPr>
        <w:t>2.14.2. Затраты на приобретение бланочной и иной типографской продукции (Збл)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б - количество бланочной продукции;</w:t>
      </w:r>
    </w:p>
    <w:p w:rsidR="00AB0EE9" w:rsidRPr="00E4004F" w:rsidRDefault="00AB0EE9" w:rsidP="000A004A">
      <w:pPr>
        <w:ind w:left="0" w:firstLine="567"/>
        <w:rPr>
          <w:sz w:val="18"/>
          <w:szCs w:val="18"/>
        </w:rPr>
      </w:pPr>
      <w:r w:rsidRPr="00E4004F">
        <w:rPr>
          <w:sz w:val="18"/>
          <w:szCs w:val="18"/>
        </w:rPr>
        <w:t>Pi б - цена 1 бланка по i-му тиражу;</w:t>
      </w:r>
    </w:p>
    <w:p w:rsidR="00AB0EE9" w:rsidRPr="00E4004F" w:rsidRDefault="00AB0EE9" w:rsidP="000A004A">
      <w:pPr>
        <w:ind w:left="0" w:firstLine="567"/>
        <w:rPr>
          <w:sz w:val="18"/>
          <w:szCs w:val="18"/>
        </w:rPr>
      </w:pPr>
      <w:r w:rsidRPr="00E4004F">
        <w:rPr>
          <w:sz w:val="18"/>
          <w:szCs w:val="18"/>
        </w:rPr>
        <w:t>Qj пп - количество прочей продукции, изготовляемой типографией;</w:t>
      </w:r>
    </w:p>
    <w:p w:rsidR="00AB0EE9" w:rsidRPr="00E4004F" w:rsidRDefault="00AB0EE9" w:rsidP="000A004A">
      <w:pPr>
        <w:ind w:left="0" w:firstLine="567"/>
        <w:rPr>
          <w:sz w:val="18"/>
          <w:szCs w:val="18"/>
        </w:rPr>
      </w:pPr>
      <w:r w:rsidRPr="00E4004F">
        <w:rPr>
          <w:sz w:val="18"/>
          <w:szCs w:val="18"/>
        </w:rPr>
        <w:t>Pj пп - цена 1 единицы прочей продукции, изготовляемой типографией, по j-му тиражу.</w:t>
      </w:r>
    </w:p>
    <w:p w:rsidR="00AB0EE9" w:rsidRPr="00E4004F" w:rsidRDefault="00AB0EE9" w:rsidP="000A004A">
      <w:pPr>
        <w:ind w:left="0" w:firstLine="567"/>
        <w:rPr>
          <w:sz w:val="18"/>
          <w:szCs w:val="18"/>
        </w:rPr>
      </w:pPr>
      <w:r w:rsidRPr="00E4004F">
        <w:rPr>
          <w:sz w:val="18"/>
          <w:szCs w:val="18"/>
        </w:rPr>
        <w:t>2.14.3. Затраты на приобретение канцелярских принадлежностей (Зканц)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 xml:space="preserve">Ni </w:t>
      </w:r>
      <w:proofErr w:type="gramStart"/>
      <w:r w:rsidRPr="00E4004F">
        <w:rPr>
          <w:sz w:val="18"/>
          <w:szCs w:val="18"/>
        </w:rPr>
        <w:t>канц</w:t>
      </w:r>
      <w:proofErr w:type="gramEnd"/>
      <w:r w:rsidRPr="00E4004F">
        <w:rPr>
          <w:sz w:val="18"/>
          <w:szCs w:val="18"/>
        </w:rPr>
        <w:t xml:space="preserve"> - количество i-го предмета канцелярских принадлежностей в соответствии с нормативами муниципальных органов в расчете на основного работника;</w:t>
      </w:r>
    </w:p>
    <w:p w:rsidR="00AB0EE9" w:rsidRPr="00E4004F" w:rsidRDefault="00AB0EE9" w:rsidP="000A004A">
      <w:pPr>
        <w:ind w:left="0" w:firstLine="567"/>
        <w:rPr>
          <w:sz w:val="18"/>
          <w:szCs w:val="18"/>
        </w:rPr>
      </w:pPr>
      <w:r w:rsidRPr="00E4004F">
        <w:rPr>
          <w:sz w:val="18"/>
          <w:szCs w:val="18"/>
        </w:rPr>
        <w:lastRenderedPageBreak/>
        <w:t>Чоп - расчетная численность основных работников, определяемая в соответствии с пунктами 18, 20, 22 Общих правил определения нормативных затрат;</w:t>
      </w:r>
    </w:p>
    <w:p w:rsidR="00AB0EE9" w:rsidRPr="00E4004F" w:rsidRDefault="00AB0EE9" w:rsidP="000A004A">
      <w:pPr>
        <w:ind w:left="0" w:firstLine="567"/>
        <w:rPr>
          <w:sz w:val="18"/>
          <w:szCs w:val="18"/>
        </w:rPr>
      </w:pPr>
      <w:r w:rsidRPr="00E4004F">
        <w:rPr>
          <w:sz w:val="18"/>
          <w:szCs w:val="18"/>
        </w:rPr>
        <w:t xml:space="preserve">Pi </w:t>
      </w:r>
      <w:proofErr w:type="gramStart"/>
      <w:r w:rsidRPr="00E4004F">
        <w:rPr>
          <w:sz w:val="18"/>
          <w:szCs w:val="18"/>
        </w:rPr>
        <w:t>канц</w:t>
      </w:r>
      <w:proofErr w:type="gramEnd"/>
      <w:r w:rsidRPr="00E4004F">
        <w:rPr>
          <w:sz w:val="18"/>
          <w:szCs w:val="18"/>
        </w:rPr>
        <w:t xml:space="preserve"> - цена i-го предмета канцелярских принадлежностей в соответствии с нормативами муниципальных органов.</w:t>
      </w:r>
    </w:p>
    <w:p w:rsidR="00AB0EE9" w:rsidRPr="00E4004F" w:rsidRDefault="00AB0EE9" w:rsidP="000A004A">
      <w:pPr>
        <w:ind w:left="0" w:firstLine="567"/>
        <w:rPr>
          <w:sz w:val="18"/>
          <w:szCs w:val="18"/>
        </w:rPr>
      </w:pPr>
      <w:r w:rsidRPr="00E4004F">
        <w:rPr>
          <w:sz w:val="18"/>
          <w:szCs w:val="18"/>
        </w:rPr>
        <w:t>2.14.4. Затраты на приобретение хозяйственных товаров и принадлежностей (Зхп)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Pi хп - цена i-й единицы хозяйственных товаров и принадлежностей в соответствии с нормативами муниципальных органов;</w:t>
      </w:r>
    </w:p>
    <w:p w:rsidR="00AB0EE9" w:rsidRPr="00E4004F" w:rsidRDefault="00AB0EE9" w:rsidP="000A004A">
      <w:pPr>
        <w:ind w:left="0" w:firstLine="567"/>
        <w:rPr>
          <w:sz w:val="18"/>
          <w:szCs w:val="18"/>
        </w:rPr>
      </w:pPr>
      <w:r w:rsidRPr="00E4004F">
        <w:rPr>
          <w:sz w:val="18"/>
          <w:szCs w:val="18"/>
        </w:rPr>
        <w:t>Qi хп - количество i-го хозяйственного товара и принадлежностей в соответствии с нормативами муниципальных органов.</w:t>
      </w:r>
    </w:p>
    <w:p w:rsidR="00AB0EE9" w:rsidRPr="00E4004F" w:rsidRDefault="00AB0EE9" w:rsidP="000A004A">
      <w:pPr>
        <w:ind w:left="0" w:firstLine="567"/>
        <w:rPr>
          <w:sz w:val="18"/>
          <w:szCs w:val="18"/>
        </w:rPr>
      </w:pPr>
      <w:r w:rsidRPr="00E4004F">
        <w:rPr>
          <w:sz w:val="18"/>
          <w:szCs w:val="18"/>
        </w:rPr>
        <w:t>2.14.5. Затраты на приобретение горюче-смазочных материалов (Згсм)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Hi гсм - норма расхода топлива на 100 километров пробега i-го транспортного средства согласно методическим рекомендациям «Нормы расхода топлив и смазочных материалов на автомобильном транспорте», введенным в действие распоряжением Министерства транспорта Российской Федерации от 14 марта 2008 года № АМ-23-р;</w:t>
      </w:r>
    </w:p>
    <w:p w:rsidR="00AB0EE9" w:rsidRPr="00E4004F" w:rsidRDefault="00AB0EE9" w:rsidP="000A004A">
      <w:pPr>
        <w:ind w:left="0" w:firstLine="567"/>
        <w:rPr>
          <w:sz w:val="18"/>
          <w:szCs w:val="18"/>
        </w:rPr>
      </w:pPr>
      <w:r w:rsidRPr="00E4004F">
        <w:rPr>
          <w:sz w:val="18"/>
          <w:szCs w:val="18"/>
        </w:rPr>
        <w:t>Pi гсм - цена 1 литра горюче-смазочного материала по i-му транспортному средству;</w:t>
      </w:r>
    </w:p>
    <w:p w:rsidR="00AB0EE9" w:rsidRPr="00E4004F" w:rsidRDefault="00AB0EE9" w:rsidP="000A004A">
      <w:pPr>
        <w:ind w:left="0" w:firstLine="567"/>
        <w:rPr>
          <w:sz w:val="18"/>
          <w:szCs w:val="18"/>
        </w:rPr>
      </w:pPr>
      <w:r w:rsidRPr="00E4004F">
        <w:rPr>
          <w:sz w:val="18"/>
          <w:szCs w:val="18"/>
        </w:rPr>
        <w:t>Ni гсм - километраж использования i-го транспортного средства в очередном финансовом году.</w:t>
      </w:r>
    </w:p>
    <w:p w:rsidR="00AB0EE9" w:rsidRPr="00E4004F" w:rsidRDefault="00AB0EE9" w:rsidP="000A004A">
      <w:pPr>
        <w:ind w:left="0" w:firstLine="567"/>
        <w:rPr>
          <w:sz w:val="18"/>
          <w:szCs w:val="18"/>
        </w:rPr>
      </w:pPr>
      <w:r w:rsidRPr="00E4004F">
        <w:rPr>
          <w:sz w:val="18"/>
          <w:szCs w:val="18"/>
        </w:rPr>
        <w:t>2.14.6. Затраты на приобретение запасных частей для транспортных средств определяются по фактическим затратам в отчетном финансовом году с учетом нормативов, применяемых при определении нормативных затрат на приобретение служебного легкового автотранспорта, предусмотренных Приложением № 1 к настоящим Правилам.</w:t>
      </w:r>
    </w:p>
    <w:p w:rsidR="00AB0EE9" w:rsidRPr="00E4004F" w:rsidRDefault="00AB0EE9" w:rsidP="000A004A">
      <w:pPr>
        <w:ind w:left="0" w:firstLine="567"/>
        <w:rPr>
          <w:sz w:val="18"/>
          <w:szCs w:val="18"/>
        </w:rPr>
      </w:pPr>
      <w:r w:rsidRPr="00E4004F">
        <w:rPr>
          <w:sz w:val="18"/>
          <w:szCs w:val="18"/>
        </w:rPr>
        <w:t>2.14.7. Затраты на приобретение материальных запасов для нужд гражданской обороны (Змзго)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Pi мзго - цена i-й единицы материальных запасов для нужд гражданской обороны в соответствии с нормативами муниципальных органов;</w:t>
      </w:r>
    </w:p>
    <w:p w:rsidR="00AB0EE9" w:rsidRPr="00E4004F" w:rsidRDefault="00AB0EE9" w:rsidP="000A004A">
      <w:pPr>
        <w:ind w:left="0" w:firstLine="567"/>
        <w:rPr>
          <w:sz w:val="18"/>
          <w:szCs w:val="18"/>
        </w:rPr>
      </w:pPr>
      <w:r w:rsidRPr="00E4004F">
        <w:rPr>
          <w:sz w:val="18"/>
          <w:szCs w:val="18"/>
        </w:rPr>
        <w:t>Ni мзго - количество i-го материального запаса для нужд гражданской обороны из расчета на 1 работника в год в соответствии с нормативами муниципальных органов;</w:t>
      </w:r>
    </w:p>
    <w:p w:rsidR="00AB0EE9" w:rsidRPr="00E4004F" w:rsidRDefault="00AB0EE9" w:rsidP="000A004A">
      <w:pPr>
        <w:ind w:left="0" w:firstLine="567"/>
        <w:rPr>
          <w:sz w:val="18"/>
          <w:szCs w:val="18"/>
        </w:rPr>
      </w:pPr>
      <w:r w:rsidRPr="00E4004F">
        <w:rPr>
          <w:sz w:val="18"/>
          <w:szCs w:val="18"/>
        </w:rPr>
        <w:t>Чоп - расчетная численность основных работников, определяемая в соответствии с пунктами 18, 20, 22 Общих правил определения нормативных затрат.</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2.15. ЗАТРАТЫ НА КАПИТАЛЬНЫЙ РЕМОНТ МУНИЦИПАЛЬНОГО ИМУЩЕСТВА</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2.15.1. Затраты на капитальный ремонт муниципального имущества определяются на основании затрат, связанных со строительными работами, и затрат на разработку проектной документации.</w:t>
      </w:r>
    </w:p>
    <w:p w:rsidR="00AB0EE9" w:rsidRPr="00E4004F" w:rsidRDefault="00AB0EE9" w:rsidP="000A004A">
      <w:pPr>
        <w:ind w:left="0" w:firstLine="567"/>
        <w:rPr>
          <w:sz w:val="18"/>
          <w:szCs w:val="18"/>
        </w:rPr>
      </w:pPr>
      <w:r w:rsidRPr="00E4004F">
        <w:rPr>
          <w:sz w:val="18"/>
          <w:szCs w:val="18"/>
        </w:rPr>
        <w:t>2.15.2. Затраты на строительные работы, осуществляемые в рамках капитального ремонта, определяются на основании сводного сметного расчета стоимости строительства, разработанного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sidR="00AB0EE9" w:rsidRPr="00E4004F" w:rsidRDefault="00AB0EE9" w:rsidP="000A004A">
      <w:pPr>
        <w:ind w:left="0" w:firstLine="567"/>
        <w:rPr>
          <w:sz w:val="18"/>
          <w:szCs w:val="18"/>
        </w:rPr>
      </w:pPr>
      <w:r w:rsidRPr="00E4004F">
        <w:rPr>
          <w:sz w:val="18"/>
          <w:szCs w:val="18"/>
        </w:rPr>
        <w:t>2.15.3. Затраты на разработку проектной документации определяются в соответствии со статьей 22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 44-ФЗ) и с законодательством Российской Федерации о градостроительной деятельности.</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2.16. ЗАТРАТЫ НА ФИНАНСОВОЕ ОБЕСПЕЧЕНИЕ СТРОИТЕЛЬСТВА, РЕКОНСТРУКЦИИ (В ТОМ ЧИСЛЕ С ЭЛЕМЕНТАМИ РЕСТАВРАЦИИ), ТЕХНИЧЕСКОГО ПЕРЕВООРУЖЕНИЯ ОБЪЕКТОВ КАПИТАЛЬНОГО СТРОИТЕЛЬСТВА ИЛИ ПРИОБРЕТЕНИЕ ОБЪЕКТОВ НЕДВИЖИМОГО ИМУЩЕСТВА</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2.16.1. Затраты на финансовое обеспечение строительства, реконструкции (в том числе с элементами реставрации), технического перевооружения объектов капитального строительства определяются в соответствии со статьей 22 Федерального закона № 44-ФЗ и с законодательством Российской Федерации о градостроительной деятельности.</w:t>
      </w:r>
    </w:p>
    <w:p w:rsidR="00AB0EE9" w:rsidRPr="00E4004F" w:rsidRDefault="00AB0EE9" w:rsidP="000A004A">
      <w:pPr>
        <w:ind w:left="0" w:firstLine="567"/>
        <w:rPr>
          <w:sz w:val="18"/>
          <w:szCs w:val="18"/>
        </w:rPr>
      </w:pPr>
      <w:r w:rsidRPr="00E4004F">
        <w:rPr>
          <w:sz w:val="18"/>
          <w:szCs w:val="18"/>
        </w:rPr>
        <w:t>2.16.2. Затраты на приобретение объектов недвижимого имущества определяются в соответствии со статьей 22 Федерального закона № 44-ФЗ и с законодательством Российской Федерации, регулирующим оценочную деятельность в Российской Федерации.</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2.17. ЗАТРАТЫ НА ДОПОЛНИТЕЛЬНОЕ ПРОФЕССИОНАЛЬНОЕ ОБРАЗОВАНИЕ РАБОТНИКОВ</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r w:rsidRPr="00E4004F">
        <w:rPr>
          <w:sz w:val="18"/>
          <w:szCs w:val="18"/>
        </w:rPr>
        <w:t>2.17.1. Затраты на приобретение образовательных услуг по профессиональной переподготовке и повышению квалификации (Здпо) определяются по формуле:</w:t>
      </w:r>
    </w:p>
    <w:p w:rsidR="00AB0EE9" w:rsidRPr="00E4004F" w:rsidRDefault="00AB0EE9" w:rsidP="000A004A">
      <w:pPr>
        <w:ind w:left="0" w:firstLine="567"/>
        <w:rPr>
          <w:sz w:val="18"/>
          <w:szCs w:val="18"/>
        </w:rPr>
      </w:pPr>
      <w:r w:rsidRPr="00E4004F">
        <w:rPr>
          <w:sz w:val="18"/>
          <w:szCs w:val="18"/>
        </w:rPr>
        <w:t xml:space="preserve"> </w:t>
      </w:r>
    </w:p>
    <w:p w:rsidR="00AB0EE9" w:rsidRPr="00E4004F" w:rsidRDefault="00AB0EE9" w:rsidP="000A004A">
      <w:pPr>
        <w:ind w:left="0" w:firstLine="567"/>
        <w:rPr>
          <w:sz w:val="18"/>
          <w:szCs w:val="18"/>
        </w:rPr>
      </w:pPr>
      <w:r w:rsidRPr="00E4004F">
        <w:rPr>
          <w:sz w:val="18"/>
          <w:szCs w:val="18"/>
        </w:rPr>
        <w:t>где:</w:t>
      </w:r>
    </w:p>
    <w:p w:rsidR="00AB0EE9" w:rsidRPr="00E4004F" w:rsidRDefault="00AB0EE9" w:rsidP="000A004A">
      <w:pPr>
        <w:ind w:left="0" w:firstLine="567"/>
        <w:rPr>
          <w:sz w:val="18"/>
          <w:szCs w:val="18"/>
        </w:rPr>
      </w:pPr>
      <w:r w:rsidRPr="00E4004F">
        <w:rPr>
          <w:sz w:val="18"/>
          <w:szCs w:val="18"/>
        </w:rPr>
        <w:t>Qi дпо - количество работников, направляемых на i-й вид дополнительного профессионального образования;</w:t>
      </w:r>
    </w:p>
    <w:p w:rsidR="00AB0EE9" w:rsidRPr="00E4004F" w:rsidRDefault="00AB0EE9" w:rsidP="000A004A">
      <w:pPr>
        <w:ind w:left="0" w:firstLine="567"/>
        <w:rPr>
          <w:sz w:val="18"/>
          <w:szCs w:val="18"/>
        </w:rPr>
      </w:pPr>
      <w:r w:rsidRPr="00E4004F">
        <w:rPr>
          <w:sz w:val="18"/>
          <w:szCs w:val="18"/>
        </w:rPr>
        <w:t>Pi дпо - цена обучения 1 работника по i-му виду дополнительного профессионального образования.</w:t>
      </w:r>
    </w:p>
    <w:p w:rsidR="00AB0EE9" w:rsidRPr="00E4004F" w:rsidRDefault="00AB0EE9" w:rsidP="000A004A">
      <w:pPr>
        <w:ind w:left="0" w:firstLine="567"/>
        <w:rPr>
          <w:sz w:val="18"/>
          <w:szCs w:val="18"/>
        </w:rPr>
      </w:pPr>
    </w:p>
    <w:p w:rsidR="00AB0EE9" w:rsidRPr="00E4004F" w:rsidRDefault="00AB0EE9" w:rsidP="000A004A">
      <w:pPr>
        <w:ind w:left="0" w:firstLine="567"/>
        <w:rPr>
          <w:sz w:val="18"/>
          <w:szCs w:val="18"/>
        </w:rPr>
      </w:pPr>
    </w:p>
    <w:p w:rsidR="00AB0EE9" w:rsidRPr="00E4004F" w:rsidRDefault="00AB0EE9" w:rsidP="00211469">
      <w:pPr>
        <w:ind w:left="0" w:firstLine="567"/>
        <w:jc w:val="right"/>
        <w:rPr>
          <w:sz w:val="18"/>
          <w:szCs w:val="18"/>
        </w:rPr>
      </w:pPr>
    </w:p>
    <w:p w:rsidR="00AB0EE9" w:rsidRPr="00E4004F" w:rsidRDefault="00AB0EE9" w:rsidP="00211469">
      <w:pPr>
        <w:ind w:left="0" w:firstLine="567"/>
        <w:jc w:val="right"/>
        <w:rPr>
          <w:i/>
          <w:sz w:val="18"/>
          <w:szCs w:val="18"/>
        </w:rPr>
      </w:pPr>
    </w:p>
    <w:p w:rsidR="00AB0EE9" w:rsidRPr="00E4004F" w:rsidRDefault="00AB0EE9" w:rsidP="00211469">
      <w:pPr>
        <w:ind w:left="0" w:firstLine="567"/>
        <w:jc w:val="right"/>
        <w:rPr>
          <w:i/>
          <w:sz w:val="18"/>
          <w:szCs w:val="18"/>
        </w:rPr>
      </w:pPr>
      <w:r w:rsidRPr="00E4004F">
        <w:rPr>
          <w:i/>
          <w:sz w:val="18"/>
          <w:szCs w:val="18"/>
        </w:rPr>
        <w:t>Начальник отдела МЗ и РМП                                                             Е.Н. Дубровина</w:t>
      </w:r>
    </w:p>
    <w:p w:rsidR="00AB0EE9" w:rsidRPr="00E4004F" w:rsidRDefault="00AB0EE9" w:rsidP="00AB0EE9">
      <w:pPr>
        <w:ind w:hanging="147"/>
        <w:jc w:val="right"/>
        <w:rPr>
          <w:i/>
          <w:sz w:val="18"/>
          <w:szCs w:val="18"/>
        </w:rPr>
      </w:pPr>
    </w:p>
    <w:p w:rsidR="00AB0EE9" w:rsidRPr="00E4004F" w:rsidRDefault="00AB0EE9" w:rsidP="00AB0EE9">
      <w:pPr>
        <w:ind w:hanging="147"/>
        <w:jc w:val="right"/>
        <w:rPr>
          <w:i/>
          <w:sz w:val="18"/>
          <w:szCs w:val="18"/>
        </w:rPr>
      </w:pPr>
    </w:p>
    <w:p w:rsidR="00AB0EE9" w:rsidRPr="00E4004F" w:rsidRDefault="00AB0EE9" w:rsidP="00AB0EE9">
      <w:pPr>
        <w:ind w:hanging="147"/>
        <w:jc w:val="right"/>
        <w:rPr>
          <w:i/>
          <w:sz w:val="18"/>
          <w:szCs w:val="18"/>
        </w:rPr>
      </w:pPr>
    </w:p>
    <w:p w:rsidR="00AB0EE9" w:rsidRPr="00E4004F" w:rsidRDefault="00AB0EE9" w:rsidP="00AB0EE9">
      <w:pPr>
        <w:ind w:hanging="147"/>
        <w:jc w:val="right"/>
        <w:rPr>
          <w:i/>
          <w:sz w:val="18"/>
          <w:szCs w:val="18"/>
        </w:rPr>
      </w:pPr>
    </w:p>
    <w:p w:rsidR="00AB0EE9" w:rsidRPr="00E4004F" w:rsidRDefault="00AB0EE9" w:rsidP="00AB0EE9">
      <w:pPr>
        <w:ind w:hanging="147"/>
        <w:jc w:val="right"/>
        <w:rPr>
          <w:i/>
          <w:sz w:val="18"/>
          <w:szCs w:val="18"/>
        </w:rPr>
      </w:pPr>
    </w:p>
    <w:p w:rsidR="00AB0EE9" w:rsidRPr="00E4004F" w:rsidRDefault="00AB0EE9" w:rsidP="00AB0EE9">
      <w:pPr>
        <w:ind w:hanging="147"/>
        <w:jc w:val="right"/>
        <w:rPr>
          <w:i/>
          <w:sz w:val="18"/>
          <w:szCs w:val="18"/>
        </w:rPr>
      </w:pPr>
    </w:p>
    <w:p w:rsidR="00AB0EE9" w:rsidRPr="00E4004F" w:rsidRDefault="00AB0EE9" w:rsidP="00AB0EE9">
      <w:pPr>
        <w:ind w:hanging="147"/>
        <w:jc w:val="right"/>
        <w:rPr>
          <w:i/>
          <w:sz w:val="18"/>
          <w:szCs w:val="18"/>
        </w:rPr>
      </w:pPr>
      <w:r w:rsidRPr="00E4004F">
        <w:rPr>
          <w:i/>
          <w:sz w:val="18"/>
          <w:szCs w:val="18"/>
        </w:rPr>
        <w:lastRenderedPageBreak/>
        <w:t>Приложение 1</w:t>
      </w:r>
    </w:p>
    <w:p w:rsidR="00AB0EE9" w:rsidRPr="00E4004F" w:rsidRDefault="00AB0EE9" w:rsidP="00AB0EE9">
      <w:pPr>
        <w:ind w:hanging="147"/>
        <w:jc w:val="right"/>
        <w:rPr>
          <w:i/>
          <w:sz w:val="18"/>
          <w:szCs w:val="18"/>
        </w:rPr>
      </w:pPr>
      <w:r w:rsidRPr="00E4004F">
        <w:rPr>
          <w:i/>
          <w:sz w:val="18"/>
          <w:szCs w:val="18"/>
        </w:rPr>
        <w:t>к Правилам определения нормативных затрат</w:t>
      </w:r>
    </w:p>
    <w:p w:rsidR="00AB0EE9" w:rsidRPr="00E4004F" w:rsidRDefault="00AB0EE9" w:rsidP="00AB0EE9">
      <w:pPr>
        <w:ind w:hanging="147"/>
        <w:jc w:val="right"/>
        <w:rPr>
          <w:i/>
          <w:sz w:val="18"/>
          <w:szCs w:val="18"/>
        </w:rPr>
      </w:pPr>
      <w:r w:rsidRPr="00E4004F">
        <w:rPr>
          <w:i/>
          <w:sz w:val="18"/>
          <w:szCs w:val="18"/>
        </w:rPr>
        <w:t xml:space="preserve">на обеспечение функций администрации </w:t>
      </w:r>
    </w:p>
    <w:p w:rsidR="00AB0EE9" w:rsidRPr="00E4004F" w:rsidRDefault="00AB0EE9" w:rsidP="00AB0EE9">
      <w:pPr>
        <w:ind w:hanging="147"/>
        <w:jc w:val="right"/>
        <w:rPr>
          <w:i/>
          <w:sz w:val="18"/>
          <w:szCs w:val="18"/>
        </w:rPr>
      </w:pPr>
      <w:r w:rsidRPr="00E4004F">
        <w:rPr>
          <w:i/>
          <w:sz w:val="18"/>
          <w:szCs w:val="18"/>
        </w:rPr>
        <w:t xml:space="preserve">Хомутовского муниципального образования </w:t>
      </w:r>
    </w:p>
    <w:p w:rsidR="00AB0EE9" w:rsidRPr="00E4004F" w:rsidRDefault="00AB0EE9" w:rsidP="00AB0EE9">
      <w:pPr>
        <w:ind w:hanging="147"/>
        <w:jc w:val="right"/>
        <w:rPr>
          <w:i/>
          <w:sz w:val="18"/>
          <w:szCs w:val="18"/>
        </w:rPr>
      </w:pPr>
      <w:r w:rsidRPr="00E4004F">
        <w:rPr>
          <w:i/>
          <w:sz w:val="18"/>
          <w:szCs w:val="18"/>
        </w:rPr>
        <w:t xml:space="preserve">и подведомственных учреждений </w:t>
      </w:r>
    </w:p>
    <w:p w:rsidR="00AB0EE9" w:rsidRPr="00E4004F" w:rsidRDefault="00AB0EE9" w:rsidP="00AB0EE9">
      <w:pPr>
        <w:ind w:hanging="147"/>
        <w:jc w:val="right"/>
        <w:rPr>
          <w:i/>
          <w:sz w:val="18"/>
          <w:szCs w:val="18"/>
        </w:rPr>
      </w:pPr>
      <w:r w:rsidRPr="00E4004F">
        <w:rPr>
          <w:i/>
          <w:sz w:val="18"/>
          <w:szCs w:val="18"/>
        </w:rPr>
        <w:t>Хомутовского муниципального образования</w:t>
      </w:r>
    </w:p>
    <w:p w:rsidR="00AB0EE9" w:rsidRPr="00E4004F" w:rsidRDefault="00AB0EE9" w:rsidP="00AB0EE9">
      <w:pPr>
        <w:ind w:hanging="147"/>
        <w:jc w:val="right"/>
        <w:rPr>
          <w:i/>
          <w:sz w:val="18"/>
          <w:szCs w:val="18"/>
        </w:rPr>
      </w:pPr>
    </w:p>
    <w:p w:rsidR="00AB0EE9" w:rsidRPr="00E4004F" w:rsidRDefault="00AB0EE9" w:rsidP="00714FC4">
      <w:pPr>
        <w:ind w:hanging="147"/>
        <w:jc w:val="center"/>
        <w:rPr>
          <w:sz w:val="18"/>
          <w:szCs w:val="18"/>
        </w:rPr>
      </w:pPr>
    </w:p>
    <w:tbl>
      <w:tblPr>
        <w:tblW w:w="10065" w:type="dxa"/>
        <w:tblInd w:w="-431" w:type="dxa"/>
        <w:tblLayout w:type="fixed"/>
        <w:tblCellMar>
          <w:top w:w="102" w:type="dxa"/>
          <w:left w:w="62" w:type="dxa"/>
          <w:bottom w:w="102" w:type="dxa"/>
          <w:right w:w="62" w:type="dxa"/>
        </w:tblCellMar>
        <w:tblLook w:val="0000" w:firstRow="0" w:lastRow="0" w:firstColumn="0" w:lastColumn="0" w:noHBand="0" w:noVBand="0"/>
      </w:tblPr>
      <w:tblGrid>
        <w:gridCol w:w="2122"/>
        <w:gridCol w:w="1984"/>
        <w:gridCol w:w="1701"/>
        <w:gridCol w:w="1843"/>
        <w:gridCol w:w="2415"/>
      </w:tblGrid>
      <w:tr w:rsidR="00714FC4" w:rsidRPr="00E4004F" w:rsidTr="00714FC4">
        <w:tc>
          <w:tcPr>
            <w:tcW w:w="2122" w:type="dxa"/>
            <w:tcBorders>
              <w:top w:val="single" w:sz="4" w:space="0" w:color="auto"/>
              <w:left w:val="single" w:sz="4" w:space="0" w:color="auto"/>
              <w:bottom w:val="single" w:sz="4" w:space="0" w:color="auto"/>
              <w:right w:val="single" w:sz="4" w:space="0" w:color="auto"/>
            </w:tcBorders>
            <w:vAlign w:val="center"/>
          </w:tcPr>
          <w:p w:rsidR="00714FC4" w:rsidRPr="00E4004F" w:rsidRDefault="00714FC4" w:rsidP="00714FC4">
            <w:pPr>
              <w:ind w:hanging="147"/>
              <w:jc w:val="right"/>
              <w:rPr>
                <w:sz w:val="18"/>
                <w:szCs w:val="18"/>
              </w:rPr>
            </w:pPr>
            <w:r w:rsidRPr="00E4004F">
              <w:rPr>
                <w:sz w:val="18"/>
                <w:szCs w:val="18"/>
              </w:rPr>
              <w:t>Группа должностей муниципальной службы Иркутского районного муниципального образования</w:t>
            </w:r>
          </w:p>
        </w:tc>
        <w:tc>
          <w:tcPr>
            <w:tcW w:w="1984" w:type="dxa"/>
            <w:tcBorders>
              <w:top w:val="single" w:sz="4" w:space="0" w:color="auto"/>
              <w:left w:val="single" w:sz="4" w:space="0" w:color="auto"/>
              <w:bottom w:val="single" w:sz="4" w:space="0" w:color="auto"/>
              <w:right w:val="single" w:sz="4" w:space="0" w:color="auto"/>
            </w:tcBorders>
            <w:vAlign w:val="center"/>
          </w:tcPr>
          <w:p w:rsidR="00714FC4" w:rsidRPr="00E4004F" w:rsidRDefault="00714FC4" w:rsidP="00714FC4">
            <w:pPr>
              <w:ind w:hanging="147"/>
              <w:jc w:val="right"/>
              <w:rPr>
                <w:sz w:val="18"/>
                <w:szCs w:val="18"/>
              </w:rPr>
            </w:pPr>
            <w:r w:rsidRPr="00E4004F">
              <w:rPr>
                <w:sz w:val="18"/>
                <w:szCs w:val="18"/>
              </w:rPr>
              <w:t>Количество сре</w:t>
            </w:r>
            <w:proofErr w:type="gramStart"/>
            <w:r w:rsidRPr="00E4004F">
              <w:rPr>
                <w:sz w:val="18"/>
                <w:szCs w:val="18"/>
              </w:rPr>
              <w:t>дств св</w:t>
            </w:r>
            <w:proofErr w:type="gramEnd"/>
            <w:r w:rsidRPr="00E4004F">
              <w:rPr>
                <w:sz w:val="18"/>
                <w:szCs w:val="18"/>
              </w:rPr>
              <w:t>язи</w:t>
            </w:r>
          </w:p>
        </w:tc>
        <w:tc>
          <w:tcPr>
            <w:tcW w:w="1701" w:type="dxa"/>
            <w:tcBorders>
              <w:top w:val="single" w:sz="4" w:space="0" w:color="auto"/>
              <w:left w:val="single" w:sz="4" w:space="0" w:color="auto"/>
              <w:bottom w:val="single" w:sz="4" w:space="0" w:color="auto"/>
              <w:right w:val="single" w:sz="4" w:space="0" w:color="auto"/>
            </w:tcBorders>
            <w:vAlign w:val="center"/>
          </w:tcPr>
          <w:p w:rsidR="00714FC4" w:rsidRPr="00E4004F" w:rsidRDefault="00714FC4" w:rsidP="00714FC4">
            <w:pPr>
              <w:ind w:hanging="147"/>
              <w:jc w:val="right"/>
              <w:rPr>
                <w:sz w:val="18"/>
                <w:szCs w:val="18"/>
              </w:rPr>
            </w:pPr>
            <w:r w:rsidRPr="00E4004F">
              <w:rPr>
                <w:sz w:val="18"/>
                <w:szCs w:val="18"/>
              </w:rPr>
              <w:t>Цена приобретения сре</w:t>
            </w:r>
            <w:proofErr w:type="gramStart"/>
            <w:r w:rsidRPr="00E4004F">
              <w:rPr>
                <w:sz w:val="18"/>
                <w:szCs w:val="18"/>
              </w:rPr>
              <w:t>дств св</w:t>
            </w:r>
            <w:proofErr w:type="gramEnd"/>
            <w:r w:rsidRPr="00E4004F">
              <w:rPr>
                <w:sz w:val="18"/>
                <w:szCs w:val="18"/>
              </w:rPr>
              <w:t xml:space="preserve">язи </w:t>
            </w:r>
            <w:hyperlink w:anchor="Par31" w:history="1">
              <w:r w:rsidRPr="00E4004F">
                <w:rPr>
                  <w:rStyle w:val="af"/>
                  <w:sz w:val="18"/>
                  <w:szCs w:val="18"/>
                </w:rPr>
                <w:t>&lt;1&gt;</w:t>
              </w:r>
            </w:hyperlink>
          </w:p>
        </w:tc>
        <w:tc>
          <w:tcPr>
            <w:tcW w:w="1843" w:type="dxa"/>
            <w:tcBorders>
              <w:top w:val="single" w:sz="4" w:space="0" w:color="auto"/>
              <w:left w:val="single" w:sz="4" w:space="0" w:color="auto"/>
              <w:bottom w:val="single" w:sz="4" w:space="0" w:color="auto"/>
              <w:right w:val="single" w:sz="4" w:space="0" w:color="auto"/>
            </w:tcBorders>
          </w:tcPr>
          <w:p w:rsidR="00714FC4" w:rsidRPr="00E4004F" w:rsidRDefault="00714FC4" w:rsidP="00714FC4">
            <w:pPr>
              <w:ind w:hanging="147"/>
              <w:jc w:val="right"/>
              <w:rPr>
                <w:sz w:val="18"/>
                <w:szCs w:val="18"/>
              </w:rPr>
            </w:pPr>
            <w:r w:rsidRPr="00E4004F">
              <w:rPr>
                <w:sz w:val="18"/>
                <w:szCs w:val="18"/>
              </w:rPr>
              <w:t>Количество</w:t>
            </w:r>
          </w:p>
          <w:p w:rsidR="00714FC4" w:rsidRPr="00E4004F" w:rsidRDefault="00714FC4" w:rsidP="00714FC4">
            <w:pPr>
              <w:ind w:hanging="147"/>
              <w:jc w:val="right"/>
              <w:rPr>
                <w:sz w:val="18"/>
                <w:szCs w:val="18"/>
              </w:rPr>
            </w:pPr>
            <w:r w:rsidRPr="00E4004F">
              <w:rPr>
                <w:sz w:val="18"/>
                <w:szCs w:val="18"/>
              </w:rPr>
              <w:t xml:space="preserve"> </w:t>
            </w:r>
            <w:r w:rsidRPr="00E4004F">
              <w:rPr>
                <w:sz w:val="18"/>
                <w:szCs w:val="18"/>
                <w:lang w:val="en-US"/>
              </w:rPr>
              <w:t>SIM</w:t>
            </w:r>
            <w:r w:rsidRPr="00E4004F">
              <w:rPr>
                <w:sz w:val="18"/>
                <w:szCs w:val="18"/>
              </w:rPr>
              <w:t xml:space="preserve"> </w:t>
            </w:r>
            <w:r w:rsidRPr="00E4004F">
              <w:rPr>
                <w:sz w:val="18"/>
                <w:szCs w:val="18"/>
                <w:lang w:val="en-US"/>
              </w:rPr>
              <w:t>-</w:t>
            </w:r>
            <w:r w:rsidRPr="00E4004F">
              <w:rPr>
                <w:sz w:val="18"/>
                <w:szCs w:val="18"/>
              </w:rPr>
              <w:t xml:space="preserve"> карт</w:t>
            </w:r>
          </w:p>
        </w:tc>
        <w:tc>
          <w:tcPr>
            <w:tcW w:w="2415" w:type="dxa"/>
            <w:tcBorders>
              <w:top w:val="single" w:sz="4" w:space="0" w:color="auto"/>
              <w:left w:val="single" w:sz="4" w:space="0" w:color="auto"/>
              <w:bottom w:val="single" w:sz="4" w:space="0" w:color="auto"/>
              <w:right w:val="single" w:sz="4" w:space="0" w:color="auto"/>
            </w:tcBorders>
            <w:vAlign w:val="center"/>
          </w:tcPr>
          <w:p w:rsidR="00714FC4" w:rsidRPr="00E4004F" w:rsidRDefault="00714FC4" w:rsidP="00714FC4">
            <w:pPr>
              <w:ind w:hanging="147"/>
              <w:jc w:val="right"/>
              <w:rPr>
                <w:sz w:val="18"/>
                <w:szCs w:val="18"/>
              </w:rPr>
            </w:pPr>
            <w:r w:rsidRPr="00E4004F">
              <w:rPr>
                <w:sz w:val="18"/>
                <w:szCs w:val="18"/>
              </w:rPr>
              <w:t xml:space="preserve">Расходы на услуги связи </w:t>
            </w:r>
            <w:hyperlink w:anchor="Par32" w:history="1">
              <w:r w:rsidRPr="00E4004F">
                <w:rPr>
                  <w:rStyle w:val="af"/>
                  <w:sz w:val="18"/>
                  <w:szCs w:val="18"/>
                </w:rPr>
                <w:t>&lt;2&gt;</w:t>
              </w:r>
            </w:hyperlink>
          </w:p>
        </w:tc>
      </w:tr>
      <w:tr w:rsidR="00714FC4" w:rsidRPr="00E4004F" w:rsidTr="00714FC4">
        <w:tc>
          <w:tcPr>
            <w:tcW w:w="2122" w:type="dxa"/>
            <w:tcBorders>
              <w:top w:val="single" w:sz="4" w:space="0" w:color="auto"/>
              <w:left w:val="single" w:sz="4" w:space="0" w:color="auto"/>
              <w:bottom w:val="single" w:sz="4" w:space="0" w:color="auto"/>
              <w:right w:val="single" w:sz="4" w:space="0" w:color="auto"/>
            </w:tcBorders>
          </w:tcPr>
          <w:p w:rsidR="00714FC4" w:rsidRPr="00E4004F" w:rsidRDefault="00714FC4" w:rsidP="00714FC4">
            <w:pPr>
              <w:ind w:hanging="147"/>
              <w:jc w:val="right"/>
              <w:rPr>
                <w:sz w:val="18"/>
                <w:szCs w:val="18"/>
              </w:rPr>
            </w:pPr>
            <w:r w:rsidRPr="00E4004F">
              <w:rPr>
                <w:sz w:val="18"/>
                <w:szCs w:val="18"/>
              </w:rPr>
              <w:t>Высшая и главная группы должностей муниципальной службы</w:t>
            </w:r>
          </w:p>
        </w:tc>
        <w:tc>
          <w:tcPr>
            <w:tcW w:w="1984" w:type="dxa"/>
            <w:tcBorders>
              <w:top w:val="single" w:sz="4" w:space="0" w:color="auto"/>
              <w:left w:val="single" w:sz="4" w:space="0" w:color="auto"/>
              <w:bottom w:val="single" w:sz="4" w:space="0" w:color="auto"/>
              <w:right w:val="single" w:sz="4" w:space="0" w:color="auto"/>
            </w:tcBorders>
          </w:tcPr>
          <w:p w:rsidR="00714FC4" w:rsidRPr="00E4004F" w:rsidRDefault="00714FC4" w:rsidP="00714FC4">
            <w:pPr>
              <w:ind w:hanging="147"/>
              <w:jc w:val="right"/>
              <w:rPr>
                <w:sz w:val="18"/>
                <w:szCs w:val="18"/>
              </w:rPr>
            </w:pPr>
            <w:r w:rsidRPr="00E4004F">
              <w:rPr>
                <w:sz w:val="18"/>
                <w:szCs w:val="18"/>
              </w:rPr>
              <w:t>не более 1 единицы в расчете на муниципального служащего</w:t>
            </w:r>
          </w:p>
        </w:tc>
        <w:tc>
          <w:tcPr>
            <w:tcW w:w="1701" w:type="dxa"/>
            <w:tcBorders>
              <w:top w:val="single" w:sz="4" w:space="0" w:color="auto"/>
              <w:left w:val="single" w:sz="4" w:space="0" w:color="auto"/>
              <w:bottom w:val="single" w:sz="4" w:space="0" w:color="auto"/>
              <w:right w:val="single" w:sz="4" w:space="0" w:color="auto"/>
            </w:tcBorders>
          </w:tcPr>
          <w:p w:rsidR="00714FC4" w:rsidRPr="00E4004F" w:rsidRDefault="00714FC4" w:rsidP="00714FC4">
            <w:pPr>
              <w:ind w:hanging="147"/>
              <w:jc w:val="right"/>
              <w:rPr>
                <w:sz w:val="18"/>
                <w:szCs w:val="18"/>
              </w:rPr>
            </w:pPr>
            <w:r w:rsidRPr="00E4004F">
              <w:rPr>
                <w:sz w:val="18"/>
                <w:szCs w:val="18"/>
              </w:rPr>
              <w:t>не приобретается</w:t>
            </w:r>
          </w:p>
        </w:tc>
        <w:tc>
          <w:tcPr>
            <w:tcW w:w="1843" w:type="dxa"/>
            <w:tcBorders>
              <w:top w:val="single" w:sz="4" w:space="0" w:color="auto"/>
              <w:left w:val="single" w:sz="4" w:space="0" w:color="auto"/>
              <w:bottom w:val="single" w:sz="4" w:space="0" w:color="auto"/>
              <w:right w:val="single" w:sz="4" w:space="0" w:color="auto"/>
            </w:tcBorders>
          </w:tcPr>
          <w:p w:rsidR="00714FC4" w:rsidRPr="00E4004F" w:rsidRDefault="00714FC4" w:rsidP="00714FC4">
            <w:pPr>
              <w:ind w:hanging="147"/>
              <w:jc w:val="right"/>
              <w:rPr>
                <w:sz w:val="18"/>
                <w:szCs w:val="18"/>
              </w:rPr>
            </w:pPr>
            <w:r w:rsidRPr="00E4004F">
              <w:rPr>
                <w:sz w:val="18"/>
                <w:szCs w:val="18"/>
              </w:rPr>
              <w:t>не более 1 единицы в расчете на муниципального служащего</w:t>
            </w:r>
          </w:p>
        </w:tc>
        <w:tc>
          <w:tcPr>
            <w:tcW w:w="2415" w:type="dxa"/>
            <w:tcBorders>
              <w:top w:val="single" w:sz="4" w:space="0" w:color="auto"/>
              <w:left w:val="single" w:sz="4" w:space="0" w:color="auto"/>
              <w:bottom w:val="single" w:sz="4" w:space="0" w:color="auto"/>
              <w:right w:val="single" w:sz="4" w:space="0" w:color="auto"/>
            </w:tcBorders>
          </w:tcPr>
          <w:p w:rsidR="00714FC4" w:rsidRPr="00E4004F" w:rsidRDefault="00714FC4" w:rsidP="00714FC4">
            <w:pPr>
              <w:ind w:hanging="147"/>
              <w:jc w:val="right"/>
              <w:rPr>
                <w:sz w:val="18"/>
                <w:szCs w:val="18"/>
              </w:rPr>
            </w:pPr>
            <w:r w:rsidRPr="00E4004F">
              <w:rPr>
                <w:sz w:val="18"/>
                <w:szCs w:val="18"/>
              </w:rPr>
              <w:t>ежемесячные расходы не более 2000 рублей включительно в расчете на муниципального служащего</w:t>
            </w:r>
          </w:p>
        </w:tc>
      </w:tr>
      <w:tr w:rsidR="00714FC4" w:rsidRPr="00E4004F" w:rsidTr="00714FC4">
        <w:tc>
          <w:tcPr>
            <w:tcW w:w="2122" w:type="dxa"/>
            <w:tcBorders>
              <w:top w:val="single" w:sz="4" w:space="0" w:color="auto"/>
              <w:left w:val="single" w:sz="4" w:space="0" w:color="auto"/>
              <w:bottom w:val="single" w:sz="4" w:space="0" w:color="auto"/>
              <w:right w:val="single" w:sz="4" w:space="0" w:color="auto"/>
            </w:tcBorders>
          </w:tcPr>
          <w:p w:rsidR="00714FC4" w:rsidRPr="00E4004F" w:rsidRDefault="00714FC4" w:rsidP="00714FC4">
            <w:pPr>
              <w:ind w:hanging="147"/>
              <w:jc w:val="right"/>
              <w:rPr>
                <w:sz w:val="18"/>
                <w:szCs w:val="18"/>
              </w:rPr>
            </w:pPr>
            <w:r w:rsidRPr="00E4004F">
              <w:rPr>
                <w:sz w:val="18"/>
                <w:szCs w:val="18"/>
              </w:rPr>
              <w:t>Ведущая группа должностей муниципальной службы</w:t>
            </w:r>
          </w:p>
        </w:tc>
        <w:tc>
          <w:tcPr>
            <w:tcW w:w="1984" w:type="dxa"/>
            <w:tcBorders>
              <w:top w:val="single" w:sz="4" w:space="0" w:color="auto"/>
              <w:left w:val="single" w:sz="4" w:space="0" w:color="auto"/>
              <w:bottom w:val="single" w:sz="4" w:space="0" w:color="auto"/>
              <w:right w:val="single" w:sz="4" w:space="0" w:color="auto"/>
            </w:tcBorders>
          </w:tcPr>
          <w:p w:rsidR="00714FC4" w:rsidRPr="00E4004F" w:rsidRDefault="00714FC4" w:rsidP="00714FC4">
            <w:pPr>
              <w:ind w:hanging="147"/>
              <w:jc w:val="right"/>
              <w:rPr>
                <w:sz w:val="18"/>
                <w:szCs w:val="18"/>
              </w:rPr>
            </w:pPr>
            <w:r w:rsidRPr="00E4004F">
              <w:rPr>
                <w:sz w:val="18"/>
                <w:szCs w:val="18"/>
              </w:rPr>
              <w:t>не более 1 единицы в расчете на муниципального служащего</w:t>
            </w:r>
          </w:p>
        </w:tc>
        <w:tc>
          <w:tcPr>
            <w:tcW w:w="1701" w:type="dxa"/>
            <w:tcBorders>
              <w:top w:val="single" w:sz="4" w:space="0" w:color="auto"/>
              <w:left w:val="single" w:sz="4" w:space="0" w:color="auto"/>
              <w:bottom w:val="single" w:sz="4" w:space="0" w:color="auto"/>
              <w:right w:val="single" w:sz="4" w:space="0" w:color="auto"/>
            </w:tcBorders>
          </w:tcPr>
          <w:p w:rsidR="00714FC4" w:rsidRPr="00E4004F" w:rsidRDefault="00714FC4" w:rsidP="00714FC4">
            <w:pPr>
              <w:ind w:hanging="147"/>
              <w:jc w:val="right"/>
              <w:rPr>
                <w:sz w:val="18"/>
                <w:szCs w:val="18"/>
              </w:rPr>
            </w:pPr>
            <w:r w:rsidRPr="00E4004F">
              <w:rPr>
                <w:sz w:val="18"/>
                <w:szCs w:val="18"/>
              </w:rPr>
              <w:t>не приобретается</w:t>
            </w:r>
          </w:p>
        </w:tc>
        <w:tc>
          <w:tcPr>
            <w:tcW w:w="1843" w:type="dxa"/>
            <w:tcBorders>
              <w:top w:val="single" w:sz="4" w:space="0" w:color="auto"/>
              <w:left w:val="single" w:sz="4" w:space="0" w:color="auto"/>
              <w:bottom w:val="single" w:sz="4" w:space="0" w:color="auto"/>
              <w:right w:val="single" w:sz="4" w:space="0" w:color="auto"/>
            </w:tcBorders>
          </w:tcPr>
          <w:p w:rsidR="00714FC4" w:rsidRPr="00E4004F" w:rsidRDefault="00714FC4" w:rsidP="00714FC4">
            <w:pPr>
              <w:ind w:hanging="147"/>
              <w:jc w:val="right"/>
              <w:rPr>
                <w:sz w:val="18"/>
                <w:szCs w:val="18"/>
              </w:rPr>
            </w:pPr>
            <w:r w:rsidRPr="00E4004F">
              <w:rPr>
                <w:sz w:val="18"/>
                <w:szCs w:val="18"/>
              </w:rPr>
              <w:t>не приобретается</w:t>
            </w:r>
          </w:p>
        </w:tc>
        <w:tc>
          <w:tcPr>
            <w:tcW w:w="2415" w:type="dxa"/>
            <w:tcBorders>
              <w:top w:val="single" w:sz="4" w:space="0" w:color="auto"/>
              <w:left w:val="single" w:sz="4" w:space="0" w:color="auto"/>
              <w:bottom w:val="single" w:sz="4" w:space="0" w:color="auto"/>
              <w:right w:val="single" w:sz="4" w:space="0" w:color="auto"/>
            </w:tcBorders>
          </w:tcPr>
          <w:p w:rsidR="00714FC4" w:rsidRPr="00E4004F" w:rsidRDefault="00714FC4" w:rsidP="00714FC4">
            <w:pPr>
              <w:ind w:hanging="147"/>
              <w:jc w:val="right"/>
              <w:rPr>
                <w:sz w:val="18"/>
                <w:szCs w:val="18"/>
              </w:rPr>
            </w:pPr>
            <w:r w:rsidRPr="00E4004F">
              <w:rPr>
                <w:sz w:val="18"/>
                <w:szCs w:val="18"/>
              </w:rPr>
              <w:t>ежемесячные расходы не более 1000 рублей включительно в расчете на муниципального служащего</w:t>
            </w:r>
          </w:p>
        </w:tc>
      </w:tr>
      <w:tr w:rsidR="00714FC4" w:rsidRPr="00E4004F" w:rsidTr="00714FC4">
        <w:tc>
          <w:tcPr>
            <w:tcW w:w="2122" w:type="dxa"/>
            <w:tcBorders>
              <w:top w:val="single" w:sz="4" w:space="0" w:color="auto"/>
              <w:left w:val="single" w:sz="4" w:space="0" w:color="auto"/>
              <w:bottom w:val="single" w:sz="4" w:space="0" w:color="auto"/>
              <w:right w:val="single" w:sz="4" w:space="0" w:color="auto"/>
            </w:tcBorders>
          </w:tcPr>
          <w:p w:rsidR="00714FC4" w:rsidRPr="00E4004F" w:rsidRDefault="00714FC4" w:rsidP="00714FC4">
            <w:pPr>
              <w:ind w:hanging="147"/>
              <w:jc w:val="right"/>
              <w:rPr>
                <w:sz w:val="18"/>
                <w:szCs w:val="18"/>
              </w:rPr>
            </w:pPr>
            <w:r w:rsidRPr="00E4004F">
              <w:rPr>
                <w:sz w:val="18"/>
                <w:szCs w:val="18"/>
              </w:rPr>
              <w:t>Старшая и младшая группы должностей муниципальной службы</w:t>
            </w:r>
          </w:p>
        </w:tc>
        <w:tc>
          <w:tcPr>
            <w:tcW w:w="1984" w:type="dxa"/>
            <w:tcBorders>
              <w:top w:val="single" w:sz="4" w:space="0" w:color="auto"/>
              <w:left w:val="single" w:sz="4" w:space="0" w:color="auto"/>
              <w:bottom w:val="single" w:sz="4" w:space="0" w:color="auto"/>
              <w:right w:val="single" w:sz="4" w:space="0" w:color="auto"/>
            </w:tcBorders>
          </w:tcPr>
          <w:p w:rsidR="00995519" w:rsidRPr="00E4004F" w:rsidRDefault="00714FC4" w:rsidP="00E73152">
            <w:pPr>
              <w:ind w:left="152" w:firstLine="147"/>
              <w:jc w:val="center"/>
              <w:rPr>
                <w:sz w:val="18"/>
                <w:szCs w:val="18"/>
              </w:rPr>
            </w:pPr>
            <w:r w:rsidRPr="00E4004F">
              <w:rPr>
                <w:sz w:val="18"/>
                <w:szCs w:val="18"/>
              </w:rPr>
              <w:t xml:space="preserve">не более 1 единицы в расчете на </w:t>
            </w:r>
            <w:r w:rsidR="00E73152" w:rsidRPr="00E4004F">
              <w:rPr>
                <w:sz w:val="18"/>
                <w:szCs w:val="18"/>
              </w:rPr>
              <w:t>нормативы,</w:t>
            </w:r>
          </w:p>
          <w:p w:rsidR="00995519" w:rsidRPr="00E4004F" w:rsidRDefault="00E73152" w:rsidP="00E73152">
            <w:pPr>
              <w:ind w:left="152" w:firstLine="147"/>
              <w:jc w:val="center"/>
              <w:rPr>
                <w:sz w:val="18"/>
                <w:szCs w:val="18"/>
              </w:rPr>
            </w:pPr>
            <w:proofErr w:type="gramStart"/>
            <w:r w:rsidRPr="00E4004F">
              <w:rPr>
                <w:sz w:val="18"/>
                <w:szCs w:val="18"/>
              </w:rPr>
              <w:t>применяемые</w:t>
            </w:r>
            <w:proofErr w:type="gramEnd"/>
            <w:r w:rsidRPr="00E4004F">
              <w:rPr>
                <w:sz w:val="18"/>
                <w:szCs w:val="18"/>
              </w:rPr>
              <w:t xml:space="preserve"> при определении нормативных затрат</w:t>
            </w:r>
          </w:p>
          <w:p w:rsidR="00995519" w:rsidRPr="00E4004F" w:rsidRDefault="00E73152" w:rsidP="00E73152">
            <w:pPr>
              <w:ind w:left="152" w:firstLine="147"/>
              <w:jc w:val="center"/>
              <w:rPr>
                <w:sz w:val="18"/>
                <w:szCs w:val="18"/>
              </w:rPr>
            </w:pPr>
            <w:r w:rsidRPr="00E4004F">
              <w:rPr>
                <w:sz w:val="18"/>
                <w:szCs w:val="18"/>
              </w:rPr>
              <w:t>на приобретение средств подвижной связи</w:t>
            </w:r>
          </w:p>
          <w:p w:rsidR="00714FC4" w:rsidRPr="00E4004F" w:rsidRDefault="00E73152" w:rsidP="00E73152">
            <w:pPr>
              <w:ind w:left="152" w:firstLine="147"/>
              <w:jc w:val="center"/>
              <w:rPr>
                <w:sz w:val="18"/>
                <w:szCs w:val="18"/>
              </w:rPr>
            </w:pPr>
            <w:r w:rsidRPr="00E4004F">
              <w:rPr>
                <w:sz w:val="18"/>
                <w:szCs w:val="18"/>
              </w:rPr>
              <w:t xml:space="preserve">и услуг подвижной связи </w:t>
            </w:r>
            <w:r w:rsidR="00714FC4" w:rsidRPr="00E4004F">
              <w:rPr>
                <w:sz w:val="18"/>
                <w:szCs w:val="18"/>
              </w:rPr>
              <w:t>муниципального служащего</w:t>
            </w:r>
          </w:p>
        </w:tc>
        <w:tc>
          <w:tcPr>
            <w:tcW w:w="1701" w:type="dxa"/>
            <w:tcBorders>
              <w:top w:val="single" w:sz="4" w:space="0" w:color="auto"/>
              <w:left w:val="single" w:sz="4" w:space="0" w:color="auto"/>
              <w:bottom w:val="single" w:sz="4" w:space="0" w:color="auto"/>
              <w:right w:val="single" w:sz="4" w:space="0" w:color="auto"/>
            </w:tcBorders>
          </w:tcPr>
          <w:p w:rsidR="00714FC4" w:rsidRPr="00E4004F" w:rsidRDefault="00714FC4" w:rsidP="00714FC4">
            <w:pPr>
              <w:ind w:hanging="147"/>
              <w:jc w:val="right"/>
              <w:rPr>
                <w:sz w:val="18"/>
                <w:szCs w:val="18"/>
              </w:rPr>
            </w:pPr>
            <w:r w:rsidRPr="00E4004F">
              <w:rPr>
                <w:sz w:val="18"/>
                <w:szCs w:val="18"/>
              </w:rPr>
              <w:t>не приобретается</w:t>
            </w:r>
          </w:p>
        </w:tc>
        <w:tc>
          <w:tcPr>
            <w:tcW w:w="1843" w:type="dxa"/>
            <w:tcBorders>
              <w:top w:val="single" w:sz="4" w:space="0" w:color="auto"/>
              <w:left w:val="single" w:sz="4" w:space="0" w:color="auto"/>
              <w:bottom w:val="single" w:sz="4" w:space="0" w:color="auto"/>
              <w:right w:val="single" w:sz="4" w:space="0" w:color="auto"/>
            </w:tcBorders>
          </w:tcPr>
          <w:p w:rsidR="00714FC4" w:rsidRPr="00E4004F" w:rsidRDefault="00714FC4" w:rsidP="00714FC4">
            <w:pPr>
              <w:ind w:hanging="147"/>
              <w:jc w:val="right"/>
              <w:rPr>
                <w:sz w:val="18"/>
                <w:szCs w:val="18"/>
              </w:rPr>
            </w:pPr>
            <w:r w:rsidRPr="00E4004F">
              <w:rPr>
                <w:sz w:val="18"/>
                <w:szCs w:val="18"/>
              </w:rPr>
              <w:t>не приобретается</w:t>
            </w:r>
          </w:p>
        </w:tc>
        <w:tc>
          <w:tcPr>
            <w:tcW w:w="2415" w:type="dxa"/>
            <w:tcBorders>
              <w:top w:val="single" w:sz="4" w:space="0" w:color="auto"/>
              <w:left w:val="single" w:sz="4" w:space="0" w:color="auto"/>
              <w:bottom w:val="single" w:sz="4" w:space="0" w:color="auto"/>
              <w:right w:val="single" w:sz="4" w:space="0" w:color="auto"/>
            </w:tcBorders>
          </w:tcPr>
          <w:p w:rsidR="00714FC4" w:rsidRPr="00E4004F" w:rsidRDefault="00714FC4" w:rsidP="00714FC4">
            <w:pPr>
              <w:ind w:hanging="147"/>
              <w:jc w:val="right"/>
              <w:rPr>
                <w:sz w:val="18"/>
                <w:szCs w:val="18"/>
              </w:rPr>
            </w:pPr>
            <w:r w:rsidRPr="00E4004F">
              <w:rPr>
                <w:sz w:val="18"/>
                <w:szCs w:val="18"/>
              </w:rPr>
              <w:t>ежемесячные расходы не более 500 рублей включительно в расчете на муниципального служащего</w:t>
            </w:r>
          </w:p>
        </w:tc>
      </w:tr>
    </w:tbl>
    <w:p w:rsidR="00AB0EE9" w:rsidRPr="00E4004F" w:rsidRDefault="00AB0EE9" w:rsidP="002F350C">
      <w:pPr>
        <w:ind w:hanging="147"/>
        <w:jc w:val="right"/>
        <w:rPr>
          <w:i/>
          <w:sz w:val="18"/>
          <w:szCs w:val="18"/>
        </w:rPr>
      </w:pPr>
    </w:p>
    <w:p w:rsidR="00714FC4" w:rsidRPr="00E4004F" w:rsidRDefault="00714FC4" w:rsidP="00DC6A8E">
      <w:pPr>
        <w:ind w:left="0" w:firstLine="567"/>
        <w:rPr>
          <w:sz w:val="18"/>
          <w:szCs w:val="18"/>
        </w:rPr>
      </w:pPr>
    </w:p>
    <w:p w:rsidR="00714FC4" w:rsidRPr="00E4004F" w:rsidRDefault="00714FC4" w:rsidP="00DC6A8E">
      <w:pPr>
        <w:ind w:left="0" w:firstLine="567"/>
        <w:rPr>
          <w:sz w:val="18"/>
          <w:szCs w:val="18"/>
        </w:rPr>
      </w:pPr>
      <w:r w:rsidRPr="00E4004F">
        <w:rPr>
          <w:sz w:val="18"/>
          <w:szCs w:val="18"/>
        </w:rPr>
        <w:t>&lt;1&gt; Периодичность приобретения сре</w:t>
      </w:r>
      <w:proofErr w:type="gramStart"/>
      <w:r w:rsidRPr="00E4004F">
        <w:rPr>
          <w:sz w:val="18"/>
          <w:szCs w:val="18"/>
        </w:rPr>
        <w:t>дств св</w:t>
      </w:r>
      <w:proofErr w:type="gramEnd"/>
      <w:r w:rsidRPr="00E4004F">
        <w:rPr>
          <w:sz w:val="18"/>
          <w:szCs w:val="18"/>
        </w:rPr>
        <w:t>язи определяется максимальным сроком полезного использования и составляет 5 лет.</w:t>
      </w:r>
    </w:p>
    <w:p w:rsidR="00714FC4" w:rsidRPr="00E4004F" w:rsidRDefault="00714FC4" w:rsidP="00DC6A8E">
      <w:pPr>
        <w:ind w:left="0" w:firstLine="567"/>
        <w:rPr>
          <w:sz w:val="18"/>
          <w:szCs w:val="18"/>
        </w:rPr>
      </w:pPr>
      <w:r w:rsidRPr="00E4004F">
        <w:rPr>
          <w:sz w:val="18"/>
          <w:szCs w:val="18"/>
        </w:rPr>
        <w:t>&lt;2&gt; Объем расходов, рассчитанный с применением нормативных затрат на приобретение сотовой связи, может быть изменен по решению руководителя муниципального органа в пределах утвержденных на эти цели лимитов бюджетных обязательств по соответствующему коду классификации расходов бюджетов.</w:t>
      </w:r>
    </w:p>
    <w:p w:rsidR="00DC6A8E" w:rsidRPr="00E4004F" w:rsidRDefault="00DC6A8E" w:rsidP="00DC6A8E">
      <w:pPr>
        <w:ind w:left="0" w:firstLine="567"/>
        <w:rPr>
          <w:sz w:val="18"/>
          <w:szCs w:val="18"/>
        </w:rPr>
      </w:pPr>
    </w:p>
    <w:p w:rsidR="00DC6A8E" w:rsidRPr="00E4004F" w:rsidRDefault="00DC6A8E" w:rsidP="00DC6A8E">
      <w:pPr>
        <w:ind w:left="0" w:firstLine="567"/>
        <w:rPr>
          <w:sz w:val="18"/>
          <w:szCs w:val="18"/>
        </w:rPr>
      </w:pPr>
    </w:p>
    <w:p w:rsidR="00714FC4" w:rsidRPr="00E4004F" w:rsidRDefault="00714FC4" w:rsidP="00714FC4">
      <w:pPr>
        <w:ind w:hanging="147"/>
        <w:jc w:val="right"/>
        <w:rPr>
          <w:i/>
          <w:sz w:val="18"/>
          <w:szCs w:val="18"/>
        </w:rPr>
      </w:pPr>
    </w:p>
    <w:p w:rsidR="00714FC4" w:rsidRPr="00E4004F" w:rsidRDefault="00714FC4" w:rsidP="00714FC4">
      <w:pPr>
        <w:ind w:hanging="147"/>
        <w:jc w:val="right"/>
        <w:rPr>
          <w:i/>
          <w:sz w:val="18"/>
          <w:szCs w:val="18"/>
        </w:rPr>
      </w:pPr>
      <w:r w:rsidRPr="00E4004F">
        <w:rPr>
          <w:i/>
          <w:sz w:val="18"/>
          <w:szCs w:val="18"/>
        </w:rPr>
        <w:t>Начальник отдела МЗ и РМП                                                                                  Е.Н. Дубровина</w:t>
      </w:r>
    </w:p>
    <w:p w:rsidR="00DC6A8E" w:rsidRPr="00E4004F" w:rsidRDefault="00DC6A8E" w:rsidP="00714FC4">
      <w:pPr>
        <w:ind w:hanging="147"/>
        <w:jc w:val="right"/>
        <w:rPr>
          <w:i/>
          <w:sz w:val="18"/>
          <w:szCs w:val="18"/>
        </w:rPr>
      </w:pPr>
    </w:p>
    <w:p w:rsidR="00DC6A8E" w:rsidRPr="00E4004F" w:rsidRDefault="00DC6A8E" w:rsidP="00714FC4">
      <w:pPr>
        <w:ind w:hanging="147"/>
        <w:jc w:val="right"/>
        <w:rPr>
          <w:i/>
          <w:sz w:val="18"/>
          <w:szCs w:val="18"/>
        </w:rPr>
      </w:pPr>
    </w:p>
    <w:p w:rsidR="00DC6A8E" w:rsidRPr="00E4004F" w:rsidRDefault="00DC6A8E" w:rsidP="00714FC4">
      <w:pPr>
        <w:ind w:hanging="147"/>
        <w:jc w:val="right"/>
        <w:rPr>
          <w:i/>
          <w:sz w:val="18"/>
          <w:szCs w:val="18"/>
        </w:rPr>
      </w:pPr>
    </w:p>
    <w:p w:rsidR="00DC6A8E" w:rsidRPr="00E4004F" w:rsidRDefault="00DC6A8E" w:rsidP="00714FC4">
      <w:pPr>
        <w:ind w:hanging="147"/>
        <w:jc w:val="right"/>
        <w:rPr>
          <w:i/>
          <w:sz w:val="18"/>
          <w:szCs w:val="18"/>
        </w:rPr>
      </w:pPr>
    </w:p>
    <w:p w:rsidR="00DC6A8E" w:rsidRDefault="00DC6A8E" w:rsidP="00714FC4">
      <w:pPr>
        <w:ind w:hanging="147"/>
        <w:jc w:val="right"/>
        <w:rPr>
          <w:i/>
          <w:sz w:val="18"/>
          <w:szCs w:val="18"/>
        </w:rPr>
      </w:pPr>
    </w:p>
    <w:p w:rsidR="00E73152" w:rsidRDefault="00E73152" w:rsidP="00714FC4">
      <w:pPr>
        <w:ind w:hanging="147"/>
        <w:jc w:val="right"/>
        <w:rPr>
          <w:i/>
          <w:sz w:val="18"/>
          <w:szCs w:val="18"/>
        </w:rPr>
      </w:pPr>
    </w:p>
    <w:p w:rsidR="00E73152" w:rsidRDefault="00E73152" w:rsidP="00714FC4">
      <w:pPr>
        <w:ind w:hanging="147"/>
        <w:jc w:val="right"/>
        <w:rPr>
          <w:i/>
          <w:sz w:val="18"/>
          <w:szCs w:val="18"/>
        </w:rPr>
      </w:pPr>
    </w:p>
    <w:p w:rsidR="00E73152" w:rsidRDefault="00E73152" w:rsidP="00714FC4">
      <w:pPr>
        <w:ind w:hanging="147"/>
        <w:jc w:val="right"/>
        <w:rPr>
          <w:i/>
          <w:sz w:val="18"/>
          <w:szCs w:val="18"/>
        </w:rPr>
      </w:pPr>
    </w:p>
    <w:p w:rsidR="00E73152" w:rsidRDefault="00E73152" w:rsidP="00714FC4">
      <w:pPr>
        <w:ind w:hanging="147"/>
        <w:jc w:val="right"/>
        <w:rPr>
          <w:i/>
          <w:sz w:val="18"/>
          <w:szCs w:val="18"/>
        </w:rPr>
      </w:pPr>
    </w:p>
    <w:p w:rsidR="00E73152" w:rsidRDefault="00E73152" w:rsidP="00714FC4">
      <w:pPr>
        <w:ind w:hanging="147"/>
        <w:jc w:val="right"/>
        <w:rPr>
          <w:i/>
          <w:sz w:val="18"/>
          <w:szCs w:val="18"/>
        </w:rPr>
      </w:pPr>
    </w:p>
    <w:p w:rsidR="00E73152" w:rsidRDefault="00E73152" w:rsidP="00714FC4">
      <w:pPr>
        <w:ind w:hanging="147"/>
        <w:jc w:val="right"/>
        <w:rPr>
          <w:i/>
          <w:sz w:val="18"/>
          <w:szCs w:val="18"/>
        </w:rPr>
      </w:pPr>
    </w:p>
    <w:p w:rsidR="00E73152" w:rsidRDefault="00E73152" w:rsidP="00714FC4">
      <w:pPr>
        <w:ind w:hanging="147"/>
        <w:jc w:val="right"/>
        <w:rPr>
          <w:i/>
          <w:sz w:val="18"/>
          <w:szCs w:val="18"/>
        </w:rPr>
      </w:pPr>
    </w:p>
    <w:p w:rsidR="00E73152" w:rsidRDefault="00E73152" w:rsidP="00714FC4">
      <w:pPr>
        <w:ind w:hanging="147"/>
        <w:jc w:val="right"/>
        <w:rPr>
          <w:i/>
          <w:sz w:val="18"/>
          <w:szCs w:val="18"/>
        </w:rPr>
      </w:pPr>
    </w:p>
    <w:p w:rsidR="00E73152" w:rsidRPr="00E4004F" w:rsidRDefault="00E73152" w:rsidP="00714FC4">
      <w:pPr>
        <w:ind w:hanging="147"/>
        <w:jc w:val="right"/>
        <w:rPr>
          <w:i/>
          <w:sz w:val="18"/>
          <w:szCs w:val="18"/>
        </w:rPr>
      </w:pPr>
    </w:p>
    <w:p w:rsidR="00714FC4" w:rsidRPr="00E4004F" w:rsidRDefault="00714FC4" w:rsidP="00714FC4">
      <w:pPr>
        <w:ind w:hanging="147"/>
        <w:jc w:val="right"/>
        <w:rPr>
          <w:i/>
          <w:sz w:val="18"/>
          <w:szCs w:val="18"/>
        </w:rPr>
      </w:pPr>
      <w:r w:rsidRPr="00E4004F">
        <w:rPr>
          <w:i/>
          <w:sz w:val="18"/>
          <w:szCs w:val="18"/>
        </w:rPr>
        <w:lastRenderedPageBreak/>
        <w:t>Приложение 2</w:t>
      </w:r>
    </w:p>
    <w:p w:rsidR="00714FC4" w:rsidRPr="00E4004F" w:rsidRDefault="00714FC4" w:rsidP="00714FC4">
      <w:pPr>
        <w:ind w:hanging="147"/>
        <w:jc w:val="right"/>
        <w:rPr>
          <w:i/>
          <w:sz w:val="18"/>
          <w:szCs w:val="18"/>
        </w:rPr>
      </w:pPr>
      <w:r w:rsidRPr="00E4004F">
        <w:rPr>
          <w:i/>
          <w:sz w:val="18"/>
          <w:szCs w:val="18"/>
        </w:rPr>
        <w:t>к Правилам определения нормативных затрат</w:t>
      </w:r>
    </w:p>
    <w:p w:rsidR="00714FC4" w:rsidRPr="00E4004F" w:rsidRDefault="00714FC4" w:rsidP="00714FC4">
      <w:pPr>
        <w:ind w:hanging="147"/>
        <w:jc w:val="right"/>
        <w:rPr>
          <w:i/>
          <w:sz w:val="18"/>
          <w:szCs w:val="18"/>
        </w:rPr>
      </w:pPr>
      <w:r w:rsidRPr="00E4004F">
        <w:rPr>
          <w:i/>
          <w:sz w:val="18"/>
          <w:szCs w:val="18"/>
        </w:rPr>
        <w:t xml:space="preserve">на обеспечение функций администрации </w:t>
      </w:r>
    </w:p>
    <w:p w:rsidR="00714FC4" w:rsidRPr="00E4004F" w:rsidRDefault="00714FC4" w:rsidP="00714FC4">
      <w:pPr>
        <w:ind w:hanging="147"/>
        <w:jc w:val="right"/>
        <w:rPr>
          <w:i/>
          <w:sz w:val="18"/>
          <w:szCs w:val="18"/>
        </w:rPr>
      </w:pPr>
      <w:r w:rsidRPr="00E4004F">
        <w:rPr>
          <w:i/>
          <w:sz w:val="18"/>
          <w:szCs w:val="18"/>
        </w:rPr>
        <w:t xml:space="preserve">Хомутовского муниципального образования </w:t>
      </w:r>
    </w:p>
    <w:p w:rsidR="00714FC4" w:rsidRPr="00E4004F" w:rsidRDefault="00714FC4" w:rsidP="00714FC4">
      <w:pPr>
        <w:ind w:hanging="147"/>
        <w:jc w:val="right"/>
        <w:rPr>
          <w:i/>
          <w:sz w:val="18"/>
          <w:szCs w:val="18"/>
        </w:rPr>
      </w:pPr>
      <w:r w:rsidRPr="00E4004F">
        <w:rPr>
          <w:i/>
          <w:sz w:val="18"/>
          <w:szCs w:val="18"/>
        </w:rPr>
        <w:t xml:space="preserve">и подведомственных учреждений </w:t>
      </w:r>
    </w:p>
    <w:p w:rsidR="00714FC4" w:rsidRPr="00E4004F" w:rsidRDefault="00714FC4" w:rsidP="00714FC4">
      <w:pPr>
        <w:ind w:hanging="147"/>
        <w:jc w:val="right"/>
        <w:rPr>
          <w:i/>
          <w:sz w:val="18"/>
          <w:szCs w:val="18"/>
        </w:rPr>
      </w:pPr>
      <w:r w:rsidRPr="00E4004F">
        <w:rPr>
          <w:i/>
          <w:sz w:val="18"/>
          <w:szCs w:val="18"/>
        </w:rPr>
        <w:t>Хомутовского муниципального образования</w:t>
      </w:r>
    </w:p>
    <w:p w:rsidR="00714FC4" w:rsidRPr="00E4004F" w:rsidRDefault="00714FC4" w:rsidP="00714FC4">
      <w:pPr>
        <w:ind w:hanging="147"/>
        <w:jc w:val="right"/>
        <w:rPr>
          <w:i/>
          <w:sz w:val="18"/>
          <w:szCs w:val="18"/>
        </w:rPr>
      </w:pPr>
    </w:p>
    <w:p w:rsidR="00714FC4" w:rsidRPr="00E4004F" w:rsidRDefault="00714FC4" w:rsidP="00714FC4">
      <w:pPr>
        <w:ind w:hanging="147"/>
        <w:jc w:val="right"/>
        <w:rPr>
          <w:i/>
          <w:sz w:val="18"/>
          <w:szCs w:val="18"/>
        </w:rPr>
      </w:pPr>
    </w:p>
    <w:p w:rsidR="00714FC4" w:rsidRPr="00E4004F" w:rsidRDefault="00714FC4" w:rsidP="00DC6A8E">
      <w:pPr>
        <w:ind w:hanging="147"/>
        <w:jc w:val="center"/>
        <w:rPr>
          <w:sz w:val="18"/>
          <w:szCs w:val="18"/>
        </w:rPr>
      </w:pPr>
      <w:r w:rsidRPr="00E4004F">
        <w:rPr>
          <w:sz w:val="18"/>
          <w:szCs w:val="18"/>
        </w:rPr>
        <w:t>НОРМАТИВЫ,</w:t>
      </w:r>
    </w:p>
    <w:p w:rsidR="00714FC4" w:rsidRPr="00E4004F" w:rsidRDefault="00714FC4" w:rsidP="00DC6A8E">
      <w:pPr>
        <w:ind w:hanging="147"/>
        <w:jc w:val="center"/>
        <w:rPr>
          <w:sz w:val="18"/>
          <w:szCs w:val="18"/>
        </w:rPr>
      </w:pPr>
      <w:proofErr w:type="gramStart"/>
      <w:r w:rsidRPr="00E4004F">
        <w:rPr>
          <w:sz w:val="18"/>
          <w:szCs w:val="18"/>
        </w:rPr>
        <w:t>ПРИМЕНЯЕМЫЕ</w:t>
      </w:r>
      <w:proofErr w:type="gramEnd"/>
      <w:r w:rsidRPr="00E4004F">
        <w:rPr>
          <w:sz w:val="18"/>
          <w:szCs w:val="18"/>
        </w:rPr>
        <w:t xml:space="preserve"> ПРИ ОПРЕДЕЛЕНИИ НОРМАТИВНЫХ ЗАТРАТ</w:t>
      </w:r>
    </w:p>
    <w:p w:rsidR="00714FC4" w:rsidRPr="00E4004F" w:rsidRDefault="00714FC4" w:rsidP="00DC6A8E">
      <w:pPr>
        <w:ind w:hanging="147"/>
        <w:jc w:val="center"/>
        <w:rPr>
          <w:sz w:val="18"/>
          <w:szCs w:val="18"/>
        </w:rPr>
      </w:pPr>
      <w:r w:rsidRPr="00E4004F">
        <w:rPr>
          <w:sz w:val="18"/>
          <w:szCs w:val="18"/>
        </w:rPr>
        <w:t>НА ПРИОБРЕТЕНИЕ СЛУЖЕБНОГО АВТОТРАНСПОРТА</w:t>
      </w:r>
    </w:p>
    <w:p w:rsidR="00DC6A8E" w:rsidRPr="00E4004F" w:rsidRDefault="00DC6A8E" w:rsidP="00DC6A8E">
      <w:pPr>
        <w:ind w:hanging="147"/>
        <w:jc w:val="center"/>
        <w:rPr>
          <w:sz w:val="18"/>
          <w:szCs w:val="18"/>
        </w:rPr>
      </w:pPr>
    </w:p>
    <w:tbl>
      <w:tblPr>
        <w:tblW w:w="10699" w:type="dxa"/>
        <w:tblInd w:w="-572" w:type="dxa"/>
        <w:tblLayout w:type="fixed"/>
        <w:tblCellMar>
          <w:top w:w="102" w:type="dxa"/>
          <w:left w:w="62" w:type="dxa"/>
          <w:bottom w:w="102" w:type="dxa"/>
          <w:right w:w="62" w:type="dxa"/>
        </w:tblCellMar>
        <w:tblLook w:val="0000" w:firstRow="0" w:lastRow="0" w:firstColumn="0" w:lastColumn="0" w:noHBand="0" w:noVBand="0"/>
      </w:tblPr>
      <w:tblGrid>
        <w:gridCol w:w="1849"/>
        <w:gridCol w:w="2399"/>
        <w:gridCol w:w="1339"/>
        <w:gridCol w:w="1594"/>
        <w:gridCol w:w="1339"/>
        <w:gridCol w:w="2179"/>
      </w:tblGrid>
      <w:tr w:rsidR="00DC6A8E" w:rsidRPr="00E4004F" w:rsidTr="00E73152">
        <w:tc>
          <w:tcPr>
            <w:tcW w:w="4248" w:type="dxa"/>
            <w:gridSpan w:val="2"/>
            <w:tcBorders>
              <w:top w:val="single" w:sz="4" w:space="0" w:color="auto"/>
              <w:left w:val="single" w:sz="4" w:space="0" w:color="auto"/>
              <w:bottom w:val="single" w:sz="4" w:space="0" w:color="auto"/>
              <w:right w:val="single" w:sz="4" w:space="0" w:color="auto"/>
            </w:tcBorders>
            <w:vAlign w:val="center"/>
          </w:tcPr>
          <w:p w:rsidR="00DC6A8E" w:rsidRPr="00E4004F" w:rsidRDefault="00DC6A8E" w:rsidP="00DC6A8E">
            <w:pPr>
              <w:ind w:hanging="147"/>
              <w:jc w:val="center"/>
              <w:rPr>
                <w:sz w:val="18"/>
                <w:szCs w:val="18"/>
              </w:rPr>
            </w:pPr>
            <w:r w:rsidRPr="00E4004F">
              <w:rPr>
                <w:sz w:val="18"/>
                <w:szCs w:val="18"/>
              </w:rPr>
              <w:t>Транспортное средство с персональным закреплением (легковые автомобили)</w:t>
            </w:r>
          </w:p>
        </w:tc>
        <w:tc>
          <w:tcPr>
            <w:tcW w:w="2933" w:type="dxa"/>
            <w:gridSpan w:val="2"/>
            <w:tcBorders>
              <w:top w:val="single" w:sz="4" w:space="0" w:color="auto"/>
              <w:left w:val="single" w:sz="4" w:space="0" w:color="auto"/>
              <w:bottom w:val="single" w:sz="4" w:space="0" w:color="auto"/>
              <w:right w:val="single" w:sz="4" w:space="0" w:color="auto"/>
            </w:tcBorders>
            <w:vAlign w:val="center"/>
          </w:tcPr>
          <w:p w:rsidR="00DC6A8E" w:rsidRPr="00E4004F" w:rsidRDefault="00DC6A8E" w:rsidP="00DC6A8E">
            <w:pPr>
              <w:ind w:hanging="147"/>
              <w:jc w:val="center"/>
              <w:rPr>
                <w:sz w:val="18"/>
                <w:szCs w:val="18"/>
              </w:rPr>
            </w:pPr>
            <w:r w:rsidRPr="00E4004F">
              <w:rPr>
                <w:sz w:val="18"/>
                <w:szCs w:val="18"/>
              </w:rPr>
              <w:t>Служебное транспортное средство, предоставляемое по вызову (без персонального закрепления) (легковые автомобили)</w:t>
            </w:r>
          </w:p>
        </w:tc>
        <w:tc>
          <w:tcPr>
            <w:tcW w:w="3518" w:type="dxa"/>
            <w:gridSpan w:val="2"/>
            <w:tcBorders>
              <w:top w:val="single" w:sz="4" w:space="0" w:color="auto"/>
              <w:left w:val="single" w:sz="4" w:space="0" w:color="auto"/>
              <w:bottom w:val="single" w:sz="4" w:space="0" w:color="auto"/>
              <w:right w:val="single" w:sz="4" w:space="0" w:color="auto"/>
            </w:tcBorders>
          </w:tcPr>
          <w:p w:rsidR="00DC6A8E" w:rsidRPr="00E4004F" w:rsidRDefault="00DC6A8E" w:rsidP="00DC6A8E">
            <w:pPr>
              <w:ind w:hanging="147"/>
              <w:jc w:val="center"/>
              <w:rPr>
                <w:sz w:val="18"/>
                <w:szCs w:val="18"/>
              </w:rPr>
            </w:pPr>
            <w:r w:rsidRPr="00E4004F">
              <w:rPr>
                <w:sz w:val="18"/>
                <w:szCs w:val="18"/>
              </w:rPr>
              <w:t>Иные транспортные средства (автобусы)</w:t>
            </w:r>
          </w:p>
        </w:tc>
      </w:tr>
      <w:tr w:rsidR="00DC6A8E" w:rsidRPr="00E4004F" w:rsidTr="00E73152">
        <w:tc>
          <w:tcPr>
            <w:tcW w:w="1849" w:type="dxa"/>
            <w:tcBorders>
              <w:top w:val="single" w:sz="4" w:space="0" w:color="auto"/>
              <w:left w:val="single" w:sz="4" w:space="0" w:color="auto"/>
              <w:bottom w:val="single" w:sz="4" w:space="0" w:color="auto"/>
              <w:right w:val="single" w:sz="4" w:space="0" w:color="auto"/>
            </w:tcBorders>
            <w:vAlign w:val="center"/>
          </w:tcPr>
          <w:p w:rsidR="00DC6A8E" w:rsidRPr="00E4004F" w:rsidRDefault="00DC6A8E" w:rsidP="00DC6A8E">
            <w:pPr>
              <w:ind w:hanging="147"/>
              <w:jc w:val="center"/>
              <w:rPr>
                <w:sz w:val="18"/>
                <w:szCs w:val="18"/>
              </w:rPr>
            </w:pPr>
            <w:r w:rsidRPr="00E4004F">
              <w:rPr>
                <w:sz w:val="18"/>
                <w:szCs w:val="18"/>
              </w:rPr>
              <w:t>Количество</w:t>
            </w:r>
          </w:p>
        </w:tc>
        <w:tc>
          <w:tcPr>
            <w:tcW w:w="2399" w:type="dxa"/>
            <w:tcBorders>
              <w:top w:val="single" w:sz="4" w:space="0" w:color="auto"/>
              <w:left w:val="single" w:sz="4" w:space="0" w:color="auto"/>
              <w:bottom w:val="single" w:sz="4" w:space="0" w:color="auto"/>
              <w:right w:val="single" w:sz="4" w:space="0" w:color="auto"/>
            </w:tcBorders>
            <w:vAlign w:val="center"/>
          </w:tcPr>
          <w:p w:rsidR="00DC6A8E" w:rsidRPr="00E4004F" w:rsidRDefault="00DC6A8E" w:rsidP="00DC6A8E">
            <w:pPr>
              <w:ind w:hanging="147"/>
              <w:jc w:val="center"/>
              <w:rPr>
                <w:sz w:val="18"/>
                <w:szCs w:val="18"/>
              </w:rPr>
            </w:pPr>
            <w:r w:rsidRPr="00E4004F">
              <w:rPr>
                <w:sz w:val="18"/>
                <w:szCs w:val="18"/>
              </w:rPr>
              <w:t>Цена и мощность</w:t>
            </w:r>
          </w:p>
        </w:tc>
        <w:tc>
          <w:tcPr>
            <w:tcW w:w="1339" w:type="dxa"/>
            <w:tcBorders>
              <w:top w:val="single" w:sz="4" w:space="0" w:color="auto"/>
              <w:left w:val="single" w:sz="4" w:space="0" w:color="auto"/>
              <w:bottom w:val="single" w:sz="4" w:space="0" w:color="auto"/>
              <w:right w:val="single" w:sz="4" w:space="0" w:color="auto"/>
            </w:tcBorders>
            <w:vAlign w:val="center"/>
          </w:tcPr>
          <w:p w:rsidR="00DC6A8E" w:rsidRPr="00E4004F" w:rsidRDefault="00DC6A8E" w:rsidP="00DC6A8E">
            <w:pPr>
              <w:ind w:hanging="147"/>
              <w:jc w:val="center"/>
              <w:rPr>
                <w:sz w:val="18"/>
                <w:szCs w:val="18"/>
              </w:rPr>
            </w:pPr>
            <w:r w:rsidRPr="00E4004F">
              <w:rPr>
                <w:sz w:val="18"/>
                <w:szCs w:val="18"/>
              </w:rPr>
              <w:t>Количество</w:t>
            </w:r>
          </w:p>
        </w:tc>
        <w:tc>
          <w:tcPr>
            <w:tcW w:w="1594" w:type="dxa"/>
            <w:tcBorders>
              <w:top w:val="single" w:sz="4" w:space="0" w:color="auto"/>
              <w:left w:val="single" w:sz="4" w:space="0" w:color="auto"/>
              <w:bottom w:val="single" w:sz="4" w:space="0" w:color="auto"/>
              <w:right w:val="single" w:sz="4" w:space="0" w:color="auto"/>
            </w:tcBorders>
            <w:vAlign w:val="center"/>
          </w:tcPr>
          <w:p w:rsidR="00DC6A8E" w:rsidRPr="00E4004F" w:rsidRDefault="00DC6A8E" w:rsidP="00DC6A8E">
            <w:pPr>
              <w:ind w:hanging="147"/>
              <w:jc w:val="center"/>
              <w:rPr>
                <w:sz w:val="18"/>
                <w:szCs w:val="18"/>
              </w:rPr>
            </w:pPr>
            <w:r w:rsidRPr="00E4004F">
              <w:rPr>
                <w:sz w:val="18"/>
                <w:szCs w:val="18"/>
              </w:rPr>
              <w:t>Цена и мощность</w:t>
            </w:r>
          </w:p>
        </w:tc>
        <w:tc>
          <w:tcPr>
            <w:tcW w:w="1339" w:type="dxa"/>
            <w:tcBorders>
              <w:top w:val="single" w:sz="4" w:space="0" w:color="auto"/>
              <w:left w:val="single" w:sz="4" w:space="0" w:color="auto"/>
              <w:bottom w:val="single" w:sz="4" w:space="0" w:color="auto"/>
              <w:right w:val="single" w:sz="4" w:space="0" w:color="auto"/>
            </w:tcBorders>
          </w:tcPr>
          <w:p w:rsidR="00DC6A8E" w:rsidRPr="00E4004F" w:rsidRDefault="00DC6A8E" w:rsidP="00DC6A8E">
            <w:pPr>
              <w:ind w:hanging="147"/>
              <w:jc w:val="center"/>
              <w:rPr>
                <w:sz w:val="18"/>
                <w:szCs w:val="18"/>
              </w:rPr>
            </w:pPr>
            <w:r w:rsidRPr="00E4004F">
              <w:rPr>
                <w:sz w:val="18"/>
                <w:szCs w:val="18"/>
              </w:rPr>
              <w:t>Количество</w:t>
            </w:r>
          </w:p>
        </w:tc>
        <w:tc>
          <w:tcPr>
            <w:tcW w:w="2179" w:type="dxa"/>
            <w:tcBorders>
              <w:top w:val="single" w:sz="4" w:space="0" w:color="auto"/>
              <w:left w:val="single" w:sz="4" w:space="0" w:color="auto"/>
              <w:bottom w:val="single" w:sz="4" w:space="0" w:color="auto"/>
              <w:right w:val="single" w:sz="4" w:space="0" w:color="auto"/>
            </w:tcBorders>
          </w:tcPr>
          <w:p w:rsidR="00DC6A8E" w:rsidRPr="00E4004F" w:rsidRDefault="00DC6A8E" w:rsidP="00DC6A8E">
            <w:pPr>
              <w:ind w:hanging="147"/>
              <w:jc w:val="center"/>
              <w:rPr>
                <w:sz w:val="18"/>
                <w:szCs w:val="18"/>
              </w:rPr>
            </w:pPr>
            <w:r w:rsidRPr="00E4004F">
              <w:rPr>
                <w:sz w:val="18"/>
                <w:szCs w:val="18"/>
              </w:rPr>
              <w:t>Цена</w:t>
            </w:r>
          </w:p>
        </w:tc>
      </w:tr>
      <w:tr w:rsidR="00DC6A8E" w:rsidRPr="00E4004F" w:rsidTr="00E73152">
        <w:tc>
          <w:tcPr>
            <w:tcW w:w="1849" w:type="dxa"/>
            <w:tcBorders>
              <w:top w:val="single" w:sz="4" w:space="0" w:color="auto"/>
              <w:left w:val="single" w:sz="4" w:space="0" w:color="auto"/>
              <w:bottom w:val="single" w:sz="4" w:space="0" w:color="auto"/>
              <w:right w:val="single" w:sz="4" w:space="0" w:color="auto"/>
            </w:tcBorders>
            <w:vAlign w:val="center"/>
          </w:tcPr>
          <w:p w:rsidR="00DC6A8E" w:rsidRPr="00E4004F" w:rsidRDefault="00DC6A8E" w:rsidP="00DC6A8E">
            <w:pPr>
              <w:ind w:hanging="147"/>
              <w:jc w:val="center"/>
              <w:rPr>
                <w:sz w:val="18"/>
                <w:szCs w:val="18"/>
              </w:rPr>
            </w:pPr>
            <w:r w:rsidRPr="00E4004F">
              <w:rPr>
                <w:sz w:val="18"/>
                <w:szCs w:val="18"/>
              </w:rPr>
              <w:t>Не более 1 единицы в расчете на выборное должностное лицо, муниципального служащего, замещающего должность, относящуюся к главной группе должностей муниципальной службы</w:t>
            </w:r>
          </w:p>
        </w:tc>
        <w:tc>
          <w:tcPr>
            <w:tcW w:w="2399" w:type="dxa"/>
            <w:tcBorders>
              <w:top w:val="single" w:sz="4" w:space="0" w:color="auto"/>
              <w:left w:val="single" w:sz="4" w:space="0" w:color="auto"/>
              <w:bottom w:val="single" w:sz="4" w:space="0" w:color="auto"/>
              <w:right w:val="single" w:sz="4" w:space="0" w:color="auto"/>
            </w:tcBorders>
            <w:vAlign w:val="center"/>
          </w:tcPr>
          <w:p w:rsidR="00DC6A8E" w:rsidRPr="00E4004F" w:rsidRDefault="00DC6A8E" w:rsidP="00DC6A8E">
            <w:pPr>
              <w:ind w:hanging="147"/>
              <w:jc w:val="center"/>
              <w:rPr>
                <w:sz w:val="18"/>
                <w:szCs w:val="18"/>
              </w:rPr>
            </w:pPr>
            <w:r w:rsidRPr="00E4004F">
              <w:rPr>
                <w:sz w:val="18"/>
                <w:szCs w:val="18"/>
              </w:rPr>
              <w:t>Не более 2,5 млн. рублей и не более 200 лошадиных сил включительно для выборного должностного лица, муниципального служащего, замещающего должность, относящуюся к главной группе должностей муниципальной службы</w:t>
            </w:r>
          </w:p>
        </w:tc>
        <w:tc>
          <w:tcPr>
            <w:tcW w:w="1339" w:type="dxa"/>
            <w:tcBorders>
              <w:top w:val="single" w:sz="4" w:space="0" w:color="auto"/>
              <w:left w:val="single" w:sz="4" w:space="0" w:color="auto"/>
              <w:bottom w:val="single" w:sz="4" w:space="0" w:color="auto"/>
              <w:right w:val="single" w:sz="4" w:space="0" w:color="auto"/>
            </w:tcBorders>
          </w:tcPr>
          <w:p w:rsidR="00DC6A8E" w:rsidRPr="00E4004F" w:rsidRDefault="00DC6A8E" w:rsidP="00DC6A8E">
            <w:pPr>
              <w:ind w:hanging="147"/>
              <w:jc w:val="center"/>
              <w:rPr>
                <w:sz w:val="18"/>
                <w:szCs w:val="18"/>
              </w:rPr>
            </w:pPr>
            <w:r w:rsidRPr="00E4004F">
              <w:rPr>
                <w:sz w:val="18"/>
                <w:szCs w:val="18"/>
              </w:rPr>
              <w:t>Не более 1 единицы в расчете на 20 штатных единиц</w:t>
            </w:r>
          </w:p>
        </w:tc>
        <w:tc>
          <w:tcPr>
            <w:tcW w:w="1594" w:type="dxa"/>
            <w:tcBorders>
              <w:top w:val="single" w:sz="4" w:space="0" w:color="auto"/>
              <w:left w:val="single" w:sz="4" w:space="0" w:color="auto"/>
              <w:bottom w:val="single" w:sz="4" w:space="0" w:color="auto"/>
              <w:right w:val="single" w:sz="4" w:space="0" w:color="auto"/>
            </w:tcBorders>
          </w:tcPr>
          <w:p w:rsidR="00DC6A8E" w:rsidRPr="00E4004F" w:rsidRDefault="00DC6A8E" w:rsidP="00DC6A8E">
            <w:pPr>
              <w:ind w:hanging="147"/>
              <w:jc w:val="center"/>
              <w:rPr>
                <w:sz w:val="18"/>
                <w:szCs w:val="18"/>
              </w:rPr>
            </w:pPr>
            <w:r w:rsidRPr="00E4004F">
              <w:rPr>
                <w:sz w:val="18"/>
                <w:szCs w:val="18"/>
              </w:rPr>
              <w:t>Не более 2,5 млн. рублей и не более 150 лошадиных сил включительно</w:t>
            </w:r>
          </w:p>
        </w:tc>
        <w:tc>
          <w:tcPr>
            <w:tcW w:w="1339" w:type="dxa"/>
            <w:tcBorders>
              <w:top w:val="single" w:sz="4" w:space="0" w:color="auto"/>
              <w:left w:val="single" w:sz="4" w:space="0" w:color="auto"/>
              <w:bottom w:val="single" w:sz="4" w:space="0" w:color="auto"/>
              <w:right w:val="single" w:sz="4" w:space="0" w:color="auto"/>
            </w:tcBorders>
          </w:tcPr>
          <w:p w:rsidR="00DC6A8E" w:rsidRPr="00E4004F" w:rsidRDefault="00DC6A8E" w:rsidP="00DC6A8E">
            <w:pPr>
              <w:ind w:hanging="147"/>
              <w:jc w:val="center"/>
              <w:rPr>
                <w:sz w:val="18"/>
                <w:szCs w:val="18"/>
              </w:rPr>
            </w:pPr>
            <w:r w:rsidRPr="00E4004F">
              <w:rPr>
                <w:sz w:val="18"/>
                <w:szCs w:val="18"/>
              </w:rPr>
              <w:t>Не более 1 единицы в расчете на 30 штатных единиц</w:t>
            </w:r>
          </w:p>
        </w:tc>
        <w:tc>
          <w:tcPr>
            <w:tcW w:w="2179" w:type="dxa"/>
            <w:tcBorders>
              <w:top w:val="single" w:sz="4" w:space="0" w:color="auto"/>
              <w:left w:val="single" w:sz="4" w:space="0" w:color="auto"/>
              <w:bottom w:val="single" w:sz="4" w:space="0" w:color="auto"/>
              <w:right w:val="single" w:sz="4" w:space="0" w:color="auto"/>
            </w:tcBorders>
          </w:tcPr>
          <w:p w:rsidR="00DC6A8E" w:rsidRPr="00E4004F" w:rsidRDefault="00DC6A8E" w:rsidP="00DC6A8E">
            <w:pPr>
              <w:ind w:hanging="147"/>
              <w:jc w:val="center"/>
              <w:rPr>
                <w:sz w:val="18"/>
                <w:szCs w:val="18"/>
              </w:rPr>
            </w:pPr>
            <w:r w:rsidRPr="00E4004F">
              <w:rPr>
                <w:sz w:val="18"/>
                <w:szCs w:val="18"/>
              </w:rPr>
              <w:t>Не более 5,0 млн. рублей и не более 200 лошадиных сил включительно</w:t>
            </w:r>
          </w:p>
        </w:tc>
      </w:tr>
    </w:tbl>
    <w:p w:rsidR="00DF5433" w:rsidRPr="00E4004F" w:rsidRDefault="00DF5433" w:rsidP="00DF5433">
      <w:pPr>
        <w:ind w:hanging="147"/>
        <w:jc w:val="center"/>
        <w:rPr>
          <w:sz w:val="18"/>
          <w:szCs w:val="18"/>
        </w:rPr>
      </w:pPr>
    </w:p>
    <w:p w:rsidR="00DF5433" w:rsidRPr="00E4004F" w:rsidRDefault="00DF5433" w:rsidP="00DF5433">
      <w:pPr>
        <w:ind w:hanging="147"/>
        <w:jc w:val="right"/>
        <w:rPr>
          <w:i/>
          <w:sz w:val="18"/>
          <w:szCs w:val="18"/>
        </w:rPr>
      </w:pPr>
    </w:p>
    <w:p w:rsidR="00DC6A8E" w:rsidRPr="00E4004F" w:rsidRDefault="00DF5433" w:rsidP="00DF5433">
      <w:pPr>
        <w:ind w:hanging="147"/>
        <w:jc w:val="right"/>
        <w:rPr>
          <w:i/>
          <w:sz w:val="18"/>
          <w:szCs w:val="18"/>
        </w:rPr>
      </w:pPr>
      <w:r w:rsidRPr="00E4004F">
        <w:rPr>
          <w:i/>
          <w:sz w:val="18"/>
          <w:szCs w:val="18"/>
        </w:rPr>
        <w:t>Начальник отдела МЗ и РМП                                                      Е.Н. Дубровина</w:t>
      </w:r>
    </w:p>
    <w:p w:rsidR="00DF5433" w:rsidRPr="00E4004F" w:rsidRDefault="00DF5433" w:rsidP="00DF5433">
      <w:pPr>
        <w:ind w:hanging="147"/>
        <w:jc w:val="right"/>
        <w:rPr>
          <w:i/>
          <w:sz w:val="18"/>
          <w:szCs w:val="18"/>
        </w:rPr>
      </w:pPr>
    </w:p>
    <w:p w:rsidR="00DF5433" w:rsidRPr="00E4004F" w:rsidRDefault="00DF5433" w:rsidP="00DF5433">
      <w:pPr>
        <w:ind w:hanging="147"/>
        <w:jc w:val="right"/>
        <w:rPr>
          <w:i/>
          <w:sz w:val="18"/>
          <w:szCs w:val="18"/>
        </w:rPr>
      </w:pPr>
    </w:p>
    <w:p w:rsidR="00DF5433" w:rsidRPr="00E4004F" w:rsidRDefault="00DF5433" w:rsidP="00DF5433">
      <w:pPr>
        <w:ind w:hanging="147"/>
        <w:jc w:val="right"/>
        <w:rPr>
          <w:i/>
          <w:sz w:val="18"/>
          <w:szCs w:val="18"/>
        </w:rPr>
      </w:pPr>
    </w:p>
    <w:p w:rsidR="00DF5433" w:rsidRPr="00E4004F" w:rsidRDefault="00DF5433" w:rsidP="00DF5433">
      <w:pPr>
        <w:ind w:hanging="147"/>
        <w:jc w:val="right"/>
        <w:rPr>
          <w:i/>
          <w:sz w:val="18"/>
          <w:szCs w:val="18"/>
        </w:rPr>
      </w:pPr>
      <w:r w:rsidRPr="00E4004F">
        <w:rPr>
          <w:i/>
          <w:sz w:val="18"/>
          <w:szCs w:val="18"/>
        </w:rPr>
        <w:t>Приложение 3</w:t>
      </w:r>
    </w:p>
    <w:p w:rsidR="00DF5433" w:rsidRPr="00E4004F" w:rsidRDefault="00DF5433" w:rsidP="00DF5433">
      <w:pPr>
        <w:ind w:hanging="147"/>
        <w:jc w:val="right"/>
        <w:rPr>
          <w:i/>
          <w:sz w:val="18"/>
          <w:szCs w:val="18"/>
        </w:rPr>
      </w:pPr>
      <w:r w:rsidRPr="00E4004F">
        <w:rPr>
          <w:i/>
          <w:sz w:val="18"/>
          <w:szCs w:val="18"/>
        </w:rPr>
        <w:t>к Правилам определения нормативных затрат</w:t>
      </w:r>
    </w:p>
    <w:p w:rsidR="00DF5433" w:rsidRPr="00E4004F" w:rsidRDefault="00DF5433" w:rsidP="00DF5433">
      <w:pPr>
        <w:ind w:hanging="147"/>
        <w:jc w:val="right"/>
        <w:rPr>
          <w:i/>
          <w:sz w:val="18"/>
          <w:szCs w:val="18"/>
        </w:rPr>
      </w:pPr>
      <w:r w:rsidRPr="00E4004F">
        <w:rPr>
          <w:i/>
          <w:sz w:val="18"/>
          <w:szCs w:val="18"/>
        </w:rPr>
        <w:t xml:space="preserve">на обеспечение функций администрации </w:t>
      </w:r>
    </w:p>
    <w:p w:rsidR="00DF5433" w:rsidRPr="00E4004F" w:rsidRDefault="00DF5433" w:rsidP="00DF5433">
      <w:pPr>
        <w:ind w:hanging="147"/>
        <w:jc w:val="right"/>
        <w:rPr>
          <w:i/>
          <w:sz w:val="18"/>
          <w:szCs w:val="18"/>
        </w:rPr>
      </w:pPr>
      <w:r w:rsidRPr="00E4004F">
        <w:rPr>
          <w:i/>
          <w:sz w:val="18"/>
          <w:szCs w:val="18"/>
        </w:rPr>
        <w:t xml:space="preserve">Хомутовского муниципального образования </w:t>
      </w:r>
    </w:p>
    <w:p w:rsidR="00DF5433" w:rsidRPr="00E4004F" w:rsidRDefault="00DF5433" w:rsidP="00DF5433">
      <w:pPr>
        <w:ind w:hanging="147"/>
        <w:jc w:val="right"/>
        <w:rPr>
          <w:i/>
          <w:sz w:val="18"/>
          <w:szCs w:val="18"/>
        </w:rPr>
      </w:pPr>
      <w:r w:rsidRPr="00E4004F">
        <w:rPr>
          <w:i/>
          <w:sz w:val="18"/>
          <w:szCs w:val="18"/>
        </w:rPr>
        <w:t xml:space="preserve">и подведомственных учреждений </w:t>
      </w:r>
    </w:p>
    <w:p w:rsidR="00DF5433" w:rsidRPr="00E4004F" w:rsidRDefault="00DF5433" w:rsidP="00DF5433">
      <w:pPr>
        <w:ind w:hanging="147"/>
        <w:jc w:val="right"/>
        <w:rPr>
          <w:i/>
          <w:sz w:val="18"/>
          <w:szCs w:val="18"/>
        </w:rPr>
      </w:pPr>
      <w:r w:rsidRPr="00E4004F">
        <w:rPr>
          <w:i/>
          <w:sz w:val="18"/>
          <w:szCs w:val="18"/>
        </w:rPr>
        <w:t>Хомутовского муниципального образования</w:t>
      </w:r>
    </w:p>
    <w:p w:rsidR="00DF5433" w:rsidRPr="00E4004F" w:rsidRDefault="00DF5433" w:rsidP="00DF5433">
      <w:pPr>
        <w:ind w:hanging="147"/>
        <w:jc w:val="right"/>
        <w:rPr>
          <w:i/>
          <w:sz w:val="18"/>
          <w:szCs w:val="18"/>
        </w:rPr>
      </w:pPr>
    </w:p>
    <w:p w:rsidR="00DF5433" w:rsidRPr="00E4004F" w:rsidRDefault="00DF5433" w:rsidP="00DF5433">
      <w:pPr>
        <w:ind w:hanging="147"/>
        <w:jc w:val="center"/>
        <w:rPr>
          <w:sz w:val="18"/>
          <w:szCs w:val="18"/>
        </w:rPr>
      </w:pPr>
      <w:r w:rsidRPr="00E4004F">
        <w:rPr>
          <w:sz w:val="18"/>
          <w:szCs w:val="18"/>
        </w:rPr>
        <w:t>НОРМАТИВЫ,</w:t>
      </w:r>
    </w:p>
    <w:p w:rsidR="00DF5433" w:rsidRPr="00E4004F" w:rsidRDefault="00DF5433" w:rsidP="00DF5433">
      <w:pPr>
        <w:ind w:hanging="147"/>
        <w:jc w:val="center"/>
        <w:rPr>
          <w:sz w:val="18"/>
          <w:szCs w:val="18"/>
        </w:rPr>
      </w:pPr>
      <w:proofErr w:type="gramStart"/>
      <w:r w:rsidRPr="00E4004F">
        <w:rPr>
          <w:sz w:val="18"/>
          <w:szCs w:val="18"/>
        </w:rPr>
        <w:t>ПРИМЕНЯЕМЫЕ</w:t>
      </w:r>
      <w:proofErr w:type="gramEnd"/>
      <w:r w:rsidRPr="00E4004F">
        <w:rPr>
          <w:sz w:val="18"/>
          <w:szCs w:val="18"/>
        </w:rPr>
        <w:t xml:space="preserve"> ПРИ ОПРЕДЕЛЕНИИ НОРМАТИВНЫХ ЗАТРАТ</w:t>
      </w:r>
    </w:p>
    <w:p w:rsidR="00DF5433" w:rsidRPr="00E4004F" w:rsidRDefault="00DF5433" w:rsidP="00DF5433">
      <w:pPr>
        <w:ind w:hanging="147"/>
        <w:jc w:val="center"/>
        <w:rPr>
          <w:sz w:val="18"/>
          <w:szCs w:val="18"/>
        </w:rPr>
      </w:pPr>
      <w:r w:rsidRPr="00E4004F">
        <w:rPr>
          <w:sz w:val="18"/>
          <w:szCs w:val="18"/>
        </w:rPr>
        <w:t>НА ПРИОБРЕТЕНИЕ СРЕДСТВ ВЫЧИСЛИТЕЛЬНОЙ ТЕХНИКИ, РАСХОДНЫХ</w:t>
      </w:r>
    </w:p>
    <w:p w:rsidR="00DF5433" w:rsidRPr="00E4004F" w:rsidRDefault="00DF5433" w:rsidP="00DF5433">
      <w:pPr>
        <w:ind w:hanging="147"/>
        <w:jc w:val="center"/>
        <w:rPr>
          <w:sz w:val="18"/>
          <w:szCs w:val="18"/>
        </w:rPr>
      </w:pPr>
      <w:r w:rsidRPr="00E4004F">
        <w:rPr>
          <w:sz w:val="18"/>
          <w:szCs w:val="18"/>
        </w:rPr>
        <w:t>МАТЕРИАЛОВ И ЗАПАСНЫХ ЧАСТЕЙ К НИМ</w:t>
      </w:r>
    </w:p>
    <w:p w:rsidR="00A1750E" w:rsidRPr="00E4004F" w:rsidRDefault="00A1750E" w:rsidP="00DF5433">
      <w:pPr>
        <w:ind w:hanging="147"/>
        <w:jc w:val="center"/>
        <w:rPr>
          <w:sz w:val="18"/>
          <w:szCs w:val="1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39"/>
        <w:gridCol w:w="1849"/>
        <w:gridCol w:w="1849"/>
        <w:gridCol w:w="1594"/>
        <w:gridCol w:w="1945"/>
      </w:tblGrid>
      <w:tr w:rsidR="00A1750E" w:rsidRPr="00E4004F" w:rsidTr="00A1750E">
        <w:tc>
          <w:tcPr>
            <w:tcW w:w="2539" w:type="dxa"/>
            <w:tcBorders>
              <w:top w:val="single" w:sz="4" w:space="0" w:color="auto"/>
              <w:left w:val="single" w:sz="4" w:space="0" w:color="auto"/>
              <w:bottom w:val="single" w:sz="4" w:space="0" w:color="auto"/>
              <w:right w:val="single" w:sz="4" w:space="0" w:color="auto"/>
            </w:tcBorders>
            <w:vAlign w:val="center"/>
          </w:tcPr>
          <w:p w:rsidR="00A1750E" w:rsidRPr="00E4004F" w:rsidRDefault="00A1750E" w:rsidP="00A1750E">
            <w:pPr>
              <w:ind w:hanging="147"/>
              <w:jc w:val="center"/>
              <w:rPr>
                <w:sz w:val="18"/>
                <w:szCs w:val="18"/>
              </w:rPr>
            </w:pPr>
            <w:r w:rsidRPr="00E4004F">
              <w:rPr>
                <w:sz w:val="18"/>
                <w:szCs w:val="18"/>
              </w:rPr>
              <w:t>Вид техники</w:t>
            </w:r>
          </w:p>
        </w:tc>
        <w:tc>
          <w:tcPr>
            <w:tcW w:w="1849" w:type="dxa"/>
            <w:tcBorders>
              <w:top w:val="single" w:sz="4" w:space="0" w:color="auto"/>
              <w:left w:val="single" w:sz="4" w:space="0" w:color="auto"/>
              <w:bottom w:val="single" w:sz="4" w:space="0" w:color="auto"/>
              <w:right w:val="single" w:sz="4" w:space="0" w:color="auto"/>
            </w:tcBorders>
            <w:vAlign w:val="center"/>
          </w:tcPr>
          <w:p w:rsidR="00A1750E" w:rsidRPr="00E4004F" w:rsidRDefault="00A1750E" w:rsidP="00A1750E">
            <w:pPr>
              <w:ind w:hanging="147"/>
              <w:jc w:val="center"/>
              <w:rPr>
                <w:sz w:val="18"/>
                <w:szCs w:val="18"/>
              </w:rPr>
            </w:pPr>
            <w:r w:rsidRPr="00E4004F">
              <w:rPr>
                <w:sz w:val="18"/>
                <w:szCs w:val="18"/>
              </w:rPr>
              <w:t>Количество комплектов</w:t>
            </w:r>
          </w:p>
        </w:tc>
        <w:tc>
          <w:tcPr>
            <w:tcW w:w="1849" w:type="dxa"/>
            <w:tcBorders>
              <w:top w:val="single" w:sz="4" w:space="0" w:color="auto"/>
              <w:left w:val="single" w:sz="4" w:space="0" w:color="auto"/>
              <w:bottom w:val="single" w:sz="4" w:space="0" w:color="auto"/>
              <w:right w:val="single" w:sz="4" w:space="0" w:color="auto"/>
            </w:tcBorders>
            <w:vAlign w:val="center"/>
          </w:tcPr>
          <w:p w:rsidR="00A1750E" w:rsidRPr="00E4004F" w:rsidRDefault="00A1750E" w:rsidP="00A1750E">
            <w:pPr>
              <w:ind w:hanging="147"/>
              <w:jc w:val="center"/>
              <w:rPr>
                <w:sz w:val="18"/>
                <w:szCs w:val="18"/>
              </w:rPr>
            </w:pPr>
            <w:r w:rsidRPr="00E4004F">
              <w:rPr>
                <w:sz w:val="18"/>
                <w:szCs w:val="18"/>
              </w:rPr>
              <w:t xml:space="preserve">Цена приобретения вычислительной техники </w:t>
            </w:r>
            <w:hyperlink w:anchor="Par112" w:history="1">
              <w:r w:rsidRPr="00E4004F">
                <w:rPr>
                  <w:rStyle w:val="af"/>
                  <w:sz w:val="18"/>
                  <w:szCs w:val="18"/>
                </w:rPr>
                <w:t>&lt;1&gt;</w:t>
              </w:r>
            </w:hyperlink>
          </w:p>
        </w:tc>
        <w:tc>
          <w:tcPr>
            <w:tcW w:w="1594" w:type="dxa"/>
            <w:tcBorders>
              <w:top w:val="single" w:sz="4" w:space="0" w:color="auto"/>
              <w:left w:val="single" w:sz="4" w:space="0" w:color="auto"/>
              <w:bottom w:val="single" w:sz="4" w:space="0" w:color="auto"/>
              <w:right w:val="single" w:sz="4" w:space="0" w:color="auto"/>
            </w:tcBorders>
            <w:vAlign w:val="center"/>
          </w:tcPr>
          <w:p w:rsidR="00A1750E" w:rsidRPr="00E4004F" w:rsidRDefault="00A1750E" w:rsidP="00A1750E">
            <w:pPr>
              <w:ind w:hanging="147"/>
              <w:jc w:val="center"/>
              <w:rPr>
                <w:sz w:val="18"/>
                <w:szCs w:val="18"/>
              </w:rPr>
            </w:pPr>
            <w:r w:rsidRPr="00E4004F">
              <w:rPr>
                <w:sz w:val="18"/>
                <w:szCs w:val="18"/>
              </w:rPr>
              <w:t xml:space="preserve">Расходы на приобретение расходных материалов </w:t>
            </w:r>
            <w:hyperlink w:anchor="Par113" w:history="1">
              <w:r w:rsidRPr="00E4004F">
                <w:rPr>
                  <w:rStyle w:val="af"/>
                  <w:sz w:val="18"/>
                  <w:szCs w:val="18"/>
                </w:rPr>
                <w:t>&lt;2&gt;</w:t>
              </w:r>
            </w:hyperlink>
          </w:p>
        </w:tc>
        <w:tc>
          <w:tcPr>
            <w:tcW w:w="1945" w:type="dxa"/>
            <w:tcBorders>
              <w:top w:val="single" w:sz="4" w:space="0" w:color="auto"/>
              <w:left w:val="single" w:sz="4" w:space="0" w:color="auto"/>
              <w:bottom w:val="single" w:sz="4" w:space="0" w:color="auto"/>
              <w:right w:val="single" w:sz="4" w:space="0" w:color="auto"/>
            </w:tcBorders>
            <w:vAlign w:val="center"/>
          </w:tcPr>
          <w:p w:rsidR="00A1750E" w:rsidRPr="00E4004F" w:rsidRDefault="00A1750E" w:rsidP="00A1750E">
            <w:pPr>
              <w:ind w:hanging="147"/>
              <w:jc w:val="center"/>
              <w:rPr>
                <w:sz w:val="18"/>
                <w:szCs w:val="18"/>
              </w:rPr>
            </w:pPr>
            <w:r w:rsidRPr="00E4004F">
              <w:rPr>
                <w:sz w:val="18"/>
                <w:szCs w:val="18"/>
              </w:rPr>
              <w:t xml:space="preserve">Расходы на приобретение запасных частей </w:t>
            </w:r>
            <w:hyperlink w:anchor="Par113" w:history="1">
              <w:r w:rsidRPr="00E4004F">
                <w:rPr>
                  <w:rStyle w:val="af"/>
                  <w:sz w:val="18"/>
                  <w:szCs w:val="18"/>
                </w:rPr>
                <w:t>&lt;2&gt;</w:t>
              </w:r>
            </w:hyperlink>
          </w:p>
        </w:tc>
      </w:tr>
      <w:tr w:rsidR="00A1750E" w:rsidRPr="00E4004F" w:rsidTr="00A1750E">
        <w:tc>
          <w:tcPr>
            <w:tcW w:w="2539" w:type="dxa"/>
            <w:tcBorders>
              <w:top w:val="single" w:sz="4"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 xml:space="preserve">Рабочая станция (автоматизированное рабочее место: персональный </w:t>
            </w:r>
            <w:r w:rsidRPr="00E4004F">
              <w:rPr>
                <w:sz w:val="18"/>
                <w:szCs w:val="18"/>
              </w:rPr>
              <w:lastRenderedPageBreak/>
              <w:t>компьютер + монитор + блок бесперебойного питания, клавиатура + мышь)</w:t>
            </w:r>
          </w:p>
        </w:tc>
        <w:tc>
          <w:tcPr>
            <w:tcW w:w="1849" w:type="dxa"/>
            <w:tcBorders>
              <w:top w:val="single" w:sz="4"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lastRenderedPageBreak/>
              <w:t>Не более 1 ед. на 1 штатную единицу</w:t>
            </w:r>
          </w:p>
        </w:tc>
        <w:tc>
          <w:tcPr>
            <w:tcW w:w="1849" w:type="dxa"/>
            <w:tcBorders>
              <w:top w:val="single" w:sz="4"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 xml:space="preserve">Не более 80 тыс. рублей включительно за 1 </w:t>
            </w:r>
            <w:r w:rsidRPr="00E4004F">
              <w:rPr>
                <w:sz w:val="18"/>
                <w:szCs w:val="18"/>
              </w:rPr>
              <w:lastRenderedPageBreak/>
              <w:t>единицу</w:t>
            </w:r>
          </w:p>
        </w:tc>
        <w:tc>
          <w:tcPr>
            <w:tcW w:w="1594" w:type="dxa"/>
            <w:tcBorders>
              <w:top w:val="single" w:sz="4" w:space="0" w:color="auto"/>
              <w:left w:val="single" w:sz="4" w:space="0" w:color="auto"/>
              <w:bottom w:val="single" w:sz="4" w:space="0" w:color="auto"/>
              <w:right w:val="single" w:sz="4" w:space="0" w:color="auto"/>
            </w:tcBorders>
            <w:vAlign w:val="center"/>
          </w:tcPr>
          <w:p w:rsidR="00A1750E" w:rsidRPr="00E4004F" w:rsidRDefault="00A1750E" w:rsidP="00A1750E">
            <w:pPr>
              <w:ind w:hanging="147"/>
              <w:jc w:val="center"/>
              <w:rPr>
                <w:sz w:val="18"/>
                <w:szCs w:val="18"/>
              </w:rPr>
            </w:pPr>
            <w:r w:rsidRPr="00E4004F">
              <w:rPr>
                <w:sz w:val="18"/>
                <w:szCs w:val="18"/>
              </w:rPr>
              <w:lastRenderedPageBreak/>
              <w:t>X</w:t>
            </w:r>
          </w:p>
        </w:tc>
        <w:tc>
          <w:tcPr>
            <w:tcW w:w="1945" w:type="dxa"/>
            <w:tcBorders>
              <w:top w:val="single" w:sz="4"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 xml:space="preserve">Ежегодные расходы не более 25 тыс. рублей </w:t>
            </w:r>
            <w:r w:rsidRPr="00E4004F">
              <w:rPr>
                <w:sz w:val="18"/>
                <w:szCs w:val="18"/>
              </w:rPr>
              <w:lastRenderedPageBreak/>
              <w:t>включительно в расчете на 1 штатную единицу</w:t>
            </w:r>
          </w:p>
        </w:tc>
      </w:tr>
      <w:tr w:rsidR="00A1750E" w:rsidRPr="00E4004F" w:rsidTr="00A1750E">
        <w:tc>
          <w:tcPr>
            <w:tcW w:w="2539" w:type="dxa"/>
            <w:tcBorders>
              <w:top w:val="single" w:sz="4"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lastRenderedPageBreak/>
              <w:t>Принтеры,</w:t>
            </w:r>
          </w:p>
        </w:tc>
        <w:tc>
          <w:tcPr>
            <w:tcW w:w="1849" w:type="dxa"/>
            <w:tcBorders>
              <w:top w:val="single" w:sz="4"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 xml:space="preserve">Не более 1 ед. на 2 </w:t>
            </w:r>
            <w:proofErr w:type="gramStart"/>
            <w:r w:rsidRPr="00E4004F">
              <w:rPr>
                <w:sz w:val="18"/>
                <w:szCs w:val="18"/>
              </w:rPr>
              <w:t>штатных</w:t>
            </w:r>
            <w:proofErr w:type="gramEnd"/>
            <w:r w:rsidRPr="00E4004F">
              <w:rPr>
                <w:sz w:val="18"/>
                <w:szCs w:val="18"/>
              </w:rPr>
              <w:t xml:space="preserve"> единицы</w:t>
            </w:r>
          </w:p>
        </w:tc>
        <w:tc>
          <w:tcPr>
            <w:tcW w:w="1849" w:type="dxa"/>
            <w:tcBorders>
              <w:top w:val="single" w:sz="4" w:space="0" w:color="auto"/>
              <w:left w:val="single" w:sz="4" w:space="0" w:color="auto"/>
              <w:bottom w:val="single" w:sz="4" w:space="0" w:color="auto"/>
              <w:right w:val="single" w:sz="4" w:space="0" w:color="auto"/>
            </w:tcBorders>
          </w:tcPr>
          <w:p w:rsidR="00A1750E" w:rsidRPr="00E4004F" w:rsidRDefault="00A1750E" w:rsidP="00A1750E">
            <w:pPr>
              <w:ind w:hanging="147"/>
              <w:jc w:val="left"/>
              <w:rPr>
                <w:sz w:val="18"/>
                <w:szCs w:val="18"/>
              </w:rPr>
            </w:pPr>
            <w:r w:rsidRPr="00E4004F">
              <w:rPr>
                <w:sz w:val="18"/>
                <w:szCs w:val="18"/>
              </w:rPr>
              <w:t>Не более 50 тыс. рублей</w:t>
            </w:r>
          </w:p>
        </w:tc>
        <w:tc>
          <w:tcPr>
            <w:tcW w:w="1594" w:type="dxa"/>
            <w:tcBorders>
              <w:top w:val="single" w:sz="4"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Ежегодные расходы не более 10 тыс. рублей</w:t>
            </w:r>
          </w:p>
        </w:tc>
        <w:tc>
          <w:tcPr>
            <w:tcW w:w="1945" w:type="dxa"/>
            <w:tcBorders>
              <w:top w:val="single" w:sz="4"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Ежегодные расходы не более 5 тыс. рублей</w:t>
            </w:r>
          </w:p>
        </w:tc>
      </w:tr>
      <w:tr w:rsidR="00A1750E" w:rsidRPr="00E4004F" w:rsidTr="00A1750E">
        <w:tc>
          <w:tcPr>
            <w:tcW w:w="2539" w:type="dxa"/>
            <w:tcBorders>
              <w:top w:val="single" w:sz="4" w:space="0" w:color="auto"/>
              <w:left w:val="single" w:sz="4" w:space="0" w:color="auto"/>
              <w:bottom w:val="none" w:sz="6"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Многофункциональные устройства</w:t>
            </w:r>
          </w:p>
        </w:tc>
        <w:tc>
          <w:tcPr>
            <w:tcW w:w="1849" w:type="dxa"/>
            <w:vMerge w:val="restart"/>
            <w:tcBorders>
              <w:top w:val="single" w:sz="4"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1 структурной единицы муниципального органа</w:t>
            </w:r>
          </w:p>
        </w:tc>
        <w:tc>
          <w:tcPr>
            <w:tcW w:w="1849" w:type="dxa"/>
            <w:tcBorders>
              <w:top w:val="single" w:sz="4" w:space="0" w:color="auto"/>
              <w:left w:val="single" w:sz="4" w:space="0" w:color="auto"/>
              <w:bottom w:val="none" w:sz="6" w:space="0" w:color="auto"/>
              <w:right w:val="single" w:sz="4" w:space="0" w:color="auto"/>
            </w:tcBorders>
          </w:tcPr>
          <w:p w:rsidR="00A1750E" w:rsidRPr="00E4004F" w:rsidRDefault="00A1750E" w:rsidP="00A1750E">
            <w:pPr>
              <w:ind w:hanging="147"/>
              <w:jc w:val="center"/>
              <w:rPr>
                <w:sz w:val="18"/>
                <w:szCs w:val="18"/>
              </w:rPr>
            </w:pPr>
          </w:p>
        </w:tc>
        <w:tc>
          <w:tcPr>
            <w:tcW w:w="1594" w:type="dxa"/>
            <w:tcBorders>
              <w:top w:val="single" w:sz="4" w:space="0" w:color="auto"/>
              <w:left w:val="single" w:sz="4" w:space="0" w:color="auto"/>
              <w:bottom w:val="none" w:sz="6" w:space="0" w:color="auto"/>
              <w:right w:val="single" w:sz="4" w:space="0" w:color="auto"/>
            </w:tcBorders>
          </w:tcPr>
          <w:p w:rsidR="00A1750E" w:rsidRPr="00E4004F" w:rsidRDefault="00A1750E" w:rsidP="00A1750E">
            <w:pPr>
              <w:ind w:hanging="147"/>
              <w:jc w:val="center"/>
              <w:rPr>
                <w:sz w:val="18"/>
                <w:szCs w:val="18"/>
              </w:rPr>
            </w:pPr>
          </w:p>
        </w:tc>
        <w:tc>
          <w:tcPr>
            <w:tcW w:w="1945" w:type="dxa"/>
            <w:tcBorders>
              <w:top w:val="single" w:sz="4" w:space="0" w:color="auto"/>
              <w:left w:val="single" w:sz="4" w:space="0" w:color="auto"/>
              <w:bottom w:val="none" w:sz="6" w:space="0" w:color="auto"/>
              <w:right w:val="single" w:sz="4" w:space="0" w:color="auto"/>
            </w:tcBorders>
          </w:tcPr>
          <w:p w:rsidR="00A1750E" w:rsidRPr="00E4004F" w:rsidRDefault="00A1750E" w:rsidP="00A1750E">
            <w:pPr>
              <w:ind w:hanging="147"/>
              <w:jc w:val="center"/>
              <w:rPr>
                <w:sz w:val="18"/>
                <w:szCs w:val="18"/>
              </w:rPr>
            </w:pPr>
          </w:p>
        </w:tc>
      </w:tr>
      <w:tr w:rsidR="00A1750E" w:rsidRPr="00E4004F" w:rsidTr="00A1750E">
        <w:tc>
          <w:tcPr>
            <w:tcW w:w="2539" w:type="dxa"/>
            <w:tcBorders>
              <w:top w:val="none" w:sz="6" w:space="0" w:color="auto"/>
              <w:left w:val="single" w:sz="4" w:space="0" w:color="auto"/>
              <w:bottom w:val="none" w:sz="6"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А</w:t>
            </w:r>
            <w:proofErr w:type="gramStart"/>
            <w:r w:rsidRPr="00E4004F">
              <w:rPr>
                <w:sz w:val="18"/>
                <w:szCs w:val="18"/>
              </w:rPr>
              <w:t>4</w:t>
            </w:r>
            <w:proofErr w:type="gramEnd"/>
          </w:p>
        </w:tc>
        <w:tc>
          <w:tcPr>
            <w:tcW w:w="1849" w:type="dxa"/>
            <w:vMerge/>
            <w:tcBorders>
              <w:top w:val="single" w:sz="4"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p>
        </w:tc>
        <w:tc>
          <w:tcPr>
            <w:tcW w:w="1849" w:type="dxa"/>
            <w:tcBorders>
              <w:top w:val="none" w:sz="6" w:space="0" w:color="auto"/>
              <w:left w:val="single" w:sz="4" w:space="0" w:color="auto"/>
              <w:bottom w:val="none" w:sz="6"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60 тыс. рублей</w:t>
            </w:r>
          </w:p>
        </w:tc>
        <w:tc>
          <w:tcPr>
            <w:tcW w:w="1594" w:type="dxa"/>
            <w:tcBorders>
              <w:top w:val="none" w:sz="6" w:space="0" w:color="auto"/>
              <w:left w:val="single" w:sz="4" w:space="0" w:color="auto"/>
              <w:bottom w:val="none" w:sz="6"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20 тыс. рублей</w:t>
            </w:r>
          </w:p>
        </w:tc>
        <w:tc>
          <w:tcPr>
            <w:tcW w:w="1945" w:type="dxa"/>
            <w:tcBorders>
              <w:top w:val="none" w:sz="6" w:space="0" w:color="auto"/>
              <w:left w:val="single" w:sz="4" w:space="0" w:color="auto"/>
              <w:bottom w:val="none" w:sz="6"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20 тыс. рублей</w:t>
            </w:r>
          </w:p>
        </w:tc>
      </w:tr>
      <w:tr w:rsidR="00A1750E" w:rsidRPr="00E4004F" w:rsidTr="00A1750E">
        <w:tc>
          <w:tcPr>
            <w:tcW w:w="2539" w:type="dxa"/>
            <w:tcBorders>
              <w:top w:val="none" w:sz="6"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А3</w:t>
            </w:r>
          </w:p>
        </w:tc>
        <w:tc>
          <w:tcPr>
            <w:tcW w:w="1849" w:type="dxa"/>
            <w:vMerge/>
            <w:tcBorders>
              <w:top w:val="single" w:sz="4"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p>
        </w:tc>
        <w:tc>
          <w:tcPr>
            <w:tcW w:w="1849" w:type="dxa"/>
            <w:tcBorders>
              <w:top w:val="none" w:sz="6"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150 тыс. рублей включительно за 1 единицу</w:t>
            </w:r>
          </w:p>
        </w:tc>
        <w:tc>
          <w:tcPr>
            <w:tcW w:w="1594" w:type="dxa"/>
            <w:tcBorders>
              <w:top w:val="none" w:sz="6"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20 тыс. рублей включительно в расчете на 1 штатную единицу</w:t>
            </w:r>
          </w:p>
        </w:tc>
        <w:tc>
          <w:tcPr>
            <w:tcW w:w="1945" w:type="dxa"/>
            <w:tcBorders>
              <w:top w:val="none" w:sz="6"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40 тыс. рублей включительно в расчете на 1 штатную единицу</w:t>
            </w:r>
          </w:p>
        </w:tc>
      </w:tr>
      <w:tr w:rsidR="00A1750E" w:rsidRPr="00E4004F" w:rsidTr="00A1750E">
        <w:tc>
          <w:tcPr>
            <w:tcW w:w="2539" w:type="dxa"/>
            <w:tcBorders>
              <w:top w:val="single" w:sz="4"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Монитор</w:t>
            </w:r>
          </w:p>
        </w:tc>
        <w:tc>
          <w:tcPr>
            <w:tcW w:w="1849" w:type="dxa"/>
            <w:tcBorders>
              <w:top w:val="single" w:sz="4"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Не более 1 ед. на 1 штатную единицу</w:t>
            </w:r>
          </w:p>
        </w:tc>
        <w:tc>
          <w:tcPr>
            <w:tcW w:w="1849" w:type="dxa"/>
            <w:tcBorders>
              <w:top w:val="single" w:sz="4"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Не более 30 тыс. рублей включительно за 1 единицу</w:t>
            </w:r>
          </w:p>
        </w:tc>
        <w:tc>
          <w:tcPr>
            <w:tcW w:w="1594" w:type="dxa"/>
            <w:tcBorders>
              <w:top w:val="single" w:sz="4" w:space="0" w:color="auto"/>
              <w:left w:val="single" w:sz="4" w:space="0" w:color="auto"/>
              <w:bottom w:val="single" w:sz="4" w:space="0" w:color="auto"/>
              <w:right w:val="single" w:sz="4" w:space="0" w:color="auto"/>
            </w:tcBorders>
            <w:vAlign w:val="center"/>
          </w:tcPr>
          <w:p w:rsidR="00A1750E" w:rsidRPr="00E4004F" w:rsidRDefault="00A1750E" w:rsidP="00A1750E">
            <w:pPr>
              <w:ind w:hanging="147"/>
              <w:jc w:val="center"/>
              <w:rPr>
                <w:sz w:val="18"/>
                <w:szCs w:val="18"/>
              </w:rPr>
            </w:pPr>
            <w:r w:rsidRPr="00E4004F">
              <w:rPr>
                <w:sz w:val="18"/>
                <w:szCs w:val="18"/>
              </w:rPr>
              <w:t>X</w:t>
            </w:r>
          </w:p>
        </w:tc>
        <w:tc>
          <w:tcPr>
            <w:tcW w:w="1945" w:type="dxa"/>
            <w:tcBorders>
              <w:top w:val="single" w:sz="4"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Ежегодные расходы не более 5 тыс. рублей включительно в расчете на 1 штатную единицу</w:t>
            </w:r>
          </w:p>
        </w:tc>
      </w:tr>
      <w:tr w:rsidR="00A1750E" w:rsidRPr="00E4004F" w:rsidTr="00A1750E">
        <w:tc>
          <w:tcPr>
            <w:tcW w:w="2539" w:type="dxa"/>
            <w:tcBorders>
              <w:top w:val="single" w:sz="4"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Системный блок</w:t>
            </w:r>
          </w:p>
        </w:tc>
        <w:tc>
          <w:tcPr>
            <w:tcW w:w="1849" w:type="dxa"/>
            <w:tcBorders>
              <w:top w:val="single" w:sz="4"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Не более 1 ед. на 1 штатную единицу</w:t>
            </w:r>
          </w:p>
        </w:tc>
        <w:tc>
          <w:tcPr>
            <w:tcW w:w="1849" w:type="dxa"/>
            <w:tcBorders>
              <w:top w:val="single" w:sz="4"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Не более 48 тыс. рублей включительно за 1 единицу</w:t>
            </w:r>
          </w:p>
        </w:tc>
        <w:tc>
          <w:tcPr>
            <w:tcW w:w="1594" w:type="dxa"/>
            <w:tcBorders>
              <w:top w:val="single" w:sz="4" w:space="0" w:color="auto"/>
              <w:left w:val="single" w:sz="4" w:space="0" w:color="auto"/>
              <w:bottom w:val="single" w:sz="4" w:space="0" w:color="auto"/>
              <w:right w:val="single" w:sz="4" w:space="0" w:color="auto"/>
            </w:tcBorders>
            <w:vAlign w:val="center"/>
          </w:tcPr>
          <w:p w:rsidR="00A1750E" w:rsidRPr="00E4004F" w:rsidRDefault="00A1750E" w:rsidP="00A1750E">
            <w:pPr>
              <w:ind w:hanging="147"/>
              <w:jc w:val="center"/>
              <w:rPr>
                <w:sz w:val="18"/>
                <w:szCs w:val="18"/>
              </w:rPr>
            </w:pPr>
            <w:r w:rsidRPr="00E4004F">
              <w:rPr>
                <w:sz w:val="18"/>
                <w:szCs w:val="18"/>
              </w:rPr>
              <w:t>X</w:t>
            </w:r>
          </w:p>
        </w:tc>
        <w:tc>
          <w:tcPr>
            <w:tcW w:w="1945" w:type="dxa"/>
            <w:tcBorders>
              <w:top w:val="single" w:sz="4"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Ежегодные расходы не более 15 тыс. рублей включительно в расчете на 1 штатную единицу</w:t>
            </w:r>
          </w:p>
        </w:tc>
      </w:tr>
      <w:tr w:rsidR="00A1750E" w:rsidRPr="00E4004F" w:rsidTr="00A1750E">
        <w:tc>
          <w:tcPr>
            <w:tcW w:w="2539" w:type="dxa"/>
            <w:tcBorders>
              <w:top w:val="single" w:sz="4"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Планшетный компьютер, ноутбук</w:t>
            </w:r>
          </w:p>
        </w:tc>
        <w:tc>
          <w:tcPr>
            <w:tcW w:w="1849" w:type="dxa"/>
            <w:tcBorders>
              <w:top w:val="single" w:sz="4"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Не более 1 ед. на 1 штатную единицу</w:t>
            </w:r>
          </w:p>
        </w:tc>
        <w:tc>
          <w:tcPr>
            <w:tcW w:w="1849" w:type="dxa"/>
            <w:tcBorders>
              <w:top w:val="single" w:sz="4" w:space="0" w:color="auto"/>
              <w:left w:val="single" w:sz="4" w:space="0" w:color="auto"/>
              <w:bottom w:val="single" w:sz="4" w:space="0" w:color="auto"/>
              <w:right w:val="single" w:sz="4" w:space="0" w:color="auto"/>
            </w:tcBorders>
          </w:tcPr>
          <w:p w:rsidR="00A1750E" w:rsidRPr="00E4004F" w:rsidRDefault="00A1750E" w:rsidP="00A1750E">
            <w:pPr>
              <w:ind w:hanging="147"/>
              <w:jc w:val="center"/>
              <w:rPr>
                <w:sz w:val="18"/>
                <w:szCs w:val="18"/>
              </w:rPr>
            </w:pPr>
            <w:r w:rsidRPr="00E4004F">
              <w:rPr>
                <w:sz w:val="18"/>
                <w:szCs w:val="18"/>
              </w:rPr>
              <w:t>Не более 80 тыс. рублей включительно за 1 единицу</w:t>
            </w:r>
          </w:p>
        </w:tc>
        <w:tc>
          <w:tcPr>
            <w:tcW w:w="1594" w:type="dxa"/>
            <w:tcBorders>
              <w:top w:val="single" w:sz="4" w:space="0" w:color="auto"/>
              <w:left w:val="single" w:sz="4" w:space="0" w:color="auto"/>
              <w:bottom w:val="single" w:sz="4" w:space="0" w:color="auto"/>
              <w:right w:val="single" w:sz="4" w:space="0" w:color="auto"/>
            </w:tcBorders>
            <w:vAlign w:val="center"/>
          </w:tcPr>
          <w:p w:rsidR="00A1750E" w:rsidRPr="00E4004F" w:rsidRDefault="00A1750E" w:rsidP="00A1750E">
            <w:pPr>
              <w:ind w:hanging="147"/>
              <w:jc w:val="center"/>
              <w:rPr>
                <w:sz w:val="18"/>
                <w:szCs w:val="18"/>
              </w:rPr>
            </w:pPr>
            <w:r w:rsidRPr="00E4004F">
              <w:rPr>
                <w:sz w:val="18"/>
                <w:szCs w:val="18"/>
              </w:rPr>
              <w:t>X</w:t>
            </w:r>
          </w:p>
        </w:tc>
        <w:tc>
          <w:tcPr>
            <w:tcW w:w="1945" w:type="dxa"/>
            <w:tcBorders>
              <w:top w:val="single" w:sz="4" w:space="0" w:color="auto"/>
              <w:left w:val="single" w:sz="4" w:space="0" w:color="auto"/>
              <w:bottom w:val="single" w:sz="4" w:space="0" w:color="auto"/>
              <w:right w:val="single" w:sz="4" w:space="0" w:color="auto"/>
            </w:tcBorders>
            <w:vAlign w:val="center"/>
          </w:tcPr>
          <w:p w:rsidR="00A1750E" w:rsidRPr="00E4004F" w:rsidRDefault="00A1750E" w:rsidP="00A1750E">
            <w:pPr>
              <w:ind w:hanging="147"/>
              <w:jc w:val="center"/>
              <w:rPr>
                <w:sz w:val="18"/>
                <w:szCs w:val="18"/>
              </w:rPr>
            </w:pPr>
            <w:r w:rsidRPr="00E4004F">
              <w:rPr>
                <w:sz w:val="18"/>
                <w:szCs w:val="18"/>
              </w:rPr>
              <w:t>X</w:t>
            </w:r>
          </w:p>
        </w:tc>
      </w:tr>
    </w:tbl>
    <w:p w:rsidR="00A1750E" w:rsidRPr="00E4004F" w:rsidRDefault="00A1750E" w:rsidP="00DF5433">
      <w:pPr>
        <w:ind w:hanging="147"/>
        <w:jc w:val="center"/>
        <w:rPr>
          <w:sz w:val="18"/>
          <w:szCs w:val="18"/>
        </w:rPr>
      </w:pPr>
    </w:p>
    <w:p w:rsidR="00A1750E" w:rsidRPr="00E4004F" w:rsidRDefault="00A1750E" w:rsidP="00DF5433">
      <w:pPr>
        <w:ind w:hanging="147"/>
        <w:jc w:val="center"/>
        <w:rPr>
          <w:sz w:val="18"/>
          <w:szCs w:val="18"/>
        </w:rPr>
      </w:pPr>
    </w:p>
    <w:p w:rsidR="00A1750E" w:rsidRPr="00E4004F" w:rsidRDefault="00A1750E" w:rsidP="00ED2280">
      <w:pPr>
        <w:ind w:hanging="147"/>
        <w:rPr>
          <w:sz w:val="18"/>
          <w:szCs w:val="18"/>
        </w:rPr>
      </w:pPr>
      <w:r w:rsidRPr="00E4004F">
        <w:rPr>
          <w:sz w:val="18"/>
          <w:szCs w:val="18"/>
        </w:rPr>
        <w:t>&lt;1&gt; Периодичность приобретения средств вычислительной техники определяется максимальным сроком полезного использования и составляет 5 лет.</w:t>
      </w:r>
    </w:p>
    <w:p w:rsidR="00A1750E" w:rsidRPr="00E4004F" w:rsidRDefault="00A1750E" w:rsidP="00ED2280">
      <w:pPr>
        <w:ind w:hanging="147"/>
        <w:rPr>
          <w:sz w:val="18"/>
          <w:szCs w:val="18"/>
        </w:rPr>
      </w:pPr>
      <w:r w:rsidRPr="00E4004F">
        <w:rPr>
          <w:sz w:val="18"/>
          <w:szCs w:val="18"/>
        </w:rPr>
        <w:t>&lt;2&gt; Объем расходов, рассчитанный с применением нормативных затрат на приобретение средств вычислительной техники, не может превышать объема лимитов бюджетных обязательств, доведенных до муниципального органа включая подведомственные казенные учреждения</w:t>
      </w:r>
      <w:proofErr w:type="gramStart"/>
      <w:r w:rsidRPr="00E4004F">
        <w:rPr>
          <w:sz w:val="18"/>
          <w:szCs w:val="18"/>
        </w:rPr>
        <w:t>."</w:t>
      </w:r>
      <w:proofErr w:type="gramEnd"/>
    </w:p>
    <w:p w:rsidR="00ED2280" w:rsidRPr="00E4004F" w:rsidRDefault="00ED2280" w:rsidP="00ED2280">
      <w:pPr>
        <w:ind w:hanging="147"/>
        <w:rPr>
          <w:sz w:val="18"/>
          <w:szCs w:val="18"/>
        </w:rPr>
      </w:pPr>
    </w:p>
    <w:p w:rsidR="00ED2280" w:rsidRPr="00E4004F" w:rsidRDefault="00ED2280" w:rsidP="00ED2280">
      <w:pPr>
        <w:ind w:hanging="147"/>
        <w:rPr>
          <w:sz w:val="18"/>
          <w:szCs w:val="18"/>
        </w:rPr>
      </w:pPr>
    </w:p>
    <w:p w:rsidR="00A1750E" w:rsidRPr="00E4004F" w:rsidRDefault="00A1750E" w:rsidP="00ED2280">
      <w:pPr>
        <w:ind w:hanging="147"/>
        <w:jc w:val="right"/>
        <w:rPr>
          <w:i/>
          <w:sz w:val="18"/>
          <w:szCs w:val="18"/>
        </w:rPr>
      </w:pPr>
    </w:p>
    <w:p w:rsidR="00A1750E" w:rsidRPr="00E4004F" w:rsidRDefault="00A1750E" w:rsidP="00ED2280">
      <w:pPr>
        <w:ind w:hanging="147"/>
        <w:jc w:val="right"/>
        <w:rPr>
          <w:i/>
          <w:sz w:val="18"/>
          <w:szCs w:val="18"/>
        </w:rPr>
      </w:pPr>
      <w:r w:rsidRPr="00E4004F">
        <w:rPr>
          <w:i/>
          <w:sz w:val="18"/>
          <w:szCs w:val="18"/>
        </w:rPr>
        <w:t>Начальник отдела МЗ и РМП</w:t>
      </w:r>
      <w:r w:rsidR="00ED2280" w:rsidRPr="00E4004F">
        <w:rPr>
          <w:i/>
          <w:sz w:val="18"/>
          <w:szCs w:val="18"/>
        </w:rPr>
        <w:t xml:space="preserve">                                                                                </w:t>
      </w:r>
      <w:r w:rsidRPr="00E4004F">
        <w:rPr>
          <w:i/>
          <w:sz w:val="18"/>
          <w:szCs w:val="18"/>
        </w:rPr>
        <w:t>Е.Н. Дубровина</w:t>
      </w:r>
    </w:p>
    <w:p w:rsidR="00BC293A" w:rsidRPr="00E4004F" w:rsidRDefault="00BC293A" w:rsidP="00ED2280">
      <w:pPr>
        <w:ind w:hanging="147"/>
        <w:jc w:val="right"/>
        <w:rPr>
          <w:i/>
          <w:sz w:val="18"/>
          <w:szCs w:val="18"/>
        </w:rPr>
      </w:pPr>
    </w:p>
    <w:p w:rsidR="00BC293A" w:rsidRPr="00E4004F" w:rsidRDefault="00BC293A" w:rsidP="00ED2280">
      <w:pPr>
        <w:ind w:hanging="147"/>
        <w:jc w:val="right"/>
        <w:rPr>
          <w:i/>
          <w:sz w:val="18"/>
          <w:szCs w:val="18"/>
        </w:rPr>
      </w:pPr>
    </w:p>
    <w:p w:rsidR="00BC293A" w:rsidRPr="00E4004F" w:rsidRDefault="00BC293A" w:rsidP="00ED2280">
      <w:pPr>
        <w:ind w:hanging="147"/>
        <w:jc w:val="right"/>
        <w:rPr>
          <w:i/>
          <w:sz w:val="18"/>
          <w:szCs w:val="18"/>
        </w:rPr>
      </w:pPr>
    </w:p>
    <w:p w:rsidR="00BC293A" w:rsidRPr="00E4004F" w:rsidRDefault="00BC293A" w:rsidP="00ED2280">
      <w:pPr>
        <w:ind w:hanging="147"/>
        <w:jc w:val="right"/>
        <w:rPr>
          <w:i/>
          <w:sz w:val="18"/>
          <w:szCs w:val="18"/>
        </w:rPr>
      </w:pPr>
    </w:p>
    <w:p w:rsidR="00F15A24" w:rsidRPr="00E4004F" w:rsidRDefault="00F15A24" w:rsidP="00ED2280">
      <w:pPr>
        <w:ind w:hanging="147"/>
        <w:jc w:val="right"/>
        <w:rPr>
          <w:i/>
          <w:sz w:val="18"/>
          <w:szCs w:val="18"/>
        </w:rPr>
      </w:pPr>
    </w:p>
    <w:p w:rsidR="00F15A24" w:rsidRPr="00E4004F" w:rsidRDefault="00F15A24" w:rsidP="00ED2280">
      <w:pPr>
        <w:ind w:hanging="147"/>
        <w:jc w:val="right"/>
        <w:rPr>
          <w:i/>
          <w:sz w:val="18"/>
          <w:szCs w:val="18"/>
        </w:rPr>
      </w:pPr>
    </w:p>
    <w:p w:rsidR="00F15A24" w:rsidRPr="00E4004F" w:rsidRDefault="00F15A24" w:rsidP="00ED2280">
      <w:pPr>
        <w:ind w:hanging="147"/>
        <w:jc w:val="right"/>
        <w:rPr>
          <w:i/>
          <w:sz w:val="18"/>
          <w:szCs w:val="18"/>
        </w:rPr>
      </w:pPr>
    </w:p>
    <w:p w:rsidR="00F15A24" w:rsidRPr="00E4004F" w:rsidRDefault="00F15A24" w:rsidP="00ED2280">
      <w:pPr>
        <w:ind w:hanging="147"/>
        <w:jc w:val="right"/>
        <w:rPr>
          <w:i/>
          <w:sz w:val="18"/>
          <w:szCs w:val="18"/>
        </w:rPr>
      </w:pPr>
    </w:p>
    <w:p w:rsidR="00F15A24" w:rsidRPr="00E4004F" w:rsidRDefault="00F15A24" w:rsidP="00ED2280">
      <w:pPr>
        <w:ind w:hanging="147"/>
        <w:jc w:val="right"/>
        <w:rPr>
          <w:i/>
          <w:sz w:val="18"/>
          <w:szCs w:val="18"/>
        </w:rPr>
      </w:pPr>
    </w:p>
    <w:p w:rsidR="00F15A24" w:rsidRPr="00E4004F" w:rsidRDefault="00F15A24" w:rsidP="00ED2280">
      <w:pPr>
        <w:ind w:hanging="147"/>
        <w:jc w:val="right"/>
        <w:rPr>
          <w:i/>
          <w:sz w:val="18"/>
          <w:szCs w:val="18"/>
        </w:rPr>
      </w:pPr>
    </w:p>
    <w:p w:rsidR="00F15A24" w:rsidRPr="00E4004F" w:rsidRDefault="00F15A24" w:rsidP="00F15A24">
      <w:pPr>
        <w:ind w:hanging="147"/>
        <w:jc w:val="center"/>
        <w:rPr>
          <w:sz w:val="18"/>
          <w:szCs w:val="18"/>
        </w:rPr>
      </w:pPr>
      <w:r w:rsidRPr="00E4004F">
        <w:rPr>
          <w:sz w:val="18"/>
          <w:szCs w:val="18"/>
        </w:rPr>
        <w:lastRenderedPageBreak/>
        <w:t>РОССИЙСКАЯ ФЕДЕРАЦИЯ</w:t>
      </w:r>
    </w:p>
    <w:p w:rsidR="00F15A24" w:rsidRPr="00E4004F" w:rsidRDefault="00F15A24" w:rsidP="00F15A24">
      <w:pPr>
        <w:ind w:hanging="147"/>
        <w:jc w:val="center"/>
        <w:rPr>
          <w:sz w:val="18"/>
          <w:szCs w:val="18"/>
        </w:rPr>
      </w:pPr>
      <w:r w:rsidRPr="00E4004F">
        <w:rPr>
          <w:sz w:val="18"/>
          <w:szCs w:val="18"/>
        </w:rPr>
        <w:t>ИРКУТСКАЯ ОБЛАСТЬ ИРКУТСКИЙ РАЙОН</w:t>
      </w:r>
    </w:p>
    <w:p w:rsidR="00F15A24" w:rsidRPr="00E4004F" w:rsidRDefault="00F15A24" w:rsidP="00F15A24">
      <w:pPr>
        <w:ind w:hanging="147"/>
        <w:jc w:val="center"/>
        <w:rPr>
          <w:sz w:val="18"/>
          <w:szCs w:val="18"/>
        </w:rPr>
      </w:pPr>
      <w:r w:rsidRPr="00E4004F">
        <w:rPr>
          <w:sz w:val="18"/>
          <w:szCs w:val="18"/>
        </w:rPr>
        <w:t>ХОМУТОВСКОЕ МУНИЦИПАЛЬНОЕ ОБРАЗОВАНИЕ</w:t>
      </w:r>
    </w:p>
    <w:p w:rsidR="00F15A24" w:rsidRPr="00E4004F" w:rsidRDefault="00F15A24" w:rsidP="00F15A24">
      <w:pPr>
        <w:ind w:hanging="147"/>
        <w:jc w:val="center"/>
        <w:rPr>
          <w:sz w:val="18"/>
          <w:szCs w:val="18"/>
        </w:rPr>
      </w:pPr>
      <w:r w:rsidRPr="00E4004F">
        <w:rPr>
          <w:sz w:val="18"/>
          <w:szCs w:val="18"/>
        </w:rPr>
        <w:t>АДМИНИСТРАЦИЯ</w:t>
      </w:r>
    </w:p>
    <w:p w:rsidR="00F15A24" w:rsidRPr="00E4004F" w:rsidRDefault="00F15A24" w:rsidP="00F15A24">
      <w:pPr>
        <w:ind w:hanging="147"/>
        <w:jc w:val="center"/>
        <w:rPr>
          <w:sz w:val="18"/>
          <w:szCs w:val="18"/>
        </w:rPr>
      </w:pPr>
      <w:r w:rsidRPr="00E4004F">
        <w:rPr>
          <w:sz w:val="18"/>
          <w:szCs w:val="18"/>
        </w:rPr>
        <w:t>ПОСТАНОВЛЕНИЕ</w:t>
      </w:r>
    </w:p>
    <w:p w:rsidR="00F15A24" w:rsidRPr="00E4004F" w:rsidRDefault="00F15A24" w:rsidP="00F15A24">
      <w:pPr>
        <w:ind w:hanging="147"/>
        <w:jc w:val="right"/>
        <w:rPr>
          <w:i/>
          <w:sz w:val="18"/>
          <w:szCs w:val="18"/>
        </w:rPr>
      </w:pPr>
    </w:p>
    <w:p w:rsidR="00F15A24" w:rsidRPr="00E4004F" w:rsidRDefault="00F15A24" w:rsidP="00F15A24">
      <w:pPr>
        <w:ind w:hanging="147"/>
        <w:jc w:val="left"/>
        <w:rPr>
          <w:sz w:val="18"/>
          <w:szCs w:val="18"/>
        </w:rPr>
      </w:pPr>
    </w:p>
    <w:p w:rsidR="00F15A24" w:rsidRPr="00E4004F" w:rsidRDefault="0065134B" w:rsidP="00F15A24">
      <w:pPr>
        <w:ind w:hanging="147"/>
        <w:jc w:val="left"/>
        <w:rPr>
          <w:sz w:val="18"/>
          <w:szCs w:val="18"/>
          <w:u w:val="single"/>
        </w:rPr>
      </w:pPr>
      <w:r w:rsidRPr="00E4004F">
        <w:rPr>
          <w:sz w:val="18"/>
          <w:szCs w:val="18"/>
          <w:u w:val="single"/>
        </w:rPr>
        <w:t xml:space="preserve">12.07.2024 </w:t>
      </w:r>
      <w:r w:rsidR="00615AF1" w:rsidRPr="00E4004F">
        <w:rPr>
          <w:sz w:val="18"/>
          <w:szCs w:val="18"/>
          <w:u w:val="single"/>
        </w:rPr>
        <w:t>№</w:t>
      </w:r>
      <w:r w:rsidRPr="00E4004F">
        <w:rPr>
          <w:sz w:val="18"/>
          <w:szCs w:val="18"/>
          <w:u w:val="single"/>
        </w:rPr>
        <w:t>151 од</w:t>
      </w:r>
    </w:p>
    <w:p w:rsidR="00F15A24" w:rsidRPr="00E4004F" w:rsidRDefault="0065134B" w:rsidP="00F15A24">
      <w:pPr>
        <w:ind w:hanging="147"/>
        <w:jc w:val="left"/>
        <w:rPr>
          <w:sz w:val="18"/>
          <w:szCs w:val="18"/>
        </w:rPr>
      </w:pPr>
      <w:r w:rsidRPr="00E4004F">
        <w:rPr>
          <w:sz w:val="18"/>
          <w:szCs w:val="18"/>
        </w:rPr>
        <w:t xml:space="preserve">    </w:t>
      </w:r>
      <w:r w:rsidR="00F15A24" w:rsidRPr="00E4004F">
        <w:rPr>
          <w:sz w:val="18"/>
          <w:szCs w:val="18"/>
        </w:rPr>
        <w:t>с. Хомутово</w:t>
      </w:r>
    </w:p>
    <w:p w:rsidR="00BC293A" w:rsidRPr="00E4004F" w:rsidRDefault="00BC293A" w:rsidP="00ED2280">
      <w:pPr>
        <w:ind w:hanging="147"/>
        <w:jc w:val="right"/>
        <w:rPr>
          <w:i/>
          <w:sz w:val="18"/>
          <w:szCs w:val="18"/>
        </w:rPr>
      </w:pPr>
    </w:p>
    <w:p w:rsidR="00BC293A" w:rsidRPr="00E4004F" w:rsidRDefault="00BC293A" w:rsidP="00ED2280">
      <w:pPr>
        <w:ind w:hanging="147"/>
        <w:jc w:val="right"/>
        <w:rPr>
          <w:i/>
          <w:sz w:val="18"/>
          <w:szCs w:val="18"/>
        </w:rPr>
      </w:pPr>
    </w:p>
    <w:p w:rsidR="00615AF1" w:rsidRPr="00E4004F" w:rsidRDefault="00615AF1" w:rsidP="00014CE8">
      <w:pPr>
        <w:ind w:left="0" w:firstLine="567"/>
        <w:rPr>
          <w:sz w:val="18"/>
          <w:szCs w:val="18"/>
        </w:rPr>
      </w:pPr>
    </w:p>
    <w:p w:rsidR="00615AF1" w:rsidRPr="00E4004F" w:rsidRDefault="00615AF1" w:rsidP="00014CE8">
      <w:pPr>
        <w:ind w:left="0" w:firstLine="567"/>
        <w:rPr>
          <w:sz w:val="18"/>
          <w:szCs w:val="18"/>
        </w:rPr>
      </w:pPr>
      <w:r w:rsidRPr="00E4004F">
        <w:rPr>
          <w:sz w:val="18"/>
          <w:szCs w:val="18"/>
        </w:rPr>
        <w:t>Об исключении из  перечня управляющих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на территории Хомутовского муниципального образования</w:t>
      </w:r>
    </w:p>
    <w:p w:rsidR="00615AF1" w:rsidRPr="00E4004F" w:rsidRDefault="00615AF1" w:rsidP="00014CE8">
      <w:pPr>
        <w:ind w:left="0" w:firstLine="567"/>
        <w:rPr>
          <w:sz w:val="18"/>
          <w:szCs w:val="18"/>
        </w:rPr>
      </w:pPr>
    </w:p>
    <w:p w:rsidR="00615AF1" w:rsidRPr="00E4004F" w:rsidRDefault="00615AF1" w:rsidP="00014CE8">
      <w:pPr>
        <w:ind w:left="0" w:firstLine="567"/>
        <w:rPr>
          <w:sz w:val="18"/>
          <w:szCs w:val="18"/>
        </w:rPr>
      </w:pPr>
      <w:proofErr w:type="gramStart"/>
      <w:r w:rsidRPr="00E4004F">
        <w:rPr>
          <w:sz w:val="18"/>
          <w:szCs w:val="18"/>
        </w:rPr>
        <w:t>В соответствии  п.7 Постановления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 (далее - Правила),  на основа-нии заявления</w:t>
      </w:r>
      <w:proofErr w:type="gramEnd"/>
      <w:r w:rsidRPr="00E4004F">
        <w:rPr>
          <w:sz w:val="18"/>
          <w:szCs w:val="18"/>
        </w:rPr>
        <w:t xml:space="preserve"> ООО УК «Авиатор Сибирь» (вх. № 3142-24 от  31.05.2024),  руководствуясь Уставом Хомутовского муниципального образования</w:t>
      </w:r>
      <w:proofErr w:type="gramStart"/>
      <w:r w:rsidRPr="00E4004F">
        <w:rPr>
          <w:sz w:val="18"/>
          <w:szCs w:val="18"/>
        </w:rPr>
        <w:t>,А</w:t>
      </w:r>
      <w:proofErr w:type="gramEnd"/>
      <w:r w:rsidRPr="00E4004F">
        <w:rPr>
          <w:sz w:val="18"/>
          <w:szCs w:val="18"/>
        </w:rPr>
        <w:t xml:space="preserve">дминистрация      Хомутовского муниципального образования </w:t>
      </w:r>
    </w:p>
    <w:p w:rsidR="00615AF1" w:rsidRPr="00E4004F" w:rsidRDefault="00615AF1" w:rsidP="00014CE8">
      <w:pPr>
        <w:ind w:left="0" w:firstLine="567"/>
        <w:rPr>
          <w:sz w:val="18"/>
          <w:szCs w:val="18"/>
        </w:rPr>
      </w:pPr>
    </w:p>
    <w:p w:rsidR="00615AF1" w:rsidRPr="00E4004F" w:rsidRDefault="00615AF1" w:rsidP="00014CE8">
      <w:pPr>
        <w:ind w:left="0" w:firstLine="567"/>
        <w:rPr>
          <w:sz w:val="18"/>
          <w:szCs w:val="18"/>
        </w:rPr>
      </w:pPr>
      <w:r w:rsidRPr="00E4004F">
        <w:rPr>
          <w:sz w:val="18"/>
          <w:szCs w:val="18"/>
        </w:rPr>
        <w:t>ПОСТАНОВЛЯЕТ:</w:t>
      </w:r>
    </w:p>
    <w:p w:rsidR="00615AF1" w:rsidRPr="00E4004F" w:rsidRDefault="00615AF1" w:rsidP="00014CE8">
      <w:pPr>
        <w:ind w:left="0" w:firstLine="567"/>
        <w:rPr>
          <w:sz w:val="18"/>
          <w:szCs w:val="18"/>
        </w:rPr>
      </w:pPr>
    </w:p>
    <w:p w:rsidR="00615AF1" w:rsidRPr="00E4004F" w:rsidRDefault="00615AF1" w:rsidP="00014CE8">
      <w:pPr>
        <w:ind w:left="0" w:firstLine="567"/>
        <w:rPr>
          <w:sz w:val="18"/>
          <w:szCs w:val="18"/>
        </w:rPr>
      </w:pPr>
      <w:r w:rsidRPr="00E4004F">
        <w:rPr>
          <w:sz w:val="18"/>
          <w:szCs w:val="18"/>
        </w:rPr>
        <w:t>1. Исключить управляющую компанию ООО УК «Авиатор Сибирь»  (ИНН 3811145147) из перечня управляющих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p>
    <w:p w:rsidR="00615AF1" w:rsidRPr="00E4004F" w:rsidRDefault="00615AF1" w:rsidP="00014CE8">
      <w:pPr>
        <w:ind w:left="0" w:firstLine="567"/>
        <w:rPr>
          <w:sz w:val="18"/>
          <w:szCs w:val="18"/>
        </w:rPr>
      </w:pPr>
      <w:r w:rsidRPr="00E4004F">
        <w:rPr>
          <w:sz w:val="18"/>
          <w:szCs w:val="18"/>
        </w:rPr>
        <w:t>2. Опубликовать настоящее Постановление в установленном  законом  порядке.</w:t>
      </w:r>
    </w:p>
    <w:p w:rsidR="00615AF1" w:rsidRPr="00E4004F" w:rsidRDefault="00615AF1" w:rsidP="00014CE8">
      <w:pPr>
        <w:ind w:left="0" w:firstLine="567"/>
        <w:rPr>
          <w:sz w:val="18"/>
          <w:szCs w:val="18"/>
        </w:rPr>
      </w:pPr>
      <w:r w:rsidRPr="00E4004F">
        <w:rPr>
          <w:sz w:val="18"/>
          <w:szCs w:val="18"/>
        </w:rPr>
        <w:t xml:space="preserve">3. </w:t>
      </w:r>
      <w:proofErr w:type="gramStart"/>
      <w:r w:rsidRPr="00E4004F">
        <w:rPr>
          <w:sz w:val="18"/>
          <w:szCs w:val="18"/>
        </w:rPr>
        <w:t>Контроль за</w:t>
      </w:r>
      <w:proofErr w:type="gramEnd"/>
      <w:r w:rsidRPr="00E4004F">
        <w:rPr>
          <w:sz w:val="18"/>
          <w:szCs w:val="18"/>
        </w:rPr>
        <w:t xml:space="preserve"> исполнением настоящего Постановления оставляю за     заместителем Главы администрации.</w:t>
      </w:r>
    </w:p>
    <w:p w:rsidR="00615AF1" w:rsidRPr="00E4004F" w:rsidRDefault="00615AF1" w:rsidP="00615AF1">
      <w:pPr>
        <w:ind w:hanging="147"/>
        <w:jc w:val="right"/>
        <w:rPr>
          <w:i/>
          <w:sz w:val="18"/>
          <w:szCs w:val="18"/>
        </w:rPr>
      </w:pPr>
    </w:p>
    <w:p w:rsidR="00615AF1" w:rsidRPr="00E4004F" w:rsidRDefault="00615AF1" w:rsidP="00615AF1">
      <w:pPr>
        <w:ind w:hanging="147"/>
        <w:jc w:val="right"/>
        <w:rPr>
          <w:i/>
          <w:sz w:val="18"/>
          <w:szCs w:val="18"/>
        </w:rPr>
      </w:pPr>
    </w:p>
    <w:p w:rsidR="00BC293A" w:rsidRPr="00E4004F" w:rsidRDefault="00615AF1" w:rsidP="00615AF1">
      <w:pPr>
        <w:ind w:hanging="147"/>
        <w:jc w:val="right"/>
        <w:rPr>
          <w:i/>
          <w:sz w:val="18"/>
          <w:szCs w:val="18"/>
        </w:rPr>
      </w:pPr>
      <w:r w:rsidRPr="00E4004F">
        <w:rPr>
          <w:i/>
          <w:sz w:val="18"/>
          <w:szCs w:val="18"/>
        </w:rPr>
        <w:t>Исполняющий обязанности</w:t>
      </w:r>
      <w:r w:rsidR="00014CE8" w:rsidRPr="00E4004F">
        <w:rPr>
          <w:i/>
          <w:sz w:val="18"/>
          <w:szCs w:val="18"/>
        </w:rPr>
        <w:t xml:space="preserve"> </w:t>
      </w:r>
      <w:r w:rsidRPr="00E4004F">
        <w:rPr>
          <w:i/>
          <w:sz w:val="18"/>
          <w:szCs w:val="18"/>
        </w:rPr>
        <w:t>Главы администрации                                                                     А.В. Иваненко</w:t>
      </w:r>
    </w:p>
    <w:p w:rsidR="00310E83" w:rsidRPr="00E4004F" w:rsidRDefault="00310E83" w:rsidP="00615AF1">
      <w:pPr>
        <w:ind w:hanging="147"/>
        <w:jc w:val="right"/>
        <w:rPr>
          <w:i/>
          <w:sz w:val="18"/>
          <w:szCs w:val="18"/>
        </w:rPr>
      </w:pPr>
    </w:p>
    <w:p w:rsidR="00310E83" w:rsidRPr="00E4004F" w:rsidRDefault="00310E83" w:rsidP="00615AF1">
      <w:pPr>
        <w:ind w:hanging="147"/>
        <w:jc w:val="right"/>
        <w:rPr>
          <w:i/>
          <w:sz w:val="18"/>
          <w:szCs w:val="18"/>
        </w:rPr>
      </w:pPr>
    </w:p>
    <w:p w:rsidR="00310E83" w:rsidRPr="00E4004F" w:rsidRDefault="00310E83" w:rsidP="00615AF1">
      <w:pPr>
        <w:ind w:hanging="147"/>
        <w:jc w:val="right"/>
        <w:rPr>
          <w:i/>
          <w:sz w:val="18"/>
          <w:szCs w:val="18"/>
        </w:rPr>
      </w:pPr>
    </w:p>
    <w:p w:rsidR="00310E83" w:rsidRPr="00E4004F" w:rsidRDefault="00310E83" w:rsidP="00310E83">
      <w:pPr>
        <w:ind w:hanging="147"/>
        <w:jc w:val="center"/>
        <w:rPr>
          <w:sz w:val="18"/>
          <w:szCs w:val="18"/>
        </w:rPr>
      </w:pPr>
      <w:r w:rsidRPr="00E4004F">
        <w:rPr>
          <w:sz w:val="18"/>
          <w:szCs w:val="18"/>
        </w:rPr>
        <w:t>РОССИЙСКАЯ ФЕДЕРАЦИЯ</w:t>
      </w:r>
    </w:p>
    <w:p w:rsidR="00310E83" w:rsidRPr="00E4004F" w:rsidRDefault="00310E83" w:rsidP="00310E83">
      <w:pPr>
        <w:ind w:hanging="147"/>
        <w:jc w:val="center"/>
        <w:rPr>
          <w:sz w:val="18"/>
          <w:szCs w:val="18"/>
        </w:rPr>
      </w:pPr>
      <w:r w:rsidRPr="00E4004F">
        <w:rPr>
          <w:sz w:val="18"/>
          <w:szCs w:val="18"/>
        </w:rPr>
        <w:t>ИРКУТСКАЯ ОБЛАСТЬ ИРКУТСКИЙ РАЙОН</w:t>
      </w:r>
    </w:p>
    <w:p w:rsidR="00310E83" w:rsidRPr="00E4004F" w:rsidRDefault="00310E83" w:rsidP="00310E83">
      <w:pPr>
        <w:ind w:hanging="147"/>
        <w:jc w:val="center"/>
        <w:rPr>
          <w:sz w:val="18"/>
          <w:szCs w:val="18"/>
        </w:rPr>
      </w:pPr>
      <w:r w:rsidRPr="00E4004F">
        <w:rPr>
          <w:sz w:val="18"/>
          <w:szCs w:val="18"/>
        </w:rPr>
        <w:t>ХОМУТОВСКОЕ МУНИЦИПАЛЬНОЕ ОБРАЗОВАНИЕ</w:t>
      </w:r>
    </w:p>
    <w:p w:rsidR="00310E83" w:rsidRPr="00E4004F" w:rsidRDefault="00310E83" w:rsidP="00310E83">
      <w:pPr>
        <w:ind w:hanging="147"/>
        <w:jc w:val="center"/>
        <w:rPr>
          <w:sz w:val="18"/>
          <w:szCs w:val="18"/>
        </w:rPr>
      </w:pPr>
      <w:r w:rsidRPr="00E4004F">
        <w:rPr>
          <w:sz w:val="18"/>
          <w:szCs w:val="18"/>
        </w:rPr>
        <w:t>АДМИНИСТРАЦИЯ</w:t>
      </w:r>
    </w:p>
    <w:p w:rsidR="00310E83" w:rsidRPr="00E4004F" w:rsidRDefault="00310E83" w:rsidP="00310E83">
      <w:pPr>
        <w:ind w:hanging="147"/>
        <w:jc w:val="center"/>
        <w:rPr>
          <w:sz w:val="18"/>
          <w:szCs w:val="18"/>
        </w:rPr>
      </w:pPr>
      <w:r w:rsidRPr="00E4004F">
        <w:rPr>
          <w:sz w:val="18"/>
          <w:szCs w:val="18"/>
        </w:rPr>
        <w:t>ПОСТАНОВЛЕНИЕ</w:t>
      </w:r>
    </w:p>
    <w:p w:rsidR="00310E83" w:rsidRPr="00E4004F" w:rsidRDefault="00310E83" w:rsidP="00310E83">
      <w:pPr>
        <w:ind w:hanging="147"/>
        <w:jc w:val="left"/>
        <w:rPr>
          <w:sz w:val="18"/>
          <w:szCs w:val="18"/>
        </w:rPr>
      </w:pPr>
    </w:p>
    <w:p w:rsidR="00310E83" w:rsidRPr="00E4004F" w:rsidRDefault="00310E83" w:rsidP="00310E83">
      <w:pPr>
        <w:ind w:hanging="147"/>
        <w:jc w:val="left"/>
        <w:rPr>
          <w:sz w:val="18"/>
          <w:szCs w:val="18"/>
        </w:rPr>
      </w:pPr>
    </w:p>
    <w:p w:rsidR="00310E83" w:rsidRPr="00E4004F" w:rsidRDefault="00310E83" w:rsidP="00310E83">
      <w:pPr>
        <w:ind w:hanging="147"/>
        <w:jc w:val="left"/>
        <w:rPr>
          <w:sz w:val="18"/>
          <w:szCs w:val="18"/>
          <w:u w:val="single"/>
        </w:rPr>
      </w:pPr>
      <w:r w:rsidRPr="00E4004F">
        <w:rPr>
          <w:sz w:val="18"/>
          <w:szCs w:val="18"/>
          <w:u w:val="single"/>
        </w:rPr>
        <w:t>12.07.2024 №152 од</w:t>
      </w:r>
    </w:p>
    <w:p w:rsidR="00310E83" w:rsidRPr="00E4004F" w:rsidRDefault="00310E83" w:rsidP="00310E83">
      <w:pPr>
        <w:ind w:hanging="147"/>
        <w:jc w:val="left"/>
        <w:rPr>
          <w:sz w:val="18"/>
          <w:szCs w:val="18"/>
        </w:rPr>
      </w:pPr>
      <w:r w:rsidRPr="00E4004F">
        <w:rPr>
          <w:sz w:val="18"/>
          <w:szCs w:val="18"/>
        </w:rPr>
        <w:t xml:space="preserve">     с. Хомутово</w:t>
      </w:r>
    </w:p>
    <w:p w:rsidR="00310E83" w:rsidRPr="00E4004F" w:rsidRDefault="00310E83" w:rsidP="00615AF1">
      <w:pPr>
        <w:ind w:hanging="147"/>
        <w:jc w:val="right"/>
        <w:rPr>
          <w:i/>
          <w:sz w:val="18"/>
          <w:szCs w:val="18"/>
        </w:rPr>
      </w:pPr>
    </w:p>
    <w:p w:rsidR="00310E83" w:rsidRPr="00E4004F" w:rsidRDefault="00310E83" w:rsidP="00615AF1">
      <w:pPr>
        <w:ind w:hanging="147"/>
        <w:jc w:val="right"/>
        <w:rPr>
          <w:i/>
          <w:sz w:val="18"/>
          <w:szCs w:val="18"/>
        </w:rPr>
      </w:pPr>
    </w:p>
    <w:p w:rsidR="00310E83" w:rsidRPr="00E4004F" w:rsidRDefault="00310E83" w:rsidP="00310E83">
      <w:pPr>
        <w:ind w:left="0" w:firstLine="567"/>
        <w:rPr>
          <w:sz w:val="18"/>
          <w:szCs w:val="18"/>
        </w:rPr>
      </w:pPr>
    </w:p>
    <w:p w:rsidR="00310E83" w:rsidRPr="00E4004F" w:rsidRDefault="00310E83" w:rsidP="00310E83">
      <w:pPr>
        <w:ind w:left="0" w:firstLine="567"/>
        <w:rPr>
          <w:sz w:val="18"/>
          <w:szCs w:val="18"/>
        </w:rPr>
      </w:pPr>
      <w:r w:rsidRPr="00E4004F">
        <w:rPr>
          <w:sz w:val="18"/>
          <w:szCs w:val="18"/>
        </w:rPr>
        <w:t>Об актуализации Перечня  управляющих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на территории Хомутовского      муниципального образования</w:t>
      </w:r>
    </w:p>
    <w:p w:rsidR="00310E83" w:rsidRPr="00E4004F" w:rsidRDefault="00310E83" w:rsidP="00310E83">
      <w:pPr>
        <w:ind w:left="0" w:firstLine="567"/>
        <w:rPr>
          <w:sz w:val="18"/>
          <w:szCs w:val="18"/>
        </w:rPr>
      </w:pPr>
    </w:p>
    <w:p w:rsidR="00310E83" w:rsidRPr="00E4004F" w:rsidRDefault="00310E83" w:rsidP="00310E83">
      <w:pPr>
        <w:ind w:left="0" w:firstLine="567"/>
        <w:rPr>
          <w:sz w:val="18"/>
          <w:szCs w:val="18"/>
        </w:rPr>
      </w:pPr>
      <w:proofErr w:type="gramStart"/>
      <w:r w:rsidRPr="00E4004F">
        <w:rPr>
          <w:sz w:val="18"/>
          <w:szCs w:val="18"/>
        </w:rPr>
        <w:t>Для обеспечения соблюдения обязательных требований, установленных  ч. 1 статьи 161 Жилищного кодекса Российской Федерации, руководствуясь Федеральным   законом от 06.10.2003 № 131-ФЗ «Об общих принципах организации         местного самоуправления в Российской Федерации», п.7 Постановления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w:t>
      </w:r>
      <w:proofErr w:type="gramEnd"/>
      <w:r w:rsidRPr="00E4004F">
        <w:rPr>
          <w:sz w:val="18"/>
          <w:szCs w:val="18"/>
        </w:rPr>
        <w:t xml:space="preserve">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 на основании протокола №2 рассмотрения заявок на участие в открытом  конкурсе по извещению 22000004780000000031,    руководствуясь     Уставом  Хомутовского  муниципального  образования,  Администрация      Хомутовского муниципального образования </w:t>
      </w:r>
    </w:p>
    <w:p w:rsidR="0048720C" w:rsidRPr="00E4004F" w:rsidRDefault="0048720C" w:rsidP="00310E83">
      <w:pPr>
        <w:ind w:left="0" w:firstLine="567"/>
        <w:rPr>
          <w:sz w:val="18"/>
          <w:szCs w:val="18"/>
        </w:rPr>
      </w:pPr>
    </w:p>
    <w:p w:rsidR="00310E83" w:rsidRPr="00E4004F" w:rsidRDefault="00310E83" w:rsidP="00310E83">
      <w:pPr>
        <w:ind w:left="0" w:firstLine="567"/>
        <w:rPr>
          <w:sz w:val="18"/>
          <w:szCs w:val="18"/>
        </w:rPr>
      </w:pPr>
      <w:r w:rsidRPr="00E4004F">
        <w:rPr>
          <w:sz w:val="18"/>
          <w:szCs w:val="18"/>
        </w:rPr>
        <w:t>ПОСТАНОВЛЯЕТ:</w:t>
      </w:r>
    </w:p>
    <w:p w:rsidR="0048720C" w:rsidRPr="00E4004F" w:rsidRDefault="0048720C" w:rsidP="00310E83">
      <w:pPr>
        <w:ind w:left="0" w:firstLine="567"/>
        <w:rPr>
          <w:sz w:val="18"/>
          <w:szCs w:val="18"/>
        </w:rPr>
      </w:pPr>
    </w:p>
    <w:p w:rsidR="00310E83" w:rsidRPr="00E4004F" w:rsidRDefault="00310E83" w:rsidP="00310E83">
      <w:pPr>
        <w:ind w:left="0" w:firstLine="567"/>
        <w:rPr>
          <w:sz w:val="18"/>
          <w:szCs w:val="18"/>
        </w:rPr>
      </w:pPr>
      <w:r w:rsidRPr="00E4004F">
        <w:rPr>
          <w:sz w:val="18"/>
          <w:szCs w:val="18"/>
        </w:rPr>
        <w:t xml:space="preserve">1. </w:t>
      </w:r>
      <w:proofErr w:type="gramStart"/>
      <w:r w:rsidRPr="00E4004F">
        <w:rPr>
          <w:sz w:val="18"/>
          <w:szCs w:val="18"/>
        </w:rPr>
        <w:t>Актуализировать  Перечень управляющих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на территории Хомутовского муниципального   образования     (далее – Перечень управляющих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w:t>
      </w:r>
      <w:proofErr w:type="gramEnd"/>
      <w:r w:rsidRPr="00E4004F">
        <w:rPr>
          <w:sz w:val="18"/>
          <w:szCs w:val="18"/>
        </w:rPr>
        <w:t xml:space="preserve"> выбранный способ </w:t>
      </w:r>
      <w:r w:rsidRPr="00E4004F">
        <w:rPr>
          <w:sz w:val="18"/>
          <w:szCs w:val="18"/>
        </w:rPr>
        <w:lastRenderedPageBreak/>
        <w:t xml:space="preserve">управления не реализован, </w:t>
      </w:r>
      <w:r w:rsidR="0048720C" w:rsidRPr="00E4004F">
        <w:rPr>
          <w:sz w:val="18"/>
          <w:szCs w:val="18"/>
        </w:rPr>
        <w:t xml:space="preserve">не определена управляющая </w:t>
      </w:r>
      <w:r w:rsidRPr="00E4004F">
        <w:rPr>
          <w:sz w:val="18"/>
          <w:szCs w:val="18"/>
        </w:rPr>
        <w:t>организация на территории Хомутовского муниципального образования)     согласно приложению.</w:t>
      </w:r>
    </w:p>
    <w:p w:rsidR="00310E83" w:rsidRPr="00E4004F" w:rsidRDefault="00310E83" w:rsidP="00310E83">
      <w:pPr>
        <w:ind w:left="0" w:firstLine="567"/>
        <w:rPr>
          <w:sz w:val="18"/>
          <w:szCs w:val="18"/>
        </w:rPr>
      </w:pPr>
      <w:r w:rsidRPr="00E4004F">
        <w:rPr>
          <w:sz w:val="18"/>
          <w:szCs w:val="18"/>
        </w:rPr>
        <w:t>2. Опубликовать настоящее По</w:t>
      </w:r>
      <w:r w:rsidR="0048720C" w:rsidRPr="00E4004F">
        <w:rPr>
          <w:sz w:val="18"/>
          <w:szCs w:val="18"/>
        </w:rPr>
        <w:t xml:space="preserve">становление в государственной </w:t>
      </w:r>
      <w:r w:rsidRPr="00E4004F">
        <w:rPr>
          <w:sz w:val="18"/>
          <w:szCs w:val="18"/>
        </w:rPr>
        <w:t>информационной системе жилищно-коммунального хозяйства.</w:t>
      </w:r>
    </w:p>
    <w:p w:rsidR="00310E83" w:rsidRPr="00E4004F" w:rsidRDefault="00310E83" w:rsidP="00310E83">
      <w:pPr>
        <w:ind w:left="0" w:firstLine="567"/>
        <w:rPr>
          <w:sz w:val="18"/>
          <w:szCs w:val="18"/>
        </w:rPr>
      </w:pPr>
      <w:r w:rsidRPr="00E4004F">
        <w:rPr>
          <w:sz w:val="18"/>
          <w:szCs w:val="18"/>
        </w:rPr>
        <w:t xml:space="preserve">3.   </w:t>
      </w:r>
      <w:proofErr w:type="gramStart"/>
      <w:r w:rsidRPr="00E4004F">
        <w:rPr>
          <w:sz w:val="18"/>
          <w:szCs w:val="18"/>
        </w:rPr>
        <w:t>Контроль за</w:t>
      </w:r>
      <w:proofErr w:type="gramEnd"/>
      <w:r w:rsidRPr="00E4004F">
        <w:rPr>
          <w:sz w:val="18"/>
          <w:szCs w:val="18"/>
        </w:rPr>
        <w:t xml:space="preserve"> исполнением настоящего</w:t>
      </w:r>
      <w:r w:rsidR="0048720C" w:rsidRPr="00E4004F">
        <w:rPr>
          <w:sz w:val="18"/>
          <w:szCs w:val="18"/>
        </w:rPr>
        <w:t xml:space="preserve"> Постановления возложить на </w:t>
      </w:r>
      <w:r w:rsidRPr="00E4004F">
        <w:rPr>
          <w:sz w:val="18"/>
          <w:szCs w:val="18"/>
        </w:rPr>
        <w:t>заместителя Главы администрации.</w:t>
      </w:r>
    </w:p>
    <w:p w:rsidR="00310E83" w:rsidRPr="00E4004F" w:rsidRDefault="00310E83" w:rsidP="00310E83">
      <w:pPr>
        <w:ind w:hanging="147"/>
        <w:jc w:val="right"/>
        <w:rPr>
          <w:i/>
          <w:sz w:val="18"/>
          <w:szCs w:val="18"/>
        </w:rPr>
      </w:pPr>
    </w:p>
    <w:p w:rsidR="00310E83" w:rsidRPr="00E4004F" w:rsidRDefault="00310E83" w:rsidP="00310E83">
      <w:pPr>
        <w:ind w:hanging="147"/>
        <w:jc w:val="right"/>
        <w:rPr>
          <w:i/>
          <w:sz w:val="18"/>
          <w:szCs w:val="18"/>
        </w:rPr>
      </w:pPr>
    </w:p>
    <w:p w:rsidR="00310E83" w:rsidRPr="00E4004F" w:rsidRDefault="00310E83" w:rsidP="00310E83">
      <w:pPr>
        <w:ind w:hanging="147"/>
        <w:jc w:val="right"/>
        <w:rPr>
          <w:i/>
          <w:sz w:val="18"/>
          <w:szCs w:val="18"/>
        </w:rPr>
      </w:pPr>
      <w:r w:rsidRPr="00E4004F">
        <w:rPr>
          <w:i/>
          <w:sz w:val="18"/>
          <w:szCs w:val="18"/>
        </w:rPr>
        <w:t>Исполняющий обязанности Главы  администрации                                                                А.В. Иваненко</w:t>
      </w:r>
      <w:r w:rsidRPr="00E4004F">
        <w:rPr>
          <w:i/>
          <w:sz w:val="18"/>
          <w:szCs w:val="18"/>
        </w:rPr>
        <w:tab/>
      </w:r>
    </w:p>
    <w:p w:rsidR="00881715" w:rsidRPr="00E4004F" w:rsidRDefault="00881715" w:rsidP="00310E83">
      <w:pPr>
        <w:ind w:hanging="147"/>
        <w:jc w:val="right"/>
        <w:rPr>
          <w:i/>
          <w:sz w:val="18"/>
          <w:szCs w:val="18"/>
        </w:rPr>
      </w:pPr>
    </w:p>
    <w:p w:rsidR="00881715" w:rsidRPr="00E4004F" w:rsidRDefault="00881715" w:rsidP="00310E83">
      <w:pPr>
        <w:ind w:hanging="147"/>
        <w:jc w:val="right"/>
        <w:rPr>
          <w:i/>
          <w:sz w:val="18"/>
          <w:szCs w:val="18"/>
        </w:rPr>
      </w:pPr>
    </w:p>
    <w:p w:rsidR="00881715" w:rsidRPr="00E4004F" w:rsidRDefault="00881715" w:rsidP="00881715">
      <w:pPr>
        <w:ind w:hanging="147"/>
        <w:jc w:val="right"/>
        <w:rPr>
          <w:i/>
          <w:sz w:val="18"/>
          <w:szCs w:val="18"/>
        </w:rPr>
      </w:pPr>
    </w:p>
    <w:p w:rsidR="00881715" w:rsidRPr="00E4004F" w:rsidRDefault="00881715" w:rsidP="00881715">
      <w:pPr>
        <w:ind w:hanging="147"/>
        <w:jc w:val="right"/>
        <w:rPr>
          <w:i/>
          <w:sz w:val="18"/>
          <w:szCs w:val="18"/>
        </w:rPr>
      </w:pPr>
      <w:r w:rsidRPr="00E4004F">
        <w:rPr>
          <w:i/>
          <w:sz w:val="18"/>
          <w:szCs w:val="18"/>
        </w:rPr>
        <w:t>Приложение к постановлению</w:t>
      </w:r>
    </w:p>
    <w:p w:rsidR="00881715" w:rsidRPr="00E4004F" w:rsidRDefault="00881715" w:rsidP="00881715">
      <w:pPr>
        <w:ind w:hanging="147"/>
        <w:jc w:val="right"/>
        <w:rPr>
          <w:i/>
          <w:sz w:val="18"/>
          <w:szCs w:val="18"/>
        </w:rPr>
      </w:pPr>
      <w:r w:rsidRPr="00E4004F">
        <w:rPr>
          <w:i/>
          <w:sz w:val="18"/>
          <w:szCs w:val="18"/>
        </w:rPr>
        <w:t xml:space="preserve">Администрации Хомутовского  </w:t>
      </w:r>
    </w:p>
    <w:p w:rsidR="00881715" w:rsidRPr="00E4004F" w:rsidRDefault="00881715" w:rsidP="00881715">
      <w:pPr>
        <w:ind w:hanging="147"/>
        <w:jc w:val="right"/>
        <w:rPr>
          <w:i/>
          <w:sz w:val="18"/>
          <w:szCs w:val="18"/>
        </w:rPr>
      </w:pPr>
      <w:r w:rsidRPr="00E4004F">
        <w:rPr>
          <w:i/>
          <w:sz w:val="18"/>
          <w:szCs w:val="18"/>
        </w:rPr>
        <w:t>муниципального образования</w:t>
      </w:r>
    </w:p>
    <w:p w:rsidR="00881715" w:rsidRPr="00E4004F" w:rsidRDefault="00881715" w:rsidP="00881715">
      <w:pPr>
        <w:ind w:hanging="147"/>
        <w:jc w:val="right"/>
        <w:rPr>
          <w:i/>
          <w:sz w:val="18"/>
          <w:szCs w:val="18"/>
        </w:rPr>
      </w:pPr>
      <w:r w:rsidRPr="00E4004F">
        <w:rPr>
          <w:i/>
          <w:sz w:val="18"/>
          <w:szCs w:val="18"/>
        </w:rPr>
        <w:t>от «</w:t>
      </w:r>
      <w:r w:rsidR="00EE45E0" w:rsidRPr="00E4004F">
        <w:rPr>
          <w:i/>
          <w:sz w:val="18"/>
          <w:szCs w:val="18"/>
        </w:rPr>
        <w:t>12</w:t>
      </w:r>
      <w:r w:rsidRPr="00E4004F">
        <w:rPr>
          <w:i/>
          <w:sz w:val="18"/>
          <w:szCs w:val="18"/>
        </w:rPr>
        <w:t xml:space="preserve">» </w:t>
      </w:r>
      <w:r w:rsidR="00EE45E0" w:rsidRPr="00E4004F">
        <w:rPr>
          <w:i/>
          <w:sz w:val="18"/>
          <w:szCs w:val="18"/>
        </w:rPr>
        <w:t xml:space="preserve">июля </w:t>
      </w:r>
      <w:r w:rsidRPr="00E4004F">
        <w:rPr>
          <w:i/>
          <w:sz w:val="18"/>
          <w:szCs w:val="18"/>
        </w:rPr>
        <w:t>20</w:t>
      </w:r>
      <w:r w:rsidR="00EE45E0" w:rsidRPr="00E4004F">
        <w:rPr>
          <w:i/>
          <w:sz w:val="18"/>
          <w:szCs w:val="18"/>
        </w:rPr>
        <w:t>24</w:t>
      </w:r>
      <w:r w:rsidRPr="00E4004F">
        <w:rPr>
          <w:i/>
          <w:sz w:val="18"/>
          <w:szCs w:val="18"/>
        </w:rPr>
        <w:t xml:space="preserve">г. № </w:t>
      </w:r>
      <w:r w:rsidR="00EE45E0" w:rsidRPr="00E4004F">
        <w:rPr>
          <w:i/>
          <w:sz w:val="18"/>
          <w:szCs w:val="18"/>
        </w:rPr>
        <w:t>152 од</w:t>
      </w:r>
    </w:p>
    <w:p w:rsidR="00881715" w:rsidRPr="00E4004F" w:rsidRDefault="00881715" w:rsidP="00881715">
      <w:pPr>
        <w:ind w:hanging="147"/>
        <w:jc w:val="right"/>
        <w:rPr>
          <w:i/>
          <w:sz w:val="18"/>
          <w:szCs w:val="18"/>
        </w:rPr>
      </w:pPr>
    </w:p>
    <w:p w:rsidR="00881715" w:rsidRPr="00E4004F" w:rsidRDefault="00881715" w:rsidP="00881715">
      <w:pPr>
        <w:ind w:hanging="147"/>
        <w:jc w:val="right"/>
        <w:rPr>
          <w:i/>
          <w:sz w:val="18"/>
          <w:szCs w:val="18"/>
        </w:rPr>
      </w:pPr>
    </w:p>
    <w:p w:rsidR="00881715" w:rsidRPr="00E4004F" w:rsidRDefault="00881715" w:rsidP="00EE45E0">
      <w:pPr>
        <w:ind w:hanging="147"/>
        <w:jc w:val="center"/>
        <w:rPr>
          <w:sz w:val="18"/>
          <w:szCs w:val="18"/>
        </w:rPr>
      </w:pPr>
    </w:p>
    <w:p w:rsidR="00881715" w:rsidRPr="00E4004F" w:rsidRDefault="00881715" w:rsidP="00EE45E0">
      <w:pPr>
        <w:ind w:hanging="147"/>
        <w:jc w:val="center"/>
        <w:rPr>
          <w:sz w:val="18"/>
          <w:szCs w:val="18"/>
        </w:rPr>
      </w:pPr>
      <w:r w:rsidRPr="00E4004F">
        <w:rPr>
          <w:sz w:val="18"/>
          <w:szCs w:val="18"/>
        </w:rPr>
        <w:t>Перечень</w:t>
      </w:r>
    </w:p>
    <w:p w:rsidR="00881715" w:rsidRPr="00E4004F" w:rsidRDefault="00881715" w:rsidP="00EE45E0">
      <w:pPr>
        <w:ind w:hanging="147"/>
        <w:jc w:val="center"/>
        <w:rPr>
          <w:sz w:val="18"/>
          <w:szCs w:val="18"/>
        </w:rPr>
      </w:pPr>
      <w:r w:rsidRPr="00E4004F">
        <w:rPr>
          <w:sz w:val="18"/>
          <w:szCs w:val="18"/>
        </w:rPr>
        <w:t xml:space="preserve">управляющих организаций для управления </w:t>
      </w:r>
      <w:proofErr w:type="gramStart"/>
      <w:r w:rsidRPr="00E4004F">
        <w:rPr>
          <w:sz w:val="18"/>
          <w:szCs w:val="18"/>
        </w:rPr>
        <w:t>многоквартирным</w:t>
      </w:r>
      <w:proofErr w:type="gramEnd"/>
    </w:p>
    <w:p w:rsidR="00881715" w:rsidRPr="00E4004F" w:rsidRDefault="00881715" w:rsidP="00EE45E0">
      <w:pPr>
        <w:ind w:hanging="147"/>
        <w:jc w:val="center"/>
        <w:rPr>
          <w:sz w:val="18"/>
          <w:szCs w:val="18"/>
        </w:rPr>
      </w:pPr>
      <w:r w:rsidRPr="00E4004F">
        <w:rPr>
          <w:sz w:val="18"/>
          <w:szCs w:val="18"/>
        </w:rPr>
        <w:t>домом, в отношении которого собственниками помещений</w:t>
      </w:r>
    </w:p>
    <w:p w:rsidR="00881715" w:rsidRPr="00E4004F" w:rsidRDefault="00881715" w:rsidP="00EE45E0">
      <w:pPr>
        <w:ind w:hanging="147"/>
        <w:jc w:val="center"/>
        <w:rPr>
          <w:sz w:val="18"/>
          <w:szCs w:val="18"/>
        </w:rPr>
      </w:pPr>
      <w:r w:rsidRPr="00E4004F">
        <w:rPr>
          <w:sz w:val="18"/>
          <w:szCs w:val="18"/>
        </w:rPr>
        <w:t>в многоквартирном доме не выбран способ управления таким</w:t>
      </w:r>
    </w:p>
    <w:p w:rsidR="00881715" w:rsidRPr="00E4004F" w:rsidRDefault="00881715" w:rsidP="00EE45E0">
      <w:pPr>
        <w:ind w:hanging="147"/>
        <w:jc w:val="center"/>
        <w:rPr>
          <w:sz w:val="18"/>
          <w:szCs w:val="18"/>
        </w:rPr>
      </w:pPr>
      <w:r w:rsidRPr="00E4004F">
        <w:rPr>
          <w:sz w:val="18"/>
          <w:szCs w:val="18"/>
        </w:rPr>
        <w:t>домом или выбранный способ управления не реализован,</w:t>
      </w:r>
    </w:p>
    <w:p w:rsidR="00881715" w:rsidRPr="00E4004F" w:rsidRDefault="00881715" w:rsidP="00EE45E0">
      <w:pPr>
        <w:ind w:hanging="147"/>
        <w:jc w:val="center"/>
        <w:rPr>
          <w:sz w:val="18"/>
          <w:szCs w:val="18"/>
        </w:rPr>
      </w:pPr>
      <w:r w:rsidRPr="00E4004F">
        <w:rPr>
          <w:sz w:val="18"/>
          <w:szCs w:val="18"/>
        </w:rPr>
        <w:t>не определена управляющая организация на территории Хомутовского муниципального образования</w:t>
      </w:r>
    </w:p>
    <w:p w:rsidR="00C9153B" w:rsidRPr="00E4004F" w:rsidRDefault="00C9153B" w:rsidP="00EE45E0">
      <w:pPr>
        <w:ind w:hanging="147"/>
        <w:jc w:val="center"/>
        <w:rPr>
          <w:sz w:val="18"/>
          <w:szCs w:val="18"/>
        </w:rPr>
      </w:pPr>
    </w:p>
    <w:p w:rsidR="00C9153B" w:rsidRPr="00E4004F" w:rsidRDefault="00C9153B" w:rsidP="00EE45E0">
      <w:pPr>
        <w:ind w:hanging="147"/>
        <w:jc w:val="cente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0"/>
        <w:gridCol w:w="9417"/>
      </w:tblGrid>
      <w:tr w:rsidR="00C9153B" w:rsidRPr="00E4004F" w:rsidTr="00C9153B">
        <w:tc>
          <w:tcPr>
            <w:tcW w:w="710" w:type="dxa"/>
          </w:tcPr>
          <w:p w:rsidR="00C9153B" w:rsidRPr="00E4004F" w:rsidRDefault="00C9153B" w:rsidP="00C9153B">
            <w:pPr>
              <w:autoSpaceDE w:val="0"/>
              <w:autoSpaceDN w:val="0"/>
              <w:adjustRightInd w:val="0"/>
              <w:ind w:left="0" w:firstLine="0"/>
              <w:jc w:val="center"/>
              <w:rPr>
                <w:sz w:val="18"/>
                <w:szCs w:val="18"/>
              </w:rPr>
            </w:pPr>
            <w:r w:rsidRPr="00E4004F">
              <w:rPr>
                <w:sz w:val="18"/>
                <w:szCs w:val="18"/>
              </w:rPr>
              <w:t xml:space="preserve">N </w:t>
            </w:r>
            <w:proofErr w:type="gramStart"/>
            <w:r w:rsidRPr="00E4004F">
              <w:rPr>
                <w:sz w:val="18"/>
                <w:szCs w:val="18"/>
              </w:rPr>
              <w:t>п</w:t>
            </w:r>
            <w:proofErr w:type="gramEnd"/>
            <w:r w:rsidRPr="00E4004F">
              <w:rPr>
                <w:sz w:val="18"/>
                <w:szCs w:val="18"/>
              </w:rPr>
              <w:t>/п</w:t>
            </w:r>
          </w:p>
        </w:tc>
        <w:tc>
          <w:tcPr>
            <w:tcW w:w="9417" w:type="dxa"/>
          </w:tcPr>
          <w:p w:rsidR="00C9153B" w:rsidRPr="00E4004F" w:rsidRDefault="00C9153B" w:rsidP="00C9153B">
            <w:pPr>
              <w:autoSpaceDE w:val="0"/>
              <w:autoSpaceDN w:val="0"/>
              <w:adjustRightInd w:val="0"/>
              <w:ind w:left="0" w:firstLine="0"/>
              <w:jc w:val="center"/>
              <w:rPr>
                <w:sz w:val="18"/>
                <w:szCs w:val="18"/>
              </w:rPr>
            </w:pPr>
            <w:r w:rsidRPr="00E4004F">
              <w:rPr>
                <w:sz w:val="18"/>
                <w:szCs w:val="18"/>
              </w:rPr>
              <w:t>Наименование управляющих организаций</w:t>
            </w:r>
          </w:p>
        </w:tc>
      </w:tr>
      <w:tr w:rsidR="00C9153B" w:rsidRPr="00E4004F" w:rsidTr="00C9153B">
        <w:tc>
          <w:tcPr>
            <w:tcW w:w="710" w:type="dxa"/>
          </w:tcPr>
          <w:p w:rsidR="00C9153B" w:rsidRPr="00E4004F" w:rsidRDefault="00C9153B" w:rsidP="00C9153B">
            <w:pPr>
              <w:autoSpaceDE w:val="0"/>
              <w:autoSpaceDN w:val="0"/>
              <w:adjustRightInd w:val="0"/>
              <w:ind w:left="0" w:firstLine="0"/>
              <w:jc w:val="center"/>
              <w:rPr>
                <w:sz w:val="18"/>
                <w:szCs w:val="18"/>
              </w:rPr>
            </w:pPr>
            <w:r w:rsidRPr="00E4004F">
              <w:rPr>
                <w:sz w:val="18"/>
                <w:szCs w:val="18"/>
              </w:rPr>
              <w:t>1</w:t>
            </w:r>
          </w:p>
        </w:tc>
        <w:tc>
          <w:tcPr>
            <w:tcW w:w="9417" w:type="dxa"/>
          </w:tcPr>
          <w:p w:rsidR="00C9153B" w:rsidRPr="00E4004F" w:rsidRDefault="00C9153B" w:rsidP="00C9153B">
            <w:pPr>
              <w:autoSpaceDE w:val="0"/>
              <w:autoSpaceDN w:val="0"/>
              <w:adjustRightInd w:val="0"/>
              <w:ind w:left="0" w:firstLine="0"/>
              <w:jc w:val="center"/>
              <w:rPr>
                <w:sz w:val="18"/>
                <w:szCs w:val="18"/>
              </w:rPr>
            </w:pPr>
            <w:r w:rsidRPr="00E4004F">
              <w:rPr>
                <w:sz w:val="18"/>
                <w:szCs w:val="18"/>
              </w:rPr>
              <w:t>ООО «АрНа»</w:t>
            </w:r>
          </w:p>
        </w:tc>
      </w:tr>
    </w:tbl>
    <w:p w:rsidR="00310E83" w:rsidRPr="00E4004F" w:rsidRDefault="00310E83" w:rsidP="00615AF1">
      <w:pPr>
        <w:ind w:hanging="147"/>
        <w:jc w:val="right"/>
        <w:rPr>
          <w:i/>
          <w:sz w:val="18"/>
          <w:szCs w:val="18"/>
        </w:rPr>
      </w:pPr>
    </w:p>
    <w:p w:rsidR="0076469B" w:rsidRPr="00E4004F" w:rsidRDefault="0076469B" w:rsidP="00615AF1">
      <w:pPr>
        <w:ind w:hanging="147"/>
        <w:jc w:val="right"/>
        <w:rPr>
          <w:i/>
          <w:sz w:val="18"/>
          <w:szCs w:val="18"/>
        </w:rPr>
      </w:pPr>
    </w:p>
    <w:p w:rsidR="00C9153B" w:rsidRDefault="00C9153B" w:rsidP="00C9153B">
      <w:pPr>
        <w:ind w:hanging="147"/>
        <w:jc w:val="right"/>
        <w:rPr>
          <w:i/>
          <w:sz w:val="18"/>
          <w:szCs w:val="18"/>
        </w:rPr>
      </w:pPr>
      <w:r w:rsidRPr="00E4004F">
        <w:rPr>
          <w:i/>
          <w:sz w:val="18"/>
          <w:szCs w:val="18"/>
        </w:rPr>
        <w:t>Начальник отдела градостроительства, земельных и имущественных отношений                                          Ю.В.Тюкавкина</w:t>
      </w:r>
    </w:p>
    <w:p w:rsidR="00025A18" w:rsidRDefault="00025A18" w:rsidP="00C9153B">
      <w:pPr>
        <w:ind w:hanging="147"/>
        <w:jc w:val="right"/>
        <w:rPr>
          <w:i/>
          <w:sz w:val="18"/>
          <w:szCs w:val="18"/>
        </w:rPr>
      </w:pPr>
    </w:p>
    <w:p w:rsidR="00025A18" w:rsidRDefault="00025A18" w:rsidP="00C9153B">
      <w:pPr>
        <w:ind w:hanging="147"/>
        <w:jc w:val="right"/>
        <w:rPr>
          <w:i/>
          <w:sz w:val="18"/>
          <w:szCs w:val="18"/>
        </w:rPr>
      </w:pPr>
    </w:p>
    <w:p w:rsidR="00025A18" w:rsidRPr="00025A18" w:rsidRDefault="00025A18" w:rsidP="00025A18">
      <w:pPr>
        <w:ind w:hanging="147"/>
        <w:jc w:val="center"/>
        <w:rPr>
          <w:i/>
          <w:sz w:val="18"/>
          <w:szCs w:val="18"/>
        </w:rPr>
      </w:pPr>
    </w:p>
    <w:p w:rsidR="00025A18" w:rsidRPr="00025A18" w:rsidRDefault="00025A18" w:rsidP="00025A18">
      <w:pPr>
        <w:ind w:hanging="147"/>
        <w:jc w:val="center"/>
        <w:rPr>
          <w:i/>
          <w:sz w:val="18"/>
          <w:szCs w:val="18"/>
        </w:rPr>
      </w:pPr>
      <w:r w:rsidRPr="00025A18">
        <w:rPr>
          <w:i/>
          <w:sz w:val="18"/>
          <w:szCs w:val="18"/>
        </w:rPr>
        <w:t>РОССИЙСКАЯ ФЕДЕРАЦИЯ</w:t>
      </w:r>
    </w:p>
    <w:p w:rsidR="00025A18" w:rsidRPr="00025A18" w:rsidRDefault="00025A18" w:rsidP="00025A18">
      <w:pPr>
        <w:ind w:hanging="147"/>
        <w:jc w:val="center"/>
        <w:rPr>
          <w:i/>
          <w:sz w:val="18"/>
          <w:szCs w:val="18"/>
        </w:rPr>
      </w:pPr>
      <w:r w:rsidRPr="00025A18">
        <w:rPr>
          <w:i/>
          <w:sz w:val="18"/>
          <w:szCs w:val="18"/>
        </w:rPr>
        <w:t>ИРКУТСКАЯ ОБЛАСТЬ ИРКУТСКИЙ РАЙОН</w:t>
      </w:r>
    </w:p>
    <w:p w:rsidR="00025A18" w:rsidRPr="00025A18" w:rsidRDefault="00025A18" w:rsidP="00025A18">
      <w:pPr>
        <w:ind w:hanging="147"/>
        <w:jc w:val="center"/>
        <w:rPr>
          <w:i/>
          <w:sz w:val="18"/>
          <w:szCs w:val="18"/>
        </w:rPr>
      </w:pPr>
      <w:r w:rsidRPr="00025A18">
        <w:rPr>
          <w:i/>
          <w:sz w:val="18"/>
          <w:szCs w:val="18"/>
        </w:rPr>
        <w:t>ХОМУТОВСКОЕ МУНИЦИПАЛЬНОЕ ОБРАЗОВАНИЕ</w:t>
      </w:r>
    </w:p>
    <w:p w:rsidR="00025A18" w:rsidRPr="00025A18" w:rsidRDefault="00025A18" w:rsidP="00025A18">
      <w:pPr>
        <w:ind w:hanging="147"/>
        <w:jc w:val="center"/>
        <w:rPr>
          <w:i/>
          <w:sz w:val="18"/>
          <w:szCs w:val="18"/>
        </w:rPr>
      </w:pPr>
      <w:r w:rsidRPr="00025A18">
        <w:rPr>
          <w:i/>
          <w:sz w:val="18"/>
          <w:szCs w:val="18"/>
        </w:rPr>
        <w:t>АДМИНИСТРАЦИЯ</w:t>
      </w:r>
    </w:p>
    <w:p w:rsidR="00025A18" w:rsidRPr="00025A18" w:rsidRDefault="00025A18" w:rsidP="00025A18">
      <w:pPr>
        <w:ind w:hanging="147"/>
        <w:jc w:val="center"/>
        <w:rPr>
          <w:i/>
          <w:sz w:val="18"/>
          <w:szCs w:val="18"/>
        </w:rPr>
      </w:pPr>
      <w:r w:rsidRPr="00025A18">
        <w:rPr>
          <w:i/>
          <w:sz w:val="18"/>
          <w:szCs w:val="18"/>
        </w:rPr>
        <w:t>ПОСТАНОВЛЕНИЕ</w:t>
      </w:r>
    </w:p>
    <w:p w:rsidR="00025A18" w:rsidRPr="00025A18" w:rsidRDefault="00025A18" w:rsidP="00025A18">
      <w:pPr>
        <w:ind w:hanging="147"/>
        <w:jc w:val="right"/>
        <w:rPr>
          <w:i/>
          <w:sz w:val="18"/>
          <w:szCs w:val="18"/>
        </w:rPr>
      </w:pPr>
    </w:p>
    <w:p w:rsidR="00025A18" w:rsidRPr="00025A18" w:rsidRDefault="00025A18" w:rsidP="00025A18">
      <w:pPr>
        <w:ind w:hanging="147"/>
        <w:jc w:val="left"/>
        <w:rPr>
          <w:i/>
          <w:sz w:val="18"/>
          <w:szCs w:val="18"/>
        </w:rPr>
      </w:pPr>
    </w:p>
    <w:p w:rsidR="00025A18" w:rsidRPr="007C600E" w:rsidRDefault="00025A18" w:rsidP="00025A18">
      <w:pPr>
        <w:ind w:hanging="147"/>
        <w:jc w:val="left"/>
        <w:rPr>
          <w:i/>
          <w:sz w:val="18"/>
          <w:szCs w:val="18"/>
          <w:u w:val="single"/>
        </w:rPr>
      </w:pPr>
      <w:r w:rsidRPr="007C600E">
        <w:rPr>
          <w:i/>
          <w:sz w:val="18"/>
          <w:szCs w:val="18"/>
          <w:u w:val="single"/>
        </w:rPr>
        <w:t>12.07.2024 №156 од</w:t>
      </w:r>
    </w:p>
    <w:p w:rsidR="00025A18" w:rsidRDefault="00025A18" w:rsidP="00025A18">
      <w:pPr>
        <w:ind w:hanging="147"/>
        <w:jc w:val="left"/>
        <w:rPr>
          <w:i/>
          <w:sz w:val="18"/>
          <w:szCs w:val="18"/>
        </w:rPr>
      </w:pPr>
      <w:r w:rsidRPr="00025A18">
        <w:rPr>
          <w:i/>
          <w:sz w:val="18"/>
          <w:szCs w:val="18"/>
        </w:rPr>
        <w:t xml:space="preserve">     с. Хомутово</w:t>
      </w:r>
    </w:p>
    <w:p w:rsidR="007C600E" w:rsidRPr="007C600E" w:rsidRDefault="007C600E" w:rsidP="007C600E">
      <w:pPr>
        <w:ind w:left="0" w:firstLine="567"/>
        <w:jc w:val="left"/>
        <w:rPr>
          <w:sz w:val="18"/>
          <w:szCs w:val="18"/>
        </w:rPr>
      </w:pPr>
    </w:p>
    <w:p w:rsidR="007C600E" w:rsidRPr="007C600E" w:rsidRDefault="007C600E" w:rsidP="007C600E">
      <w:pPr>
        <w:ind w:left="0" w:firstLine="567"/>
        <w:jc w:val="left"/>
        <w:rPr>
          <w:sz w:val="18"/>
          <w:szCs w:val="18"/>
        </w:rPr>
      </w:pPr>
      <w:r w:rsidRPr="007C600E">
        <w:rPr>
          <w:sz w:val="18"/>
          <w:szCs w:val="18"/>
        </w:rPr>
        <w:t>О внесении дополнений в постановление администрации Хомутовского муниципального образования от 15.04.2015 № 62-од «О мерах по противодействию коррупции на муниципальной службе»</w:t>
      </w:r>
    </w:p>
    <w:p w:rsidR="007C600E" w:rsidRPr="007C600E" w:rsidRDefault="007C600E" w:rsidP="007C600E">
      <w:pPr>
        <w:ind w:left="0" w:firstLine="567"/>
        <w:jc w:val="left"/>
        <w:rPr>
          <w:sz w:val="18"/>
          <w:szCs w:val="18"/>
        </w:rPr>
      </w:pPr>
    </w:p>
    <w:p w:rsidR="007C600E" w:rsidRPr="007C600E" w:rsidRDefault="007C600E" w:rsidP="007C600E">
      <w:pPr>
        <w:ind w:left="0" w:firstLine="567"/>
        <w:jc w:val="left"/>
        <w:rPr>
          <w:sz w:val="18"/>
          <w:szCs w:val="18"/>
        </w:rPr>
      </w:pPr>
      <w:r w:rsidRPr="007C600E">
        <w:rPr>
          <w:sz w:val="18"/>
          <w:szCs w:val="18"/>
        </w:rPr>
        <w:t xml:space="preserve"> </w:t>
      </w:r>
    </w:p>
    <w:p w:rsidR="007C600E" w:rsidRPr="007C600E" w:rsidRDefault="007C600E" w:rsidP="007C600E">
      <w:pPr>
        <w:ind w:left="0" w:firstLine="567"/>
        <w:jc w:val="left"/>
        <w:rPr>
          <w:sz w:val="18"/>
          <w:szCs w:val="18"/>
        </w:rPr>
      </w:pPr>
      <w:proofErr w:type="gramStart"/>
      <w:r w:rsidRPr="007C600E">
        <w:rPr>
          <w:sz w:val="18"/>
          <w:szCs w:val="18"/>
        </w:rPr>
        <w:t>В целях приведения муниципальных правовых актов в соответствии с действующим законодательством, руководствуясь Федеральным законом от 06.10.2023 №131-ФЗ «Об общих принципах организации местного самоуправления в Российской Федерации», Федеральным законом   25.12.2008 №273-ФЗ «О противодействии коррупции», Федеральным законом от 02.03.2007 №25-ФЗ «О муниципальной службе в Российской Федерации», Указом Президента Российской Федерации от 01.07.2010 №821 «О комиссиях по соблюдению требований к служебному поведению федеральных</w:t>
      </w:r>
      <w:proofErr w:type="gramEnd"/>
      <w:r w:rsidRPr="007C600E">
        <w:rPr>
          <w:sz w:val="18"/>
          <w:szCs w:val="18"/>
        </w:rPr>
        <w:t xml:space="preserve"> государственных служащих и урегулированию конфликта интересов»,   Уставом Хомутовского муниципального образования, Администрация Хомутовского муниципального образования</w:t>
      </w:r>
    </w:p>
    <w:p w:rsidR="007C600E" w:rsidRPr="007C600E" w:rsidRDefault="007C600E" w:rsidP="007C600E">
      <w:pPr>
        <w:ind w:left="0" w:firstLine="567"/>
        <w:jc w:val="left"/>
        <w:rPr>
          <w:sz w:val="18"/>
          <w:szCs w:val="18"/>
        </w:rPr>
      </w:pPr>
    </w:p>
    <w:p w:rsidR="007C600E" w:rsidRDefault="007C600E" w:rsidP="007C600E">
      <w:pPr>
        <w:ind w:left="0" w:firstLine="567"/>
        <w:jc w:val="left"/>
        <w:rPr>
          <w:sz w:val="18"/>
          <w:szCs w:val="18"/>
        </w:rPr>
      </w:pPr>
      <w:r w:rsidRPr="007C600E">
        <w:rPr>
          <w:sz w:val="18"/>
          <w:szCs w:val="18"/>
        </w:rPr>
        <w:t xml:space="preserve">ПОСТАНОВЛЯЕТ: </w:t>
      </w:r>
    </w:p>
    <w:p w:rsidR="007C600E" w:rsidRPr="007C600E" w:rsidRDefault="007C600E" w:rsidP="007C600E">
      <w:pPr>
        <w:ind w:left="0" w:firstLine="567"/>
        <w:jc w:val="left"/>
        <w:rPr>
          <w:sz w:val="18"/>
          <w:szCs w:val="18"/>
        </w:rPr>
      </w:pPr>
    </w:p>
    <w:p w:rsidR="007C600E" w:rsidRPr="007C600E" w:rsidRDefault="007C600E" w:rsidP="007C600E">
      <w:pPr>
        <w:ind w:left="0" w:firstLine="567"/>
        <w:jc w:val="left"/>
        <w:rPr>
          <w:sz w:val="18"/>
          <w:szCs w:val="18"/>
        </w:rPr>
      </w:pPr>
      <w:r w:rsidRPr="007C600E">
        <w:rPr>
          <w:sz w:val="18"/>
          <w:szCs w:val="18"/>
        </w:rPr>
        <w:t>1. Внести в приложение №1 к постановлению администрации Хомутовского муниципального образования от 15.04.2015 № 62-од «О мерах по противодействию коррупции на муниципальной службе» следующие дополнения:</w:t>
      </w:r>
    </w:p>
    <w:p w:rsidR="007C600E" w:rsidRPr="007C600E" w:rsidRDefault="007C600E" w:rsidP="007C600E">
      <w:pPr>
        <w:ind w:left="0" w:firstLine="567"/>
        <w:jc w:val="left"/>
        <w:rPr>
          <w:sz w:val="18"/>
          <w:szCs w:val="18"/>
        </w:rPr>
      </w:pPr>
      <w:r w:rsidRPr="007C600E">
        <w:rPr>
          <w:sz w:val="18"/>
          <w:szCs w:val="18"/>
        </w:rPr>
        <w:t>1.1. Пункт 4.1.   раздела 3 «Порядок работы комиссии» дополнить подпунктом «е» следующего содержания:</w:t>
      </w:r>
    </w:p>
    <w:p w:rsidR="007C600E" w:rsidRPr="007C600E" w:rsidRDefault="007C600E" w:rsidP="007C600E">
      <w:pPr>
        <w:ind w:left="0" w:firstLine="567"/>
        <w:jc w:val="left"/>
        <w:rPr>
          <w:sz w:val="18"/>
          <w:szCs w:val="18"/>
        </w:rPr>
      </w:pPr>
      <w:proofErr w:type="gramStart"/>
      <w:r w:rsidRPr="007C600E">
        <w:rPr>
          <w:sz w:val="18"/>
          <w:szCs w:val="18"/>
        </w:rPr>
        <w:t>«е) поступившее в соответствии с частью 4 статьи 12 Федерального закона от 25.12.2008  № 273-ФЗ «О противодействии коррупции» и статьей 64.1 Трудового кодекса Российской Федерации в администрацию Хомутовского МО уведомление коммерческой или некоммерческой организации о заключении с гражданином, замещавшим должность муниципальной службы в администрации, трудового или гражданско-правового договора на выполнение работ (оказание услуг), если отдельные функции муниципального управления данной организацией входили</w:t>
      </w:r>
      <w:proofErr w:type="gramEnd"/>
      <w:r w:rsidRPr="007C600E">
        <w:rPr>
          <w:sz w:val="18"/>
          <w:szCs w:val="18"/>
        </w:rPr>
        <w:t xml:space="preserve"> </w:t>
      </w:r>
      <w:proofErr w:type="gramStart"/>
      <w:r w:rsidRPr="007C600E">
        <w:rPr>
          <w:sz w:val="18"/>
          <w:szCs w:val="18"/>
        </w:rPr>
        <w:t>в его должностные (служебные) обязанности, исполняемые во время замещения должности в органе местного самоуправления,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w:t>
      </w:r>
      <w:proofErr w:type="gramEnd"/>
      <w:r w:rsidRPr="007C600E">
        <w:rPr>
          <w:sz w:val="18"/>
          <w:szCs w:val="18"/>
        </w:rPr>
        <w:t xml:space="preserve"> коммерческой или некоммерческой организации комиссией не рассматривался</w:t>
      </w:r>
      <w:proofErr w:type="gramStart"/>
      <w:r w:rsidRPr="007C600E">
        <w:rPr>
          <w:sz w:val="18"/>
          <w:szCs w:val="18"/>
        </w:rPr>
        <w:t>;»</w:t>
      </w:r>
      <w:proofErr w:type="gramEnd"/>
      <w:r w:rsidRPr="007C600E">
        <w:rPr>
          <w:sz w:val="18"/>
          <w:szCs w:val="18"/>
        </w:rPr>
        <w:t>;</w:t>
      </w:r>
    </w:p>
    <w:p w:rsidR="007C600E" w:rsidRPr="007C600E" w:rsidRDefault="007C600E" w:rsidP="007C600E">
      <w:pPr>
        <w:ind w:left="0" w:firstLine="567"/>
        <w:jc w:val="left"/>
        <w:rPr>
          <w:sz w:val="18"/>
          <w:szCs w:val="18"/>
        </w:rPr>
      </w:pPr>
      <w:r w:rsidRPr="007C600E">
        <w:rPr>
          <w:sz w:val="18"/>
          <w:szCs w:val="18"/>
        </w:rPr>
        <w:lastRenderedPageBreak/>
        <w:t xml:space="preserve">1.2. Пункт 4.1.  раздела 3 «Порядок работы комиссии» дополнить подпунктом «ж» следующего содержания: </w:t>
      </w:r>
    </w:p>
    <w:p w:rsidR="007C600E" w:rsidRPr="007C600E" w:rsidRDefault="007C600E" w:rsidP="007C600E">
      <w:pPr>
        <w:ind w:left="0" w:firstLine="567"/>
        <w:jc w:val="left"/>
        <w:rPr>
          <w:sz w:val="18"/>
          <w:szCs w:val="18"/>
        </w:rPr>
      </w:pPr>
      <w:r w:rsidRPr="007C600E">
        <w:rPr>
          <w:sz w:val="18"/>
          <w:szCs w:val="18"/>
        </w:rPr>
        <w:t>«ж) уведомление муниципального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w:t>
      </w:r>
      <w:proofErr w:type="gramStart"/>
      <w:r w:rsidRPr="007C600E">
        <w:rPr>
          <w:sz w:val="18"/>
          <w:szCs w:val="18"/>
        </w:rPr>
        <w:t>.»;</w:t>
      </w:r>
      <w:proofErr w:type="gramEnd"/>
    </w:p>
    <w:p w:rsidR="007C600E" w:rsidRPr="007C600E" w:rsidRDefault="007C600E" w:rsidP="007C600E">
      <w:pPr>
        <w:ind w:left="0" w:firstLine="567"/>
        <w:jc w:val="left"/>
        <w:rPr>
          <w:sz w:val="18"/>
          <w:szCs w:val="18"/>
        </w:rPr>
      </w:pPr>
      <w:r w:rsidRPr="007C600E">
        <w:rPr>
          <w:sz w:val="18"/>
          <w:szCs w:val="18"/>
        </w:rPr>
        <w:t>1.3.   Пункт 4.1. раздела 3 «Порядок работы комиссии» дополнить  п.п. 4.1.1. следующего содержания:</w:t>
      </w:r>
    </w:p>
    <w:p w:rsidR="007C600E" w:rsidRPr="007C600E" w:rsidRDefault="007C600E" w:rsidP="007C600E">
      <w:pPr>
        <w:ind w:left="0" w:firstLine="567"/>
        <w:jc w:val="left"/>
        <w:rPr>
          <w:sz w:val="18"/>
          <w:szCs w:val="18"/>
        </w:rPr>
      </w:pPr>
      <w:r w:rsidRPr="007C600E">
        <w:rPr>
          <w:sz w:val="18"/>
          <w:szCs w:val="18"/>
        </w:rPr>
        <w:t xml:space="preserve">«4.1.1. заявление, указанное в подпункте «в» пункта 4.1., подается гражданином, замещавшим должность муниципальной службы в кадровую службу администрации. </w:t>
      </w:r>
    </w:p>
    <w:p w:rsidR="007C600E" w:rsidRPr="007C600E" w:rsidRDefault="007C600E" w:rsidP="007C600E">
      <w:pPr>
        <w:ind w:left="0" w:firstLine="567"/>
        <w:jc w:val="left"/>
        <w:rPr>
          <w:sz w:val="18"/>
          <w:szCs w:val="18"/>
        </w:rPr>
      </w:pPr>
      <w:proofErr w:type="gramStart"/>
      <w:r w:rsidRPr="007C600E">
        <w:rPr>
          <w:sz w:val="18"/>
          <w:szCs w:val="18"/>
        </w:rPr>
        <w:t>В заявлении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муниципальной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муниципальной службы, функции по муниципальному  управлению в отношении коммерческой или некоммерческой организации, вид договора (трудовой</w:t>
      </w:r>
      <w:proofErr w:type="gramEnd"/>
      <w:r w:rsidRPr="007C600E">
        <w:rPr>
          <w:sz w:val="18"/>
          <w:szCs w:val="18"/>
        </w:rPr>
        <w:t xml:space="preserve"> или гражданско-правовой), предполагаемый срок его действия, сумма оплаты за выполнение (оказание) по договору работ (услуг). В кадровой службе администрации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статьи 12 Федерального закона от 25.12.2008 №273-ФЗ «О противодействии коррупции».»;</w:t>
      </w:r>
    </w:p>
    <w:p w:rsidR="007C600E" w:rsidRPr="007C600E" w:rsidRDefault="007C600E" w:rsidP="007C600E">
      <w:pPr>
        <w:ind w:left="0" w:firstLine="567"/>
        <w:jc w:val="left"/>
        <w:rPr>
          <w:sz w:val="18"/>
          <w:szCs w:val="18"/>
        </w:rPr>
      </w:pPr>
      <w:r w:rsidRPr="007C600E">
        <w:rPr>
          <w:sz w:val="18"/>
          <w:szCs w:val="18"/>
        </w:rPr>
        <w:t>1.4.   Пункт  4.1. раздела 3 «Порядок работы Комиссии»  дополнить п.п. 4.1.2 следующего содержания:</w:t>
      </w:r>
    </w:p>
    <w:p w:rsidR="007C600E" w:rsidRPr="007C600E" w:rsidRDefault="007C600E" w:rsidP="007C600E">
      <w:pPr>
        <w:ind w:left="0" w:firstLine="567"/>
        <w:jc w:val="left"/>
        <w:rPr>
          <w:sz w:val="18"/>
          <w:szCs w:val="18"/>
        </w:rPr>
      </w:pPr>
      <w:r w:rsidRPr="007C600E">
        <w:rPr>
          <w:sz w:val="18"/>
          <w:szCs w:val="18"/>
        </w:rPr>
        <w:t>«4.1.2. заявление, указанное в подпункте «в» пункта 4.1.,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roofErr w:type="gramStart"/>
      <w:r w:rsidRPr="007C600E">
        <w:rPr>
          <w:sz w:val="18"/>
          <w:szCs w:val="18"/>
        </w:rPr>
        <w:t>.»;</w:t>
      </w:r>
      <w:proofErr w:type="gramEnd"/>
    </w:p>
    <w:p w:rsidR="007C600E" w:rsidRPr="007C600E" w:rsidRDefault="007C600E" w:rsidP="007C600E">
      <w:pPr>
        <w:ind w:left="0" w:firstLine="567"/>
        <w:jc w:val="left"/>
        <w:rPr>
          <w:sz w:val="18"/>
          <w:szCs w:val="18"/>
        </w:rPr>
      </w:pPr>
      <w:r w:rsidRPr="007C600E">
        <w:rPr>
          <w:sz w:val="18"/>
          <w:szCs w:val="18"/>
        </w:rPr>
        <w:t>1.5.   Пункт 4.1. раздела 3 «Порядок работы Комиссии» дополнить п.п. 4.1.3. следующего содержания:</w:t>
      </w:r>
    </w:p>
    <w:p w:rsidR="007C600E" w:rsidRPr="007C600E" w:rsidRDefault="007C600E" w:rsidP="007C600E">
      <w:pPr>
        <w:ind w:left="0" w:firstLine="567"/>
        <w:jc w:val="left"/>
        <w:rPr>
          <w:sz w:val="18"/>
          <w:szCs w:val="18"/>
        </w:rPr>
      </w:pPr>
      <w:r w:rsidRPr="007C600E">
        <w:rPr>
          <w:sz w:val="18"/>
          <w:szCs w:val="18"/>
        </w:rPr>
        <w:t>«4.1.3. Заявление, указанное в подпункте «е» пункта 4.1., рассматривается кадровой службой администрации, которая осуществляет подготовку мотивированного заключения о соблюдении гражданином, замещавшим должность муниципальной службы в органе местного самоуправления, требований статьи 12 Федерального закона от 25 декабря 2008 г. № 273-ФЗ «О противодействии коррупции».»;</w:t>
      </w:r>
    </w:p>
    <w:p w:rsidR="007C600E" w:rsidRPr="007C600E" w:rsidRDefault="007C600E" w:rsidP="007C600E">
      <w:pPr>
        <w:ind w:left="0" w:firstLine="567"/>
        <w:jc w:val="left"/>
        <w:rPr>
          <w:sz w:val="18"/>
          <w:szCs w:val="18"/>
        </w:rPr>
      </w:pPr>
      <w:r w:rsidRPr="007C600E">
        <w:rPr>
          <w:sz w:val="18"/>
          <w:szCs w:val="18"/>
        </w:rPr>
        <w:t>1.6.   Пункт 4.1. раздела 3 «Порядок работы Комиссии» дополнить п.п. 4.1.4. следующего содержания:</w:t>
      </w:r>
    </w:p>
    <w:p w:rsidR="007C600E" w:rsidRPr="007C600E" w:rsidRDefault="007C600E" w:rsidP="007C600E">
      <w:pPr>
        <w:ind w:left="0" w:firstLine="567"/>
        <w:jc w:val="left"/>
        <w:rPr>
          <w:sz w:val="18"/>
          <w:szCs w:val="18"/>
        </w:rPr>
      </w:pPr>
      <w:r w:rsidRPr="007C600E">
        <w:rPr>
          <w:sz w:val="18"/>
          <w:szCs w:val="18"/>
        </w:rPr>
        <w:t xml:space="preserve">«4.1.4. Уведомления, указанные </w:t>
      </w:r>
      <w:proofErr w:type="gramStart"/>
      <w:r w:rsidRPr="007C600E">
        <w:rPr>
          <w:sz w:val="18"/>
          <w:szCs w:val="18"/>
        </w:rPr>
        <w:t>подпункте</w:t>
      </w:r>
      <w:proofErr w:type="gramEnd"/>
      <w:r w:rsidRPr="007C600E">
        <w:rPr>
          <w:sz w:val="18"/>
          <w:szCs w:val="18"/>
        </w:rPr>
        <w:t xml:space="preserve"> «ж» пункта 4.1., рассматриваются кадровой службой администрации, которая осуществляет подготовку мотивированных заключений по результатам рассмотрения уведомлений.»;</w:t>
      </w:r>
    </w:p>
    <w:p w:rsidR="007C600E" w:rsidRPr="007C600E" w:rsidRDefault="007C600E" w:rsidP="007C600E">
      <w:pPr>
        <w:ind w:left="0" w:firstLine="567"/>
        <w:jc w:val="left"/>
        <w:rPr>
          <w:sz w:val="18"/>
          <w:szCs w:val="18"/>
        </w:rPr>
      </w:pPr>
      <w:r w:rsidRPr="007C600E">
        <w:rPr>
          <w:sz w:val="18"/>
          <w:szCs w:val="18"/>
        </w:rPr>
        <w:t>1.7.   Пункт  4.1. раздел 3 «Порядок работы Комиссии» дополнить  п.п. 4.1.5 следующего содержания:</w:t>
      </w:r>
    </w:p>
    <w:p w:rsidR="007C600E" w:rsidRPr="007C600E" w:rsidRDefault="007C600E" w:rsidP="007C600E">
      <w:pPr>
        <w:ind w:left="0" w:firstLine="567"/>
        <w:jc w:val="left"/>
        <w:rPr>
          <w:sz w:val="18"/>
          <w:szCs w:val="18"/>
        </w:rPr>
      </w:pPr>
      <w:r w:rsidRPr="007C600E">
        <w:rPr>
          <w:sz w:val="18"/>
          <w:szCs w:val="18"/>
        </w:rPr>
        <w:t xml:space="preserve">«4.1.5. </w:t>
      </w:r>
      <w:proofErr w:type="gramStart"/>
      <w:r w:rsidRPr="007C600E">
        <w:rPr>
          <w:sz w:val="18"/>
          <w:szCs w:val="18"/>
        </w:rPr>
        <w:t>При подготовке мотивированного заключения по результатам рассмотрения обращения, указанного в подпункте «в» пункта 4.1., или заявлений, указанных в подпункте «е» и подпункте «д» пункта 4.1., кадровая служба администрации имеет право проводить собеседование с муниципальным служащим, представившим заявление, получать от него письменные пояснения  и может направлять в установленном порядке запросы в государственные органы, органы местного самоуправления и заинтересованные организации, использовать государственную</w:t>
      </w:r>
      <w:proofErr w:type="gramEnd"/>
      <w:r w:rsidRPr="007C600E">
        <w:rPr>
          <w:sz w:val="18"/>
          <w:szCs w:val="18"/>
        </w:rPr>
        <w:t xml:space="preserve"> информационную систему в области противодействия коррупции «Посейдон», в том числе для направления запросов.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roofErr w:type="gramStart"/>
      <w:r w:rsidRPr="007C600E">
        <w:rPr>
          <w:sz w:val="18"/>
          <w:szCs w:val="18"/>
        </w:rPr>
        <w:t>.»;</w:t>
      </w:r>
      <w:proofErr w:type="gramEnd"/>
    </w:p>
    <w:p w:rsidR="007C600E" w:rsidRPr="007C600E" w:rsidRDefault="007C600E" w:rsidP="007C600E">
      <w:pPr>
        <w:ind w:left="0" w:firstLine="567"/>
        <w:jc w:val="left"/>
        <w:rPr>
          <w:sz w:val="18"/>
          <w:szCs w:val="18"/>
        </w:rPr>
      </w:pPr>
      <w:r w:rsidRPr="007C600E">
        <w:rPr>
          <w:sz w:val="18"/>
          <w:szCs w:val="18"/>
        </w:rPr>
        <w:t>1.8.   Пункт  4.1. раздела 3 «Порядок работы Комиссии» дополнить п.п. 4.1.6 следующего содержания:</w:t>
      </w:r>
    </w:p>
    <w:p w:rsidR="007C600E" w:rsidRPr="007C600E" w:rsidRDefault="007C600E" w:rsidP="007C600E">
      <w:pPr>
        <w:ind w:left="0" w:firstLine="567"/>
        <w:jc w:val="left"/>
        <w:rPr>
          <w:sz w:val="18"/>
          <w:szCs w:val="18"/>
        </w:rPr>
      </w:pPr>
      <w:r w:rsidRPr="007C600E">
        <w:rPr>
          <w:sz w:val="18"/>
          <w:szCs w:val="18"/>
        </w:rPr>
        <w:t>«4.1.6. Мотивированные заключения, предусмотренные п.п. 4.1.1, 4.1.3 и 4.1.4 настоящего Положения, должны содержать:</w:t>
      </w:r>
    </w:p>
    <w:p w:rsidR="007C600E" w:rsidRPr="007C600E" w:rsidRDefault="007C600E" w:rsidP="007C600E">
      <w:pPr>
        <w:ind w:left="0" w:firstLine="567"/>
        <w:jc w:val="left"/>
        <w:rPr>
          <w:sz w:val="18"/>
          <w:szCs w:val="18"/>
        </w:rPr>
      </w:pPr>
      <w:r w:rsidRPr="007C600E">
        <w:rPr>
          <w:sz w:val="18"/>
          <w:szCs w:val="18"/>
        </w:rPr>
        <w:t>а) информацию, изложенную в обращениях или уведомлениях, указанных в подпунктах «б», «в», «д», «е», «ж» пункта 4.1.;</w:t>
      </w:r>
    </w:p>
    <w:p w:rsidR="007C600E" w:rsidRPr="007C600E" w:rsidRDefault="007C600E" w:rsidP="007C600E">
      <w:pPr>
        <w:ind w:left="0" w:firstLine="567"/>
        <w:jc w:val="left"/>
        <w:rPr>
          <w:sz w:val="18"/>
          <w:szCs w:val="18"/>
        </w:rPr>
      </w:pPr>
      <w:r w:rsidRPr="007C600E">
        <w:rPr>
          <w:sz w:val="18"/>
          <w:szCs w:val="18"/>
        </w:rPr>
        <w:t>б) информацию, полученную от государственных органов, органов местного самоуправления и заинтересованных организаций на основании запросов;</w:t>
      </w:r>
    </w:p>
    <w:p w:rsidR="007C600E" w:rsidRPr="007C600E" w:rsidRDefault="007C600E" w:rsidP="007C600E">
      <w:pPr>
        <w:ind w:left="0" w:firstLine="567"/>
        <w:jc w:val="left"/>
        <w:rPr>
          <w:sz w:val="18"/>
          <w:szCs w:val="18"/>
        </w:rPr>
      </w:pPr>
      <w:r w:rsidRPr="007C600E">
        <w:rPr>
          <w:sz w:val="18"/>
          <w:szCs w:val="18"/>
        </w:rPr>
        <w:t>в) мотивированный вывод по результатам предварительного рассмотрения обращений и уведомлений, указанных в подпунктах «б», «в», «д», «е», «ж» пункта 4.1.;</w:t>
      </w:r>
    </w:p>
    <w:p w:rsidR="007C600E" w:rsidRPr="007C600E" w:rsidRDefault="007C600E" w:rsidP="007C600E">
      <w:pPr>
        <w:ind w:left="0" w:firstLine="567"/>
        <w:jc w:val="left"/>
        <w:rPr>
          <w:sz w:val="18"/>
          <w:szCs w:val="18"/>
        </w:rPr>
      </w:pPr>
      <w:r w:rsidRPr="007C600E">
        <w:rPr>
          <w:sz w:val="18"/>
          <w:szCs w:val="18"/>
        </w:rPr>
        <w:t>1.9.   Пункт  4.16. раздела 3 «Порядок работы Комиссии» дополнить п.п. 4.16.1. следующего содержания:</w:t>
      </w:r>
    </w:p>
    <w:p w:rsidR="007C600E" w:rsidRPr="007C600E" w:rsidRDefault="007C600E" w:rsidP="007C600E">
      <w:pPr>
        <w:ind w:left="0" w:firstLine="567"/>
        <w:jc w:val="left"/>
        <w:rPr>
          <w:sz w:val="18"/>
          <w:szCs w:val="18"/>
        </w:rPr>
      </w:pPr>
      <w:r w:rsidRPr="007C600E">
        <w:rPr>
          <w:sz w:val="18"/>
          <w:szCs w:val="18"/>
        </w:rPr>
        <w:t>«4.16.1. По итогам рассмотрения вопроса, указанного в подпункте «ж» пункта 4.1., Комиссия принимает одно из следующих решений:</w:t>
      </w:r>
    </w:p>
    <w:p w:rsidR="007C600E" w:rsidRPr="007C600E" w:rsidRDefault="007C600E" w:rsidP="007C600E">
      <w:pPr>
        <w:ind w:left="0" w:firstLine="567"/>
        <w:jc w:val="left"/>
        <w:rPr>
          <w:sz w:val="18"/>
          <w:szCs w:val="18"/>
        </w:rPr>
      </w:pPr>
      <w:r w:rsidRPr="007C600E">
        <w:rPr>
          <w:sz w:val="18"/>
          <w:szCs w:val="18"/>
        </w:rPr>
        <w:t>а) признать наличие причинно-следственной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rsidR="007C600E" w:rsidRPr="007C600E" w:rsidRDefault="007C600E" w:rsidP="007C600E">
      <w:pPr>
        <w:ind w:left="0" w:firstLine="567"/>
        <w:jc w:val="left"/>
        <w:rPr>
          <w:sz w:val="18"/>
          <w:szCs w:val="18"/>
        </w:rPr>
      </w:pPr>
      <w:r w:rsidRPr="007C600E">
        <w:rPr>
          <w:sz w:val="18"/>
          <w:szCs w:val="18"/>
        </w:rPr>
        <w:t>б) признать отсутствие причинно-следственной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roofErr w:type="gramStart"/>
      <w:r w:rsidRPr="007C600E">
        <w:rPr>
          <w:sz w:val="18"/>
          <w:szCs w:val="18"/>
        </w:rPr>
        <w:t>.»;</w:t>
      </w:r>
      <w:proofErr w:type="gramEnd"/>
    </w:p>
    <w:p w:rsidR="007C600E" w:rsidRPr="007C600E" w:rsidRDefault="007C600E" w:rsidP="007C600E">
      <w:pPr>
        <w:ind w:left="0" w:firstLine="567"/>
        <w:jc w:val="left"/>
        <w:rPr>
          <w:sz w:val="18"/>
          <w:szCs w:val="18"/>
        </w:rPr>
      </w:pPr>
      <w:r w:rsidRPr="007C600E">
        <w:rPr>
          <w:sz w:val="18"/>
          <w:szCs w:val="18"/>
        </w:rPr>
        <w:t>2. Опубликовать настоящее постановление в установленном законом порядке.</w:t>
      </w:r>
    </w:p>
    <w:p w:rsidR="007C600E" w:rsidRPr="007C600E" w:rsidRDefault="007C600E" w:rsidP="007C600E">
      <w:pPr>
        <w:ind w:left="0" w:firstLine="567"/>
        <w:jc w:val="left"/>
        <w:rPr>
          <w:sz w:val="18"/>
          <w:szCs w:val="18"/>
        </w:rPr>
      </w:pPr>
      <w:r w:rsidRPr="007C600E">
        <w:rPr>
          <w:sz w:val="18"/>
          <w:szCs w:val="18"/>
        </w:rPr>
        <w:t xml:space="preserve">3. </w:t>
      </w:r>
      <w:proofErr w:type="gramStart"/>
      <w:r w:rsidRPr="007C600E">
        <w:rPr>
          <w:sz w:val="18"/>
          <w:szCs w:val="18"/>
        </w:rPr>
        <w:t>Контроль за</w:t>
      </w:r>
      <w:proofErr w:type="gramEnd"/>
      <w:r w:rsidRPr="007C600E">
        <w:rPr>
          <w:sz w:val="18"/>
          <w:szCs w:val="18"/>
        </w:rPr>
        <w:t xml:space="preserve"> исполнением настоящего постановления возложить на руководителя аппарата администрации.</w:t>
      </w:r>
    </w:p>
    <w:p w:rsidR="007C600E" w:rsidRPr="007C600E" w:rsidRDefault="007C600E" w:rsidP="007C600E">
      <w:pPr>
        <w:ind w:hanging="147"/>
        <w:jc w:val="left"/>
        <w:rPr>
          <w:i/>
          <w:sz w:val="18"/>
          <w:szCs w:val="18"/>
        </w:rPr>
      </w:pPr>
    </w:p>
    <w:p w:rsidR="007C600E" w:rsidRPr="007C600E" w:rsidRDefault="007C600E" w:rsidP="007C600E">
      <w:pPr>
        <w:ind w:hanging="147"/>
        <w:jc w:val="left"/>
        <w:rPr>
          <w:i/>
          <w:sz w:val="18"/>
          <w:szCs w:val="18"/>
        </w:rPr>
      </w:pPr>
      <w:r w:rsidRPr="007C600E">
        <w:rPr>
          <w:i/>
          <w:sz w:val="18"/>
          <w:szCs w:val="18"/>
        </w:rPr>
        <w:t xml:space="preserve"> </w:t>
      </w:r>
    </w:p>
    <w:p w:rsidR="007C600E" w:rsidRPr="007C600E" w:rsidRDefault="007C600E" w:rsidP="007C600E">
      <w:pPr>
        <w:ind w:hanging="147"/>
        <w:jc w:val="left"/>
        <w:rPr>
          <w:i/>
          <w:sz w:val="18"/>
          <w:szCs w:val="18"/>
        </w:rPr>
      </w:pPr>
      <w:r w:rsidRPr="007C600E">
        <w:rPr>
          <w:i/>
          <w:sz w:val="18"/>
          <w:szCs w:val="18"/>
        </w:rPr>
        <w:t xml:space="preserve"> </w:t>
      </w:r>
    </w:p>
    <w:p w:rsidR="007C600E" w:rsidRPr="007C600E" w:rsidRDefault="007C600E" w:rsidP="007C600E">
      <w:pPr>
        <w:ind w:hanging="147"/>
        <w:jc w:val="left"/>
        <w:rPr>
          <w:i/>
          <w:sz w:val="18"/>
          <w:szCs w:val="18"/>
        </w:rPr>
      </w:pPr>
      <w:r w:rsidRPr="007C600E">
        <w:rPr>
          <w:i/>
          <w:sz w:val="18"/>
          <w:szCs w:val="18"/>
        </w:rPr>
        <w:t xml:space="preserve"> </w:t>
      </w:r>
    </w:p>
    <w:p w:rsidR="007C600E" w:rsidRDefault="007C600E" w:rsidP="007C600E">
      <w:pPr>
        <w:ind w:hanging="147"/>
        <w:jc w:val="right"/>
        <w:rPr>
          <w:i/>
          <w:sz w:val="18"/>
          <w:szCs w:val="18"/>
        </w:rPr>
      </w:pPr>
      <w:r w:rsidRPr="007C600E">
        <w:rPr>
          <w:i/>
          <w:sz w:val="18"/>
          <w:szCs w:val="18"/>
        </w:rPr>
        <w:t>Исполняющий обязанности</w:t>
      </w:r>
      <w:r>
        <w:rPr>
          <w:i/>
          <w:sz w:val="18"/>
          <w:szCs w:val="18"/>
        </w:rPr>
        <w:t xml:space="preserve"> </w:t>
      </w:r>
      <w:r w:rsidRPr="007C600E">
        <w:rPr>
          <w:i/>
          <w:sz w:val="18"/>
          <w:szCs w:val="18"/>
        </w:rPr>
        <w:t xml:space="preserve">Главы администрации  </w:t>
      </w:r>
      <w:r w:rsidR="007A7216">
        <w:rPr>
          <w:i/>
          <w:sz w:val="18"/>
          <w:szCs w:val="18"/>
        </w:rPr>
        <w:t xml:space="preserve">                                                             </w:t>
      </w:r>
      <w:r w:rsidRPr="007C600E">
        <w:rPr>
          <w:i/>
          <w:sz w:val="18"/>
          <w:szCs w:val="18"/>
        </w:rPr>
        <w:t xml:space="preserve">   </w:t>
      </w:r>
      <w:r w:rsidRPr="007C600E">
        <w:rPr>
          <w:i/>
          <w:sz w:val="18"/>
          <w:szCs w:val="18"/>
        </w:rPr>
        <w:tab/>
      </w:r>
      <w:r w:rsidRPr="007C600E">
        <w:rPr>
          <w:i/>
          <w:sz w:val="18"/>
          <w:szCs w:val="18"/>
        </w:rPr>
        <w:tab/>
      </w:r>
      <w:r w:rsidRPr="007C600E">
        <w:rPr>
          <w:i/>
          <w:sz w:val="18"/>
          <w:szCs w:val="18"/>
        </w:rPr>
        <w:tab/>
      </w:r>
      <w:r w:rsidRPr="007C600E">
        <w:rPr>
          <w:i/>
          <w:sz w:val="18"/>
          <w:szCs w:val="18"/>
        </w:rPr>
        <w:tab/>
      </w:r>
      <w:r w:rsidRPr="007C600E">
        <w:rPr>
          <w:i/>
          <w:sz w:val="18"/>
          <w:szCs w:val="18"/>
        </w:rPr>
        <w:tab/>
      </w:r>
      <w:r w:rsidRPr="007C600E">
        <w:rPr>
          <w:i/>
          <w:sz w:val="18"/>
          <w:szCs w:val="18"/>
        </w:rPr>
        <w:tab/>
      </w:r>
      <w:r w:rsidRPr="007C600E">
        <w:rPr>
          <w:i/>
          <w:sz w:val="18"/>
          <w:szCs w:val="18"/>
        </w:rPr>
        <w:tab/>
        <w:t>А.В. Иваненко</w:t>
      </w:r>
    </w:p>
    <w:p w:rsidR="006F41A2" w:rsidRDefault="006F41A2" w:rsidP="007C600E">
      <w:pPr>
        <w:ind w:hanging="147"/>
        <w:jc w:val="right"/>
        <w:rPr>
          <w:i/>
          <w:sz w:val="18"/>
          <w:szCs w:val="18"/>
        </w:rPr>
      </w:pPr>
    </w:p>
    <w:p w:rsidR="006F41A2" w:rsidRDefault="006F41A2" w:rsidP="007C600E">
      <w:pPr>
        <w:ind w:hanging="147"/>
        <w:jc w:val="right"/>
        <w:rPr>
          <w:i/>
          <w:sz w:val="18"/>
          <w:szCs w:val="18"/>
        </w:rPr>
      </w:pPr>
    </w:p>
    <w:p w:rsidR="006F41A2" w:rsidRDefault="006F41A2" w:rsidP="007C600E">
      <w:pPr>
        <w:ind w:hanging="147"/>
        <w:jc w:val="right"/>
        <w:rPr>
          <w:i/>
          <w:sz w:val="18"/>
          <w:szCs w:val="18"/>
        </w:rPr>
      </w:pPr>
    </w:p>
    <w:p w:rsidR="006F41A2" w:rsidRDefault="006F41A2" w:rsidP="007C600E">
      <w:pPr>
        <w:ind w:hanging="147"/>
        <w:jc w:val="right"/>
        <w:rPr>
          <w:i/>
          <w:sz w:val="18"/>
          <w:szCs w:val="18"/>
        </w:rPr>
      </w:pPr>
    </w:p>
    <w:p w:rsidR="006F41A2" w:rsidRDefault="006F41A2" w:rsidP="007C600E">
      <w:pPr>
        <w:ind w:hanging="147"/>
        <w:jc w:val="right"/>
        <w:rPr>
          <w:i/>
          <w:sz w:val="18"/>
          <w:szCs w:val="18"/>
        </w:rPr>
      </w:pPr>
    </w:p>
    <w:p w:rsidR="006F41A2" w:rsidRDefault="006F41A2" w:rsidP="007C600E">
      <w:pPr>
        <w:ind w:hanging="147"/>
        <w:jc w:val="right"/>
        <w:rPr>
          <w:i/>
          <w:sz w:val="18"/>
          <w:szCs w:val="18"/>
        </w:rPr>
      </w:pPr>
    </w:p>
    <w:p w:rsidR="006F41A2" w:rsidRDefault="006F41A2" w:rsidP="007C600E">
      <w:pPr>
        <w:ind w:hanging="147"/>
        <w:jc w:val="right"/>
        <w:rPr>
          <w:i/>
          <w:sz w:val="18"/>
          <w:szCs w:val="18"/>
        </w:rPr>
      </w:pPr>
    </w:p>
    <w:p w:rsidR="006F41A2" w:rsidRDefault="006F41A2" w:rsidP="007C600E">
      <w:pPr>
        <w:ind w:hanging="147"/>
        <w:jc w:val="right"/>
        <w:rPr>
          <w:i/>
          <w:sz w:val="18"/>
          <w:szCs w:val="18"/>
        </w:rPr>
      </w:pPr>
    </w:p>
    <w:p w:rsidR="006F41A2" w:rsidRDefault="006F41A2" w:rsidP="007C600E">
      <w:pPr>
        <w:ind w:hanging="147"/>
        <w:jc w:val="right"/>
        <w:rPr>
          <w:i/>
          <w:sz w:val="18"/>
          <w:szCs w:val="18"/>
        </w:rPr>
      </w:pPr>
    </w:p>
    <w:p w:rsidR="006F41A2" w:rsidRDefault="006F41A2" w:rsidP="007C600E">
      <w:pPr>
        <w:ind w:hanging="147"/>
        <w:jc w:val="right"/>
        <w:rPr>
          <w:i/>
          <w:sz w:val="18"/>
          <w:szCs w:val="18"/>
        </w:rPr>
      </w:pPr>
    </w:p>
    <w:p w:rsidR="007A7216" w:rsidRDefault="007A7216" w:rsidP="007C600E">
      <w:pPr>
        <w:ind w:hanging="147"/>
        <w:jc w:val="right"/>
        <w:rPr>
          <w:i/>
          <w:sz w:val="18"/>
          <w:szCs w:val="18"/>
        </w:rPr>
      </w:pPr>
    </w:p>
    <w:p w:rsidR="007A7216" w:rsidRDefault="007A7216" w:rsidP="007C600E">
      <w:pPr>
        <w:ind w:hanging="147"/>
        <w:jc w:val="right"/>
        <w:rPr>
          <w:i/>
          <w:sz w:val="18"/>
          <w:szCs w:val="18"/>
        </w:rPr>
      </w:pPr>
    </w:p>
    <w:p w:rsidR="000E734A" w:rsidRPr="000E734A" w:rsidRDefault="000E734A" w:rsidP="000E734A">
      <w:pPr>
        <w:ind w:hanging="147"/>
        <w:jc w:val="center"/>
        <w:rPr>
          <w:sz w:val="18"/>
          <w:szCs w:val="18"/>
        </w:rPr>
      </w:pPr>
    </w:p>
    <w:p w:rsidR="000E734A" w:rsidRPr="000E734A" w:rsidRDefault="000E734A" w:rsidP="000E734A">
      <w:pPr>
        <w:ind w:hanging="147"/>
        <w:jc w:val="center"/>
        <w:rPr>
          <w:sz w:val="18"/>
          <w:szCs w:val="18"/>
        </w:rPr>
      </w:pPr>
      <w:r w:rsidRPr="000E734A">
        <w:rPr>
          <w:sz w:val="18"/>
          <w:szCs w:val="18"/>
        </w:rPr>
        <w:lastRenderedPageBreak/>
        <w:t>РОССИЙСКАЯ ФЕДЕРАЦИЯ</w:t>
      </w:r>
    </w:p>
    <w:p w:rsidR="000E734A" w:rsidRPr="000E734A" w:rsidRDefault="000E734A" w:rsidP="000E734A">
      <w:pPr>
        <w:ind w:hanging="147"/>
        <w:jc w:val="center"/>
        <w:rPr>
          <w:sz w:val="18"/>
          <w:szCs w:val="18"/>
        </w:rPr>
      </w:pPr>
      <w:r w:rsidRPr="000E734A">
        <w:rPr>
          <w:sz w:val="18"/>
          <w:szCs w:val="18"/>
        </w:rPr>
        <w:t>ИРКУТСКАЯ ОБЛАСТЬ ИРКУТСКИЙ РАЙОН</w:t>
      </w:r>
    </w:p>
    <w:p w:rsidR="000E734A" w:rsidRPr="000E734A" w:rsidRDefault="000E734A" w:rsidP="000E734A">
      <w:pPr>
        <w:ind w:hanging="147"/>
        <w:jc w:val="center"/>
        <w:rPr>
          <w:sz w:val="18"/>
          <w:szCs w:val="18"/>
        </w:rPr>
      </w:pPr>
      <w:r w:rsidRPr="000E734A">
        <w:rPr>
          <w:sz w:val="18"/>
          <w:szCs w:val="18"/>
        </w:rPr>
        <w:t>ХОМУТОВСКОЕ МУНИЦИПАЛЬНОЕ ОБРАЗОВАНИЕ</w:t>
      </w:r>
    </w:p>
    <w:p w:rsidR="000E734A" w:rsidRPr="000E734A" w:rsidRDefault="000E734A" w:rsidP="000E734A">
      <w:pPr>
        <w:ind w:hanging="147"/>
        <w:jc w:val="center"/>
        <w:rPr>
          <w:sz w:val="18"/>
          <w:szCs w:val="18"/>
        </w:rPr>
      </w:pPr>
      <w:r w:rsidRPr="000E734A">
        <w:rPr>
          <w:sz w:val="18"/>
          <w:szCs w:val="18"/>
        </w:rPr>
        <w:t>АДМИНИСТРАЦИЯ</w:t>
      </w:r>
    </w:p>
    <w:p w:rsidR="000E734A" w:rsidRPr="000E734A" w:rsidRDefault="000E734A" w:rsidP="000E734A">
      <w:pPr>
        <w:ind w:hanging="147"/>
        <w:jc w:val="center"/>
        <w:rPr>
          <w:sz w:val="18"/>
          <w:szCs w:val="18"/>
        </w:rPr>
      </w:pPr>
      <w:r w:rsidRPr="000E734A">
        <w:rPr>
          <w:sz w:val="18"/>
          <w:szCs w:val="18"/>
        </w:rPr>
        <w:t>ПОСТАНОВЛЕНИЕ</w:t>
      </w:r>
    </w:p>
    <w:p w:rsidR="000E734A" w:rsidRPr="000E734A" w:rsidRDefault="000E734A" w:rsidP="000E734A">
      <w:pPr>
        <w:ind w:hanging="147"/>
        <w:jc w:val="right"/>
        <w:rPr>
          <w:i/>
          <w:sz w:val="18"/>
          <w:szCs w:val="18"/>
        </w:rPr>
      </w:pPr>
    </w:p>
    <w:p w:rsidR="000E734A" w:rsidRPr="000E734A" w:rsidRDefault="000E734A" w:rsidP="000E734A">
      <w:pPr>
        <w:ind w:hanging="147"/>
        <w:jc w:val="left"/>
        <w:rPr>
          <w:sz w:val="18"/>
          <w:szCs w:val="18"/>
        </w:rPr>
      </w:pPr>
    </w:p>
    <w:p w:rsidR="000E734A" w:rsidRPr="006F41A2" w:rsidRDefault="000E734A" w:rsidP="000E734A">
      <w:pPr>
        <w:ind w:hanging="147"/>
        <w:jc w:val="left"/>
        <w:rPr>
          <w:sz w:val="18"/>
          <w:szCs w:val="18"/>
          <w:u w:val="single"/>
        </w:rPr>
      </w:pPr>
      <w:r w:rsidRPr="006F41A2">
        <w:rPr>
          <w:sz w:val="18"/>
          <w:szCs w:val="18"/>
          <w:u w:val="single"/>
        </w:rPr>
        <w:t>16.07.202</w:t>
      </w:r>
      <w:r w:rsidR="006F41A2" w:rsidRPr="006F41A2">
        <w:rPr>
          <w:sz w:val="18"/>
          <w:szCs w:val="18"/>
          <w:u w:val="single"/>
        </w:rPr>
        <w:t>4 № 157 од</w:t>
      </w:r>
    </w:p>
    <w:p w:rsidR="007A7216" w:rsidRDefault="006F41A2" w:rsidP="000E734A">
      <w:pPr>
        <w:ind w:hanging="147"/>
        <w:jc w:val="left"/>
        <w:rPr>
          <w:sz w:val="18"/>
          <w:szCs w:val="18"/>
        </w:rPr>
      </w:pPr>
      <w:r>
        <w:rPr>
          <w:sz w:val="18"/>
          <w:szCs w:val="18"/>
        </w:rPr>
        <w:t xml:space="preserve">      </w:t>
      </w:r>
      <w:r w:rsidR="000E734A" w:rsidRPr="000E734A">
        <w:rPr>
          <w:sz w:val="18"/>
          <w:szCs w:val="18"/>
        </w:rPr>
        <w:t>с. Хомутово</w:t>
      </w:r>
    </w:p>
    <w:p w:rsidR="006F41A2" w:rsidRDefault="006F41A2" w:rsidP="000E734A">
      <w:pPr>
        <w:ind w:hanging="147"/>
        <w:jc w:val="left"/>
        <w:rPr>
          <w:sz w:val="18"/>
          <w:szCs w:val="18"/>
        </w:rPr>
      </w:pPr>
    </w:p>
    <w:p w:rsidR="006F41A2" w:rsidRDefault="006F41A2" w:rsidP="000E734A">
      <w:pPr>
        <w:ind w:hanging="147"/>
        <w:jc w:val="left"/>
        <w:rPr>
          <w:sz w:val="18"/>
          <w:szCs w:val="18"/>
        </w:rPr>
      </w:pPr>
    </w:p>
    <w:p w:rsidR="006F41A2" w:rsidRDefault="006F41A2" w:rsidP="00A416D8">
      <w:pPr>
        <w:ind w:left="0" w:firstLine="567"/>
        <w:jc w:val="left"/>
        <w:rPr>
          <w:sz w:val="18"/>
          <w:szCs w:val="18"/>
        </w:rPr>
      </w:pPr>
    </w:p>
    <w:p w:rsidR="006F41A2" w:rsidRPr="006F41A2" w:rsidRDefault="006F41A2" w:rsidP="00A416D8">
      <w:pPr>
        <w:ind w:left="0" w:firstLine="567"/>
        <w:jc w:val="left"/>
        <w:rPr>
          <w:sz w:val="18"/>
          <w:szCs w:val="18"/>
        </w:rPr>
      </w:pPr>
      <w:r w:rsidRPr="006F41A2">
        <w:rPr>
          <w:sz w:val="18"/>
          <w:szCs w:val="18"/>
        </w:rPr>
        <w:t>О выделении специальных мест для размещения печатных агитационных материалов при подготовке и проведении выборов депутатов Думы Иркутского районного муниципального образования восьмого созыва, досрочных выборов Главы Хомутовского муниципального образования на территории Хомутовского муниципального образования, назначенных на единый день голосования 8 сентября 2024 года</w:t>
      </w:r>
    </w:p>
    <w:p w:rsidR="006F41A2" w:rsidRPr="006F41A2" w:rsidRDefault="006F41A2" w:rsidP="00A416D8">
      <w:pPr>
        <w:ind w:left="0" w:firstLine="567"/>
        <w:jc w:val="left"/>
        <w:rPr>
          <w:sz w:val="18"/>
          <w:szCs w:val="18"/>
        </w:rPr>
      </w:pPr>
    </w:p>
    <w:p w:rsidR="006F41A2" w:rsidRDefault="006F41A2" w:rsidP="00A416D8">
      <w:pPr>
        <w:ind w:left="0" w:firstLine="567"/>
        <w:jc w:val="left"/>
        <w:rPr>
          <w:sz w:val="18"/>
          <w:szCs w:val="18"/>
        </w:rPr>
      </w:pPr>
      <w:proofErr w:type="gramStart"/>
      <w:r w:rsidRPr="006F41A2">
        <w:rPr>
          <w:sz w:val="18"/>
          <w:szCs w:val="18"/>
        </w:rPr>
        <w:t>В соответствии с  пунктами 7, 10  статьи 54 Федерального закона от 12 июня 2002 г. №67-ФЗ «Об основных гарантиях избирательных прав и права на участие в референдуме граждан Российской Федерации»,  с частью 7 статьи 81 закона Иркутской области от 11 ноября 2011 г.  №116-ОЗ «О муниципальных выборах в Иркутской области»,    Уставом Хомутовского муниципального образования, администрация Хомутовского муниципального образования</w:t>
      </w:r>
      <w:proofErr w:type="gramEnd"/>
    </w:p>
    <w:p w:rsidR="00A416D8" w:rsidRPr="006F41A2" w:rsidRDefault="00A416D8" w:rsidP="00A416D8">
      <w:pPr>
        <w:ind w:left="0" w:firstLine="567"/>
        <w:jc w:val="left"/>
        <w:rPr>
          <w:sz w:val="18"/>
          <w:szCs w:val="18"/>
        </w:rPr>
      </w:pPr>
    </w:p>
    <w:p w:rsidR="006F41A2" w:rsidRDefault="006F41A2" w:rsidP="00A416D8">
      <w:pPr>
        <w:ind w:left="0" w:firstLine="567"/>
        <w:jc w:val="left"/>
        <w:rPr>
          <w:sz w:val="18"/>
          <w:szCs w:val="18"/>
        </w:rPr>
      </w:pPr>
      <w:r w:rsidRPr="006F41A2">
        <w:rPr>
          <w:sz w:val="18"/>
          <w:szCs w:val="18"/>
        </w:rPr>
        <w:t>ПОСТАНОВЛЯЕТ:</w:t>
      </w:r>
    </w:p>
    <w:p w:rsidR="00A416D8" w:rsidRPr="006F41A2" w:rsidRDefault="00A416D8" w:rsidP="00A416D8">
      <w:pPr>
        <w:ind w:left="0" w:firstLine="567"/>
        <w:jc w:val="left"/>
        <w:rPr>
          <w:sz w:val="18"/>
          <w:szCs w:val="18"/>
        </w:rPr>
      </w:pPr>
    </w:p>
    <w:p w:rsidR="006F41A2" w:rsidRPr="006F41A2" w:rsidRDefault="006F41A2" w:rsidP="00A416D8">
      <w:pPr>
        <w:ind w:left="0" w:firstLine="567"/>
        <w:jc w:val="left"/>
        <w:rPr>
          <w:sz w:val="18"/>
          <w:szCs w:val="18"/>
        </w:rPr>
      </w:pPr>
      <w:r w:rsidRPr="006F41A2">
        <w:rPr>
          <w:sz w:val="18"/>
          <w:szCs w:val="18"/>
        </w:rPr>
        <w:t>1. Выделить на территории каждого избирательного участка специальные места для размещения печатных агитационных  материалов при  подготовке и проведении выборов депутатов Думы Иркутского районного муниципального образования восьмого созыва, досрочных выборов Главы Хомутовского муниципального образования на территории Хомутовского муниципального образования, назначенных на единый день голосования 8 сентября 2024 года  (Приложение 1).</w:t>
      </w:r>
    </w:p>
    <w:p w:rsidR="006F41A2" w:rsidRPr="006F41A2" w:rsidRDefault="006F41A2" w:rsidP="00A416D8">
      <w:pPr>
        <w:ind w:left="0" w:firstLine="567"/>
        <w:jc w:val="left"/>
        <w:rPr>
          <w:sz w:val="18"/>
          <w:szCs w:val="18"/>
        </w:rPr>
      </w:pPr>
      <w:r w:rsidRPr="006F41A2">
        <w:rPr>
          <w:sz w:val="18"/>
          <w:szCs w:val="18"/>
        </w:rPr>
        <w:t>2. Запретить размещение агитационных материалов на памятниках, обелисках, зданиях и сооружениях и в помещениях, имеющих историческую, культурную или архитектурную ценность, а также в зданиях, в которых размещены избирательные комиссии, помещения для голосования, и на расстоянии менее 50 метров от входа в них.</w:t>
      </w:r>
    </w:p>
    <w:p w:rsidR="006F41A2" w:rsidRPr="006F41A2" w:rsidRDefault="006F41A2" w:rsidP="00A416D8">
      <w:pPr>
        <w:ind w:left="0" w:firstLine="567"/>
        <w:jc w:val="left"/>
        <w:rPr>
          <w:sz w:val="18"/>
          <w:szCs w:val="18"/>
        </w:rPr>
      </w:pPr>
      <w:r w:rsidRPr="006F41A2">
        <w:rPr>
          <w:sz w:val="18"/>
          <w:szCs w:val="18"/>
        </w:rPr>
        <w:t>3. Опубликовать настоящее постановление в установленном законом порядке.</w:t>
      </w:r>
    </w:p>
    <w:p w:rsidR="006F41A2" w:rsidRDefault="006F41A2" w:rsidP="00A416D8">
      <w:pPr>
        <w:ind w:left="0" w:firstLine="567"/>
        <w:jc w:val="left"/>
        <w:rPr>
          <w:sz w:val="18"/>
          <w:szCs w:val="18"/>
        </w:rPr>
      </w:pPr>
      <w:r w:rsidRPr="006F41A2">
        <w:rPr>
          <w:sz w:val="18"/>
          <w:szCs w:val="18"/>
        </w:rPr>
        <w:t xml:space="preserve">4. </w:t>
      </w:r>
      <w:proofErr w:type="gramStart"/>
      <w:r w:rsidRPr="006F41A2">
        <w:rPr>
          <w:sz w:val="18"/>
          <w:szCs w:val="18"/>
        </w:rPr>
        <w:t>Контроль за</w:t>
      </w:r>
      <w:proofErr w:type="gramEnd"/>
      <w:r w:rsidRPr="006F41A2">
        <w:rPr>
          <w:sz w:val="18"/>
          <w:szCs w:val="18"/>
        </w:rPr>
        <w:t xml:space="preserve"> исполнением настоящего постановления возложить на руководителя аппарата администрации.</w:t>
      </w:r>
    </w:p>
    <w:p w:rsidR="00A416D8" w:rsidRPr="006F41A2" w:rsidRDefault="00A416D8" w:rsidP="00A416D8">
      <w:pPr>
        <w:ind w:left="0" w:firstLine="567"/>
        <w:jc w:val="left"/>
        <w:rPr>
          <w:sz w:val="18"/>
          <w:szCs w:val="18"/>
        </w:rPr>
      </w:pPr>
    </w:p>
    <w:p w:rsidR="006F41A2" w:rsidRPr="006F41A2" w:rsidRDefault="006F41A2" w:rsidP="006F41A2">
      <w:pPr>
        <w:ind w:hanging="147"/>
        <w:jc w:val="left"/>
        <w:rPr>
          <w:sz w:val="18"/>
          <w:szCs w:val="18"/>
        </w:rPr>
      </w:pPr>
    </w:p>
    <w:p w:rsidR="006F41A2" w:rsidRDefault="006F41A2" w:rsidP="006F41A2">
      <w:pPr>
        <w:ind w:hanging="147"/>
        <w:jc w:val="left"/>
        <w:rPr>
          <w:i/>
          <w:sz w:val="18"/>
          <w:szCs w:val="18"/>
        </w:rPr>
      </w:pPr>
      <w:r w:rsidRPr="00A416D8">
        <w:rPr>
          <w:i/>
          <w:sz w:val="18"/>
          <w:szCs w:val="18"/>
        </w:rPr>
        <w:t>Исполняющий обязанности</w:t>
      </w:r>
      <w:r w:rsidR="00A416D8">
        <w:rPr>
          <w:i/>
          <w:sz w:val="18"/>
          <w:szCs w:val="18"/>
        </w:rPr>
        <w:t xml:space="preserve"> </w:t>
      </w:r>
      <w:r w:rsidRPr="00A416D8">
        <w:rPr>
          <w:i/>
          <w:sz w:val="18"/>
          <w:szCs w:val="18"/>
        </w:rPr>
        <w:t>Главы администрации                                                                           А.В. Иваненко</w:t>
      </w:r>
    </w:p>
    <w:p w:rsidR="00FE40CF" w:rsidRDefault="00FE40CF" w:rsidP="006F41A2">
      <w:pPr>
        <w:ind w:hanging="147"/>
        <w:jc w:val="left"/>
        <w:rPr>
          <w:i/>
          <w:sz w:val="18"/>
          <w:szCs w:val="18"/>
        </w:rPr>
      </w:pPr>
    </w:p>
    <w:p w:rsidR="00FE40CF" w:rsidRDefault="00FE40CF" w:rsidP="006F41A2">
      <w:pPr>
        <w:ind w:hanging="147"/>
        <w:jc w:val="left"/>
        <w:rPr>
          <w:i/>
          <w:sz w:val="18"/>
          <w:szCs w:val="18"/>
        </w:rPr>
      </w:pPr>
    </w:p>
    <w:p w:rsidR="00FE40CF" w:rsidRDefault="00FE40CF" w:rsidP="006F41A2">
      <w:pPr>
        <w:ind w:hanging="147"/>
        <w:jc w:val="left"/>
        <w:rPr>
          <w:i/>
          <w:sz w:val="18"/>
          <w:szCs w:val="18"/>
        </w:rPr>
      </w:pPr>
    </w:p>
    <w:p w:rsidR="00FE40CF" w:rsidRDefault="00FE40CF" w:rsidP="006F41A2">
      <w:pPr>
        <w:ind w:hanging="147"/>
        <w:jc w:val="left"/>
        <w:rPr>
          <w:i/>
          <w:sz w:val="18"/>
          <w:szCs w:val="18"/>
        </w:rPr>
      </w:pPr>
    </w:p>
    <w:p w:rsidR="00FE40CF" w:rsidRPr="00FE40CF" w:rsidRDefault="00FE40CF" w:rsidP="00FE40CF">
      <w:pPr>
        <w:ind w:hanging="147"/>
        <w:jc w:val="center"/>
        <w:rPr>
          <w:sz w:val="18"/>
          <w:szCs w:val="18"/>
        </w:rPr>
      </w:pPr>
    </w:p>
    <w:p w:rsidR="00FE40CF" w:rsidRPr="00FE40CF" w:rsidRDefault="00FE40CF" w:rsidP="00FE40CF">
      <w:pPr>
        <w:ind w:hanging="147"/>
        <w:jc w:val="center"/>
        <w:rPr>
          <w:sz w:val="18"/>
          <w:szCs w:val="18"/>
        </w:rPr>
      </w:pPr>
      <w:r w:rsidRPr="00FE40CF">
        <w:rPr>
          <w:sz w:val="18"/>
          <w:szCs w:val="18"/>
        </w:rPr>
        <w:t>РОССИЙСКАЯ ФЕДЕРАЦИЯ</w:t>
      </w:r>
    </w:p>
    <w:p w:rsidR="00FE40CF" w:rsidRPr="00FE40CF" w:rsidRDefault="00FE40CF" w:rsidP="00FE40CF">
      <w:pPr>
        <w:ind w:hanging="147"/>
        <w:jc w:val="center"/>
        <w:rPr>
          <w:sz w:val="18"/>
          <w:szCs w:val="18"/>
        </w:rPr>
      </w:pPr>
      <w:r w:rsidRPr="00FE40CF">
        <w:rPr>
          <w:sz w:val="18"/>
          <w:szCs w:val="18"/>
        </w:rPr>
        <w:t>ИРКУТСКАЯ ОБЛАСТЬ ИРКУТСКИЙ РАЙОН</w:t>
      </w:r>
    </w:p>
    <w:p w:rsidR="00FE40CF" w:rsidRPr="00FE40CF" w:rsidRDefault="00FE40CF" w:rsidP="00FE40CF">
      <w:pPr>
        <w:ind w:hanging="147"/>
        <w:jc w:val="center"/>
        <w:rPr>
          <w:sz w:val="18"/>
          <w:szCs w:val="18"/>
        </w:rPr>
      </w:pPr>
      <w:r w:rsidRPr="00FE40CF">
        <w:rPr>
          <w:sz w:val="18"/>
          <w:szCs w:val="18"/>
        </w:rPr>
        <w:t>ХОМУТОВСКОЕ МУНИЦИПАЛЬНОЕ ОБРАЗОВАНИЕ</w:t>
      </w:r>
    </w:p>
    <w:p w:rsidR="00FE40CF" w:rsidRPr="00FE40CF" w:rsidRDefault="00FE40CF" w:rsidP="00FE40CF">
      <w:pPr>
        <w:ind w:hanging="147"/>
        <w:jc w:val="center"/>
        <w:rPr>
          <w:sz w:val="18"/>
          <w:szCs w:val="18"/>
        </w:rPr>
      </w:pPr>
      <w:r w:rsidRPr="00FE40CF">
        <w:rPr>
          <w:sz w:val="18"/>
          <w:szCs w:val="18"/>
        </w:rPr>
        <w:t>АДМИНИСТРАЦИЯ</w:t>
      </w:r>
    </w:p>
    <w:p w:rsidR="00FE40CF" w:rsidRPr="00FE40CF" w:rsidRDefault="00FE40CF" w:rsidP="00FE40CF">
      <w:pPr>
        <w:ind w:hanging="147"/>
        <w:jc w:val="center"/>
        <w:rPr>
          <w:sz w:val="18"/>
          <w:szCs w:val="18"/>
        </w:rPr>
      </w:pPr>
      <w:r w:rsidRPr="00FE40CF">
        <w:rPr>
          <w:sz w:val="18"/>
          <w:szCs w:val="18"/>
        </w:rPr>
        <w:t>ПОСТАНОВЛЕНИЕ</w:t>
      </w:r>
    </w:p>
    <w:p w:rsidR="00FE40CF" w:rsidRPr="00FE40CF" w:rsidRDefault="00FE40CF" w:rsidP="00FE40CF">
      <w:pPr>
        <w:ind w:hanging="147"/>
        <w:jc w:val="left"/>
        <w:rPr>
          <w:sz w:val="18"/>
          <w:szCs w:val="18"/>
        </w:rPr>
      </w:pPr>
    </w:p>
    <w:p w:rsidR="00FE40CF" w:rsidRPr="00FE40CF" w:rsidRDefault="00FE40CF" w:rsidP="00FE40CF">
      <w:pPr>
        <w:ind w:hanging="147"/>
        <w:jc w:val="left"/>
        <w:rPr>
          <w:sz w:val="18"/>
          <w:szCs w:val="18"/>
        </w:rPr>
      </w:pPr>
    </w:p>
    <w:p w:rsidR="00FE40CF" w:rsidRPr="00B37DCF" w:rsidRDefault="00B37DCF" w:rsidP="00FE40CF">
      <w:pPr>
        <w:ind w:hanging="147"/>
        <w:jc w:val="left"/>
        <w:rPr>
          <w:sz w:val="18"/>
          <w:szCs w:val="18"/>
          <w:u w:val="single"/>
        </w:rPr>
      </w:pPr>
      <w:r w:rsidRPr="00B37DCF">
        <w:rPr>
          <w:sz w:val="18"/>
          <w:szCs w:val="18"/>
          <w:u w:val="single"/>
        </w:rPr>
        <w:t>16</w:t>
      </w:r>
      <w:r w:rsidR="00FE40CF" w:rsidRPr="00B37DCF">
        <w:rPr>
          <w:sz w:val="18"/>
          <w:szCs w:val="18"/>
          <w:u w:val="single"/>
        </w:rPr>
        <w:t>.07.2024 № 159од</w:t>
      </w:r>
    </w:p>
    <w:p w:rsidR="00FE40CF" w:rsidRPr="00FE40CF" w:rsidRDefault="00FE40CF" w:rsidP="00FE40CF">
      <w:pPr>
        <w:ind w:hanging="147"/>
        <w:jc w:val="left"/>
        <w:rPr>
          <w:sz w:val="18"/>
          <w:szCs w:val="18"/>
        </w:rPr>
      </w:pPr>
      <w:r w:rsidRPr="00FE40CF">
        <w:rPr>
          <w:sz w:val="18"/>
          <w:szCs w:val="18"/>
        </w:rPr>
        <w:t xml:space="preserve">      с. Хомутово</w:t>
      </w:r>
    </w:p>
    <w:p w:rsidR="00FE40CF" w:rsidRDefault="00FE40CF" w:rsidP="006F41A2">
      <w:pPr>
        <w:ind w:hanging="147"/>
        <w:jc w:val="left"/>
        <w:rPr>
          <w:i/>
          <w:sz w:val="18"/>
          <w:szCs w:val="18"/>
        </w:rPr>
      </w:pPr>
    </w:p>
    <w:p w:rsidR="00B37DCF" w:rsidRDefault="00B37DCF" w:rsidP="006F41A2">
      <w:pPr>
        <w:ind w:hanging="147"/>
        <w:jc w:val="left"/>
        <w:rPr>
          <w:i/>
          <w:sz w:val="18"/>
          <w:szCs w:val="18"/>
        </w:rPr>
      </w:pPr>
    </w:p>
    <w:p w:rsidR="00B37DCF" w:rsidRPr="00B37DCF" w:rsidRDefault="00B37DCF" w:rsidP="00B37DCF">
      <w:pPr>
        <w:ind w:left="0" w:firstLine="567"/>
        <w:rPr>
          <w:sz w:val="18"/>
          <w:szCs w:val="18"/>
        </w:rPr>
      </w:pPr>
    </w:p>
    <w:p w:rsidR="00B37DCF" w:rsidRPr="00B37DCF" w:rsidRDefault="00B37DCF" w:rsidP="00B37DCF">
      <w:pPr>
        <w:ind w:left="0" w:firstLine="567"/>
        <w:rPr>
          <w:sz w:val="18"/>
          <w:szCs w:val="18"/>
        </w:rPr>
      </w:pPr>
      <w:r w:rsidRPr="00B37DCF">
        <w:rPr>
          <w:sz w:val="18"/>
          <w:szCs w:val="18"/>
        </w:rPr>
        <w:t>Об утверждении отчета об исполнении бюджета Хомутовского муниципального образования за 1 полугодие  2024 года</w:t>
      </w:r>
    </w:p>
    <w:p w:rsidR="00B37DCF" w:rsidRPr="00B37DCF" w:rsidRDefault="00B37DCF" w:rsidP="00B37DCF">
      <w:pPr>
        <w:ind w:left="0" w:firstLine="567"/>
        <w:rPr>
          <w:sz w:val="18"/>
          <w:szCs w:val="18"/>
        </w:rPr>
      </w:pPr>
      <w:r w:rsidRPr="00B37DCF">
        <w:rPr>
          <w:sz w:val="18"/>
          <w:szCs w:val="18"/>
        </w:rPr>
        <w:tab/>
      </w:r>
    </w:p>
    <w:p w:rsidR="00B37DCF" w:rsidRDefault="00B37DCF" w:rsidP="00B37DCF">
      <w:pPr>
        <w:ind w:left="0" w:firstLine="567"/>
        <w:rPr>
          <w:sz w:val="18"/>
          <w:szCs w:val="18"/>
        </w:rPr>
      </w:pPr>
      <w:r w:rsidRPr="00B37DCF">
        <w:rPr>
          <w:sz w:val="18"/>
          <w:szCs w:val="18"/>
        </w:rPr>
        <w:t>В соответствии со ст. 264.2 Бюджетного Кодекса РФ, с Федеральным законом от 06.10.2003 N 131-ФЗ «Об общих принципах организации местного самоуправления в Российской Федерации», руководствуясь ст. ст. 27, 51 Устава Хомутовского муниципального образования, Администрация Хомутовского муниципального образования</w:t>
      </w:r>
    </w:p>
    <w:p w:rsidR="00B37DCF" w:rsidRPr="00B37DCF" w:rsidRDefault="00B37DCF" w:rsidP="00B37DCF">
      <w:pPr>
        <w:ind w:left="0" w:firstLine="567"/>
        <w:rPr>
          <w:sz w:val="18"/>
          <w:szCs w:val="18"/>
        </w:rPr>
      </w:pPr>
    </w:p>
    <w:p w:rsidR="00B37DCF" w:rsidRDefault="00B37DCF" w:rsidP="00B37DCF">
      <w:pPr>
        <w:ind w:left="0" w:firstLine="567"/>
        <w:rPr>
          <w:sz w:val="18"/>
          <w:szCs w:val="18"/>
        </w:rPr>
      </w:pPr>
      <w:r w:rsidRPr="00B37DCF">
        <w:rPr>
          <w:sz w:val="18"/>
          <w:szCs w:val="18"/>
        </w:rPr>
        <w:t>ПОСТАНОВЛЯЕТ:</w:t>
      </w:r>
    </w:p>
    <w:p w:rsidR="00B37DCF" w:rsidRPr="00B37DCF" w:rsidRDefault="00B37DCF" w:rsidP="00B37DCF">
      <w:pPr>
        <w:ind w:left="0" w:firstLine="567"/>
        <w:rPr>
          <w:sz w:val="18"/>
          <w:szCs w:val="18"/>
        </w:rPr>
      </w:pPr>
    </w:p>
    <w:p w:rsidR="00B37DCF" w:rsidRPr="00B37DCF" w:rsidRDefault="00B37DCF" w:rsidP="00B37DCF">
      <w:pPr>
        <w:ind w:left="0" w:firstLine="567"/>
        <w:rPr>
          <w:sz w:val="18"/>
          <w:szCs w:val="18"/>
        </w:rPr>
      </w:pPr>
      <w:r w:rsidRPr="00B37DCF">
        <w:rPr>
          <w:sz w:val="18"/>
          <w:szCs w:val="18"/>
        </w:rPr>
        <w:t xml:space="preserve">1. Утвердить прилагаемый отчет об исполнении бюджета Хомутовского муниципального образования за 1 полугодие 2024 года.    </w:t>
      </w:r>
    </w:p>
    <w:p w:rsidR="00B37DCF" w:rsidRPr="00B37DCF" w:rsidRDefault="00B37DCF" w:rsidP="00B37DCF">
      <w:pPr>
        <w:ind w:left="0" w:firstLine="567"/>
        <w:rPr>
          <w:sz w:val="18"/>
          <w:szCs w:val="18"/>
        </w:rPr>
      </w:pPr>
      <w:r w:rsidRPr="00B37DCF">
        <w:rPr>
          <w:sz w:val="18"/>
          <w:szCs w:val="18"/>
        </w:rPr>
        <w:t>2. Опубликовать настоящее постановление в установленном законом порядке.</w:t>
      </w:r>
    </w:p>
    <w:p w:rsidR="00B37DCF" w:rsidRPr="00B37DCF" w:rsidRDefault="00B37DCF" w:rsidP="00B37DCF">
      <w:pPr>
        <w:ind w:left="0" w:firstLine="567"/>
        <w:rPr>
          <w:sz w:val="18"/>
          <w:szCs w:val="18"/>
        </w:rPr>
      </w:pPr>
      <w:r w:rsidRPr="00B37DCF">
        <w:rPr>
          <w:sz w:val="18"/>
          <w:szCs w:val="18"/>
        </w:rPr>
        <w:t xml:space="preserve">3.  </w:t>
      </w:r>
      <w:proofErr w:type="gramStart"/>
      <w:r w:rsidRPr="00B37DCF">
        <w:rPr>
          <w:sz w:val="18"/>
          <w:szCs w:val="18"/>
        </w:rPr>
        <w:t>Контроль за</w:t>
      </w:r>
      <w:proofErr w:type="gramEnd"/>
      <w:r w:rsidRPr="00B37DCF">
        <w:rPr>
          <w:sz w:val="18"/>
          <w:szCs w:val="18"/>
        </w:rPr>
        <w:t xml:space="preserve"> исполнением данного постановления оставляю за собой.</w:t>
      </w:r>
    </w:p>
    <w:p w:rsidR="00B37DCF" w:rsidRPr="00B37DCF" w:rsidRDefault="00B37DCF" w:rsidP="00B37DCF">
      <w:pPr>
        <w:ind w:hanging="147"/>
        <w:jc w:val="left"/>
        <w:rPr>
          <w:i/>
          <w:sz w:val="18"/>
          <w:szCs w:val="18"/>
        </w:rPr>
      </w:pPr>
    </w:p>
    <w:p w:rsidR="00B37DCF" w:rsidRPr="00AB4368" w:rsidRDefault="00B37DCF" w:rsidP="00B37DCF">
      <w:pPr>
        <w:ind w:hanging="147"/>
        <w:jc w:val="left"/>
        <w:rPr>
          <w:i/>
          <w:sz w:val="18"/>
          <w:szCs w:val="18"/>
        </w:rPr>
      </w:pPr>
    </w:p>
    <w:p w:rsidR="00FE40CF" w:rsidRPr="00AB4368" w:rsidRDefault="00AB4368" w:rsidP="00B37DCF">
      <w:pPr>
        <w:ind w:hanging="147"/>
        <w:jc w:val="left"/>
        <w:rPr>
          <w:i/>
          <w:sz w:val="18"/>
          <w:szCs w:val="18"/>
        </w:rPr>
      </w:pPr>
      <w:r>
        <w:rPr>
          <w:i/>
          <w:sz w:val="18"/>
          <w:szCs w:val="18"/>
        </w:rPr>
        <w:t xml:space="preserve">                    </w:t>
      </w:r>
      <w:r w:rsidR="00B37DCF" w:rsidRPr="00AB4368">
        <w:rPr>
          <w:i/>
          <w:sz w:val="18"/>
          <w:szCs w:val="18"/>
        </w:rPr>
        <w:t>Исполняющий обязанности</w:t>
      </w:r>
      <w:r>
        <w:rPr>
          <w:i/>
          <w:sz w:val="18"/>
          <w:szCs w:val="18"/>
        </w:rPr>
        <w:t xml:space="preserve"> </w:t>
      </w:r>
      <w:r w:rsidR="00B37DCF" w:rsidRPr="00AB4368">
        <w:rPr>
          <w:i/>
          <w:sz w:val="18"/>
          <w:szCs w:val="18"/>
        </w:rPr>
        <w:t>Главы админи</w:t>
      </w:r>
      <w:r>
        <w:rPr>
          <w:i/>
          <w:sz w:val="18"/>
          <w:szCs w:val="18"/>
        </w:rPr>
        <w:t xml:space="preserve">страции                   </w:t>
      </w:r>
      <w:r w:rsidR="00B37DCF" w:rsidRPr="00AB4368">
        <w:rPr>
          <w:i/>
          <w:sz w:val="18"/>
          <w:szCs w:val="18"/>
        </w:rPr>
        <w:t xml:space="preserve">                                                 А.В. Иваненко</w:t>
      </w:r>
    </w:p>
    <w:p w:rsidR="00FE40CF" w:rsidRDefault="00FE40CF" w:rsidP="006F41A2">
      <w:pPr>
        <w:ind w:hanging="147"/>
        <w:jc w:val="left"/>
        <w:rPr>
          <w:i/>
          <w:sz w:val="18"/>
          <w:szCs w:val="18"/>
        </w:rPr>
      </w:pPr>
    </w:p>
    <w:p w:rsidR="00FE40CF" w:rsidRDefault="00FE40CF" w:rsidP="006F41A2">
      <w:pPr>
        <w:ind w:hanging="147"/>
        <w:jc w:val="left"/>
        <w:rPr>
          <w:i/>
          <w:sz w:val="18"/>
          <w:szCs w:val="18"/>
        </w:rPr>
      </w:pPr>
    </w:p>
    <w:p w:rsidR="00387EE5" w:rsidRDefault="00387EE5" w:rsidP="00AB4368">
      <w:pPr>
        <w:ind w:left="0" w:firstLine="0"/>
        <w:jc w:val="left"/>
        <w:rPr>
          <w:i/>
          <w:sz w:val="18"/>
          <w:szCs w:val="18"/>
        </w:rPr>
      </w:pPr>
    </w:p>
    <w:p w:rsidR="00E73152" w:rsidRDefault="00E73152" w:rsidP="00AB4368">
      <w:pPr>
        <w:ind w:left="0" w:firstLine="0"/>
        <w:jc w:val="left"/>
        <w:rPr>
          <w:i/>
          <w:sz w:val="18"/>
          <w:szCs w:val="18"/>
        </w:rPr>
      </w:pPr>
    </w:p>
    <w:p w:rsidR="00387EE5" w:rsidRPr="00710CA0" w:rsidRDefault="00387EE5" w:rsidP="005D088B">
      <w:pPr>
        <w:ind w:left="0" w:firstLine="0"/>
        <w:rPr>
          <w:sz w:val="18"/>
          <w:szCs w:val="18"/>
        </w:rPr>
      </w:pPr>
    </w:p>
    <w:p w:rsidR="00387EE5" w:rsidRPr="00710CA0" w:rsidRDefault="00387EE5" w:rsidP="00387EE5">
      <w:pPr>
        <w:ind w:hanging="147"/>
        <w:jc w:val="center"/>
        <w:rPr>
          <w:sz w:val="18"/>
          <w:szCs w:val="18"/>
        </w:rPr>
      </w:pPr>
      <w:r w:rsidRPr="00710CA0">
        <w:rPr>
          <w:sz w:val="18"/>
          <w:szCs w:val="18"/>
        </w:rPr>
        <w:lastRenderedPageBreak/>
        <w:t>РОССИЙСКАЯ ФЕДЕРАЦИЯ</w:t>
      </w:r>
    </w:p>
    <w:p w:rsidR="00387EE5" w:rsidRPr="00710CA0" w:rsidRDefault="00387EE5" w:rsidP="00387EE5">
      <w:pPr>
        <w:ind w:hanging="147"/>
        <w:jc w:val="center"/>
        <w:rPr>
          <w:sz w:val="18"/>
          <w:szCs w:val="18"/>
        </w:rPr>
      </w:pPr>
      <w:r w:rsidRPr="00710CA0">
        <w:rPr>
          <w:sz w:val="18"/>
          <w:szCs w:val="18"/>
        </w:rPr>
        <w:t>ИРКУТСКАЯ ОБЛАСТЬ ИРКУТСКИЙ РАЙОН</w:t>
      </w:r>
    </w:p>
    <w:p w:rsidR="00387EE5" w:rsidRPr="00710CA0" w:rsidRDefault="00387EE5" w:rsidP="00387EE5">
      <w:pPr>
        <w:ind w:hanging="147"/>
        <w:jc w:val="center"/>
        <w:rPr>
          <w:sz w:val="18"/>
          <w:szCs w:val="18"/>
        </w:rPr>
      </w:pPr>
      <w:r w:rsidRPr="00710CA0">
        <w:rPr>
          <w:sz w:val="18"/>
          <w:szCs w:val="18"/>
        </w:rPr>
        <w:t>ХОМУТОВСКОЕ МУНИЦИПАЛЬНОЕ ОБРАЗОВАНИЕ</w:t>
      </w:r>
    </w:p>
    <w:p w:rsidR="00387EE5" w:rsidRPr="00710CA0" w:rsidRDefault="00387EE5" w:rsidP="00387EE5">
      <w:pPr>
        <w:ind w:hanging="147"/>
        <w:jc w:val="center"/>
        <w:rPr>
          <w:sz w:val="18"/>
          <w:szCs w:val="18"/>
        </w:rPr>
      </w:pPr>
      <w:r w:rsidRPr="00710CA0">
        <w:rPr>
          <w:sz w:val="18"/>
          <w:szCs w:val="18"/>
        </w:rPr>
        <w:t>АДМИНИСТРАЦИЯ</w:t>
      </w:r>
    </w:p>
    <w:p w:rsidR="00387EE5" w:rsidRPr="00710CA0" w:rsidRDefault="00387EE5" w:rsidP="00387EE5">
      <w:pPr>
        <w:ind w:hanging="147"/>
        <w:jc w:val="center"/>
        <w:rPr>
          <w:sz w:val="18"/>
          <w:szCs w:val="18"/>
        </w:rPr>
      </w:pPr>
      <w:r w:rsidRPr="00710CA0">
        <w:rPr>
          <w:sz w:val="18"/>
          <w:szCs w:val="18"/>
        </w:rPr>
        <w:t>ПОСТАНОВЛЕНИЕ</w:t>
      </w:r>
    </w:p>
    <w:p w:rsidR="00387EE5" w:rsidRPr="00387EE5" w:rsidRDefault="00387EE5" w:rsidP="00387EE5">
      <w:pPr>
        <w:ind w:hanging="147"/>
        <w:jc w:val="right"/>
        <w:rPr>
          <w:i/>
          <w:sz w:val="18"/>
          <w:szCs w:val="18"/>
        </w:rPr>
      </w:pPr>
    </w:p>
    <w:p w:rsidR="00387EE5" w:rsidRPr="00710CA0" w:rsidRDefault="00387EE5" w:rsidP="00710CA0">
      <w:pPr>
        <w:ind w:hanging="147"/>
        <w:jc w:val="left"/>
        <w:rPr>
          <w:i/>
          <w:sz w:val="18"/>
          <w:szCs w:val="18"/>
          <w:u w:val="single"/>
        </w:rPr>
      </w:pPr>
    </w:p>
    <w:p w:rsidR="00387EE5" w:rsidRPr="00710CA0" w:rsidRDefault="00710CA0" w:rsidP="00710CA0">
      <w:pPr>
        <w:ind w:hanging="147"/>
        <w:jc w:val="left"/>
        <w:rPr>
          <w:sz w:val="18"/>
          <w:szCs w:val="18"/>
          <w:u w:val="single"/>
        </w:rPr>
      </w:pPr>
      <w:r w:rsidRPr="00710CA0">
        <w:rPr>
          <w:sz w:val="18"/>
          <w:szCs w:val="18"/>
          <w:u w:val="single"/>
        </w:rPr>
        <w:t>22</w:t>
      </w:r>
      <w:r w:rsidR="00387EE5" w:rsidRPr="00710CA0">
        <w:rPr>
          <w:sz w:val="18"/>
          <w:szCs w:val="18"/>
          <w:u w:val="single"/>
        </w:rPr>
        <w:t xml:space="preserve">.07.2024 № </w:t>
      </w:r>
      <w:r w:rsidRPr="00710CA0">
        <w:rPr>
          <w:sz w:val="18"/>
          <w:szCs w:val="18"/>
          <w:u w:val="single"/>
        </w:rPr>
        <w:t>160</w:t>
      </w:r>
      <w:r w:rsidR="00387EE5" w:rsidRPr="00710CA0">
        <w:rPr>
          <w:sz w:val="18"/>
          <w:szCs w:val="18"/>
          <w:u w:val="single"/>
        </w:rPr>
        <w:t>од</w:t>
      </w:r>
    </w:p>
    <w:p w:rsidR="007A7216" w:rsidRDefault="00387EE5" w:rsidP="00710CA0">
      <w:pPr>
        <w:ind w:hanging="147"/>
        <w:jc w:val="left"/>
        <w:rPr>
          <w:sz w:val="18"/>
          <w:szCs w:val="18"/>
        </w:rPr>
      </w:pPr>
      <w:r w:rsidRPr="00710CA0">
        <w:rPr>
          <w:sz w:val="18"/>
          <w:szCs w:val="18"/>
        </w:rPr>
        <w:t xml:space="preserve">      с. Хомутово</w:t>
      </w:r>
    </w:p>
    <w:p w:rsidR="00710CA0" w:rsidRDefault="00710CA0" w:rsidP="00710CA0">
      <w:pPr>
        <w:ind w:hanging="147"/>
        <w:jc w:val="left"/>
        <w:rPr>
          <w:sz w:val="18"/>
          <w:szCs w:val="18"/>
        </w:rPr>
      </w:pPr>
    </w:p>
    <w:p w:rsidR="00710CA0" w:rsidRPr="00710CA0" w:rsidRDefault="00710CA0" w:rsidP="00710CA0">
      <w:pPr>
        <w:ind w:hanging="147"/>
        <w:jc w:val="left"/>
        <w:rPr>
          <w:sz w:val="18"/>
          <w:szCs w:val="18"/>
        </w:rPr>
      </w:pPr>
    </w:p>
    <w:p w:rsidR="00710CA0" w:rsidRPr="00DA7967" w:rsidRDefault="00710CA0" w:rsidP="00DA7967">
      <w:pPr>
        <w:ind w:left="0" w:firstLine="567"/>
        <w:rPr>
          <w:sz w:val="18"/>
          <w:szCs w:val="18"/>
        </w:rPr>
      </w:pPr>
      <w:r w:rsidRPr="00DA7967">
        <w:rPr>
          <w:sz w:val="18"/>
          <w:szCs w:val="18"/>
        </w:rPr>
        <w:t>О внесении изменений в</w:t>
      </w:r>
      <w:r w:rsidR="00DA7967">
        <w:rPr>
          <w:sz w:val="18"/>
          <w:szCs w:val="18"/>
        </w:rPr>
        <w:t xml:space="preserve"> </w:t>
      </w:r>
      <w:r w:rsidRPr="00DA7967">
        <w:rPr>
          <w:sz w:val="18"/>
          <w:szCs w:val="18"/>
        </w:rPr>
        <w:t>постановление администрации</w:t>
      </w:r>
      <w:r w:rsidR="00DA7967">
        <w:rPr>
          <w:sz w:val="18"/>
          <w:szCs w:val="18"/>
        </w:rPr>
        <w:t xml:space="preserve"> </w:t>
      </w:r>
      <w:r w:rsidRPr="00DA7967">
        <w:rPr>
          <w:sz w:val="18"/>
          <w:szCs w:val="18"/>
        </w:rPr>
        <w:t>от 24.05.2019 № 99 о/д</w:t>
      </w:r>
    </w:p>
    <w:p w:rsidR="00710CA0" w:rsidRPr="00DA7967" w:rsidRDefault="00710CA0" w:rsidP="00DA7967">
      <w:pPr>
        <w:ind w:left="0" w:firstLine="567"/>
        <w:rPr>
          <w:sz w:val="18"/>
          <w:szCs w:val="18"/>
        </w:rPr>
      </w:pPr>
    </w:p>
    <w:p w:rsidR="00710CA0" w:rsidRPr="00DA7967" w:rsidRDefault="00710CA0" w:rsidP="00DA7967">
      <w:pPr>
        <w:ind w:left="0" w:firstLine="567"/>
        <w:rPr>
          <w:sz w:val="18"/>
          <w:szCs w:val="18"/>
        </w:rPr>
      </w:pPr>
      <w:proofErr w:type="gramStart"/>
      <w:r w:rsidRPr="00DA7967">
        <w:rPr>
          <w:sz w:val="18"/>
          <w:szCs w:val="18"/>
        </w:rPr>
        <w:t>Руководствуясь пунктом 18 части 1 статьи 14 Федерального закона от 06.10.2003 № 131-ФЗ «Об общих принципах организации местного самоуправления в Российской Федерации», пунктом 12, статьи 2 областного закона Иркутской области от 03.11.2016 № 96-оз «О закреплении за сельскими поселениями Иркутской области вопросов местного значения», статьей 8 Федерального закона от 24.06.1998 № 89 - ФЗ «Об отходах производства и потребления», Правилами обустройства мест (площадок) накопления</w:t>
      </w:r>
      <w:proofErr w:type="gramEnd"/>
      <w:r w:rsidRPr="00DA7967">
        <w:rPr>
          <w:sz w:val="18"/>
          <w:szCs w:val="18"/>
        </w:rPr>
        <w:t xml:space="preserve"> твердых коммунальных отходов и ведения их реестра, </w:t>
      </w:r>
      <w:proofErr w:type="gramStart"/>
      <w:r w:rsidRPr="00DA7967">
        <w:rPr>
          <w:sz w:val="18"/>
          <w:szCs w:val="18"/>
        </w:rPr>
        <w:t>утвержденными</w:t>
      </w:r>
      <w:proofErr w:type="gramEnd"/>
      <w:r w:rsidRPr="00DA7967">
        <w:rPr>
          <w:sz w:val="18"/>
          <w:szCs w:val="18"/>
        </w:rPr>
        <w:t xml:space="preserve"> постановлением Правительства Российской Федерации от 31.08.2018 № 1039, ст. 6 Устава Хомутовского муниципального образования, Администрация  Хомутовского муниципального образования  </w:t>
      </w:r>
    </w:p>
    <w:p w:rsidR="00710CA0" w:rsidRPr="00DA7967" w:rsidRDefault="00710CA0" w:rsidP="00DA7967">
      <w:pPr>
        <w:ind w:left="0" w:firstLine="567"/>
        <w:rPr>
          <w:sz w:val="18"/>
          <w:szCs w:val="18"/>
        </w:rPr>
      </w:pPr>
    </w:p>
    <w:p w:rsidR="00710CA0" w:rsidRDefault="00710CA0" w:rsidP="00DA7967">
      <w:pPr>
        <w:ind w:left="0" w:firstLine="567"/>
        <w:rPr>
          <w:sz w:val="18"/>
          <w:szCs w:val="18"/>
        </w:rPr>
      </w:pPr>
      <w:r w:rsidRPr="00DA7967">
        <w:rPr>
          <w:sz w:val="18"/>
          <w:szCs w:val="18"/>
        </w:rPr>
        <w:t>ПОСТАНОВЛЯЕТ:</w:t>
      </w:r>
    </w:p>
    <w:p w:rsidR="00DA7967" w:rsidRPr="00DA7967" w:rsidRDefault="00DA7967" w:rsidP="00DA7967">
      <w:pPr>
        <w:ind w:left="0" w:firstLine="567"/>
        <w:rPr>
          <w:sz w:val="18"/>
          <w:szCs w:val="18"/>
        </w:rPr>
      </w:pPr>
    </w:p>
    <w:p w:rsidR="00710CA0" w:rsidRPr="00DA7967" w:rsidRDefault="00710CA0" w:rsidP="00DA7967">
      <w:pPr>
        <w:ind w:left="0" w:firstLine="567"/>
        <w:rPr>
          <w:sz w:val="18"/>
          <w:szCs w:val="18"/>
        </w:rPr>
      </w:pPr>
      <w:r w:rsidRPr="00DA7967">
        <w:rPr>
          <w:sz w:val="18"/>
          <w:szCs w:val="18"/>
        </w:rPr>
        <w:t>1. Внести изменения в постановление администрации Хомутовского муниципального образования от     24.05.2019 № 99 о/д «Об утверждении реестра мест (площадок) накопления твердых коммунальных отходов на территории Хомутовского муниципального образования»:</w:t>
      </w:r>
    </w:p>
    <w:p w:rsidR="00710CA0" w:rsidRPr="00DA7967" w:rsidRDefault="00710CA0" w:rsidP="00DA7967">
      <w:pPr>
        <w:ind w:left="0" w:firstLine="567"/>
        <w:rPr>
          <w:sz w:val="18"/>
          <w:szCs w:val="18"/>
        </w:rPr>
      </w:pPr>
      <w:r w:rsidRPr="00DA7967">
        <w:rPr>
          <w:sz w:val="18"/>
          <w:szCs w:val="18"/>
        </w:rPr>
        <w:tab/>
        <w:t xml:space="preserve"> 1.1. Приложение изменить и изложить в новой редакции (Приложение);</w:t>
      </w:r>
    </w:p>
    <w:p w:rsidR="00710CA0" w:rsidRPr="00DA7967" w:rsidRDefault="00DA7967" w:rsidP="00DA7967">
      <w:pPr>
        <w:ind w:left="0" w:firstLine="567"/>
        <w:rPr>
          <w:sz w:val="18"/>
          <w:szCs w:val="18"/>
        </w:rPr>
      </w:pPr>
      <w:r>
        <w:rPr>
          <w:sz w:val="18"/>
          <w:szCs w:val="18"/>
        </w:rPr>
        <w:t xml:space="preserve"> </w:t>
      </w:r>
      <w:r w:rsidR="00710CA0" w:rsidRPr="00DA7967">
        <w:rPr>
          <w:sz w:val="18"/>
          <w:szCs w:val="18"/>
        </w:rPr>
        <w:t>2. Постановление от 22.03.2023 № 65 о/д «О внесении изменений в постановление администрации от 24.05.2019 № 99 о/д» считать утратившим силу.</w:t>
      </w:r>
    </w:p>
    <w:p w:rsidR="00710CA0" w:rsidRPr="00DA7967" w:rsidRDefault="00710CA0" w:rsidP="00DA7967">
      <w:pPr>
        <w:ind w:left="0" w:firstLine="567"/>
        <w:rPr>
          <w:sz w:val="18"/>
          <w:szCs w:val="18"/>
        </w:rPr>
      </w:pPr>
      <w:r w:rsidRPr="00DA7967">
        <w:rPr>
          <w:sz w:val="18"/>
          <w:szCs w:val="18"/>
        </w:rPr>
        <w:t xml:space="preserve"> 3. Опубликовать настоящее постановление в установленном законом порядке.</w:t>
      </w:r>
    </w:p>
    <w:p w:rsidR="00710CA0" w:rsidRDefault="005D088B" w:rsidP="00DA7967">
      <w:pPr>
        <w:rPr>
          <w:sz w:val="18"/>
          <w:szCs w:val="18"/>
        </w:rPr>
      </w:pPr>
      <w:r>
        <w:rPr>
          <w:sz w:val="18"/>
          <w:szCs w:val="18"/>
        </w:rPr>
        <w:t xml:space="preserve">   </w:t>
      </w:r>
      <w:r w:rsidR="00710CA0" w:rsidRPr="00DA7967">
        <w:rPr>
          <w:sz w:val="18"/>
          <w:szCs w:val="18"/>
        </w:rPr>
        <w:t xml:space="preserve">  4. </w:t>
      </w:r>
      <w:proofErr w:type="gramStart"/>
      <w:r w:rsidR="00710CA0" w:rsidRPr="00DA7967">
        <w:rPr>
          <w:sz w:val="18"/>
          <w:szCs w:val="18"/>
        </w:rPr>
        <w:t>Контроль за</w:t>
      </w:r>
      <w:proofErr w:type="gramEnd"/>
      <w:r w:rsidR="00710CA0" w:rsidRPr="00DA7967">
        <w:rPr>
          <w:sz w:val="18"/>
          <w:szCs w:val="18"/>
        </w:rPr>
        <w:t xml:space="preserve"> исполнением настоящего постановления возложить на заместителя Главы администрации.</w:t>
      </w:r>
    </w:p>
    <w:p w:rsidR="005D088B" w:rsidRPr="00DA7967" w:rsidRDefault="005D088B" w:rsidP="00DA7967">
      <w:pPr>
        <w:rPr>
          <w:sz w:val="18"/>
          <w:szCs w:val="18"/>
        </w:rPr>
      </w:pPr>
    </w:p>
    <w:p w:rsidR="00710CA0" w:rsidRPr="00710CA0" w:rsidRDefault="00710CA0" w:rsidP="00710CA0">
      <w:pPr>
        <w:ind w:hanging="147"/>
        <w:jc w:val="right"/>
        <w:rPr>
          <w:i/>
          <w:sz w:val="18"/>
          <w:szCs w:val="18"/>
        </w:rPr>
      </w:pPr>
    </w:p>
    <w:p w:rsidR="007A7216" w:rsidRDefault="00710CA0" w:rsidP="00710CA0">
      <w:pPr>
        <w:ind w:hanging="147"/>
        <w:jc w:val="right"/>
        <w:rPr>
          <w:i/>
          <w:sz w:val="18"/>
          <w:szCs w:val="18"/>
        </w:rPr>
      </w:pPr>
      <w:r w:rsidRPr="00710CA0">
        <w:rPr>
          <w:i/>
          <w:sz w:val="18"/>
          <w:szCs w:val="18"/>
        </w:rPr>
        <w:t>Исполняющий обязанности</w:t>
      </w:r>
      <w:r w:rsidRPr="00710CA0">
        <w:rPr>
          <w:i/>
          <w:sz w:val="18"/>
          <w:szCs w:val="18"/>
        </w:rPr>
        <w:tab/>
      </w:r>
      <w:r w:rsidR="005D088B">
        <w:rPr>
          <w:i/>
          <w:sz w:val="18"/>
          <w:szCs w:val="18"/>
        </w:rPr>
        <w:t xml:space="preserve"> </w:t>
      </w:r>
      <w:r w:rsidRPr="00710CA0">
        <w:rPr>
          <w:i/>
          <w:sz w:val="18"/>
          <w:szCs w:val="18"/>
        </w:rPr>
        <w:t>Главы  администрации                                                                         А.В. Иваненко</w:t>
      </w:r>
    </w:p>
    <w:p w:rsidR="00BC293A" w:rsidRPr="00E4004F" w:rsidRDefault="00BC293A" w:rsidP="00ED2280">
      <w:pPr>
        <w:ind w:hanging="147"/>
        <w:jc w:val="right"/>
        <w:rPr>
          <w:i/>
          <w:sz w:val="18"/>
          <w:szCs w:val="18"/>
        </w:rPr>
      </w:pPr>
    </w:p>
    <w:p w:rsidR="0076469B" w:rsidRPr="00E4004F" w:rsidRDefault="0076469B" w:rsidP="00ED2280">
      <w:pPr>
        <w:ind w:hanging="147"/>
        <w:jc w:val="right"/>
        <w:rPr>
          <w:i/>
          <w:sz w:val="18"/>
          <w:szCs w:val="18"/>
        </w:rPr>
      </w:pPr>
    </w:p>
    <w:p w:rsidR="00BC293A" w:rsidRPr="00E4004F" w:rsidRDefault="00BC293A" w:rsidP="00BC293A">
      <w:pPr>
        <w:ind w:hanging="147"/>
        <w:jc w:val="right"/>
        <w:rPr>
          <w:i/>
          <w:sz w:val="18"/>
          <w:szCs w:val="18"/>
        </w:rPr>
      </w:pPr>
    </w:p>
    <w:p w:rsidR="00BC293A" w:rsidRPr="00E4004F" w:rsidRDefault="00BC293A" w:rsidP="00F15A24">
      <w:pPr>
        <w:ind w:hanging="147"/>
        <w:jc w:val="center"/>
        <w:rPr>
          <w:sz w:val="18"/>
          <w:szCs w:val="18"/>
        </w:rPr>
      </w:pPr>
      <w:r w:rsidRPr="00E4004F">
        <w:rPr>
          <w:sz w:val="18"/>
          <w:szCs w:val="18"/>
        </w:rPr>
        <w:t>РОССИЙСКАЯ ФЕДЕРАЦИЯ</w:t>
      </w:r>
    </w:p>
    <w:p w:rsidR="00BC293A" w:rsidRPr="00E4004F" w:rsidRDefault="00BC293A" w:rsidP="00F15A24">
      <w:pPr>
        <w:ind w:hanging="147"/>
        <w:jc w:val="center"/>
        <w:rPr>
          <w:sz w:val="18"/>
          <w:szCs w:val="18"/>
        </w:rPr>
      </w:pPr>
      <w:r w:rsidRPr="00E4004F">
        <w:rPr>
          <w:sz w:val="18"/>
          <w:szCs w:val="18"/>
        </w:rPr>
        <w:t>ИРКУТСКАЯ ОБЛАСТЬ ИРКУТСКИЙ РАЙОН</w:t>
      </w:r>
    </w:p>
    <w:p w:rsidR="00BC293A" w:rsidRPr="00E4004F" w:rsidRDefault="00BC293A" w:rsidP="00F15A24">
      <w:pPr>
        <w:ind w:hanging="147"/>
        <w:jc w:val="center"/>
        <w:rPr>
          <w:sz w:val="18"/>
          <w:szCs w:val="18"/>
        </w:rPr>
      </w:pPr>
      <w:r w:rsidRPr="00E4004F">
        <w:rPr>
          <w:sz w:val="18"/>
          <w:szCs w:val="18"/>
        </w:rPr>
        <w:t>ХОМУТОВСКОЕ МУНИЦИПАЛЬНОЕ ОБРАЗОВАНИЕ</w:t>
      </w:r>
    </w:p>
    <w:p w:rsidR="00BC293A" w:rsidRPr="00E4004F" w:rsidRDefault="00F15A24" w:rsidP="00F15A24">
      <w:pPr>
        <w:ind w:left="0" w:hanging="147"/>
        <w:jc w:val="center"/>
        <w:rPr>
          <w:sz w:val="18"/>
          <w:szCs w:val="18"/>
        </w:rPr>
      </w:pPr>
      <w:r w:rsidRPr="00E4004F">
        <w:rPr>
          <w:sz w:val="18"/>
          <w:szCs w:val="18"/>
        </w:rPr>
        <w:t xml:space="preserve">              </w:t>
      </w:r>
      <w:r w:rsidR="00BC293A" w:rsidRPr="00E4004F">
        <w:rPr>
          <w:sz w:val="18"/>
          <w:szCs w:val="18"/>
        </w:rPr>
        <w:t>АДМИНИСТРАЦИЯ</w:t>
      </w:r>
    </w:p>
    <w:p w:rsidR="00BC293A" w:rsidRPr="00E4004F" w:rsidRDefault="00BC293A" w:rsidP="00F15A24">
      <w:pPr>
        <w:ind w:hanging="147"/>
        <w:jc w:val="center"/>
        <w:rPr>
          <w:sz w:val="18"/>
          <w:szCs w:val="18"/>
        </w:rPr>
      </w:pPr>
      <w:r w:rsidRPr="00E4004F">
        <w:rPr>
          <w:sz w:val="18"/>
          <w:szCs w:val="18"/>
        </w:rPr>
        <w:t>ПОСТАНОВЛЕНИЕ</w:t>
      </w:r>
    </w:p>
    <w:p w:rsidR="00BC293A" w:rsidRPr="00E4004F" w:rsidRDefault="00BC293A" w:rsidP="00BC293A">
      <w:pPr>
        <w:ind w:hanging="147"/>
        <w:jc w:val="center"/>
        <w:rPr>
          <w:sz w:val="18"/>
          <w:szCs w:val="18"/>
        </w:rPr>
      </w:pPr>
    </w:p>
    <w:p w:rsidR="00BC293A" w:rsidRPr="00E4004F" w:rsidRDefault="00BC293A" w:rsidP="00BC293A">
      <w:pPr>
        <w:ind w:hanging="147"/>
        <w:jc w:val="left"/>
        <w:rPr>
          <w:sz w:val="18"/>
          <w:szCs w:val="18"/>
        </w:rPr>
      </w:pPr>
    </w:p>
    <w:p w:rsidR="00BC293A" w:rsidRPr="00E4004F" w:rsidRDefault="00006E84" w:rsidP="00BC293A">
      <w:pPr>
        <w:ind w:hanging="147"/>
        <w:jc w:val="left"/>
        <w:rPr>
          <w:sz w:val="18"/>
          <w:szCs w:val="18"/>
          <w:u w:val="single"/>
        </w:rPr>
      </w:pPr>
      <w:r w:rsidRPr="00E4004F">
        <w:rPr>
          <w:sz w:val="18"/>
          <w:szCs w:val="18"/>
          <w:u w:val="single"/>
        </w:rPr>
        <w:t xml:space="preserve">16.07.2024 </w:t>
      </w:r>
      <w:r w:rsidR="0065134B" w:rsidRPr="00E4004F">
        <w:rPr>
          <w:sz w:val="18"/>
          <w:szCs w:val="18"/>
          <w:u w:val="single"/>
        </w:rPr>
        <w:t xml:space="preserve">№ </w:t>
      </w:r>
      <w:r w:rsidRPr="00E4004F">
        <w:rPr>
          <w:sz w:val="18"/>
          <w:szCs w:val="18"/>
          <w:u w:val="single"/>
        </w:rPr>
        <w:t>910пз</w:t>
      </w:r>
    </w:p>
    <w:p w:rsidR="00BC293A" w:rsidRPr="00E4004F" w:rsidRDefault="00BC293A" w:rsidP="00BC293A">
      <w:pPr>
        <w:ind w:hanging="147"/>
        <w:jc w:val="left"/>
        <w:rPr>
          <w:sz w:val="18"/>
          <w:szCs w:val="18"/>
        </w:rPr>
      </w:pPr>
      <w:r w:rsidRPr="00E4004F">
        <w:rPr>
          <w:sz w:val="18"/>
          <w:szCs w:val="18"/>
        </w:rPr>
        <w:t>с. Хомутово</w:t>
      </w:r>
    </w:p>
    <w:p w:rsidR="00006E84" w:rsidRPr="00E4004F" w:rsidRDefault="00006E84" w:rsidP="00BC293A">
      <w:pPr>
        <w:ind w:hanging="147"/>
        <w:jc w:val="left"/>
        <w:rPr>
          <w:sz w:val="18"/>
          <w:szCs w:val="18"/>
        </w:rPr>
      </w:pPr>
    </w:p>
    <w:p w:rsidR="00006E84" w:rsidRPr="00E4004F" w:rsidRDefault="00006E84" w:rsidP="00BC293A">
      <w:pPr>
        <w:ind w:hanging="147"/>
        <w:jc w:val="left"/>
        <w:rPr>
          <w:sz w:val="18"/>
          <w:szCs w:val="18"/>
        </w:rPr>
      </w:pPr>
    </w:p>
    <w:p w:rsidR="00006E84" w:rsidRPr="00E4004F" w:rsidRDefault="00006E84" w:rsidP="00956E78">
      <w:pPr>
        <w:ind w:left="0" w:firstLine="567"/>
        <w:jc w:val="left"/>
        <w:rPr>
          <w:sz w:val="18"/>
          <w:szCs w:val="18"/>
        </w:rPr>
      </w:pPr>
    </w:p>
    <w:p w:rsidR="00006E84" w:rsidRPr="00E4004F" w:rsidRDefault="00006E84" w:rsidP="00956E78">
      <w:pPr>
        <w:ind w:left="0" w:firstLine="567"/>
        <w:jc w:val="left"/>
        <w:rPr>
          <w:sz w:val="18"/>
          <w:szCs w:val="18"/>
        </w:rPr>
      </w:pPr>
      <w:r w:rsidRPr="00E4004F">
        <w:rPr>
          <w:sz w:val="18"/>
          <w:szCs w:val="18"/>
        </w:rPr>
        <w:t xml:space="preserve">О предоставлении разрешения на условно разрешенный вид использования земельного участка   </w:t>
      </w:r>
    </w:p>
    <w:p w:rsidR="00006E84" w:rsidRPr="00E4004F" w:rsidRDefault="00006E84" w:rsidP="00956E78">
      <w:pPr>
        <w:ind w:left="0" w:firstLine="567"/>
        <w:jc w:val="left"/>
        <w:rPr>
          <w:sz w:val="18"/>
          <w:szCs w:val="18"/>
        </w:rPr>
      </w:pPr>
    </w:p>
    <w:p w:rsidR="00006E84" w:rsidRPr="00E4004F" w:rsidRDefault="00006E84" w:rsidP="00956E78">
      <w:pPr>
        <w:ind w:left="0" w:firstLine="567"/>
        <w:rPr>
          <w:sz w:val="18"/>
          <w:szCs w:val="18"/>
        </w:rPr>
      </w:pPr>
      <w:r w:rsidRPr="00E4004F">
        <w:rPr>
          <w:sz w:val="18"/>
          <w:szCs w:val="18"/>
        </w:rPr>
        <w:t xml:space="preserve"> </w:t>
      </w:r>
      <w:proofErr w:type="gramStart"/>
      <w:r w:rsidRPr="00E4004F">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E4004F">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20.06.2024, рассмотрев заявление Акопян Норайра Карленовича и представленные документы, Администрация Хомутовского муниципального образования</w:t>
      </w:r>
    </w:p>
    <w:p w:rsidR="00006E84" w:rsidRPr="00E4004F" w:rsidRDefault="00006E84" w:rsidP="00956E78">
      <w:pPr>
        <w:ind w:left="0" w:firstLine="567"/>
        <w:rPr>
          <w:sz w:val="18"/>
          <w:szCs w:val="18"/>
        </w:rPr>
      </w:pPr>
    </w:p>
    <w:p w:rsidR="00006E84" w:rsidRPr="00E4004F" w:rsidRDefault="00006E84" w:rsidP="00956E78">
      <w:pPr>
        <w:ind w:left="0" w:firstLine="567"/>
        <w:rPr>
          <w:sz w:val="18"/>
          <w:szCs w:val="18"/>
        </w:rPr>
      </w:pPr>
      <w:r w:rsidRPr="00E4004F">
        <w:rPr>
          <w:sz w:val="18"/>
          <w:szCs w:val="18"/>
        </w:rPr>
        <w:t xml:space="preserve">  ПОСТАНОВЛЯЕТ:</w:t>
      </w:r>
    </w:p>
    <w:p w:rsidR="00006E84" w:rsidRPr="00E4004F" w:rsidRDefault="00006E84" w:rsidP="00956E78">
      <w:pPr>
        <w:ind w:left="0" w:firstLine="567"/>
        <w:rPr>
          <w:sz w:val="18"/>
          <w:szCs w:val="18"/>
        </w:rPr>
      </w:pPr>
    </w:p>
    <w:p w:rsidR="00006E84" w:rsidRPr="00E4004F" w:rsidRDefault="00006E84" w:rsidP="00956E78">
      <w:pPr>
        <w:ind w:left="0" w:firstLine="567"/>
        <w:rPr>
          <w:sz w:val="18"/>
          <w:szCs w:val="18"/>
        </w:rPr>
      </w:pPr>
      <w:r w:rsidRPr="00E4004F">
        <w:rPr>
          <w:sz w:val="18"/>
          <w:szCs w:val="18"/>
        </w:rPr>
        <w:t>1.</w:t>
      </w:r>
      <w:r w:rsidRPr="00E4004F">
        <w:rPr>
          <w:sz w:val="18"/>
          <w:szCs w:val="18"/>
        </w:rPr>
        <w:tab/>
        <w:t>Предоставить разрешение на условно разрешенный вид использования «Магазины» в отношении:</w:t>
      </w:r>
    </w:p>
    <w:p w:rsidR="00006E84" w:rsidRPr="00E4004F" w:rsidRDefault="00006E84" w:rsidP="00956E78">
      <w:pPr>
        <w:ind w:left="0" w:firstLine="567"/>
        <w:rPr>
          <w:sz w:val="18"/>
          <w:szCs w:val="18"/>
        </w:rPr>
      </w:pPr>
      <w:r w:rsidRPr="00E4004F">
        <w:rPr>
          <w:sz w:val="18"/>
          <w:szCs w:val="18"/>
        </w:rPr>
        <w:t>1.1</w:t>
      </w:r>
      <w:r w:rsidRPr="00E4004F">
        <w:rPr>
          <w:sz w:val="18"/>
          <w:szCs w:val="18"/>
        </w:rPr>
        <w:tab/>
        <w:t>земельного  участка ЗУ</w:t>
      </w:r>
      <w:proofErr w:type="gramStart"/>
      <w:r w:rsidRPr="00E4004F">
        <w:rPr>
          <w:sz w:val="18"/>
          <w:szCs w:val="18"/>
        </w:rPr>
        <w:t>2</w:t>
      </w:r>
      <w:proofErr w:type="gramEnd"/>
      <w:r w:rsidRPr="00E4004F">
        <w:rPr>
          <w:sz w:val="18"/>
          <w:szCs w:val="18"/>
        </w:rPr>
        <w:t xml:space="preserve"> площадью 477 кв.м., образованного в результате перераспределения земельного участка с кадастровым номером 38:06:100104:2061, расположенного по адресу: Иркутская область, Иркутский район, с. Хомутово, ул. Колхозная, 198/3 и земельного участка с кадастровым номером 38:06:100104:1643, расположенного по адресу: Иркутская область, Иркутский район, с. Хомутово, ул. Солнечная, 46.</w:t>
      </w:r>
    </w:p>
    <w:p w:rsidR="00006E84" w:rsidRPr="00E4004F" w:rsidRDefault="00006E84" w:rsidP="00956E78">
      <w:pPr>
        <w:ind w:left="0" w:firstLine="567"/>
        <w:rPr>
          <w:sz w:val="18"/>
          <w:szCs w:val="18"/>
        </w:rPr>
      </w:pPr>
      <w:r w:rsidRPr="00E4004F">
        <w:rPr>
          <w:sz w:val="18"/>
          <w:szCs w:val="18"/>
        </w:rPr>
        <w:t>2. Опубликовать настоящее постановление в установленном законом порядке.</w:t>
      </w:r>
    </w:p>
    <w:p w:rsidR="00006E84" w:rsidRPr="00E4004F" w:rsidRDefault="00006E84" w:rsidP="00956E78">
      <w:pPr>
        <w:ind w:left="0" w:firstLine="567"/>
        <w:rPr>
          <w:sz w:val="18"/>
          <w:szCs w:val="18"/>
        </w:rPr>
      </w:pPr>
      <w:r w:rsidRPr="00E4004F">
        <w:rPr>
          <w:sz w:val="18"/>
          <w:szCs w:val="18"/>
        </w:rPr>
        <w:t xml:space="preserve">3. </w:t>
      </w:r>
      <w:proofErr w:type="gramStart"/>
      <w:r w:rsidRPr="00E4004F">
        <w:rPr>
          <w:sz w:val="18"/>
          <w:szCs w:val="18"/>
        </w:rPr>
        <w:t>Контроль за</w:t>
      </w:r>
      <w:proofErr w:type="gramEnd"/>
      <w:r w:rsidRPr="00E4004F">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006E84" w:rsidRPr="00E4004F" w:rsidRDefault="00006E84" w:rsidP="00956E78">
      <w:pPr>
        <w:ind w:left="0" w:firstLine="567"/>
        <w:jc w:val="left"/>
        <w:rPr>
          <w:sz w:val="18"/>
          <w:szCs w:val="18"/>
        </w:rPr>
      </w:pPr>
    </w:p>
    <w:p w:rsidR="00006E84" w:rsidRPr="00E4004F" w:rsidRDefault="00006E84" w:rsidP="00956E78">
      <w:pPr>
        <w:ind w:left="0" w:firstLine="567"/>
        <w:jc w:val="left"/>
        <w:rPr>
          <w:sz w:val="18"/>
          <w:szCs w:val="18"/>
        </w:rPr>
      </w:pPr>
    </w:p>
    <w:p w:rsidR="00006E84" w:rsidRPr="00E4004F" w:rsidRDefault="00006E84" w:rsidP="00956E78">
      <w:pPr>
        <w:ind w:left="0" w:firstLine="567"/>
        <w:jc w:val="right"/>
        <w:rPr>
          <w:i/>
          <w:sz w:val="18"/>
          <w:szCs w:val="18"/>
        </w:rPr>
      </w:pPr>
      <w:r w:rsidRPr="00E4004F">
        <w:rPr>
          <w:i/>
          <w:sz w:val="18"/>
          <w:szCs w:val="18"/>
        </w:rPr>
        <w:t>Исполняющий обязанности Главы администрации</w:t>
      </w:r>
      <w:r w:rsidRPr="00E4004F">
        <w:rPr>
          <w:i/>
          <w:sz w:val="18"/>
          <w:szCs w:val="18"/>
        </w:rPr>
        <w:tab/>
        <w:t xml:space="preserve">     </w:t>
      </w:r>
      <w:r w:rsidR="00EF7A37" w:rsidRPr="00E4004F">
        <w:rPr>
          <w:i/>
          <w:sz w:val="18"/>
          <w:szCs w:val="18"/>
        </w:rPr>
        <w:t xml:space="preserve">                    </w:t>
      </w:r>
      <w:r w:rsidRPr="00E4004F">
        <w:rPr>
          <w:i/>
          <w:sz w:val="18"/>
          <w:szCs w:val="18"/>
        </w:rPr>
        <w:t xml:space="preserve">      А.В. Иваненко</w:t>
      </w:r>
    </w:p>
    <w:p w:rsidR="00EF7A37" w:rsidRPr="00E4004F" w:rsidRDefault="00EF7A37" w:rsidP="00956E78">
      <w:pPr>
        <w:ind w:left="0" w:firstLine="567"/>
        <w:jc w:val="left"/>
        <w:rPr>
          <w:sz w:val="18"/>
          <w:szCs w:val="18"/>
        </w:rPr>
      </w:pPr>
    </w:p>
    <w:p w:rsidR="00EF7A37" w:rsidRPr="00E4004F" w:rsidRDefault="00EF7A37" w:rsidP="00956E78">
      <w:pPr>
        <w:ind w:left="0" w:firstLine="567"/>
        <w:jc w:val="left"/>
        <w:rPr>
          <w:sz w:val="18"/>
          <w:szCs w:val="18"/>
        </w:rPr>
      </w:pPr>
    </w:p>
    <w:p w:rsidR="00EF7A37" w:rsidRPr="00E4004F" w:rsidRDefault="00EF7A37" w:rsidP="00956E78">
      <w:pPr>
        <w:ind w:left="0" w:firstLine="567"/>
        <w:jc w:val="center"/>
        <w:rPr>
          <w:sz w:val="18"/>
          <w:szCs w:val="18"/>
        </w:rPr>
      </w:pPr>
      <w:r w:rsidRPr="00E4004F">
        <w:rPr>
          <w:sz w:val="18"/>
          <w:szCs w:val="18"/>
        </w:rPr>
        <w:t>Рекомендации Комиссии</w:t>
      </w:r>
    </w:p>
    <w:p w:rsidR="00EF7A37" w:rsidRPr="00E4004F" w:rsidRDefault="00EF7A37" w:rsidP="00956E78">
      <w:pPr>
        <w:ind w:left="0" w:firstLine="567"/>
        <w:jc w:val="center"/>
        <w:rPr>
          <w:sz w:val="18"/>
          <w:szCs w:val="18"/>
        </w:rPr>
      </w:pPr>
      <w:r w:rsidRPr="00E4004F">
        <w:rPr>
          <w:sz w:val="18"/>
          <w:szCs w:val="18"/>
        </w:rPr>
        <w:t>по подготовке Правил землепользования и застройки</w:t>
      </w:r>
    </w:p>
    <w:p w:rsidR="00EF7A37" w:rsidRPr="00E4004F" w:rsidRDefault="00EF7A37" w:rsidP="00956E78">
      <w:pPr>
        <w:ind w:left="0" w:firstLine="567"/>
        <w:jc w:val="center"/>
        <w:rPr>
          <w:sz w:val="18"/>
          <w:szCs w:val="18"/>
        </w:rPr>
      </w:pPr>
      <w:r w:rsidRPr="00E4004F">
        <w:rPr>
          <w:sz w:val="18"/>
          <w:szCs w:val="18"/>
        </w:rPr>
        <w:t>сельского поселения Хомутовского муниципального образования Иркутского района, Иркутской области по вопросу решения о предоставлении разрешения на условно  разрешенный вид использования земельного участка</w:t>
      </w:r>
    </w:p>
    <w:p w:rsidR="00EF7A37" w:rsidRPr="00E4004F" w:rsidRDefault="00EF7A37" w:rsidP="00956E78">
      <w:pPr>
        <w:ind w:left="0" w:firstLine="567"/>
        <w:rPr>
          <w:sz w:val="18"/>
          <w:szCs w:val="18"/>
        </w:rPr>
      </w:pPr>
    </w:p>
    <w:p w:rsidR="00EF7A37" w:rsidRPr="00E4004F" w:rsidRDefault="00EF7A37" w:rsidP="00956E78">
      <w:pPr>
        <w:ind w:left="0" w:firstLine="567"/>
        <w:rPr>
          <w:sz w:val="18"/>
          <w:szCs w:val="18"/>
        </w:rPr>
      </w:pPr>
      <w:r w:rsidRPr="00E4004F">
        <w:rPr>
          <w:sz w:val="18"/>
          <w:szCs w:val="18"/>
        </w:rPr>
        <w:t xml:space="preserve">20.06.2024  с. Хомутово                                                                                                                                                                              </w:t>
      </w:r>
    </w:p>
    <w:p w:rsidR="00EF7A37" w:rsidRPr="00E4004F" w:rsidRDefault="00EF7A37" w:rsidP="00956E78">
      <w:pPr>
        <w:ind w:left="0" w:firstLine="567"/>
        <w:rPr>
          <w:sz w:val="18"/>
          <w:szCs w:val="18"/>
        </w:rPr>
      </w:pPr>
    </w:p>
    <w:p w:rsidR="00EF7A37" w:rsidRPr="00E4004F" w:rsidRDefault="00EF7A37" w:rsidP="00956E78">
      <w:pPr>
        <w:ind w:left="0" w:firstLine="567"/>
        <w:rPr>
          <w:sz w:val="18"/>
          <w:szCs w:val="18"/>
        </w:rPr>
      </w:pPr>
      <w:r w:rsidRPr="00E4004F">
        <w:rPr>
          <w:sz w:val="18"/>
          <w:szCs w:val="18"/>
        </w:rPr>
        <w:t>Присутствовали: Комиссия в составе:</w:t>
      </w:r>
    </w:p>
    <w:p w:rsidR="00EF7A37" w:rsidRPr="00E4004F" w:rsidRDefault="00EF7A37" w:rsidP="00956E78">
      <w:pPr>
        <w:ind w:left="0" w:firstLine="567"/>
        <w:rPr>
          <w:sz w:val="18"/>
          <w:szCs w:val="18"/>
        </w:rPr>
      </w:pPr>
      <w:r w:rsidRPr="00E4004F">
        <w:rPr>
          <w:sz w:val="18"/>
          <w:szCs w:val="18"/>
        </w:rPr>
        <w:t>Председатель комиссии – Максименко Наалья Викторовна;</w:t>
      </w:r>
    </w:p>
    <w:p w:rsidR="00EF7A37" w:rsidRPr="00E4004F" w:rsidRDefault="00EF7A37" w:rsidP="00956E78">
      <w:pPr>
        <w:ind w:left="0" w:firstLine="567"/>
        <w:rPr>
          <w:sz w:val="18"/>
          <w:szCs w:val="18"/>
        </w:rPr>
      </w:pPr>
      <w:r w:rsidRPr="00E4004F">
        <w:rPr>
          <w:sz w:val="18"/>
          <w:szCs w:val="18"/>
        </w:rPr>
        <w:t>Секретарь комиссии – Благирева Анна Владимировна;</w:t>
      </w:r>
    </w:p>
    <w:p w:rsidR="00EF7A37" w:rsidRPr="00E4004F" w:rsidRDefault="00EF7A37" w:rsidP="00956E78">
      <w:pPr>
        <w:ind w:left="0" w:firstLine="567"/>
        <w:rPr>
          <w:sz w:val="18"/>
          <w:szCs w:val="18"/>
        </w:rPr>
      </w:pPr>
      <w:r w:rsidRPr="00E4004F">
        <w:rPr>
          <w:sz w:val="18"/>
          <w:szCs w:val="18"/>
        </w:rPr>
        <w:t>Начальник отдела градостроительства, земельных и имущественных отношений – Тюкавкина Юлия Валерьевна;</w:t>
      </w:r>
    </w:p>
    <w:p w:rsidR="00EF7A37" w:rsidRPr="00E4004F" w:rsidRDefault="00EF7A37" w:rsidP="00956E78">
      <w:pPr>
        <w:ind w:left="0" w:firstLine="567"/>
        <w:rPr>
          <w:sz w:val="18"/>
          <w:szCs w:val="18"/>
        </w:rPr>
      </w:pPr>
      <w:r w:rsidRPr="00E4004F">
        <w:rPr>
          <w:sz w:val="18"/>
          <w:szCs w:val="18"/>
        </w:rPr>
        <w:t>Консультант отдела градостроительства, земельных и имущественных отношений – Кучеренко Анастасия Алексеевна</w:t>
      </w:r>
    </w:p>
    <w:p w:rsidR="00EF7A37" w:rsidRPr="00E4004F" w:rsidRDefault="00EF7A37" w:rsidP="00956E78">
      <w:pPr>
        <w:ind w:left="0" w:firstLine="567"/>
        <w:rPr>
          <w:sz w:val="18"/>
          <w:szCs w:val="18"/>
        </w:rPr>
      </w:pPr>
      <w:r w:rsidRPr="00E4004F">
        <w:rPr>
          <w:sz w:val="18"/>
          <w:szCs w:val="18"/>
        </w:rPr>
        <w:t xml:space="preserve">1. Основание подготовки рекомендаций: </w:t>
      </w:r>
    </w:p>
    <w:p w:rsidR="00EF7A37" w:rsidRPr="00E4004F" w:rsidRDefault="00EF7A37" w:rsidP="00956E78">
      <w:pPr>
        <w:ind w:left="0" w:firstLine="567"/>
        <w:rPr>
          <w:sz w:val="18"/>
          <w:szCs w:val="18"/>
        </w:rPr>
      </w:pPr>
      <w:r w:rsidRPr="00E4004F">
        <w:rPr>
          <w:sz w:val="18"/>
          <w:szCs w:val="18"/>
        </w:rPr>
        <w:t>-протокол публичных слушаний по проекту решения в предоставлении разрешения на условно разрешенный вид использования «Магазины» в отношении земельного  участка ЗУ</w:t>
      </w:r>
      <w:proofErr w:type="gramStart"/>
      <w:r w:rsidRPr="00E4004F">
        <w:rPr>
          <w:sz w:val="18"/>
          <w:szCs w:val="18"/>
        </w:rPr>
        <w:t>2</w:t>
      </w:r>
      <w:proofErr w:type="gramEnd"/>
      <w:r w:rsidRPr="00E4004F">
        <w:rPr>
          <w:sz w:val="18"/>
          <w:szCs w:val="18"/>
        </w:rPr>
        <w:t xml:space="preserve"> площадью 477 кв.м., образованного в результате перераспределения земельного участка с кадастровым номером 38:06:100104:2061, расположенного по адресу: Иркутская область, Иркутский район, с. Хомутово, ул. Колхозная, 198/3 и земельного участка с кадастровым номером 38:06:100104:1643, расположенного по адресу: Иркутская область, Иркутский район, с. Хомутово, ул. Солнечная, 46;</w:t>
      </w:r>
    </w:p>
    <w:p w:rsidR="00EF7A37" w:rsidRPr="00E4004F" w:rsidRDefault="00EF7A37" w:rsidP="00956E78">
      <w:pPr>
        <w:ind w:left="0" w:firstLine="567"/>
        <w:rPr>
          <w:sz w:val="18"/>
          <w:szCs w:val="18"/>
        </w:rPr>
      </w:pPr>
      <w:r w:rsidRPr="00E4004F">
        <w:rPr>
          <w:sz w:val="18"/>
          <w:szCs w:val="18"/>
        </w:rPr>
        <w:t>- заключение о результатах публичных слушаний по проекту решения о предоставлении разрешения на условно разрешенный вид использования «Магазины» в отношении земельного  участка ЗУ</w:t>
      </w:r>
      <w:proofErr w:type="gramStart"/>
      <w:r w:rsidRPr="00E4004F">
        <w:rPr>
          <w:sz w:val="18"/>
          <w:szCs w:val="18"/>
        </w:rPr>
        <w:t>2</w:t>
      </w:r>
      <w:proofErr w:type="gramEnd"/>
      <w:r w:rsidRPr="00E4004F">
        <w:rPr>
          <w:sz w:val="18"/>
          <w:szCs w:val="18"/>
        </w:rPr>
        <w:t xml:space="preserve"> площадью 477 кв.м., образованного в результате перераспределения земельного участка с кадастровым номером 38:06:100104:2061, расположенного по адресу: Иркутская область, Иркутский район, с. Хомутово, ул. Колхозная, 198/3 и земельного участка с кадастровым номером 38:06:100104:1643, расположенного по адресу: Иркутская область, Иркутский район, с. Хомутово, ул. Солнечная, 46. от 20.06.2024. </w:t>
      </w:r>
    </w:p>
    <w:p w:rsidR="00EF7A37" w:rsidRPr="00E4004F" w:rsidRDefault="00EF7A37" w:rsidP="00956E78">
      <w:pPr>
        <w:ind w:left="0" w:firstLine="567"/>
        <w:rPr>
          <w:sz w:val="18"/>
          <w:szCs w:val="18"/>
        </w:rPr>
      </w:pPr>
      <w:r w:rsidRPr="00E4004F">
        <w:rPr>
          <w:sz w:val="18"/>
          <w:szCs w:val="18"/>
        </w:rPr>
        <w:t>2. Земельный участок, для которого испрашивается предоставление разрешения на условно разрешенный вид использования «Магазины» в отношении земельного  участка ЗУ</w:t>
      </w:r>
      <w:proofErr w:type="gramStart"/>
      <w:r w:rsidRPr="00E4004F">
        <w:rPr>
          <w:sz w:val="18"/>
          <w:szCs w:val="18"/>
        </w:rPr>
        <w:t>2</w:t>
      </w:r>
      <w:proofErr w:type="gramEnd"/>
      <w:r w:rsidRPr="00E4004F">
        <w:rPr>
          <w:sz w:val="18"/>
          <w:szCs w:val="18"/>
        </w:rPr>
        <w:t xml:space="preserve"> площадью 477 кв.м., образованного в результате перераспределения земельного участка с кадастровым номером 38:06:100104:2061, расположенного по адресу: Иркутская область, Иркутский район, с. Хомутово, ул. Колхозная, 198/3 и земельного участка с кадастровым номером 38:06:100104:1643, расположенного по адресу: Иркутская область, Иркутский район, с. Хомутово, ул. Солнечная, 46.</w:t>
      </w:r>
    </w:p>
    <w:p w:rsidR="00EF7A37" w:rsidRPr="00E4004F" w:rsidRDefault="00EF7A37" w:rsidP="00956E78">
      <w:pPr>
        <w:ind w:left="0" w:firstLine="567"/>
        <w:rPr>
          <w:sz w:val="18"/>
          <w:szCs w:val="18"/>
        </w:rPr>
      </w:pPr>
      <w:r w:rsidRPr="00E4004F">
        <w:rPr>
          <w:sz w:val="18"/>
          <w:szCs w:val="18"/>
        </w:rPr>
        <w:t>3. Территориальные зоны, в состав которой входит земельный участок: Зона застройки индивидуальными жилыми домами – вид разрешенного использования «под индивидуальное жилищное строительство» и «под строительство и эксплуатацию магазина».</w:t>
      </w:r>
    </w:p>
    <w:p w:rsidR="00EF7A37" w:rsidRPr="00E4004F" w:rsidRDefault="00EF7A37" w:rsidP="00956E78">
      <w:pPr>
        <w:ind w:left="0" w:firstLine="567"/>
        <w:rPr>
          <w:sz w:val="18"/>
          <w:szCs w:val="18"/>
        </w:rPr>
      </w:pPr>
      <w:r w:rsidRPr="00E4004F">
        <w:rPr>
          <w:sz w:val="18"/>
          <w:szCs w:val="18"/>
        </w:rPr>
        <w:t xml:space="preserve">4. Испрашиваемые заявителями разрешения на условно-разрешенный вид использования Зона застройки индивидуальными жилыми домами </w:t>
      </w:r>
      <w:proofErr w:type="gramStart"/>
      <w:r w:rsidRPr="00E4004F">
        <w:rPr>
          <w:sz w:val="18"/>
          <w:szCs w:val="18"/>
        </w:rPr>
        <w:t>–в</w:t>
      </w:r>
      <w:proofErr w:type="gramEnd"/>
      <w:r w:rsidRPr="00E4004F">
        <w:rPr>
          <w:sz w:val="18"/>
          <w:szCs w:val="18"/>
        </w:rPr>
        <w:t>ид условно разрешенного использования «Бытовое обслуживание» .</w:t>
      </w:r>
    </w:p>
    <w:p w:rsidR="00EF7A37" w:rsidRPr="00E4004F" w:rsidRDefault="00EF7A37" w:rsidP="00956E78">
      <w:pPr>
        <w:ind w:left="0" w:firstLine="567"/>
        <w:rPr>
          <w:sz w:val="18"/>
          <w:szCs w:val="18"/>
        </w:rPr>
      </w:pPr>
      <w:r w:rsidRPr="00E4004F">
        <w:rPr>
          <w:sz w:val="18"/>
          <w:szCs w:val="18"/>
        </w:rPr>
        <w:t>5. Содержание рекомендаций Комиссии:</w:t>
      </w:r>
      <w:r w:rsidRPr="00E4004F">
        <w:rPr>
          <w:sz w:val="18"/>
          <w:szCs w:val="18"/>
        </w:rPr>
        <w:tab/>
      </w:r>
    </w:p>
    <w:p w:rsidR="00EF7A37" w:rsidRPr="00E4004F" w:rsidRDefault="00EF7A37" w:rsidP="00956E78">
      <w:pPr>
        <w:ind w:left="0" w:firstLine="567"/>
        <w:rPr>
          <w:sz w:val="18"/>
          <w:szCs w:val="18"/>
        </w:rPr>
      </w:pPr>
      <w:r w:rsidRPr="00E4004F">
        <w:rPr>
          <w:sz w:val="18"/>
          <w:szCs w:val="18"/>
        </w:rPr>
        <w:t>Высказано мнение о целесообразности предоставления в отношении земельного  участка ЗУ</w:t>
      </w:r>
      <w:proofErr w:type="gramStart"/>
      <w:r w:rsidRPr="00E4004F">
        <w:rPr>
          <w:sz w:val="18"/>
          <w:szCs w:val="18"/>
        </w:rPr>
        <w:t>2</w:t>
      </w:r>
      <w:proofErr w:type="gramEnd"/>
      <w:r w:rsidRPr="00E4004F">
        <w:rPr>
          <w:sz w:val="18"/>
          <w:szCs w:val="18"/>
        </w:rPr>
        <w:t xml:space="preserve"> площадью 477 кв.м., образованного в результате перераспределения земельного участка с кадастровым номером 38:06:100104:2061, расположенного по адресу: Иркутская область, Иркутский район, с. Хомутово, ул. Колхозная, 198/3 и земельного участка с кадастровым номером 38:06:100104:1643, расположенного по адресу: Иркутская область, Иркутский район, с. Хомутово, ул. Солнечная, 46</w:t>
      </w:r>
    </w:p>
    <w:p w:rsidR="00EF7A37" w:rsidRPr="00E4004F" w:rsidRDefault="00EF7A37" w:rsidP="00956E78">
      <w:pPr>
        <w:ind w:left="0" w:firstLine="567"/>
        <w:rPr>
          <w:sz w:val="18"/>
          <w:szCs w:val="18"/>
        </w:rPr>
      </w:pPr>
      <w:r w:rsidRPr="00E4004F">
        <w:rPr>
          <w:sz w:val="18"/>
          <w:szCs w:val="18"/>
        </w:rPr>
        <w:t>Учитывая изложенное, рекомендуется предоставить разрешение на условно разрешенный вид использования «Магазины» в отношении земельного  участка ЗУ</w:t>
      </w:r>
      <w:proofErr w:type="gramStart"/>
      <w:r w:rsidRPr="00E4004F">
        <w:rPr>
          <w:sz w:val="18"/>
          <w:szCs w:val="18"/>
        </w:rPr>
        <w:t>2</w:t>
      </w:r>
      <w:proofErr w:type="gramEnd"/>
      <w:r w:rsidRPr="00E4004F">
        <w:rPr>
          <w:sz w:val="18"/>
          <w:szCs w:val="18"/>
        </w:rPr>
        <w:t xml:space="preserve"> площадью 477 кв.м., образованного в результате перераспределения земельного участка с кадастровым номером 38:06:100104:2061, расположенного по адресу: Иркутская область, Иркутский район, с. Хомутово, ул. Колхозная, 198/3 и земельного участка с кадастровым номером 38:06:100104:1643, расположенного по адресу: Иркутская область, Иркутский район, с. Хомутово, ул. Солнечная, 46.</w:t>
      </w:r>
    </w:p>
    <w:p w:rsidR="00EF7A37" w:rsidRPr="00E4004F" w:rsidRDefault="00EF7A37" w:rsidP="00EF7A37">
      <w:pPr>
        <w:ind w:hanging="147"/>
        <w:jc w:val="left"/>
        <w:rPr>
          <w:sz w:val="18"/>
          <w:szCs w:val="18"/>
        </w:rPr>
      </w:pPr>
    </w:p>
    <w:p w:rsidR="00EF7A37" w:rsidRPr="00E4004F" w:rsidRDefault="00EF7A37" w:rsidP="00EF7A37">
      <w:pPr>
        <w:ind w:hanging="147"/>
        <w:jc w:val="left"/>
        <w:rPr>
          <w:i/>
          <w:sz w:val="18"/>
          <w:szCs w:val="18"/>
        </w:rPr>
      </w:pPr>
    </w:p>
    <w:p w:rsidR="00EF7A37" w:rsidRDefault="00EF7A37" w:rsidP="00EF7A37">
      <w:pPr>
        <w:ind w:hanging="147"/>
        <w:jc w:val="left"/>
        <w:rPr>
          <w:i/>
          <w:sz w:val="18"/>
          <w:szCs w:val="18"/>
        </w:rPr>
      </w:pPr>
      <w:r w:rsidRPr="00E4004F">
        <w:rPr>
          <w:i/>
          <w:sz w:val="18"/>
          <w:szCs w:val="18"/>
        </w:rPr>
        <w:t>Заместитель</w:t>
      </w:r>
      <w:r w:rsidR="005C5793" w:rsidRPr="00E4004F">
        <w:rPr>
          <w:i/>
          <w:sz w:val="18"/>
          <w:szCs w:val="18"/>
        </w:rPr>
        <w:t xml:space="preserve"> </w:t>
      </w:r>
      <w:r w:rsidRPr="00E4004F">
        <w:rPr>
          <w:i/>
          <w:sz w:val="18"/>
          <w:szCs w:val="18"/>
        </w:rPr>
        <w:t>Главы администрации</w:t>
      </w:r>
      <w:r w:rsidR="005C5793" w:rsidRPr="00E4004F">
        <w:rPr>
          <w:i/>
          <w:sz w:val="18"/>
          <w:szCs w:val="18"/>
        </w:rPr>
        <w:t xml:space="preserve"> </w:t>
      </w:r>
      <w:r w:rsidRPr="00E4004F">
        <w:rPr>
          <w:i/>
          <w:sz w:val="18"/>
          <w:szCs w:val="18"/>
        </w:rPr>
        <w:t>Председате</w:t>
      </w:r>
      <w:r w:rsidR="005C5793" w:rsidRPr="00E4004F">
        <w:rPr>
          <w:i/>
          <w:sz w:val="18"/>
          <w:szCs w:val="18"/>
        </w:rPr>
        <w:t>ль публичных слушаний</w:t>
      </w:r>
      <w:r w:rsidR="005C5793" w:rsidRPr="00E4004F">
        <w:rPr>
          <w:i/>
          <w:sz w:val="18"/>
          <w:szCs w:val="18"/>
        </w:rPr>
        <w:tab/>
        <w:t xml:space="preserve">   </w:t>
      </w:r>
      <w:r w:rsidRPr="00E4004F">
        <w:rPr>
          <w:i/>
          <w:sz w:val="18"/>
          <w:szCs w:val="18"/>
        </w:rPr>
        <w:t xml:space="preserve">                                                    Максименко Н.В.</w:t>
      </w:r>
    </w:p>
    <w:p w:rsidR="002723B6" w:rsidRDefault="002723B6" w:rsidP="00EF7A37">
      <w:pPr>
        <w:ind w:hanging="147"/>
        <w:jc w:val="left"/>
        <w:rPr>
          <w:i/>
          <w:sz w:val="18"/>
          <w:szCs w:val="18"/>
        </w:rPr>
      </w:pPr>
    </w:p>
    <w:p w:rsidR="002723B6" w:rsidRDefault="002723B6" w:rsidP="00EF7A37">
      <w:pPr>
        <w:ind w:hanging="147"/>
        <w:jc w:val="left"/>
        <w:rPr>
          <w:i/>
          <w:sz w:val="18"/>
          <w:szCs w:val="18"/>
        </w:rPr>
      </w:pPr>
    </w:p>
    <w:p w:rsidR="002723B6" w:rsidRDefault="002723B6" w:rsidP="00EF7A37">
      <w:pPr>
        <w:ind w:hanging="147"/>
        <w:jc w:val="left"/>
        <w:rPr>
          <w:i/>
          <w:sz w:val="18"/>
          <w:szCs w:val="18"/>
        </w:rPr>
      </w:pPr>
    </w:p>
    <w:p w:rsidR="002723B6" w:rsidRPr="002723B6" w:rsidRDefault="002723B6" w:rsidP="002723B6">
      <w:pPr>
        <w:ind w:hanging="147"/>
        <w:jc w:val="center"/>
        <w:rPr>
          <w:sz w:val="18"/>
          <w:szCs w:val="18"/>
        </w:rPr>
      </w:pPr>
    </w:p>
    <w:p w:rsidR="002723B6" w:rsidRPr="002723B6" w:rsidRDefault="002723B6" w:rsidP="002723B6">
      <w:pPr>
        <w:ind w:hanging="147"/>
        <w:jc w:val="center"/>
        <w:rPr>
          <w:sz w:val="18"/>
          <w:szCs w:val="18"/>
        </w:rPr>
      </w:pPr>
      <w:r w:rsidRPr="002723B6">
        <w:rPr>
          <w:sz w:val="18"/>
          <w:szCs w:val="18"/>
        </w:rPr>
        <w:t>РОССИЙСКАЯ ФЕДЕРАЦИЯ</w:t>
      </w:r>
    </w:p>
    <w:p w:rsidR="002723B6" w:rsidRPr="002723B6" w:rsidRDefault="002723B6" w:rsidP="002723B6">
      <w:pPr>
        <w:ind w:hanging="147"/>
        <w:jc w:val="center"/>
        <w:rPr>
          <w:sz w:val="18"/>
          <w:szCs w:val="18"/>
        </w:rPr>
      </w:pPr>
      <w:r w:rsidRPr="002723B6">
        <w:rPr>
          <w:sz w:val="18"/>
          <w:szCs w:val="18"/>
        </w:rPr>
        <w:t>ИРКУТСКАЯ ОБЛАСТЬ ИРКУТСКИЙ РАЙОН</w:t>
      </w:r>
    </w:p>
    <w:p w:rsidR="002723B6" w:rsidRPr="002723B6" w:rsidRDefault="002723B6" w:rsidP="002723B6">
      <w:pPr>
        <w:ind w:hanging="147"/>
        <w:jc w:val="center"/>
        <w:rPr>
          <w:sz w:val="18"/>
          <w:szCs w:val="18"/>
        </w:rPr>
      </w:pPr>
      <w:r w:rsidRPr="002723B6">
        <w:rPr>
          <w:sz w:val="18"/>
          <w:szCs w:val="18"/>
        </w:rPr>
        <w:t>ХОМУТОВСКОЕ МУНИЦИПАЛЬНОЕ ОБРАЗОВАНИЕ</w:t>
      </w:r>
    </w:p>
    <w:p w:rsidR="002723B6" w:rsidRPr="002723B6" w:rsidRDefault="002723B6" w:rsidP="002723B6">
      <w:pPr>
        <w:ind w:hanging="147"/>
        <w:jc w:val="center"/>
        <w:rPr>
          <w:sz w:val="18"/>
          <w:szCs w:val="18"/>
        </w:rPr>
      </w:pPr>
      <w:r w:rsidRPr="002723B6">
        <w:rPr>
          <w:sz w:val="18"/>
          <w:szCs w:val="18"/>
        </w:rPr>
        <w:t>АДМИНИСТРАЦИЯ</w:t>
      </w:r>
    </w:p>
    <w:p w:rsidR="002723B6" w:rsidRPr="002723B6" w:rsidRDefault="002723B6" w:rsidP="002723B6">
      <w:pPr>
        <w:ind w:hanging="147"/>
        <w:jc w:val="center"/>
        <w:rPr>
          <w:sz w:val="18"/>
          <w:szCs w:val="18"/>
        </w:rPr>
      </w:pPr>
      <w:r w:rsidRPr="002723B6">
        <w:rPr>
          <w:sz w:val="18"/>
          <w:szCs w:val="18"/>
        </w:rPr>
        <w:t>ПОСТАНОВЛЕНИЕ</w:t>
      </w:r>
    </w:p>
    <w:p w:rsidR="002723B6" w:rsidRPr="002723B6" w:rsidRDefault="002723B6" w:rsidP="002723B6">
      <w:pPr>
        <w:ind w:hanging="147"/>
        <w:jc w:val="left"/>
        <w:rPr>
          <w:i/>
          <w:sz w:val="18"/>
          <w:szCs w:val="18"/>
        </w:rPr>
      </w:pPr>
    </w:p>
    <w:p w:rsidR="002723B6" w:rsidRPr="002723B6" w:rsidRDefault="002723B6" w:rsidP="002723B6">
      <w:pPr>
        <w:ind w:hanging="147"/>
        <w:jc w:val="left"/>
        <w:rPr>
          <w:sz w:val="18"/>
          <w:szCs w:val="18"/>
        </w:rPr>
      </w:pPr>
    </w:p>
    <w:p w:rsidR="002723B6" w:rsidRPr="002723B6" w:rsidRDefault="00DA1F04" w:rsidP="002723B6">
      <w:pPr>
        <w:ind w:hanging="147"/>
        <w:jc w:val="left"/>
        <w:rPr>
          <w:sz w:val="18"/>
          <w:szCs w:val="18"/>
          <w:u w:val="single"/>
        </w:rPr>
      </w:pPr>
      <w:r>
        <w:rPr>
          <w:sz w:val="18"/>
          <w:szCs w:val="18"/>
          <w:u w:val="single"/>
        </w:rPr>
        <w:t>22</w:t>
      </w:r>
      <w:r w:rsidR="002723B6" w:rsidRPr="002723B6">
        <w:rPr>
          <w:sz w:val="18"/>
          <w:szCs w:val="18"/>
          <w:u w:val="single"/>
        </w:rPr>
        <w:t>.07.2024 № 954пз</w:t>
      </w:r>
    </w:p>
    <w:p w:rsidR="002723B6" w:rsidRDefault="002723B6" w:rsidP="002723B6">
      <w:pPr>
        <w:ind w:hanging="147"/>
        <w:jc w:val="left"/>
        <w:rPr>
          <w:sz w:val="18"/>
          <w:szCs w:val="18"/>
        </w:rPr>
      </w:pPr>
      <w:r>
        <w:rPr>
          <w:sz w:val="18"/>
          <w:szCs w:val="18"/>
        </w:rPr>
        <w:t xml:space="preserve">       </w:t>
      </w:r>
      <w:r w:rsidRPr="002723B6">
        <w:rPr>
          <w:sz w:val="18"/>
          <w:szCs w:val="18"/>
        </w:rPr>
        <w:t>с. Хомутово</w:t>
      </w:r>
    </w:p>
    <w:p w:rsidR="00DA1F04" w:rsidRDefault="00DA1F04" w:rsidP="002723B6">
      <w:pPr>
        <w:ind w:hanging="147"/>
        <w:jc w:val="left"/>
        <w:rPr>
          <w:sz w:val="18"/>
          <w:szCs w:val="18"/>
        </w:rPr>
      </w:pPr>
    </w:p>
    <w:p w:rsidR="00DA1F04" w:rsidRPr="00DA1F04" w:rsidRDefault="00DA1F04" w:rsidP="00DA1F04">
      <w:pPr>
        <w:ind w:left="0" w:firstLine="567"/>
        <w:rPr>
          <w:sz w:val="18"/>
          <w:szCs w:val="18"/>
        </w:rPr>
      </w:pPr>
    </w:p>
    <w:p w:rsidR="00DA1F04" w:rsidRPr="00DA1F04" w:rsidRDefault="00DA1F04" w:rsidP="00DA1F04">
      <w:pPr>
        <w:ind w:left="0" w:firstLine="567"/>
        <w:rPr>
          <w:sz w:val="18"/>
          <w:szCs w:val="18"/>
        </w:rPr>
      </w:pPr>
      <w:r w:rsidRPr="00DA1F04">
        <w:rPr>
          <w:sz w:val="18"/>
          <w:szCs w:val="18"/>
        </w:rPr>
        <w:t>О назначении публичных</w:t>
      </w:r>
      <w:r>
        <w:rPr>
          <w:sz w:val="18"/>
          <w:szCs w:val="18"/>
        </w:rPr>
        <w:t xml:space="preserve"> </w:t>
      </w:r>
      <w:r w:rsidRPr="00DA1F04">
        <w:rPr>
          <w:sz w:val="18"/>
          <w:szCs w:val="18"/>
        </w:rPr>
        <w:t>слушаний по проекту решения</w:t>
      </w:r>
      <w:r>
        <w:rPr>
          <w:sz w:val="18"/>
          <w:szCs w:val="18"/>
        </w:rPr>
        <w:t xml:space="preserve"> </w:t>
      </w:r>
      <w:r w:rsidRPr="00DA1F04">
        <w:rPr>
          <w:sz w:val="18"/>
          <w:szCs w:val="18"/>
        </w:rPr>
        <w:t>о предоставлении разрешения</w:t>
      </w:r>
      <w:r>
        <w:rPr>
          <w:sz w:val="18"/>
          <w:szCs w:val="18"/>
        </w:rPr>
        <w:t xml:space="preserve"> </w:t>
      </w:r>
      <w:r w:rsidRPr="00DA1F04">
        <w:rPr>
          <w:sz w:val="18"/>
          <w:szCs w:val="18"/>
        </w:rPr>
        <w:t>на условно разрешенный вид</w:t>
      </w:r>
    </w:p>
    <w:p w:rsidR="00DA1F04" w:rsidRPr="00DA1F04" w:rsidRDefault="00DA1F04" w:rsidP="00DA1F04">
      <w:pPr>
        <w:ind w:left="0" w:firstLine="567"/>
        <w:rPr>
          <w:sz w:val="18"/>
          <w:szCs w:val="18"/>
        </w:rPr>
      </w:pPr>
      <w:r w:rsidRPr="00DA1F04">
        <w:rPr>
          <w:sz w:val="18"/>
          <w:szCs w:val="18"/>
        </w:rPr>
        <w:t xml:space="preserve">использования земельных участков   </w:t>
      </w:r>
    </w:p>
    <w:p w:rsidR="00DA1F04" w:rsidRPr="00DA1F04" w:rsidRDefault="00DA1F04" w:rsidP="00DA1F04">
      <w:pPr>
        <w:ind w:left="0" w:firstLine="567"/>
        <w:rPr>
          <w:sz w:val="18"/>
          <w:szCs w:val="18"/>
        </w:rPr>
      </w:pPr>
    </w:p>
    <w:p w:rsidR="00DA1F04" w:rsidRDefault="00DA1F04" w:rsidP="00DA1F04">
      <w:pPr>
        <w:ind w:left="0" w:firstLine="567"/>
        <w:rPr>
          <w:sz w:val="18"/>
          <w:szCs w:val="18"/>
        </w:rPr>
      </w:pPr>
      <w:r w:rsidRPr="00DA1F04">
        <w:rPr>
          <w:sz w:val="18"/>
          <w:szCs w:val="18"/>
        </w:rPr>
        <w:t xml:space="preserve">  </w:t>
      </w:r>
      <w:proofErr w:type="gramStart"/>
      <w:r w:rsidRPr="00DA1F04">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DA1F04">
        <w:rPr>
          <w:sz w:val="18"/>
          <w:szCs w:val="18"/>
        </w:rPr>
        <w:t>/</w:t>
      </w:r>
      <w:proofErr w:type="gramStart"/>
      <w:r w:rsidRPr="00DA1F04">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w:t>
      </w:r>
      <w:r w:rsidRPr="00DA1F04">
        <w:rPr>
          <w:sz w:val="18"/>
          <w:szCs w:val="18"/>
        </w:rPr>
        <w:lastRenderedPageBreak/>
        <w:t>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Хомутовском муниципальном образовании», на основании заявления Новокрещенова Андрея Александровича, Администрация Хомутовского муниципального образования</w:t>
      </w:r>
      <w:proofErr w:type="gramEnd"/>
    </w:p>
    <w:p w:rsidR="00DA1F04" w:rsidRPr="00DA1F04" w:rsidRDefault="00DA1F04" w:rsidP="00DA1F04">
      <w:pPr>
        <w:ind w:left="0" w:firstLine="567"/>
        <w:rPr>
          <w:sz w:val="18"/>
          <w:szCs w:val="18"/>
        </w:rPr>
      </w:pPr>
    </w:p>
    <w:p w:rsidR="00DA1F04" w:rsidRDefault="00DA1F04" w:rsidP="00DA1F04">
      <w:pPr>
        <w:ind w:left="0" w:firstLine="567"/>
        <w:rPr>
          <w:sz w:val="18"/>
          <w:szCs w:val="18"/>
        </w:rPr>
      </w:pPr>
      <w:r w:rsidRPr="00DA1F04">
        <w:rPr>
          <w:sz w:val="18"/>
          <w:szCs w:val="18"/>
        </w:rPr>
        <w:t xml:space="preserve">  ПОСТАНОВЛЯЕТ:</w:t>
      </w:r>
    </w:p>
    <w:p w:rsidR="00DA1F04" w:rsidRPr="00DA1F04" w:rsidRDefault="00DA1F04" w:rsidP="00DA1F04">
      <w:pPr>
        <w:ind w:left="0" w:firstLine="567"/>
        <w:rPr>
          <w:sz w:val="18"/>
          <w:szCs w:val="18"/>
        </w:rPr>
      </w:pPr>
    </w:p>
    <w:p w:rsidR="00DA1F04" w:rsidRPr="00DA1F04" w:rsidRDefault="00DA1F04" w:rsidP="00DA1F04">
      <w:pPr>
        <w:ind w:left="0" w:firstLine="567"/>
        <w:rPr>
          <w:sz w:val="18"/>
          <w:szCs w:val="18"/>
        </w:rPr>
      </w:pPr>
      <w:r w:rsidRPr="00DA1F04">
        <w:rPr>
          <w:sz w:val="18"/>
          <w:szCs w:val="18"/>
        </w:rPr>
        <w:t>1.</w:t>
      </w:r>
      <w:r w:rsidRPr="00DA1F04">
        <w:rPr>
          <w:sz w:val="18"/>
          <w:szCs w:val="18"/>
        </w:rPr>
        <w:tab/>
        <w:t xml:space="preserve">Назначить публичные слушания по проекту решения о предоставлении разрешения на условно разрешенный вид использования «Магазины»: в отношении: </w:t>
      </w:r>
    </w:p>
    <w:p w:rsidR="00DA1F04" w:rsidRPr="00DA1F04" w:rsidRDefault="00DA1F04" w:rsidP="00DA1F04">
      <w:pPr>
        <w:ind w:left="0" w:firstLine="567"/>
        <w:rPr>
          <w:sz w:val="18"/>
          <w:szCs w:val="18"/>
        </w:rPr>
      </w:pPr>
      <w:r w:rsidRPr="00DA1F04">
        <w:rPr>
          <w:sz w:val="18"/>
          <w:szCs w:val="18"/>
        </w:rPr>
        <w:t>1.1</w:t>
      </w:r>
      <w:r w:rsidRPr="00DA1F04">
        <w:rPr>
          <w:sz w:val="18"/>
          <w:szCs w:val="18"/>
        </w:rPr>
        <w:tab/>
        <w:t>земельного участка с кадастровым номером 38:06:100801:36491  площадью 1478 кв.м., расположенного по адресу: Иркутская область, Иркутский район, село Хомутово;</w:t>
      </w:r>
    </w:p>
    <w:p w:rsidR="00DA1F04" w:rsidRPr="00DA1F04" w:rsidRDefault="00DA1F04" w:rsidP="00DA1F04">
      <w:pPr>
        <w:ind w:left="0" w:firstLine="567"/>
        <w:rPr>
          <w:sz w:val="18"/>
          <w:szCs w:val="18"/>
        </w:rPr>
      </w:pPr>
      <w:r w:rsidRPr="00DA1F04">
        <w:rPr>
          <w:sz w:val="18"/>
          <w:szCs w:val="18"/>
        </w:rPr>
        <w:t>1.2</w:t>
      </w:r>
      <w:r w:rsidRPr="00DA1F04">
        <w:rPr>
          <w:sz w:val="18"/>
          <w:szCs w:val="18"/>
        </w:rPr>
        <w:tab/>
        <w:t>земельного участка с кадастровым номером 38:06:100801:12948  площадью 1440 кв.м., расположенного по адресу: Иркутская область, Иркутский район, село Хомутово;</w:t>
      </w:r>
    </w:p>
    <w:p w:rsidR="00DA1F04" w:rsidRPr="00DA1F04" w:rsidRDefault="00DA1F04" w:rsidP="00DA1F04">
      <w:pPr>
        <w:ind w:left="0" w:firstLine="567"/>
        <w:rPr>
          <w:sz w:val="18"/>
          <w:szCs w:val="18"/>
        </w:rPr>
      </w:pPr>
      <w:r w:rsidRPr="00DA1F04">
        <w:rPr>
          <w:sz w:val="18"/>
          <w:szCs w:val="18"/>
        </w:rPr>
        <w:t>2.</w:t>
      </w:r>
      <w:r w:rsidRPr="00DA1F04">
        <w:rPr>
          <w:sz w:val="18"/>
          <w:szCs w:val="18"/>
        </w:rPr>
        <w:tab/>
        <w:t xml:space="preserve"> Комиссии по подготовке правил землепользования и застройки Хомутовского муниципального образования:</w:t>
      </w:r>
    </w:p>
    <w:p w:rsidR="00DA1F04" w:rsidRPr="00DA1F04" w:rsidRDefault="00DA1F04" w:rsidP="00DA1F04">
      <w:pPr>
        <w:ind w:left="0" w:firstLine="567"/>
        <w:rPr>
          <w:sz w:val="18"/>
          <w:szCs w:val="18"/>
        </w:rPr>
      </w:pPr>
      <w:r w:rsidRPr="00DA1F04">
        <w:rPr>
          <w:sz w:val="18"/>
          <w:szCs w:val="18"/>
        </w:rPr>
        <w:t>1)</w:t>
      </w:r>
      <w:r w:rsidRPr="00DA1F04">
        <w:rPr>
          <w:sz w:val="18"/>
          <w:szCs w:val="18"/>
        </w:rPr>
        <w:tab/>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DA1F04" w:rsidRPr="00DA1F04" w:rsidRDefault="00DA1F04" w:rsidP="00DA1F04">
      <w:pPr>
        <w:ind w:left="0" w:firstLine="567"/>
        <w:rPr>
          <w:sz w:val="18"/>
          <w:szCs w:val="18"/>
        </w:rPr>
      </w:pPr>
      <w:r w:rsidRPr="00DA1F04">
        <w:rPr>
          <w:sz w:val="18"/>
          <w:szCs w:val="18"/>
        </w:rPr>
        <w:t>2)</w:t>
      </w:r>
      <w:r w:rsidRPr="00DA1F04">
        <w:rPr>
          <w:sz w:val="18"/>
          <w:szCs w:val="18"/>
        </w:rPr>
        <w:tab/>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DA1F04" w:rsidRPr="00DA1F04" w:rsidRDefault="00DA1F04" w:rsidP="00DA1F04">
      <w:pPr>
        <w:ind w:left="0" w:firstLine="567"/>
        <w:rPr>
          <w:sz w:val="18"/>
          <w:szCs w:val="18"/>
        </w:rPr>
      </w:pPr>
      <w:r w:rsidRPr="00DA1F04">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DA1F04" w:rsidRPr="00DA1F04" w:rsidRDefault="00DA1F04" w:rsidP="00DA1F04">
      <w:pPr>
        <w:ind w:left="0" w:firstLine="567"/>
        <w:rPr>
          <w:sz w:val="18"/>
          <w:szCs w:val="18"/>
        </w:rPr>
      </w:pPr>
      <w:r w:rsidRPr="00DA1F04">
        <w:rPr>
          <w:sz w:val="18"/>
          <w:szCs w:val="18"/>
        </w:rPr>
        <w:t>б) проекта и информационных материалов к нему;</w:t>
      </w:r>
    </w:p>
    <w:p w:rsidR="00DA1F04" w:rsidRPr="00DA1F04" w:rsidRDefault="00DA1F04" w:rsidP="00DA1F04">
      <w:pPr>
        <w:ind w:left="0" w:firstLine="567"/>
        <w:rPr>
          <w:sz w:val="18"/>
          <w:szCs w:val="18"/>
        </w:rPr>
      </w:pPr>
      <w:r w:rsidRPr="00DA1F04">
        <w:rPr>
          <w:sz w:val="18"/>
          <w:szCs w:val="18"/>
        </w:rPr>
        <w:t>в) заключения о результатах публичных слушаний.</w:t>
      </w:r>
    </w:p>
    <w:p w:rsidR="00DA1F04" w:rsidRPr="00DA1F04" w:rsidRDefault="00DA1F04" w:rsidP="00DA1F04">
      <w:pPr>
        <w:ind w:left="0" w:firstLine="567"/>
        <w:rPr>
          <w:sz w:val="18"/>
          <w:szCs w:val="18"/>
        </w:rPr>
      </w:pPr>
      <w:r w:rsidRPr="00DA1F04">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DA1F04" w:rsidRPr="00DA1F04" w:rsidRDefault="00DA1F04" w:rsidP="00DA1F04">
      <w:pPr>
        <w:ind w:left="0" w:firstLine="567"/>
        <w:rPr>
          <w:sz w:val="18"/>
          <w:szCs w:val="18"/>
        </w:rPr>
      </w:pPr>
      <w:r w:rsidRPr="00DA1F04">
        <w:rPr>
          <w:sz w:val="18"/>
          <w:szCs w:val="18"/>
        </w:rPr>
        <w:t xml:space="preserve">4. </w:t>
      </w:r>
      <w:proofErr w:type="gramStart"/>
      <w:r w:rsidRPr="00DA1F04">
        <w:rPr>
          <w:sz w:val="18"/>
          <w:szCs w:val="18"/>
        </w:rPr>
        <w:t>Контроль за</w:t>
      </w:r>
      <w:proofErr w:type="gramEnd"/>
      <w:r w:rsidRPr="00DA1F04">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DA1F04" w:rsidRPr="00DA1F04" w:rsidRDefault="00DA1F04" w:rsidP="00DA1F04">
      <w:pPr>
        <w:ind w:hanging="147"/>
        <w:jc w:val="left"/>
        <w:rPr>
          <w:sz w:val="18"/>
          <w:szCs w:val="18"/>
        </w:rPr>
      </w:pPr>
    </w:p>
    <w:p w:rsidR="00DA1F04" w:rsidRPr="00520019" w:rsidRDefault="00DA1F04" w:rsidP="00520019">
      <w:pPr>
        <w:ind w:hanging="147"/>
        <w:rPr>
          <w:sz w:val="18"/>
          <w:szCs w:val="18"/>
        </w:rPr>
      </w:pPr>
    </w:p>
    <w:p w:rsidR="00DA1F04" w:rsidRPr="00520019" w:rsidRDefault="0070318C" w:rsidP="00520019">
      <w:pPr>
        <w:ind w:hanging="147"/>
        <w:rPr>
          <w:sz w:val="18"/>
          <w:szCs w:val="18"/>
        </w:rPr>
      </w:pPr>
      <w:r w:rsidRPr="00520019">
        <w:rPr>
          <w:sz w:val="18"/>
          <w:szCs w:val="18"/>
        </w:rPr>
        <w:t xml:space="preserve">                              </w:t>
      </w:r>
      <w:r w:rsidR="00DA1F04" w:rsidRPr="00520019">
        <w:rPr>
          <w:sz w:val="18"/>
          <w:szCs w:val="18"/>
        </w:rPr>
        <w:t xml:space="preserve">Исполняющий обязанности  </w:t>
      </w:r>
      <w:r w:rsidRPr="00520019">
        <w:rPr>
          <w:sz w:val="18"/>
          <w:szCs w:val="18"/>
        </w:rPr>
        <w:t>Главы администрации</w:t>
      </w:r>
      <w:r w:rsidRPr="00520019">
        <w:rPr>
          <w:sz w:val="18"/>
          <w:szCs w:val="18"/>
        </w:rPr>
        <w:tab/>
      </w:r>
      <w:r w:rsidR="00DA1F04" w:rsidRPr="00520019">
        <w:rPr>
          <w:sz w:val="18"/>
          <w:szCs w:val="18"/>
        </w:rPr>
        <w:t xml:space="preserve">                                А.В. Иваненко</w:t>
      </w:r>
    </w:p>
    <w:p w:rsidR="00520019" w:rsidRPr="00520019" w:rsidRDefault="00520019" w:rsidP="00520019">
      <w:pPr>
        <w:ind w:hanging="147"/>
        <w:rPr>
          <w:sz w:val="18"/>
          <w:szCs w:val="18"/>
        </w:rPr>
      </w:pPr>
    </w:p>
    <w:p w:rsidR="00520019" w:rsidRPr="00520019" w:rsidRDefault="00520019" w:rsidP="00520019">
      <w:pPr>
        <w:ind w:hanging="147"/>
        <w:rPr>
          <w:sz w:val="18"/>
          <w:szCs w:val="18"/>
        </w:rPr>
      </w:pPr>
    </w:p>
    <w:p w:rsidR="00520019" w:rsidRDefault="00520019" w:rsidP="00520019">
      <w:pPr>
        <w:ind w:hanging="147"/>
        <w:jc w:val="center"/>
        <w:rPr>
          <w:sz w:val="18"/>
          <w:szCs w:val="18"/>
        </w:rPr>
      </w:pPr>
      <w:r w:rsidRPr="00520019">
        <w:rPr>
          <w:sz w:val="18"/>
          <w:szCs w:val="18"/>
        </w:rPr>
        <w:t>Оповещение</w:t>
      </w:r>
    </w:p>
    <w:p w:rsidR="00520019" w:rsidRPr="00520019" w:rsidRDefault="00520019" w:rsidP="00520019">
      <w:pPr>
        <w:ind w:hanging="147"/>
        <w:jc w:val="center"/>
        <w:rPr>
          <w:sz w:val="18"/>
          <w:szCs w:val="18"/>
        </w:rPr>
      </w:pPr>
    </w:p>
    <w:p w:rsidR="00520019" w:rsidRPr="00520019" w:rsidRDefault="00520019" w:rsidP="00520019">
      <w:pPr>
        <w:ind w:left="0" w:firstLine="567"/>
        <w:rPr>
          <w:sz w:val="18"/>
          <w:szCs w:val="18"/>
        </w:rPr>
      </w:pPr>
      <w:r w:rsidRPr="00520019">
        <w:rPr>
          <w:sz w:val="18"/>
          <w:szCs w:val="18"/>
        </w:rPr>
        <w:t>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38:06:100801:36491  площадью 1478 кв.м., расположенного по адресу: Иркутская область, Иркутский район, село Хомутово; земельного участка с кадастровым номером 38:06:100801:12948  площадью 1440 кв.м., расположенного по адресу: Иркутская область, Иркутский район, село Хомутово</w:t>
      </w:r>
    </w:p>
    <w:p w:rsidR="00520019" w:rsidRPr="00520019" w:rsidRDefault="00520019" w:rsidP="00520019">
      <w:pPr>
        <w:ind w:left="0" w:firstLine="567"/>
        <w:rPr>
          <w:sz w:val="18"/>
          <w:szCs w:val="18"/>
        </w:rPr>
      </w:pPr>
    </w:p>
    <w:p w:rsidR="00520019" w:rsidRPr="00520019" w:rsidRDefault="00520019" w:rsidP="00520019">
      <w:pPr>
        <w:ind w:left="0" w:firstLine="567"/>
        <w:rPr>
          <w:sz w:val="18"/>
          <w:szCs w:val="18"/>
        </w:rPr>
      </w:pPr>
      <w:r w:rsidRPr="00520019">
        <w:rPr>
          <w:sz w:val="18"/>
          <w:szCs w:val="18"/>
        </w:rPr>
        <w:t>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38:06:100801:36491  площадью 1478 кв.м., расположенного по адресу: Иркутская область, Иркутский район, село Хомутово; земельного участка с кадастровым номером 38:06:100801:12948  площадью 1440 кв.м., расположенного по адресу: Иркутская область, Иркутский район, село Хомутово (далее – проект).</w:t>
      </w:r>
    </w:p>
    <w:p w:rsidR="00520019" w:rsidRPr="00520019" w:rsidRDefault="00520019" w:rsidP="00520019">
      <w:pPr>
        <w:ind w:left="0" w:firstLine="567"/>
        <w:rPr>
          <w:sz w:val="18"/>
          <w:szCs w:val="18"/>
        </w:rPr>
      </w:pPr>
      <w:r w:rsidRPr="00520019">
        <w:rPr>
          <w:sz w:val="18"/>
          <w:szCs w:val="18"/>
        </w:rPr>
        <w:t>Информационные материалы к проекту:</w:t>
      </w:r>
    </w:p>
    <w:p w:rsidR="00520019" w:rsidRPr="00520019" w:rsidRDefault="00520019" w:rsidP="00520019">
      <w:pPr>
        <w:ind w:left="0" w:firstLine="567"/>
        <w:rPr>
          <w:sz w:val="18"/>
          <w:szCs w:val="18"/>
        </w:rPr>
      </w:pPr>
      <w:r w:rsidRPr="00520019">
        <w:rPr>
          <w:sz w:val="18"/>
          <w:szCs w:val="18"/>
        </w:rPr>
        <w:t>1)проект решения о предоставлении разрешения на условно разрешенный вид использования земельного участка;</w:t>
      </w:r>
    </w:p>
    <w:p w:rsidR="00520019" w:rsidRPr="00520019" w:rsidRDefault="00520019" w:rsidP="00520019">
      <w:pPr>
        <w:ind w:left="0" w:firstLine="567"/>
        <w:rPr>
          <w:sz w:val="18"/>
          <w:szCs w:val="18"/>
        </w:rPr>
      </w:pPr>
      <w:r w:rsidRPr="00520019">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520019" w:rsidRPr="00520019" w:rsidRDefault="00520019" w:rsidP="00520019">
      <w:pPr>
        <w:ind w:left="0" w:firstLine="567"/>
        <w:rPr>
          <w:sz w:val="18"/>
          <w:szCs w:val="18"/>
        </w:rPr>
      </w:pPr>
      <w:r w:rsidRPr="00520019">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22.07.2024г. по 12.08.2024 г.)</w:t>
      </w:r>
    </w:p>
    <w:p w:rsidR="00520019" w:rsidRPr="00520019" w:rsidRDefault="00520019" w:rsidP="00520019">
      <w:pPr>
        <w:ind w:left="0" w:firstLine="567"/>
        <w:rPr>
          <w:sz w:val="18"/>
          <w:szCs w:val="18"/>
        </w:rPr>
      </w:pPr>
      <w:r w:rsidRPr="00520019">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520019">
        <w:rPr>
          <w:sz w:val="18"/>
          <w:szCs w:val="18"/>
        </w:rPr>
        <w:t xml:space="preserve"> А</w:t>
      </w:r>
      <w:proofErr w:type="gramEnd"/>
      <w:r w:rsidRPr="00520019">
        <w:rPr>
          <w:sz w:val="18"/>
          <w:szCs w:val="18"/>
        </w:rPr>
        <w:t>, 1 этаж, 3 кабинет (отдел градостроительства, земельных и имущественных отношений)</w:t>
      </w:r>
    </w:p>
    <w:p w:rsidR="00520019" w:rsidRPr="00520019" w:rsidRDefault="00520019" w:rsidP="00520019">
      <w:pPr>
        <w:ind w:left="0" w:firstLine="567"/>
        <w:rPr>
          <w:sz w:val="18"/>
          <w:szCs w:val="18"/>
        </w:rPr>
      </w:pPr>
      <w:r w:rsidRPr="00520019">
        <w:rPr>
          <w:sz w:val="18"/>
          <w:szCs w:val="18"/>
        </w:rPr>
        <w:t>Дата открытия экспозиции проекта: 12.08.2024 г.</w:t>
      </w:r>
    </w:p>
    <w:p w:rsidR="00520019" w:rsidRPr="00520019" w:rsidRDefault="00520019" w:rsidP="00520019">
      <w:pPr>
        <w:ind w:left="0" w:firstLine="567"/>
        <w:rPr>
          <w:sz w:val="18"/>
          <w:szCs w:val="18"/>
        </w:rPr>
      </w:pPr>
      <w:r w:rsidRPr="00520019">
        <w:rPr>
          <w:sz w:val="18"/>
          <w:szCs w:val="18"/>
        </w:rPr>
        <w:t xml:space="preserve">Срок, время проведения экспозиции проекта: с 22.07.2024 г. по 12.08.2024 г. включительно. </w:t>
      </w:r>
    </w:p>
    <w:p w:rsidR="00520019" w:rsidRPr="00520019" w:rsidRDefault="00520019" w:rsidP="00520019">
      <w:pPr>
        <w:ind w:left="0" w:firstLine="567"/>
        <w:rPr>
          <w:sz w:val="18"/>
          <w:szCs w:val="18"/>
        </w:rPr>
      </w:pPr>
      <w:r w:rsidRPr="00520019">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520019" w:rsidRPr="00520019" w:rsidRDefault="00520019" w:rsidP="00520019">
      <w:pPr>
        <w:ind w:left="0" w:firstLine="567"/>
        <w:rPr>
          <w:sz w:val="18"/>
          <w:szCs w:val="18"/>
        </w:rPr>
      </w:pPr>
      <w:r w:rsidRPr="00520019">
        <w:rPr>
          <w:sz w:val="18"/>
          <w:szCs w:val="18"/>
        </w:rPr>
        <w:t xml:space="preserve">Собрания участников публичных слушаний: </w:t>
      </w:r>
    </w:p>
    <w:p w:rsidR="00520019" w:rsidRPr="00520019" w:rsidRDefault="00520019" w:rsidP="00520019">
      <w:pPr>
        <w:ind w:left="0" w:firstLine="567"/>
        <w:rPr>
          <w:sz w:val="18"/>
          <w:szCs w:val="18"/>
        </w:rPr>
      </w:pPr>
      <w:r w:rsidRPr="00520019">
        <w:rPr>
          <w:sz w:val="18"/>
          <w:szCs w:val="18"/>
        </w:rPr>
        <w:t>- Регистрация лиц, участвующих в собрании участников публичных слушаний: 12.08.2024 г.</w:t>
      </w:r>
    </w:p>
    <w:p w:rsidR="00520019" w:rsidRPr="00520019" w:rsidRDefault="00520019" w:rsidP="00520019">
      <w:pPr>
        <w:ind w:left="0" w:firstLine="567"/>
        <w:rPr>
          <w:sz w:val="18"/>
          <w:szCs w:val="18"/>
        </w:rPr>
      </w:pPr>
      <w:r w:rsidRPr="00520019">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520019">
        <w:rPr>
          <w:sz w:val="18"/>
          <w:szCs w:val="18"/>
        </w:rPr>
        <w:t xml:space="preserve"> А</w:t>
      </w:r>
      <w:proofErr w:type="gramEnd"/>
      <w:r w:rsidRPr="00520019">
        <w:rPr>
          <w:sz w:val="18"/>
          <w:szCs w:val="18"/>
        </w:rPr>
        <w:t>, 1 этаж, 3 кабинет;</w:t>
      </w:r>
    </w:p>
    <w:p w:rsidR="00520019" w:rsidRPr="00520019" w:rsidRDefault="00520019" w:rsidP="00520019">
      <w:pPr>
        <w:ind w:left="0" w:firstLine="567"/>
        <w:rPr>
          <w:sz w:val="18"/>
          <w:szCs w:val="18"/>
        </w:rPr>
      </w:pPr>
      <w:r w:rsidRPr="00520019">
        <w:rPr>
          <w:sz w:val="18"/>
          <w:szCs w:val="18"/>
        </w:rPr>
        <w:t>- Собрание участников публичных слушаний: 12.08.2024 в 15:45 часов.</w:t>
      </w:r>
    </w:p>
    <w:p w:rsidR="00520019" w:rsidRPr="00520019" w:rsidRDefault="00520019" w:rsidP="00520019">
      <w:pPr>
        <w:ind w:left="0" w:firstLine="567"/>
        <w:rPr>
          <w:sz w:val="18"/>
          <w:szCs w:val="18"/>
        </w:rPr>
      </w:pPr>
      <w:proofErr w:type="gramStart"/>
      <w:r w:rsidRPr="00520019">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520019" w:rsidRPr="00520019" w:rsidRDefault="00520019" w:rsidP="00520019">
      <w:pPr>
        <w:ind w:left="0" w:firstLine="567"/>
        <w:rPr>
          <w:sz w:val="18"/>
          <w:szCs w:val="18"/>
        </w:rPr>
      </w:pPr>
      <w:r w:rsidRPr="00520019">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520019" w:rsidRPr="00520019" w:rsidRDefault="00520019" w:rsidP="00520019">
      <w:pPr>
        <w:ind w:left="0" w:firstLine="567"/>
        <w:rPr>
          <w:sz w:val="18"/>
          <w:szCs w:val="18"/>
        </w:rPr>
      </w:pPr>
      <w:r w:rsidRPr="00520019">
        <w:rPr>
          <w:sz w:val="18"/>
          <w:szCs w:val="18"/>
        </w:rPr>
        <w:lastRenderedPageBreak/>
        <w:t>- в письменной или устной форме в ходе проведения собрания участников публичных слушаний;</w:t>
      </w:r>
    </w:p>
    <w:p w:rsidR="00520019" w:rsidRPr="00520019" w:rsidRDefault="00520019" w:rsidP="00520019">
      <w:pPr>
        <w:ind w:left="0" w:firstLine="567"/>
        <w:rPr>
          <w:sz w:val="18"/>
          <w:szCs w:val="18"/>
        </w:rPr>
      </w:pPr>
      <w:r w:rsidRPr="00520019">
        <w:rPr>
          <w:sz w:val="18"/>
          <w:szCs w:val="18"/>
        </w:rPr>
        <w:t xml:space="preserve">- в письменной форме в адрес Администрации Хомутовского муниципального образования по адресу: </w:t>
      </w:r>
      <w:proofErr w:type="gramStart"/>
      <w:r w:rsidRPr="00520019">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520019" w:rsidRPr="00520019" w:rsidRDefault="00520019" w:rsidP="00520019">
      <w:pPr>
        <w:ind w:left="0" w:firstLine="567"/>
        <w:rPr>
          <w:sz w:val="18"/>
          <w:szCs w:val="18"/>
        </w:rPr>
      </w:pPr>
      <w:r w:rsidRPr="00520019">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520019">
        <w:rPr>
          <w:sz w:val="18"/>
          <w:szCs w:val="18"/>
        </w:rPr>
        <w:t>ПОС</w:t>
      </w:r>
      <w:proofErr w:type="gramEnd"/>
      <w:r w:rsidRPr="00520019">
        <w:rPr>
          <w:sz w:val="18"/>
          <w:szCs w:val="18"/>
        </w:rPr>
        <w:t>/ Общественные обсуждения и публичные слушания: с 22.07.2024 г. по 12.08.2024 г.</w:t>
      </w:r>
    </w:p>
    <w:p w:rsidR="00520019" w:rsidRDefault="00520019" w:rsidP="00520019">
      <w:pPr>
        <w:ind w:left="0" w:firstLine="567"/>
        <w:rPr>
          <w:sz w:val="18"/>
          <w:szCs w:val="18"/>
        </w:rPr>
      </w:pPr>
      <w:r w:rsidRPr="00520019">
        <w:rPr>
          <w:sz w:val="18"/>
          <w:szCs w:val="18"/>
        </w:rPr>
        <w:t>Справки по вопросам организации и проведения публичных слушаний по телефону: 696-182,696-501.</w:t>
      </w:r>
    </w:p>
    <w:p w:rsidR="00A850E1" w:rsidRDefault="00A850E1" w:rsidP="00520019">
      <w:pPr>
        <w:ind w:left="0" w:firstLine="567"/>
        <w:rPr>
          <w:sz w:val="18"/>
          <w:szCs w:val="18"/>
        </w:rPr>
      </w:pPr>
    </w:p>
    <w:p w:rsidR="00A850E1" w:rsidRPr="00A850E1" w:rsidRDefault="00A850E1" w:rsidP="00A850E1">
      <w:pPr>
        <w:ind w:left="0" w:firstLine="567"/>
        <w:jc w:val="center"/>
        <w:rPr>
          <w:sz w:val="18"/>
          <w:szCs w:val="18"/>
        </w:rPr>
      </w:pPr>
      <w:r w:rsidRPr="00A850E1">
        <w:rPr>
          <w:sz w:val="18"/>
          <w:szCs w:val="18"/>
        </w:rPr>
        <w:t>Проект</w:t>
      </w:r>
    </w:p>
    <w:p w:rsidR="00A850E1" w:rsidRPr="00A850E1" w:rsidRDefault="00A850E1" w:rsidP="00A850E1">
      <w:pPr>
        <w:ind w:left="0" w:firstLine="567"/>
        <w:rPr>
          <w:sz w:val="18"/>
          <w:szCs w:val="18"/>
        </w:rPr>
      </w:pPr>
      <w:r w:rsidRPr="00A850E1">
        <w:rPr>
          <w:sz w:val="18"/>
          <w:szCs w:val="18"/>
        </w:rPr>
        <w:t xml:space="preserve">Решения о предоставлении разрешения на условно разрешенный вид использования «Магазины»: земельного участка с кадастровым номером 38:06:100801:36491  площадью 1478 кв.м., расположенного по адресу: Иркутская область, Иркутский район, село Хомутово и </w:t>
      </w:r>
    </w:p>
    <w:p w:rsidR="00A850E1" w:rsidRPr="00A850E1" w:rsidRDefault="00A850E1" w:rsidP="00A850E1">
      <w:pPr>
        <w:ind w:left="0" w:firstLine="567"/>
        <w:rPr>
          <w:sz w:val="18"/>
          <w:szCs w:val="18"/>
        </w:rPr>
      </w:pPr>
      <w:r w:rsidRPr="00A850E1">
        <w:rPr>
          <w:sz w:val="18"/>
          <w:szCs w:val="18"/>
        </w:rPr>
        <w:t>земельного участка с кадастровым номером 38:06:100801:12948  площадью 1440 кв.м., расположенного по адресу: Иркутская область, Иркутский район, село Хомутово</w:t>
      </w:r>
    </w:p>
    <w:p w:rsidR="00A850E1" w:rsidRPr="00A850E1" w:rsidRDefault="00A850E1" w:rsidP="00A850E1">
      <w:pPr>
        <w:ind w:left="0" w:firstLine="567"/>
        <w:rPr>
          <w:sz w:val="18"/>
          <w:szCs w:val="18"/>
        </w:rPr>
      </w:pPr>
    </w:p>
    <w:p w:rsidR="00A850E1" w:rsidRPr="00A850E1" w:rsidRDefault="00A850E1" w:rsidP="00A850E1">
      <w:pPr>
        <w:ind w:left="0" w:firstLine="567"/>
        <w:rPr>
          <w:sz w:val="18"/>
          <w:szCs w:val="18"/>
        </w:rPr>
      </w:pPr>
      <w:r w:rsidRPr="00A850E1">
        <w:rPr>
          <w:sz w:val="18"/>
          <w:szCs w:val="18"/>
        </w:rPr>
        <w:t>Учитывая заявление Новокрещенова Андрея Александровича о предоставлении разрешения на условно разрешенный вид использования «Магазины»: земельного участка с кадастровым номером 38:06:100801:36491  площадью 1478 кв.м., расположенного по адресу: Иркутская область, Иркутский район, село Хомутово и земельного участка с кадастровым номером 38:06:100801:12948  площадью 1440 кв.м., расположенного по адресу: Иркутская область, Иркутский район, село Хомутово.</w:t>
      </w:r>
    </w:p>
    <w:p w:rsidR="00A850E1" w:rsidRDefault="00A850E1" w:rsidP="00A850E1">
      <w:pPr>
        <w:ind w:left="0" w:firstLine="567"/>
        <w:rPr>
          <w:sz w:val="18"/>
          <w:szCs w:val="18"/>
        </w:rPr>
      </w:pPr>
      <w:r w:rsidRPr="00A850E1">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8A24A6" w:rsidRPr="00A850E1" w:rsidRDefault="008A24A6" w:rsidP="00A850E1">
      <w:pPr>
        <w:ind w:left="0" w:firstLine="567"/>
        <w:rPr>
          <w:sz w:val="18"/>
          <w:szCs w:val="18"/>
        </w:rPr>
      </w:pPr>
    </w:p>
    <w:p w:rsidR="00A850E1" w:rsidRDefault="008A24A6" w:rsidP="00A850E1">
      <w:pPr>
        <w:ind w:left="0" w:firstLine="567"/>
        <w:rPr>
          <w:sz w:val="18"/>
          <w:szCs w:val="18"/>
        </w:rPr>
      </w:pPr>
      <w:r w:rsidRPr="00EA319A">
        <w:rPr>
          <w:b/>
          <w:noProof/>
          <w:sz w:val="32"/>
          <w:szCs w:val="32"/>
        </w:rPr>
        <w:drawing>
          <wp:inline distT="0" distB="0" distL="0" distR="0" wp14:anchorId="60359BD1" wp14:editId="03A77D9E">
            <wp:extent cx="4314730" cy="40243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312494" cy="4022294"/>
                    </a:xfrm>
                    <a:prstGeom prst="rect">
                      <a:avLst/>
                    </a:prstGeom>
                  </pic:spPr>
                </pic:pic>
              </a:graphicData>
            </a:graphic>
          </wp:inline>
        </w:drawing>
      </w:r>
    </w:p>
    <w:p w:rsidR="008A24A6" w:rsidRDefault="008A24A6" w:rsidP="00A850E1">
      <w:pPr>
        <w:ind w:left="0" w:firstLine="567"/>
        <w:rPr>
          <w:sz w:val="18"/>
          <w:szCs w:val="18"/>
        </w:rPr>
      </w:pPr>
    </w:p>
    <w:p w:rsidR="008A24A6" w:rsidRDefault="008A24A6" w:rsidP="00A850E1">
      <w:pPr>
        <w:ind w:left="0" w:firstLine="567"/>
        <w:rPr>
          <w:sz w:val="18"/>
          <w:szCs w:val="18"/>
        </w:rPr>
      </w:pPr>
    </w:p>
    <w:p w:rsidR="008A24A6" w:rsidRDefault="008A24A6" w:rsidP="00A850E1">
      <w:pPr>
        <w:ind w:left="0" w:firstLine="567"/>
        <w:rPr>
          <w:sz w:val="18"/>
          <w:szCs w:val="18"/>
        </w:rPr>
      </w:pPr>
    </w:p>
    <w:p w:rsidR="008A24A6" w:rsidRPr="008A24A6" w:rsidRDefault="008A24A6" w:rsidP="008A24A6">
      <w:pPr>
        <w:ind w:left="0" w:firstLine="567"/>
        <w:rPr>
          <w:sz w:val="18"/>
          <w:szCs w:val="18"/>
        </w:rPr>
      </w:pPr>
      <w:r w:rsidRPr="008A24A6">
        <w:rPr>
          <w:sz w:val="18"/>
          <w:szCs w:val="18"/>
        </w:rPr>
        <w:t xml:space="preserve">Сообщение о возможном установлении публичного сервитута на земельном участке, согласно прилагаемой схеме.     </w:t>
      </w:r>
    </w:p>
    <w:p w:rsidR="008A24A6" w:rsidRPr="008A24A6" w:rsidRDefault="008A24A6" w:rsidP="008A24A6">
      <w:pPr>
        <w:ind w:left="0" w:firstLine="567"/>
        <w:rPr>
          <w:sz w:val="18"/>
          <w:szCs w:val="18"/>
        </w:rPr>
      </w:pPr>
    </w:p>
    <w:p w:rsidR="008A24A6" w:rsidRPr="008A24A6" w:rsidRDefault="008A24A6" w:rsidP="008A24A6">
      <w:pPr>
        <w:ind w:left="0" w:firstLine="567"/>
        <w:rPr>
          <w:sz w:val="18"/>
          <w:szCs w:val="18"/>
        </w:rPr>
      </w:pPr>
      <w:r w:rsidRPr="008A24A6">
        <w:rPr>
          <w:sz w:val="18"/>
          <w:szCs w:val="18"/>
        </w:rPr>
        <w:t>1.</w:t>
      </w:r>
      <w:r w:rsidRPr="008A24A6">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8A24A6" w:rsidRPr="008A24A6" w:rsidRDefault="008A24A6" w:rsidP="008A24A6">
      <w:pPr>
        <w:ind w:left="0" w:firstLine="567"/>
        <w:rPr>
          <w:sz w:val="18"/>
          <w:szCs w:val="18"/>
        </w:rPr>
      </w:pPr>
      <w:r w:rsidRPr="008A24A6">
        <w:rPr>
          <w:sz w:val="18"/>
          <w:szCs w:val="18"/>
        </w:rPr>
        <w:t>2.</w:t>
      </w:r>
      <w:r w:rsidRPr="008A24A6">
        <w:rPr>
          <w:sz w:val="18"/>
          <w:szCs w:val="18"/>
        </w:rPr>
        <w:tab/>
        <w:t xml:space="preserve">Цель установления публичного сервитута: для прокладки, переустройства, переноса инженерных коммуникаций, их эксплуатации в границах полос отвода и придорожных </w:t>
      </w:r>
      <w:proofErr w:type="gramStart"/>
      <w:r w:rsidRPr="008A24A6">
        <w:rPr>
          <w:sz w:val="18"/>
          <w:szCs w:val="18"/>
        </w:rPr>
        <w:t>полос</w:t>
      </w:r>
      <w:proofErr w:type="gramEnd"/>
      <w:r w:rsidRPr="008A24A6">
        <w:rPr>
          <w:sz w:val="18"/>
          <w:szCs w:val="18"/>
        </w:rPr>
        <w:t xml:space="preserve"> автомобильных дорог и для эксплуатации объекта электросетевого хозяйства «Двухцепная ВЛЗ 10 кВ Урик-Подпарщина, с. Хомутово (электроснабжение мкр. </w:t>
      </w:r>
      <w:proofErr w:type="gramStart"/>
      <w:r w:rsidRPr="008A24A6">
        <w:rPr>
          <w:sz w:val="18"/>
          <w:szCs w:val="18"/>
        </w:rPr>
        <w:t>Западный)», ходатайство акционерного общества «Иркутская электросетевая компания».</w:t>
      </w:r>
      <w:proofErr w:type="gramEnd"/>
    </w:p>
    <w:p w:rsidR="008A24A6" w:rsidRPr="008A24A6" w:rsidRDefault="008A24A6" w:rsidP="008A24A6">
      <w:pPr>
        <w:ind w:left="0" w:firstLine="567"/>
        <w:rPr>
          <w:sz w:val="18"/>
          <w:szCs w:val="18"/>
        </w:rPr>
      </w:pPr>
      <w:r w:rsidRPr="008A24A6">
        <w:rPr>
          <w:sz w:val="18"/>
          <w:szCs w:val="18"/>
        </w:rPr>
        <w:t>3.</w:t>
      </w:r>
      <w:r w:rsidRPr="008A24A6">
        <w:rPr>
          <w:sz w:val="18"/>
          <w:szCs w:val="18"/>
        </w:rPr>
        <w:tab/>
        <w:t>Публичный сервитут площадью 205 кв.м., расположен по адресу: Иркутская область, Иркутский район, в границах согласно приложению, в том числе:</w:t>
      </w:r>
    </w:p>
    <w:p w:rsidR="008A24A6" w:rsidRPr="008A24A6" w:rsidRDefault="008A24A6" w:rsidP="008A24A6">
      <w:pPr>
        <w:ind w:left="0" w:firstLine="567"/>
        <w:rPr>
          <w:sz w:val="18"/>
          <w:szCs w:val="18"/>
        </w:rPr>
      </w:pPr>
      <w:r w:rsidRPr="008A24A6">
        <w:rPr>
          <w:sz w:val="18"/>
          <w:szCs w:val="18"/>
        </w:rPr>
        <w:t>- на части земельного участка с кадастровым номером 38:06:100801:5098, расположенного по адресу:  Иркутская область, Иркутский район, поле «Хомутовский курган», севернее д. Грановщина, площадью 10 кв.м.,</w:t>
      </w:r>
    </w:p>
    <w:p w:rsidR="008A24A6" w:rsidRPr="008A24A6" w:rsidRDefault="008A24A6" w:rsidP="008A24A6">
      <w:pPr>
        <w:ind w:left="0" w:firstLine="567"/>
        <w:rPr>
          <w:sz w:val="18"/>
          <w:szCs w:val="18"/>
        </w:rPr>
      </w:pPr>
      <w:r w:rsidRPr="008A24A6">
        <w:rPr>
          <w:sz w:val="18"/>
          <w:szCs w:val="18"/>
        </w:rPr>
        <w:t>- на части земельного участка с кадастровым номером 38:06:100801:16900, расположенного по адресу: Иркутская область, Иркутский район, площадью 20 кв.м.,</w:t>
      </w:r>
    </w:p>
    <w:p w:rsidR="008A24A6" w:rsidRPr="008A24A6" w:rsidRDefault="008A24A6" w:rsidP="008A24A6">
      <w:pPr>
        <w:ind w:left="0" w:firstLine="567"/>
        <w:rPr>
          <w:sz w:val="18"/>
          <w:szCs w:val="18"/>
        </w:rPr>
      </w:pPr>
      <w:r w:rsidRPr="008A24A6">
        <w:rPr>
          <w:sz w:val="18"/>
          <w:szCs w:val="18"/>
        </w:rPr>
        <w:lastRenderedPageBreak/>
        <w:t>- на части земельного участка с кадастровым номером 38:06:100801:30821, расположенного по адресу:  Российская Федерация, Иркутская область, муниципальный район Иркутский, сельское поселение Хомутовское, село Хомутово, улица Донская, земельный участок 1А, площадью 5 кв.м.,</w:t>
      </w:r>
    </w:p>
    <w:p w:rsidR="008A24A6" w:rsidRPr="008A24A6" w:rsidRDefault="008A24A6" w:rsidP="008A24A6">
      <w:pPr>
        <w:ind w:left="0" w:firstLine="567"/>
        <w:rPr>
          <w:sz w:val="18"/>
          <w:szCs w:val="18"/>
        </w:rPr>
      </w:pPr>
      <w:r w:rsidRPr="008A24A6">
        <w:rPr>
          <w:sz w:val="18"/>
          <w:szCs w:val="18"/>
        </w:rPr>
        <w:t>- на части земельного участка с кадастровым номером 38:06:100801:17458, расположенного по адресу:  Иркутская область, Иркутский район, площадью 27 кв.м.,</w:t>
      </w:r>
    </w:p>
    <w:p w:rsidR="008A24A6" w:rsidRPr="008A24A6" w:rsidRDefault="008A24A6" w:rsidP="008A24A6">
      <w:pPr>
        <w:ind w:left="0" w:firstLine="567"/>
        <w:rPr>
          <w:sz w:val="18"/>
          <w:szCs w:val="18"/>
        </w:rPr>
      </w:pPr>
      <w:r w:rsidRPr="008A24A6">
        <w:rPr>
          <w:sz w:val="18"/>
          <w:szCs w:val="18"/>
        </w:rPr>
        <w:t>- на части земельного участка с кадастровым номером 38:06:100801:27041, расположенного по адресу:  Российская Федерация, Иркутская область, Иркутский район, Хомутовское муниципальное образование, площадью 16 кв.м.,</w:t>
      </w:r>
    </w:p>
    <w:p w:rsidR="008A24A6" w:rsidRPr="008A24A6" w:rsidRDefault="008A24A6" w:rsidP="008A24A6">
      <w:pPr>
        <w:ind w:left="0" w:firstLine="567"/>
        <w:rPr>
          <w:sz w:val="18"/>
          <w:szCs w:val="18"/>
        </w:rPr>
      </w:pPr>
      <w:r w:rsidRPr="008A24A6">
        <w:rPr>
          <w:sz w:val="18"/>
          <w:szCs w:val="18"/>
        </w:rPr>
        <w:t>- на части земельного участка с кадастровым номером 38:06:100801:31091, расположенного по адресу:  Российская Федерация, Иркутская область, Иркутский район, урочище «Миллионка», северо-западнее с. Хомутово, ЛПХ Тухбатуллиной К.Г., площадью 1 кв.м.,</w:t>
      </w:r>
    </w:p>
    <w:p w:rsidR="008A24A6" w:rsidRPr="008A24A6" w:rsidRDefault="008A24A6" w:rsidP="008A24A6">
      <w:pPr>
        <w:ind w:left="0" w:firstLine="567"/>
        <w:rPr>
          <w:sz w:val="18"/>
          <w:szCs w:val="18"/>
        </w:rPr>
      </w:pPr>
      <w:r w:rsidRPr="008A24A6">
        <w:rPr>
          <w:sz w:val="18"/>
          <w:szCs w:val="18"/>
        </w:rPr>
        <w:t>- на части земельного участка с кадастровым номером 38:06:100801:27042, расположенного по адресу:  Российская Федерация, Иркутская область, Иркутский район, Хомутовское муниципальное образование, площадью 22 кв.м.,</w:t>
      </w:r>
    </w:p>
    <w:p w:rsidR="008A24A6" w:rsidRPr="008A24A6" w:rsidRDefault="008A24A6" w:rsidP="008A24A6">
      <w:pPr>
        <w:ind w:left="0" w:firstLine="567"/>
        <w:rPr>
          <w:sz w:val="18"/>
          <w:szCs w:val="18"/>
        </w:rPr>
      </w:pPr>
      <w:r w:rsidRPr="008A24A6">
        <w:rPr>
          <w:sz w:val="18"/>
          <w:szCs w:val="18"/>
        </w:rPr>
        <w:t>- на части земельного участка с кадастровым номером 38:06:100801:22071, расположенного по адресу:  Иркутская область, Иркутский район, площадью 10 кв.м.,</w:t>
      </w:r>
    </w:p>
    <w:p w:rsidR="008A24A6" w:rsidRPr="008A24A6" w:rsidRDefault="008A24A6" w:rsidP="008A24A6">
      <w:pPr>
        <w:ind w:left="0" w:firstLine="567"/>
        <w:rPr>
          <w:sz w:val="18"/>
          <w:szCs w:val="18"/>
        </w:rPr>
      </w:pPr>
      <w:r w:rsidRPr="008A24A6">
        <w:rPr>
          <w:sz w:val="18"/>
          <w:szCs w:val="18"/>
        </w:rPr>
        <w:t>- на части земельного участка с кадастровым номером 38:06:100801:12825, расположенного по адресу:  Иркутская область, Иркутский район, площадью 2 кв.м.,</w:t>
      </w:r>
    </w:p>
    <w:p w:rsidR="008A24A6" w:rsidRPr="008A24A6" w:rsidRDefault="008A24A6" w:rsidP="008A24A6">
      <w:pPr>
        <w:ind w:left="0" w:firstLine="567"/>
        <w:rPr>
          <w:sz w:val="18"/>
          <w:szCs w:val="18"/>
        </w:rPr>
      </w:pPr>
      <w:r w:rsidRPr="008A24A6">
        <w:rPr>
          <w:sz w:val="18"/>
          <w:szCs w:val="18"/>
        </w:rPr>
        <w:t>- на части земельного участка с кадастровым номером 38:06:100801:14618, расположенного по адресу:  Иркутская область, Иркутский район, площадью 12 кв.м.,</w:t>
      </w:r>
    </w:p>
    <w:p w:rsidR="008A24A6" w:rsidRPr="008A24A6" w:rsidRDefault="008A24A6" w:rsidP="008A24A6">
      <w:pPr>
        <w:ind w:left="0" w:firstLine="567"/>
        <w:rPr>
          <w:sz w:val="18"/>
          <w:szCs w:val="18"/>
        </w:rPr>
      </w:pPr>
      <w:r w:rsidRPr="008A24A6">
        <w:rPr>
          <w:sz w:val="18"/>
          <w:szCs w:val="18"/>
        </w:rPr>
        <w:t>- на части земельного участка с кадастровым номером 38:06:100801:15943, расположенного по адресу:  Иркутская область, Иркутский район, площадью 4 кв.м.,</w:t>
      </w:r>
    </w:p>
    <w:p w:rsidR="008A24A6" w:rsidRPr="008A24A6" w:rsidRDefault="008A24A6" w:rsidP="008A24A6">
      <w:pPr>
        <w:ind w:left="0" w:firstLine="567"/>
        <w:rPr>
          <w:sz w:val="18"/>
          <w:szCs w:val="18"/>
        </w:rPr>
      </w:pPr>
      <w:r w:rsidRPr="008A24A6">
        <w:rPr>
          <w:sz w:val="18"/>
          <w:szCs w:val="18"/>
        </w:rPr>
        <w:t>- на части земельного участка с кадастровым номером 38:06:100801:13545, расположенного по адресу:  Иркутская область, Иркутский район, площадью 22 кв.м.,</w:t>
      </w:r>
    </w:p>
    <w:p w:rsidR="008A24A6" w:rsidRPr="008A24A6" w:rsidRDefault="008A24A6" w:rsidP="008A24A6">
      <w:pPr>
        <w:ind w:left="0" w:firstLine="567"/>
        <w:rPr>
          <w:sz w:val="18"/>
          <w:szCs w:val="18"/>
        </w:rPr>
      </w:pPr>
      <w:r w:rsidRPr="008A24A6">
        <w:rPr>
          <w:sz w:val="18"/>
          <w:szCs w:val="18"/>
        </w:rPr>
        <w:t>- на землях, государственная собственность на которые не разграничена, расположенных по адресу: Иркутская область, Иркутский район, площадью                  54 кв.м.</w:t>
      </w:r>
    </w:p>
    <w:p w:rsidR="008A24A6" w:rsidRPr="008A24A6" w:rsidRDefault="008A24A6" w:rsidP="008A24A6">
      <w:pPr>
        <w:ind w:left="0" w:firstLine="567"/>
        <w:rPr>
          <w:sz w:val="18"/>
          <w:szCs w:val="18"/>
        </w:rPr>
      </w:pPr>
      <w:r w:rsidRPr="008A24A6">
        <w:rPr>
          <w:sz w:val="18"/>
          <w:szCs w:val="18"/>
        </w:rPr>
        <w:t>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каб.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8A24A6" w:rsidRPr="008A24A6" w:rsidRDefault="008A24A6" w:rsidP="008A24A6">
      <w:pPr>
        <w:ind w:left="0" w:firstLine="567"/>
        <w:rPr>
          <w:sz w:val="18"/>
          <w:szCs w:val="18"/>
        </w:rPr>
      </w:pPr>
      <w:r w:rsidRPr="008A24A6">
        <w:rPr>
          <w:sz w:val="18"/>
          <w:szCs w:val="18"/>
        </w:rPr>
        <w:t>5.</w:t>
      </w:r>
      <w:r w:rsidRPr="008A24A6">
        <w:rPr>
          <w:sz w:val="18"/>
          <w:szCs w:val="18"/>
        </w:rPr>
        <w:tab/>
        <w:t xml:space="preserve">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8A24A6" w:rsidRPr="008A24A6" w:rsidRDefault="008A24A6" w:rsidP="008A24A6">
      <w:pPr>
        <w:ind w:left="0" w:firstLine="567"/>
        <w:rPr>
          <w:sz w:val="18"/>
          <w:szCs w:val="18"/>
        </w:rPr>
      </w:pPr>
      <w:r w:rsidRPr="008A24A6">
        <w:rPr>
          <w:sz w:val="18"/>
          <w:szCs w:val="18"/>
        </w:rPr>
        <w:t>6.</w:t>
      </w:r>
      <w:r w:rsidRPr="008A24A6">
        <w:rPr>
          <w:sz w:val="18"/>
          <w:szCs w:val="18"/>
        </w:rPr>
        <w:tab/>
        <w:t xml:space="preserve">Публичный сервитут необходим для прокладки, переустройства, переноса инженерных коммуникаций, их эксплуатации в границах полос отвода и придорожных </w:t>
      </w:r>
      <w:proofErr w:type="gramStart"/>
      <w:r w:rsidRPr="008A24A6">
        <w:rPr>
          <w:sz w:val="18"/>
          <w:szCs w:val="18"/>
        </w:rPr>
        <w:t>полос</w:t>
      </w:r>
      <w:proofErr w:type="gramEnd"/>
      <w:r w:rsidRPr="008A24A6">
        <w:rPr>
          <w:sz w:val="18"/>
          <w:szCs w:val="18"/>
        </w:rPr>
        <w:t xml:space="preserve"> автомобильных дорог и для эксплуатации объекта электросетевого хозяйства «Двухцепная ВЛЗ 10 кВ Урик-Подпарщина, с. Хомутово (электроснабжение мкр. </w:t>
      </w:r>
      <w:proofErr w:type="gramStart"/>
      <w:r w:rsidRPr="008A24A6">
        <w:rPr>
          <w:sz w:val="18"/>
          <w:szCs w:val="18"/>
        </w:rPr>
        <w:t>Западный)».</w:t>
      </w:r>
      <w:proofErr w:type="gramEnd"/>
    </w:p>
    <w:p w:rsidR="008A24A6" w:rsidRPr="008A24A6" w:rsidRDefault="008A24A6" w:rsidP="008A24A6">
      <w:pPr>
        <w:ind w:left="0" w:firstLine="567"/>
        <w:rPr>
          <w:sz w:val="18"/>
          <w:szCs w:val="18"/>
        </w:rPr>
      </w:pPr>
      <w:r w:rsidRPr="008A24A6">
        <w:rPr>
          <w:sz w:val="18"/>
          <w:szCs w:val="18"/>
        </w:rPr>
        <w:t>7.</w:t>
      </w:r>
      <w:r w:rsidRPr="008A24A6">
        <w:rPr>
          <w:sz w:val="18"/>
          <w:szCs w:val="18"/>
        </w:rPr>
        <w:tab/>
      </w:r>
      <w:proofErr w:type="gramStart"/>
      <w:r w:rsidRPr="008A24A6">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8A24A6" w:rsidRPr="008A24A6" w:rsidRDefault="008A24A6" w:rsidP="008A24A6">
      <w:pPr>
        <w:ind w:left="0" w:firstLine="567"/>
        <w:rPr>
          <w:sz w:val="18"/>
          <w:szCs w:val="18"/>
        </w:rPr>
      </w:pPr>
      <w:r w:rsidRPr="008A24A6">
        <w:rPr>
          <w:sz w:val="18"/>
          <w:szCs w:val="18"/>
        </w:rPr>
        <w:t>8.</w:t>
      </w:r>
      <w:r w:rsidRPr="008A24A6">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8A24A6" w:rsidRPr="008A24A6" w:rsidRDefault="008A24A6" w:rsidP="008A24A6">
      <w:pPr>
        <w:ind w:left="0" w:firstLine="567"/>
        <w:rPr>
          <w:sz w:val="18"/>
          <w:szCs w:val="18"/>
        </w:rPr>
      </w:pPr>
      <w:r w:rsidRPr="008A24A6">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8A24A6" w:rsidRPr="008A24A6" w:rsidRDefault="008A24A6" w:rsidP="008A24A6">
      <w:pPr>
        <w:ind w:left="0" w:firstLine="567"/>
        <w:rPr>
          <w:sz w:val="18"/>
          <w:szCs w:val="18"/>
        </w:rPr>
      </w:pPr>
      <w:r w:rsidRPr="008A24A6">
        <w:rPr>
          <w:sz w:val="18"/>
          <w:szCs w:val="18"/>
        </w:rPr>
        <w:t>9.</w:t>
      </w:r>
      <w:r w:rsidRPr="008A24A6">
        <w:rPr>
          <w:sz w:val="18"/>
          <w:szCs w:val="18"/>
        </w:rPr>
        <w:tab/>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8A24A6" w:rsidRPr="008A24A6" w:rsidRDefault="008A24A6" w:rsidP="008A24A6">
      <w:pPr>
        <w:ind w:left="0" w:firstLine="567"/>
        <w:rPr>
          <w:sz w:val="18"/>
          <w:szCs w:val="18"/>
        </w:rPr>
      </w:pPr>
    </w:p>
    <w:p w:rsidR="008A24A6" w:rsidRDefault="004A3531" w:rsidP="008A24A6">
      <w:pPr>
        <w:ind w:left="0" w:firstLine="567"/>
        <w:rPr>
          <w:i/>
          <w:sz w:val="18"/>
          <w:szCs w:val="18"/>
        </w:rPr>
      </w:pPr>
      <w:r>
        <w:rPr>
          <w:i/>
          <w:sz w:val="18"/>
          <w:szCs w:val="18"/>
        </w:rPr>
        <w:t xml:space="preserve">                                 </w:t>
      </w:r>
      <w:r w:rsidR="008A24A6" w:rsidRPr="004B2CCD">
        <w:rPr>
          <w:i/>
          <w:sz w:val="18"/>
          <w:szCs w:val="18"/>
        </w:rPr>
        <w:t>Исполняющая обязанности</w:t>
      </w:r>
      <w:r w:rsidR="004B2CCD" w:rsidRPr="004B2CCD">
        <w:rPr>
          <w:i/>
          <w:sz w:val="18"/>
          <w:szCs w:val="18"/>
        </w:rPr>
        <w:t xml:space="preserve"> </w:t>
      </w:r>
      <w:r w:rsidR="008A24A6" w:rsidRPr="004B2CCD">
        <w:rPr>
          <w:i/>
          <w:sz w:val="18"/>
          <w:szCs w:val="18"/>
        </w:rPr>
        <w:t>председателя Комитета                                         А.С. Иванова</w:t>
      </w:r>
    </w:p>
    <w:p w:rsidR="004A3531" w:rsidRDefault="004A3531" w:rsidP="008A24A6">
      <w:pPr>
        <w:ind w:left="0" w:firstLine="567"/>
        <w:rPr>
          <w:i/>
          <w:sz w:val="18"/>
          <w:szCs w:val="18"/>
        </w:rPr>
      </w:pPr>
    </w:p>
    <w:p w:rsidR="004A3531" w:rsidRDefault="004A3531" w:rsidP="008A24A6">
      <w:pPr>
        <w:ind w:left="0" w:firstLine="567"/>
        <w:rPr>
          <w:i/>
          <w:sz w:val="18"/>
          <w:szCs w:val="18"/>
        </w:rPr>
      </w:pPr>
    </w:p>
    <w:p w:rsidR="004A3531" w:rsidRDefault="004A3531" w:rsidP="004A3531">
      <w:pPr>
        <w:ind w:left="0" w:firstLine="567"/>
        <w:jc w:val="right"/>
        <w:rPr>
          <w:i/>
          <w:sz w:val="18"/>
          <w:szCs w:val="18"/>
        </w:rPr>
      </w:pPr>
    </w:p>
    <w:p w:rsidR="004A3531" w:rsidRPr="004A3531" w:rsidRDefault="004A3531" w:rsidP="004A3531">
      <w:pPr>
        <w:ind w:left="0" w:firstLine="567"/>
        <w:jc w:val="right"/>
        <w:rPr>
          <w:i/>
          <w:sz w:val="18"/>
          <w:szCs w:val="18"/>
        </w:rPr>
      </w:pPr>
      <w:r w:rsidRPr="004A3531">
        <w:rPr>
          <w:i/>
          <w:sz w:val="18"/>
          <w:szCs w:val="18"/>
        </w:rPr>
        <w:t xml:space="preserve">Приложение 1  </w:t>
      </w:r>
    </w:p>
    <w:p w:rsidR="004A3531" w:rsidRPr="004A3531" w:rsidRDefault="004A3531" w:rsidP="004A3531">
      <w:pPr>
        <w:ind w:left="0" w:firstLine="567"/>
        <w:jc w:val="right"/>
        <w:rPr>
          <w:i/>
          <w:sz w:val="18"/>
          <w:szCs w:val="18"/>
        </w:rPr>
      </w:pPr>
      <w:r w:rsidRPr="004A3531">
        <w:rPr>
          <w:i/>
          <w:sz w:val="18"/>
          <w:szCs w:val="18"/>
        </w:rPr>
        <w:t>к постановлению администрации</w:t>
      </w:r>
    </w:p>
    <w:p w:rsidR="004A3531" w:rsidRPr="004A3531" w:rsidRDefault="004A3531" w:rsidP="004A3531">
      <w:pPr>
        <w:ind w:left="0" w:firstLine="567"/>
        <w:jc w:val="right"/>
        <w:rPr>
          <w:i/>
          <w:sz w:val="18"/>
          <w:szCs w:val="18"/>
        </w:rPr>
      </w:pPr>
      <w:r w:rsidRPr="004A3531">
        <w:rPr>
          <w:i/>
          <w:sz w:val="18"/>
          <w:szCs w:val="18"/>
        </w:rPr>
        <w:t xml:space="preserve">Иркутского  районного муниципального </w:t>
      </w:r>
    </w:p>
    <w:p w:rsidR="004A3531" w:rsidRPr="004A3531" w:rsidRDefault="004A3531" w:rsidP="004A3531">
      <w:pPr>
        <w:ind w:left="0" w:firstLine="567"/>
        <w:jc w:val="right"/>
        <w:rPr>
          <w:i/>
          <w:sz w:val="18"/>
          <w:szCs w:val="18"/>
        </w:rPr>
      </w:pPr>
      <w:r w:rsidRPr="004A3531">
        <w:rPr>
          <w:i/>
          <w:sz w:val="18"/>
          <w:szCs w:val="18"/>
        </w:rPr>
        <w:t xml:space="preserve">образования </w:t>
      </w:r>
    </w:p>
    <w:p w:rsidR="004A3531" w:rsidRPr="004A3531" w:rsidRDefault="004A3531" w:rsidP="004A3531">
      <w:pPr>
        <w:ind w:left="0" w:firstLine="567"/>
        <w:jc w:val="right"/>
        <w:rPr>
          <w:i/>
          <w:sz w:val="18"/>
          <w:szCs w:val="18"/>
        </w:rPr>
      </w:pPr>
      <w:r w:rsidRPr="004A3531">
        <w:rPr>
          <w:i/>
          <w:sz w:val="18"/>
          <w:szCs w:val="18"/>
        </w:rPr>
        <w:t xml:space="preserve">                                                                                     от «___»_________2024 г     №______</w:t>
      </w:r>
    </w:p>
    <w:p w:rsidR="004A3531" w:rsidRPr="004A3531" w:rsidRDefault="004A3531" w:rsidP="004A3531">
      <w:pPr>
        <w:ind w:left="0" w:firstLine="567"/>
        <w:rPr>
          <w:i/>
          <w:sz w:val="18"/>
          <w:szCs w:val="18"/>
        </w:rPr>
      </w:pPr>
    </w:p>
    <w:p w:rsidR="004A3531" w:rsidRPr="004A3531" w:rsidRDefault="004A3531" w:rsidP="004A3531">
      <w:pPr>
        <w:ind w:left="0" w:firstLine="567"/>
        <w:jc w:val="center"/>
        <w:rPr>
          <w:sz w:val="18"/>
          <w:szCs w:val="18"/>
        </w:rPr>
      </w:pPr>
    </w:p>
    <w:p w:rsidR="004A3531" w:rsidRDefault="004A3531" w:rsidP="004A3531">
      <w:pPr>
        <w:ind w:left="0" w:firstLine="567"/>
        <w:jc w:val="center"/>
        <w:rPr>
          <w:sz w:val="18"/>
          <w:szCs w:val="18"/>
        </w:rPr>
      </w:pPr>
      <w:r w:rsidRPr="004A3531">
        <w:rPr>
          <w:sz w:val="18"/>
          <w:szCs w:val="18"/>
        </w:rPr>
        <w:t>СХЕМА РАСПОЛОЖЕНИЯ  ГРАНИЦ  ПУБЛИЧНОГО СЕРВИТУТА</w:t>
      </w:r>
    </w:p>
    <w:p w:rsidR="004A3531" w:rsidRDefault="004A3531" w:rsidP="004A3531">
      <w:pPr>
        <w:ind w:left="0" w:firstLine="567"/>
        <w:jc w:val="center"/>
        <w:rPr>
          <w:sz w:val="18"/>
          <w:szCs w:val="18"/>
        </w:rPr>
      </w:pPr>
    </w:p>
    <w:tbl>
      <w:tblPr>
        <w:tblW w:w="10349"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1276"/>
        <w:gridCol w:w="1276"/>
        <w:gridCol w:w="1559"/>
        <w:gridCol w:w="2410"/>
        <w:gridCol w:w="2269"/>
      </w:tblGrid>
      <w:tr w:rsidR="004A3531" w:rsidRPr="004A3531" w:rsidTr="004A3531">
        <w:tc>
          <w:tcPr>
            <w:tcW w:w="10349" w:type="dxa"/>
            <w:gridSpan w:val="7"/>
            <w:shd w:val="clear" w:color="auto" w:fill="auto"/>
          </w:tcPr>
          <w:p w:rsidR="004A3531" w:rsidRPr="004A3531" w:rsidRDefault="004A3531" w:rsidP="004A3531">
            <w:pPr>
              <w:ind w:left="0" w:firstLine="0"/>
              <w:jc w:val="left"/>
              <w:rPr>
                <w:sz w:val="18"/>
                <w:szCs w:val="18"/>
                <w:u w:val="single"/>
              </w:rPr>
            </w:pPr>
            <w:r w:rsidRPr="004A3531">
              <w:rPr>
                <w:sz w:val="18"/>
                <w:szCs w:val="18"/>
              </w:rPr>
              <w:t xml:space="preserve">Условный номер земельного участка </w:t>
            </w:r>
            <w:proofErr w:type="gramStart"/>
            <w:r w:rsidRPr="004A3531">
              <w:rPr>
                <w:sz w:val="18"/>
                <w:szCs w:val="18"/>
              </w:rPr>
              <w:t>:З</w:t>
            </w:r>
            <w:proofErr w:type="gramEnd"/>
            <w:r w:rsidRPr="004A3531">
              <w:rPr>
                <w:sz w:val="18"/>
                <w:szCs w:val="18"/>
              </w:rPr>
              <w:t xml:space="preserve">У </w:t>
            </w:r>
          </w:p>
        </w:tc>
      </w:tr>
      <w:tr w:rsidR="004A3531" w:rsidRPr="004A3531" w:rsidTr="004A3531">
        <w:tc>
          <w:tcPr>
            <w:tcW w:w="10349" w:type="dxa"/>
            <w:gridSpan w:val="7"/>
            <w:shd w:val="clear" w:color="auto" w:fill="auto"/>
          </w:tcPr>
          <w:p w:rsidR="004A3531" w:rsidRPr="004A3531" w:rsidRDefault="004A3531" w:rsidP="004A3531">
            <w:pPr>
              <w:ind w:left="0" w:firstLine="0"/>
              <w:jc w:val="left"/>
              <w:rPr>
                <w:sz w:val="18"/>
                <w:szCs w:val="18"/>
              </w:rPr>
            </w:pPr>
            <w:r w:rsidRPr="004A3531">
              <w:rPr>
                <w:sz w:val="18"/>
                <w:szCs w:val="18"/>
              </w:rPr>
              <w:t xml:space="preserve">Площадь испрашиваемого публичного сервитута </w:t>
            </w:r>
            <w:r w:rsidRPr="004A3531">
              <w:rPr>
                <w:sz w:val="18"/>
                <w:szCs w:val="18"/>
                <w:u w:val="single"/>
              </w:rPr>
              <w:t xml:space="preserve">205 </w:t>
            </w:r>
            <w:r w:rsidRPr="004A3531">
              <w:rPr>
                <w:sz w:val="18"/>
                <w:szCs w:val="18"/>
              </w:rPr>
              <w:t>м</w:t>
            </w:r>
            <w:proofErr w:type="gramStart"/>
            <w:r w:rsidRPr="004A3531">
              <w:rPr>
                <w:sz w:val="18"/>
                <w:szCs w:val="18"/>
                <w:vertAlign w:val="superscript"/>
              </w:rPr>
              <w:t>2</w:t>
            </w:r>
            <w:proofErr w:type="gramEnd"/>
            <w:r w:rsidRPr="004A3531">
              <w:rPr>
                <w:sz w:val="18"/>
                <w:szCs w:val="18"/>
                <w:vertAlign w:val="superscript"/>
              </w:rPr>
              <w:t xml:space="preserve"> </w:t>
            </w:r>
            <w:r w:rsidRPr="004A3531">
              <w:rPr>
                <w:sz w:val="18"/>
                <w:szCs w:val="18"/>
              </w:rPr>
              <w:t xml:space="preserve"> в том числе</w:t>
            </w:r>
          </w:p>
        </w:tc>
      </w:tr>
      <w:tr w:rsidR="004A3531" w:rsidRPr="004A3531" w:rsidTr="004A3531">
        <w:tc>
          <w:tcPr>
            <w:tcW w:w="10349" w:type="dxa"/>
            <w:gridSpan w:val="7"/>
            <w:shd w:val="clear" w:color="auto" w:fill="auto"/>
          </w:tcPr>
          <w:p w:rsidR="004A3531" w:rsidRPr="004A3531" w:rsidRDefault="004A3531" w:rsidP="004A3531">
            <w:pPr>
              <w:ind w:left="0" w:firstLine="0"/>
              <w:jc w:val="left"/>
              <w:rPr>
                <w:sz w:val="18"/>
                <w:szCs w:val="18"/>
              </w:rPr>
            </w:pPr>
            <w:r w:rsidRPr="004A3531">
              <w:rPr>
                <w:sz w:val="18"/>
                <w:szCs w:val="18"/>
              </w:rPr>
              <w:t xml:space="preserve">Площадь испрашиваемого публичного сервитута на земельном участке с кадастровым номером  </w:t>
            </w:r>
            <w:r w:rsidRPr="004A3531">
              <w:rPr>
                <w:sz w:val="18"/>
                <w:szCs w:val="18"/>
              </w:rPr>
              <w:br/>
              <w:t>38:06:100801:5098 – 10 кв</w:t>
            </w:r>
            <w:proofErr w:type="gramStart"/>
            <w:r w:rsidRPr="004A3531">
              <w:rPr>
                <w:sz w:val="18"/>
                <w:szCs w:val="18"/>
              </w:rPr>
              <w:t>.м</w:t>
            </w:r>
            <w:proofErr w:type="gramEnd"/>
            <w:r w:rsidRPr="004A3531">
              <w:rPr>
                <w:sz w:val="18"/>
                <w:szCs w:val="18"/>
              </w:rPr>
              <w:t>; категория земель – земли населенных пунктов</w:t>
            </w:r>
          </w:p>
        </w:tc>
      </w:tr>
      <w:tr w:rsidR="004A3531" w:rsidRPr="004A3531" w:rsidTr="004A3531">
        <w:tc>
          <w:tcPr>
            <w:tcW w:w="10349" w:type="dxa"/>
            <w:gridSpan w:val="7"/>
            <w:shd w:val="clear" w:color="auto" w:fill="auto"/>
          </w:tcPr>
          <w:p w:rsidR="004A3531" w:rsidRPr="004A3531" w:rsidRDefault="004A3531" w:rsidP="004A3531">
            <w:pPr>
              <w:ind w:left="0" w:firstLine="0"/>
              <w:jc w:val="left"/>
              <w:rPr>
                <w:sz w:val="18"/>
                <w:szCs w:val="18"/>
              </w:rPr>
            </w:pPr>
            <w:r w:rsidRPr="004A3531">
              <w:rPr>
                <w:sz w:val="18"/>
                <w:szCs w:val="18"/>
              </w:rPr>
              <w:t xml:space="preserve">Площадь испрашиваемого публичного сервитута на земельном участке с кадастровым номером  </w:t>
            </w:r>
            <w:r w:rsidRPr="004A3531">
              <w:rPr>
                <w:sz w:val="18"/>
                <w:szCs w:val="18"/>
              </w:rPr>
              <w:br/>
              <w:t>38:06:100801:16900 – 20 кв</w:t>
            </w:r>
            <w:proofErr w:type="gramStart"/>
            <w:r w:rsidRPr="004A3531">
              <w:rPr>
                <w:sz w:val="18"/>
                <w:szCs w:val="18"/>
              </w:rPr>
              <w:t>.м</w:t>
            </w:r>
            <w:proofErr w:type="gramEnd"/>
            <w:r w:rsidRPr="004A3531">
              <w:rPr>
                <w:sz w:val="18"/>
                <w:szCs w:val="18"/>
              </w:rPr>
              <w:t>; категория земель – земли населенных пунктов</w:t>
            </w:r>
          </w:p>
        </w:tc>
      </w:tr>
      <w:tr w:rsidR="004A3531" w:rsidRPr="004A3531" w:rsidTr="004A3531">
        <w:tc>
          <w:tcPr>
            <w:tcW w:w="10349" w:type="dxa"/>
            <w:gridSpan w:val="7"/>
            <w:shd w:val="clear" w:color="auto" w:fill="auto"/>
          </w:tcPr>
          <w:p w:rsidR="004A3531" w:rsidRPr="004A3531" w:rsidRDefault="004A3531" w:rsidP="004A3531">
            <w:pPr>
              <w:ind w:left="0" w:firstLine="0"/>
              <w:jc w:val="left"/>
              <w:rPr>
                <w:sz w:val="18"/>
                <w:szCs w:val="18"/>
              </w:rPr>
            </w:pPr>
            <w:r w:rsidRPr="004A3531">
              <w:rPr>
                <w:sz w:val="18"/>
                <w:szCs w:val="18"/>
              </w:rPr>
              <w:t xml:space="preserve">Площадь испрашиваемого публичного сервитута на земельном участке с кадастровым номером  </w:t>
            </w:r>
            <w:r w:rsidRPr="004A3531">
              <w:rPr>
                <w:sz w:val="18"/>
                <w:szCs w:val="18"/>
              </w:rPr>
              <w:br/>
              <w:t>38:06:100801:30821 – 5 кв</w:t>
            </w:r>
            <w:proofErr w:type="gramStart"/>
            <w:r w:rsidRPr="004A3531">
              <w:rPr>
                <w:sz w:val="18"/>
                <w:szCs w:val="18"/>
              </w:rPr>
              <w:t>.м</w:t>
            </w:r>
            <w:proofErr w:type="gramEnd"/>
            <w:r w:rsidRPr="004A3531">
              <w:rPr>
                <w:sz w:val="18"/>
                <w:szCs w:val="18"/>
              </w:rPr>
              <w:t xml:space="preserve">; категория земель – земли населенных пунктов </w:t>
            </w:r>
          </w:p>
        </w:tc>
      </w:tr>
      <w:tr w:rsidR="004A3531" w:rsidRPr="004A3531" w:rsidTr="004A3531">
        <w:tc>
          <w:tcPr>
            <w:tcW w:w="10349" w:type="dxa"/>
            <w:gridSpan w:val="7"/>
            <w:shd w:val="clear" w:color="auto" w:fill="auto"/>
          </w:tcPr>
          <w:p w:rsidR="004A3531" w:rsidRPr="004A3531" w:rsidRDefault="004A3531" w:rsidP="004A3531">
            <w:pPr>
              <w:ind w:left="0" w:firstLine="0"/>
              <w:jc w:val="left"/>
              <w:rPr>
                <w:sz w:val="18"/>
                <w:szCs w:val="18"/>
              </w:rPr>
            </w:pPr>
            <w:r w:rsidRPr="004A3531">
              <w:rPr>
                <w:sz w:val="18"/>
                <w:szCs w:val="18"/>
              </w:rPr>
              <w:t xml:space="preserve">Площадь испрашиваемого публичного сервитута на земельном участке с кадастровым номером  </w:t>
            </w:r>
            <w:r w:rsidRPr="004A3531">
              <w:rPr>
                <w:sz w:val="18"/>
                <w:szCs w:val="18"/>
              </w:rPr>
              <w:br/>
              <w:t>38:06:100801:17458 – 27 кв</w:t>
            </w:r>
            <w:proofErr w:type="gramStart"/>
            <w:r w:rsidRPr="004A3531">
              <w:rPr>
                <w:sz w:val="18"/>
                <w:szCs w:val="18"/>
              </w:rPr>
              <w:t>.м</w:t>
            </w:r>
            <w:proofErr w:type="gramEnd"/>
            <w:r w:rsidRPr="004A3531">
              <w:rPr>
                <w:sz w:val="18"/>
                <w:szCs w:val="18"/>
              </w:rPr>
              <w:t>; категория земель – земли населенных пунктов</w:t>
            </w:r>
          </w:p>
        </w:tc>
      </w:tr>
      <w:tr w:rsidR="004A3531" w:rsidRPr="004A3531" w:rsidTr="004A3531">
        <w:tc>
          <w:tcPr>
            <w:tcW w:w="10349" w:type="dxa"/>
            <w:gridSpan w:val="7"/>
            <w:shd w:val="clear" w:color="auto" w:fill="auto"/>
          </w:tcPr>
          <w:p w:rsidR="004A3531" w:rsidRPr="004A3531" w:rsidRDefault="004A3531" w:rsidP="004A3531">
            <w:pPr>
              <w:ind w:left="0" w:firstLine="0"/>
              <w:jc w:val="left"/>
              <w:rPr>
                <w:sz w:val="18"/>
                <w:szCs w:val="18"/>
              </w:rPr>
            </w:pPr>
            <w:r w:rsidRPr="004A3531">
              <w:rPr>
                <w:sz w:val="18"/>
                <w:szCs w:val="18"/>
              </w:rPr>
              <w:t xml:space="preserve">Площадь испрашиваемого публичного сервитута на земельном участке с кадастровым номером  </w:t>
            </w:r>
            <w:r w:rsidRPr="004A3531">
              <w:rPr>
                <w:sz w:val="18"/>
                <w:szCs w:val="18"/>
              </w:rPr>
              <w:br/>
            </w:r>
            <w:r w:rsidRPr="004A3531">
              <w:rPr>
                <w:sz w:val="18"/>
                <w:szCs w:val="18"/>
              </w:rPr>
              <w:lastRenderedPageBreak/>
              <w:t>38:06:100801:27041 – 16 кв</w:t>
            </w:r>
            <w:proofErr w:type="gramStart"/>
            <w:r w:rsidRPr="004A3531">
              <w:rPr>
                <w:sz w:val="18"/>
                <w:szCs w:val="18"/>
              </w:rPr>
              <w:t>.м</w:t>
            </w:r>
            <w:proofErr w:type="gramEnd"/>
            <w:r w:rsidRPr="004A3531">
              <w:rPr>
                <w:sz w:val="18"/>
                <w:szCs w:val="18"/>
              </w:rPr>
              <w:t>; категория земель – земли населенных пунктов</w:t>
            </w:r>
          </w:p>
        </w:tc>
      </w:tr>
      <w:tr w:rsidR="004A3531" w:rsidRPr="004A3531" w:rsidTr="004A3531">
        <w:tc>
          <w:tcPr>
            <w:tcW w:w="10349" w:type="dxa"/>
            <w:gridSpan w:val="7"/>
            <w:shd w:val="clear" w:color="auto" w:fill="auto"/>
          </w:tcPr>
          <w:p w:rsidR="004A3531" w:rsidRPr="004A3531" w:rsidRDefault="004A3531" w:rsidP="004A3531">
            <w:pPr>
              <w:ind w:left="0" w:firstLine="0"/>
              <w:jc w:val="left"/>
              <w:rPr>
                <w:sz w:val="18"/>
                <w:szCs w:val="18"/>
              </w:rPr>
            </w:pPr>
            <w:r w:rsidRPr="004A3531">
              <w:rPr>
                <w:sz w:val="18"/>
                <w:szCs w:val="18"/>
              </w:rPr>
              <w:lastRenderedPageBreak/>
              <w:t xml:space="preserve">Площадь испрашиваемого публичного сервитута на земельном участке с кадастровым номером  </w:t>
            </w:r>
            <w:r w:rsidRPr="004A3531">
              <w:rPr>
                <w:sz w:val="18"/>
                <w:szCs w:val="18"/>
              </w:rPr>
              <w:br/>
              <w:t>38:06:100801:31091 – 1 кв</w:t>
            </w:r>
            <w:proofErr w:type="gramStart"/>
            <w:r w:rsidRPr="004A3531">
              <w:rPr>
                <w:sz w:val="18"/>
                <w:szCs w:val="18"/>
              </w:rPr>
              <w:t>.м</w:t>
            </w:r>
            <w:proofErr w:type="gramEnd"/>
            <w:r w:rsidRPr="004A3531">
              <w:rPr>
                <w:sz w:val="18"/>
                <w:szCs w:val="18"/>
              </w:rPr>
              <w:t>; категория земель – земли населенных пунктов</w:t>
            </w:r>
          </w:p>
        </w:tc>
      </w:tr>
      <w:tr w:rsidR="004A3531" w:rsidRPr="004A3531" w:rsidTr="004A3531">
        <w:tc>
          <w:tcPr>
            <w:tcW w:w="10349" w:type="dxa"/>
            <w:gridSpan w:val="7"/>
            <w:shd w:val="clear" w:color="auto" w:fill="auto"/>
          </w:tcPr>
          <w:p w:rsidR="004A3531" w:rsidRPr="004A3531" w:rsidRDefault="004A3531" w:rsidP="004A3531">
            <w:pPr>
              <w:ind w:left="0" w:firstLine="0"/>
              <w:jc w:val="left"/>
              <w:rPr>
                <w:sz w:val="18"/>
                <w:szCs w:val="18"/>
              </w:rPr>
            </w:pPr>
            <w:r w:rsidRPr="004A3531">
              <w:rPr>
                <w:sz w:val="18"/>
                <w:szCs w:val="18"/>
              </w:rPr>
              <w:t xml:space="preserve">Площадь испрашиваемого публичного сервитута на земельном участке с кадастровым номером  </w:t>
            </w:r>
            <w:r w:rsidRPr="004A3531">
              <w:rPr>
                <w:sz w:val="18"/>
                <w:szCs w:val="18"/>
              </w:rPr>
              <w:br/>
              <w:t>38:06:100801:27042 – 22 кв</w:t>
            </w:r>
            <w:proofErr w:type="gramStart"/>
            <w:r w:rsidRPr="004A3531">
              <w:rPr>
                <w:sz w:val="18"/>
                <w:szCs w:val="18"/>
              </w:rPr>
              <w:t>.м</w:t>
            </w:r>
            <w:proofErr w:type="gramEnd"/>
            <w:r w:rsidRPr="004A3531">
              <w:rPr>
                <w:sz w:val="18"/>
                <w:szCs w:val="18"/>
              </w:rPr>
              <w:t>; категория земель – земли населенных пунктов</w:t>
            </w:r>
          </w:p>
        </w:tc>
      </w:tr>
      <w:tr w:rsidR="004A3531" w:rsidRPr="004A3531" w:rsidTr="004A3531">
        <w:tc>
          <w:tcPr>
            <w:tcW w:w="10349" w:type="dxa"/>
            <w:gridSpan w:val="7"/>
            <w:shd w:val="clear" w:color="auto" w:fill="auto"/>
          </w:tcPr>
          <w:p w:rsidR="004A3531" w:rsidRPr="004A3531" w:rsidRDefault="004A3531" w:rsidP="004A3531">
            <w:pPr>
              <w:ind w:left="0" w:firstLine="0"/>
              <w:jc w:val="left"/>
              <w:rPr>
                <w:sz w:val="18"/>
                <w:szCs w:val="18"/>
              </w:rPr>
            </w:pPr>
            <w:r w:rsidRPr="004A3531">
              <w:rPr>
                <w:sz w:val="18"/>
                <w:szCs w:val="18"/>
              </w:rPr>
              <w:t xml:space="preserve">Площадь испрашиваемого публичного сервитута на земельном участке с кадастровым номером  </w:t>
            </w:r>
            <w:r w:rsidRPr="004A3531">
              <w:rPr>
                <w:sz w:val="18"/>
                <w:szCs w:val="18"/>
              </w:rPr>
              <w:br/>
              <w:t>38:06:100801:22071 – 10 кв</w:t>
            </w:r>
            <w:proofErr w:type="gramStart"/>
            <w:r w:rsidRPr="004A3531">
              <w:rPr>
                <w:sz w:val="18"/>
                <w:szCs w:val="18"/>
              </w:rPr>
              <w:t>.м</w:t>
            </w:r>
            <w:proofErr w:type="gramEnd"/>
            <w:r w:rsidRPr="004A3531">
              <w:rPr>
                <w:sz w:val="18"/>
                <w:szCs w:val="18"/>
              </w:rPr>
              <w:t>; категория земель – земли населенных пунктов</w:t>
            </w:r>
          </w:p>
        </w:tc>
      </w:tr>
      <w:tr w:rsidR="004A3531" w:rsidRPr="004A3531" w:rsidTr="004A3531">
        <w:tc>
          <w:tcPr>
            <w:tcW w:w="10349" w:type="dxa"/>
            <w:gridSpan w:val="7"/>
            <w:shd w:val="clear" w:color="auto" w:fill="auto"/>
          </w:tcPr>
          <w:p w:rsidR="004A3531" w:rsidRPr="004A3531" w:rsidRDefault="004A3531" w:rsidP="004A3531">
            <w:pPr>
              <w:ind w:left="0" w:firstLine="0"/>
              <w:jc w:val="left"/>
              <w:rPr>
                <w:sz w:val="18"/>
                <w:szCs w:val="18"/>
              </w:rPr>
            </w:pPr>
            <w:r w:rsidRPr="004A3531">
              <w:rPr>
                <w:sz w:val="18"/>
                <w:szCs w:val="18"/>
              </w:rPr>
              <w:t xml:space="preserve">Площадь испрашиваемого публичного сервитута на земельном участке с кадастровым номером  </w:t>
            </w:r>
            <w:r w:rsidRPr="004A3531">
              <w:rPr>
                <w:sz w:val="18"/>
                <w:szCs w:val="18"/>
              </w:rPr>
              <w:br/>
              <w:t>38:06:100801:12825 – 2 кв</w:t>
            </w:r>
            <w:proofErr w:type="gramStart"/>
            <w:r w:rsidRPr="004A3531">
              <w:rPr>
                <w:sz w:val="18"/>
                <w:szCs w:val="18"/>
              </w:rPr>
              <w:t>.м</w:t>
            </w:r>
            <w:proofErr w:type="gramEnd"/>
            <w:r w:rsidRPr="004A3531">
              <w:rPr>
                <w:sz w:val="18"/>
                <w:szCs w:val="18"/>
              </w:rPr>
              <w:t>; категория земель – земли населенных пунктов</w:t>
            </w:r>
          </w:p>
        </w:tc>
      </w:tr>
      <w:tr w:rsidR="004A3531" w:rsidRPr="004A3531" w:rsidTr="004A3531">
        <w:tc>
          <w:tcPr>
            <w:tcW w:w="10349" w:type="dxa"/>
            <w:gridSpan w:val="7"/>
            <w:shd w:val="clear" w:color="auto" w:fill="auto"/>
          </w:tcPr>
          <w:p w:rsidR="004A3531" w:rsidRPr="004A3531" w:rsidRDefault="004A3531" w:rsidP="004A3531">
            <w:pPr>
              <w:ind w:left="0" w:firstLine="0"/>
              <w:jc w:val="left"/>
              <w:rPr>
                <w:sz w:val="18"/>
                <w:szCs w:val="18"/>
              </w:rPr>
            </w:pPr>
            <w:r w:rsidRPr="004A3531">
              <w:rPr>
                <w:sz w:val="18"/>
                <w:szCs w:val="18"/>
              </w:rPr>
              <w:t xml:space="preserve">Площадь испрашиваемого публичного сервитута на земельном участке с кадастровым номером  </w:t>
            </w:r>
            <w:r w:rsidRPr="004A3531">
              <w:rPr>
                <w:sz w:val="18"/>
                <w:szCs w:val="18"/>
              </w:rPr>
              <w:br/>
              <w:t>38:06:100801:14618 – 12 кв</w:t>
            </w:r>
            <w:proofErr w:type="gramStart"/>
            <w:r w:rsidRPr="004A3531">
              <w:rPr>
                <w:sz w:val="18"/>
                <w:szCs w:val="18"/>
              </w:rPr>
              <w:t>.м</w:t>
            </w:r>
            <w:proofErr w:type="gramEnd"/>
            <w:r w:rsidRPr="004A3531">
              <w:rPr>
                <w:sz w:val="18"/>
                <w:szCs w:val="18"/>
              </w:rPr>
              <w:t>; категория земель – земли населенных пунктов</w:t>
            </w:r>
          </w:p>
        </w:tc>
      </w:tr>
      <w:tr w:rsidR="004A3531" w:rsidRPr="004A3531" w:rsidTr="004A3531">
        <w:tc>
          <w:tcPr>
            <w:tcW w:w="10349" w:type="dxa"/>
            <w:gridSpan w:val="7"/>
            <w:shd w:val="clear" w:color="auto" w:fill="auto"/>
          </w:tcPr>
          <w:p w:rsidR="004A3531" w:rsidRPr="004A3531" w:rsidRDefault="004A3531" w:rsidP="004A3531">
            <w:pPr>
              <w:ind w:left="0" w:firstLine="0"/>
              <w:jc w:val="left"/>
              <w:rPr>
                <w:sz w:val="18"/>
                <w:szCs w:val="18"/>
              </w:rPr>
            </w:pPr>
            <w:r w:rsidRPr="004A3531">
              <w:rPr>
                <w:sz w:val="18"/>
                <w:szCs w:val="18"/>
              </w:rPr>
              <w:t xml:space="preserve">Площадь испрашиваемого публичного сервитута на земельном участке с кадастровым номером  </w:t>
            </w:r>
            <w:r w:rsidRPr="004A3531">
              <w:rPr>
                <w:sz w:val="18"/>
                <w:szCs w:val="18"/>
              </w:rPr>
              <w:br/>
              <w:t>38:06:100801:15943– 4 кв</w:t>
            </w:r>
            <w:proofErr w:type="gramStart"/>
            <w:r w:rsidRPr="004A3531">
              <w:rPr>
                <w:sz w:val="18"/>
                <w:szCs w:val="18"/>
              </w:rPr>
              <w:t>.м</w:t>
            </w:r>
            <w:proofErr w:type="gramEnd"/>
            <w:r w:rsidRPr="004A3531">
              <w:rPr>
                <w:sz w:val="18"/>
                <w:szCs w:val="18"/>
              </w:rPr>
              <w:t>; категория земель – земли населенных пунктов</w:t>
            </w:r>
          </w:p>
        </w:tc>
      </w:tr>
      <w:tr w:rsidR="004A3531" w:rsidRPr="004A3531" w:rsidTr="004A3531">
        <w:tc>
          <w:tcPr>
            <w:tcW w:w="10349" w:type="dxa"/>
            <w:gridSpan w:val="7"/>
            <w:shd w:val="clear" w:color="auto" w:fill="auto"/>
          </w:tcPr>
          <w:p w:rsidR="004A3531" w:rsidRPr="004A3531" w:rsidRDefault="004A3531" w:rsidP="004A3531">
            <w:pPr>
              <w:ind w:left="0" w:firstLine="0"/>
              <w:jc w:val="left"/>
              <w:rPr>
                <w:sz w:val="18"/>
                <w:szCs w:val="18"/>
              </w:rPr>
            </w:pPr>
            <w:r w:rsidRPr="004A3531">
              <w:rPr>
                <w:sz w:val="18"/>
                <w:szCs w:val="18"/>
              </w:rPr>
              <w:t xml:space="preserve">Площадь испрашиваемого публичного сервитута на земельном участке с кадастровым номером  </w:t>
            </w:r>
            <w:r w:rsidRPr="004A3531">
              <w:rPr>
                <w:sz w:val="18"/>
                <w:szCs w:val="18"/>
              </w:rPr>
              <w:br/>
              <w:t>38:06:100801:13545– 22 кв</w:t>
            </w:r>
            <w:proofErr w:type="gramStart"/>
            <w:r w:rsidRPr="004A3531">
              <w:rPr>
                <w:sz w:val="18"/>
                <w:szCs w:val="18"/>
              </w:rPr>
              <w:t>.м</w:t>
            </w:r>
            <w:proofErr w:type="gramEnd"/>
            <w:r w:rsidRPr="004A3531">
              <w:rPr>
                <w:sz w:val="18"/>
                <w:szCs w:val="18"/>
              </w:rPr>
              <w:t>; категория земель – земли населенных пунктов</w:t>
            </w:r>
          </w:p>
        </w:tc>
      </w:tr>
      <w:tr w:rsidR="004A3531" w:rsidRPr="004A3531" w:rsidTr="004A3531">
        <w:tc>
          <w:tcPr>
            <w:tcW w:w="10349" w:type="dxa"/>
            <w:gridSpan w:val="7"/>
            <w:shd w:val="clear" w:color="auto" w:fill="auto"/>
          </w:tcPr>
          <w:p w:rsidR="004A3531" w:rsidRPr="004A3531" w:rsidRDefault="004A3531" w:rsidP="004A3531">
            <w:pPr>
              <w:ind w:left="0" w:firstLine="0"/>
              <w:jc w:val="left"/>
              <w:rPr>
                <w:sz w:val="18"/>
                <w:szCs w:val="18"/>
              </w:rPr>
            </w:pPr>
            <w:r w:rsidRPr="004A3531">
              <w:rPr>
                <w:sz w:val="18"/>
                <w:szCs w:val="18"/>
              </w:rPr>
              <w:t>Площадь испрашиваемого публичного сервитута на неразграниченных землях– 54 кв</w:t>
            </w:r>
            <w:proofErr w:type="gramStart"/>
            <w:r w:rsidRPr="004A3531">
              <w:rPr>
                <w:sz w:val="18"/>
                <w:szCs w:val="18"/>
              </w:rPr>
              <w:t>.м</w:t>
            </w:r>
            <w:proofErr w:type="gramEnd"/>
            <w:r w:rsidRPr="004A3531">
              <w:rPr>
                <w:sz w:val="18"/>
                <w:szCs w:val="18"/>
              </w:rPr>
              <w:t>; категория земель – земли населенных пунктов</w:t>
            </w:r>
          </w:p>
        </w:tc>
      </w:tr>
      <w:tr w:rsidR="004A3531" w:rsidRPr="004A3531" w:rsidTr="004A3531">
        <w:tc>
          <w:tcPr>
            <w:tcW w:w="10349" w:type="dxa"/>
            <w:gridSpan w:val="7"/>
            <w:shd w:val="clear" w:color="auto" w:fill="auto"/>
          </w:tcPr>
          <w:p w:rsidR="004A3531" w:rsidRPr="004A3531" w:rsidRDefault="004A3531" w:rsidP="004A3531">
            <w:pPr>
              <w:ind w:left="0" w:firstLine="0"/>
              <w:jc w:val="left"/>
              <w:rPr>
                <w:sz w:val="18"/>
                <w:szCs w:val="18"/>
              </w:rPr>
            </w:pPr>
          </w:p>
        </w:tc>
      </w:tr>
      <w:tr w:rsidR="004A3531" w:rsidRPr="004A3531" w:rsidTr="004A3531">
        <w:tc>
          <w:tcPr>
            <w:tcW w:w="1559" w:type="dxa"/>
            <w:gridSpan w:val="2"/>
            <w:vMerge w:val="restart"/>
            <w:shd w:val="clear" w:color="auto" w:fill="auto"/>
            <w:vAlign w:val="center"/>
          </w:tcPr>
          <w:p w:rsidR="004A3531" w:rsidRPr="004A3531" w:rsidRDefault="004A3531" w:rsidP="004A3531">
            <w:pPr>
              <w:ind w:left="0" w:firstLine="0"/>
              <w:jc w:val="center"/>
              <w:rPr>
                <w:sz w:val="18"/>
                <w:szCs w:val="18"/>
              </w:rPr>
            </w:pPr>
            <w:r w:rsidRPr="004A3531">
              <w:rPr>
                <w:sz w:val="18"/>
                <w:szCs w:val="18"/>
              </w:rPr>
              <w:t>Обозначение характерных точек границ</w:t>
            </w:r>
          </w:p>
        </w:tc>
        <w:tc>
          <w:tcPr>
            <w:tcW w:w="2552" w:type="dxa"/>
            <w:gridSpan w:val="2"/>
            <w:shd w:val="clear" w:color="auto" w:fill="auto"/>
            <w:vAlign w:val="center"/>
          </w:tcPr>
          <w:p w:rsidR="004A3531" w:rsidRPr="004A3531" w:rsidRDefault="004A3531" w:rsidP="004A3531">
            <w:pPr>
              <w:ind w:left="0" w:firstLine="0"/>
              <w:jc w:val="center"/>
              <w:rPr>
                <w:sz w:val="18"/>
                <w:szCs w:val="18"/>
                <w:lang w:val="en-US"/>
              </w:rPr>
            </w:pPr>
            <w:r w:rsidRPr="004A3531">
              <w:rPr>
                <w:sz w:val="18"/>
                <w:szCs w:val="18"/>
              </w:rPr>
              <w:t xml:space="preserve">Координаты, </w:t>
            </w:r>
            <w:proofErr w:type="gramStart"/>
            <w:r w:rsidRPr="004A3531">
              <w:rPr>
                <w:sz w:val="18"/>
                <w:szCs w:val="18"/>
              </w:rPr>
              <w:t>м</w:t>
            </w:r>
            <w:proofErr w:type="gramEnd"/>
          </w:p>
        </w:tc>
        <w:tc>
          <w:tcPr>
            <w:tcW w:w="1559" w:type="dxa"/>
            <w:vMerge w:val="restart"/>
            <w:shd w:val="clear" w:color="auto" w:fill="auto"/>
            <w:vAlign w:val="center"/>
          </w:tcPr>
          <w:p w:rsidR="004A3531" w:rsidRPr="004A3531" w:rsidRDefault="004A3531" w:rsidP="004A3531">
            <w:pPr>
              <w:ind w:left="0" w:firstLine="0"/>
              <w:jc w:val="center"/>
              <w:rPr>
                <w:sz w:val="18"/>
                <w:szCs w:val="18"/>
                <w:lang w:val="en-US"/>
              </w:rPr>
            </w:pPr>
            <w:r w:rsidRPr="004A3531">
              <w:rPr>
                <w:sz w:val="18"/>
                <w:szCs w:val="18"/>
              </w:rPr>
              <w:t>Обозначение характерных точек границ</w:t>
            </w:r>
          </w:p>
        </w:tc>
        <w:tc>
          <w:tcPr>
            <w:tcW w:w="4679" w:type="dxa"/>
            <w:gridSpan w:val="2"/>
            <w:shd w:val="clear" w:color="auto" w:fill="auto"/>
            <w:vAlign w:val="center"/>
          </w:tcPr>
          <w:p w:rsidR="004A3531" w:rsidRPr="004A3531" w:rsidRDefault="004A3531" w:rsidP="004A3531">
            <w:pPr>
              <w:ind w:left="0" w:firstLine="0"/>
              <w:jc w:val="center"/>
              <w:rPr>
                <w:sz w:val="18"/>
                <w:szCs w:val="18"/>
                <w:lang w:val="en-US"/>
              </w:rPr>
            </w:pPr>
            <w:r w:rsidRPr="004A3531">
              <w:rPr>
                <w:sz w:val="18"/>
                <w:szCs w:val="18"/>
              </w:rPr>
              <w:t xml:space="preserve">Координаты, </w:t>
            </w:r>
            <w:proofErr w:type="gramStart"/>
            <w:r w:rsidRPr="004A3531">
              <w:rPr>
                <w:sz w:val="18"/>
                <w:szCs w:val="18"/>
              </w:rPr>
              <w:t>м</w:t>
            </w:r>
            <w:proofErr w:type="gramEnd"/>
          </w:p>
        </w:tc>
      </w:tr>
      <w:tr w:rsidR="004A3531" w:rsidRPr="004A3531" w:rsidTr="004A3531">
        <w:tc>
          <w:tcPr>
            <w:tcW w:w="1559" w:type="dxa"/>
            <w:gridSpan w:val="2"/>
            <w:vMerge/>
            <w:shd w:val="clear" w:color="auto" w:fill="auto"/>
            <w:vAlign w:val="center"/>
          </w:tcPr>
          <w:p w:rsidR="004A3531" w:rsidRPr="004A3531" w:rsidRDefault="004A3531" w:rsidP="004A3531">
            <w:pPr>
              <w:ind w:left="0" w:firstLine="0"/>
              <w:jc w:val="center"/>
              <w:rPr>
                <w:sz w:val="18"/>
                <w:szCs w:val="18"/>
              </w:rPr>
            </w:pPr>
          </w:p>
        </w:tc>
        <w:tc>
          <w:tcPr>
            <w:tcW w:w="2552" w:type="dxa"/>
            <w:gridSpan w:val="2"/>
            <w:shd w:val="clear" w:color="auto" w:fill="auto"/>
            <w:vAlign w:val="center"/>
          </w:tcPr>
          <w:p w:rsidR="004A3531" w:rsidRPr="004A3531" w:rsidRDefault="004A3531" w:rsidP="004A3531">
            <w:pPr>
              <w:ind w:left="0" w:firstLine="0"/>
              <w:jc w:val="center"/>
              <w:rPr>
                <w:sz w:val="18"/>
                <w:szCs w:val="18"/>
              </w:rPr>
            </w:pPr>
          </w:p>
        </w:tc>
        <w:tc>
          <w:tcPr>
            <w:tcW w:w="1559" w:type="dxa"/>
            <w:vMerge/>
            <w:shd w:val="clear" w:color="auto" w:fill="auto"/>
            <w:vAlign w:val="center"/>
          </w:tcPr>
          <w:p w:rsidR="004A3531" w:rsidRPr="004A3531" w:rsidRDefault="004A3531" w:rsidP="004A3531">
            <w:pPr>
              <w:ind w:left="0" w:firstLine="0"/>
              <w:jc w:val="center"/>
              <w:rPr>
                <w:sz w:val="18"/>
                <w:szCs w:val="18"/>
              </w:rPr>
            </w:pPr>
          </w:p>
        </w:tc>
        <w:tc>
          <w:tcPr>
            <w:tcW w:w="4679" w:type="dxa"/>
            <w:gridSpan w:val="2"/>
            <w:shd w:val="clear" w:color="auto" w:fill="auto"/>
            <w:vAlign w:val="center"/>
          </w:tcPr>
          <w:p w:rsidR="004A3531" w:rsidRPr="004A3531" w:rsidRDefault="004A3531" w:rsidP="004A3531">
            <w:pPr>
              <w:ind w:left="0" w:firstLine="0"/>
              <w:jc w:val="center"/>
              <w:rPr>
                <w:sz w:val="18"/>
                <w:szCs w:val="18"/>
              </w:rPr>
            </w:pPr>
          </w:p>
        </w:tc>
      </w:tr>
      <w:tr w:rsidR="004A3531" w:rsidRPr="004A3531" w:rsidTr="004A3531">
        <w:trPr>
          <w:trHeight w:val="266"/>
        </w:trPr>
        <w:tc>
          <w:tcPr>
            <w:tcW w:w="1559" w:type="dxa"/>
            <w:gridSpan w:val="2"/>
            <w:vMerge/>
            <w:shd w:val="clear" w:color="auto" w:fill="auto"/>
            <w:vAlign w:val="center"/>
          </w:tcPr>
          <w:p w:rsidR="004A3531" w:rsidRPr="004A3531" w:rsidRDefault="004A3531" w:rsidP="004A3531">
            <w:pPr>
              <w:ind w:left="0" w:firstLine="0"/>
              <w:jc w:val="center"/>
              <w:rPr>
                <w:sz w:val="18"/>
                <w:szCs w:val="18"/>
              </w:rPr>
            </w:pPr>
          </w:p>
        </w:tc>
        <w:tc>
          <w:tcPr>
            <w:tcW w:w="1276" w:type="dxa"/>
            <w:shd w:val="clear" w:color="auto" w:fill="auto"/>
            <w:vAlign w:val="center"/>
          </w:tcPr>
          <w:p w:rsidR="004A3531" w:rsidRPr="004A3531" w:rsidRDefault="004A3531" w:rsidP="004A3531">
            <w:pPr>
              <w:ind w:left="0" w:firstLine="0"/>
              <w:jc w:val="center"/>
              <w:rPr>
                <w:sz w:val="18"/>
                <w:szCs w:val="18"/>
              </w:rPr>
            </w:pPr>
            <w:r w:rsidRPr="004A3531">
              <w:rPr>
                <w:sz w:val="18"/>
                <w:szCs w:val="18"/>
                <w:lang w:val="en-US"/>
              </w:rPr>
              <w:t>X</w:t>
            </w:r>
          </w:p>
        </w:tc>
        <w:tc>
          <w:tcPr>
            <w:tcW w:w="1276" w:type="dxa"/>
            <w:shd w:val="clear" w:color="auto" w:fill="auto"/>
            <w:vAlign w:val="center"/>
          </w:tcPr>
          <w:p w:rsidR="004A3531" w:rsidRPr="004A3531" w:rsidRDefault="004A3531" w:rsidP="004A3531">
            <w:pPr>
              <w:ind w:left="0" w:firstLine="0"/>
              <w:jc w:val="center"/>
              <w:rPr>
                <w:sz w:val="18"/>
                <w:szCs w:val="18"/>
              </w:rPr>
            </w:pPr>
            <w:r w:rsidRPr="004A3531">
              <w:rPr>
                <w:sz w:val="18"/>
                <w:szCs w:val="18"/>
                <w:lang w:val="en-US"/>
              </w:rPr>
              <w:t>Y</w:t>
            </w:r>
          </w:p>
        </w:tc>
        <w:tc>
          <w:tcPr>
            <w:tcW w:w="1559" w:type="dxa"/>
            <w:vMerge/>
            <w:shd w:val="clear" w:color="auto" w:fill="auto"/>
            <w:vAlign w:val="center"/>
          </w:tcPr>
          <w:p w:rsidR="004A3531" w:rsidRPr="004A3531" w:rsidRDefault="004A3531" w:rsidP="004A3531">
            <w:pPr>
              <w:ind w:left="0" w:firstLine="0"/>
              <w:jc w:val="center"/>
              <w:rPr>
                <w:sz w:val="18"/>
                <w:szCs w:val="18"/>
              </w:rPr>
            </w:pPr>
          </w:p>
        </w:tc>
        <w:tc>
          <w:tcPr>
            <w:tcW w:w="2410" w:type="dxa"/>
            <w:shd w:val="clear" w:color="auto" w:fill="auto"/>
            <w:vAlign w:val="center"/>
          </w:tcPr>
          <w:p w:rsidR="004A3531" w:rsidRPr="004A3531" w:rsidRDefault="004A3531" w:rsidP="004A3531">
            <w:pPr>
              <w:ind w:left="0" w:firstLine="0"/>
              <w:jc w:val="center"/>
              <w:rPr>
                <w:sz w:val="18"/>
                <w:szCs w:val="18"/>
              </w:rPr>
            </w:pPr>
            <w:r w:rsidRPr="004A3531">
              <w:rPr>
                <w:sz w:val="18"/>
                <w:szCs w:val="18"/>
                <w:lang w:val="en-US"/>
              </w:rPr>
              <w:t>X</w:t>
            </w:r>
          </w:p>
        </w:tc>
        <w:tc>
          <w:tcPr>
            <w:tcW w:w="2269" w:type="dxa"/>
            <w:shd w:val="clear" w:color="auto" w:fill="auto"/>
            <w:vAlign w:val="center"/>
          </w:tcPr>
          <w:p w:rsidR="004A3531" w:rsidRPr="004A3531" w:rsidRDefault="004A3531" w:rsidP="004A3531">
            <w:pPr>
              <w:ind w:left="0" w:firstLine="0"/>
              <w:jc w:val="center"/>
              <w:rPr>
                <w:sz w:val="18"/>
                <w:szCs w:val="18"/>
              </w:rPr>
            </w:pPr>
            <w:r w:rsidRPr="004A3531">
              <w:rPr>
                <w:sz w:val="18"/>
                <w:szCs w:val="18"/>
                <w:lang w:val="en-US"/>
              </w:rPr>
              <w:t>Y</w:t>
            </w:r>
          </w:p>
        </w:tc>
      </w:tr>
      <w:tr w:rsidR="004A3531" w:rsidRPr="004A3531" w:rsidTr="004A3531">
        <w:trPr>
          <w:trHeight w:val="100"/>
        </w:trPr>
        <w:tc>
          <w:tcPr>
            <w:tcW w:w="1559" w:type="dxa"/>
            <w:gridSpan w:val="2"/>
            <w:shd w:val="clear" w:color="auto" w:fill="auto"/>
            <w:vAlign w:val="center"/>
          </w:tcPr>
          <w:p w:rsidR="004A3531" w:rsidRPr="004A3531" w:rsidRDefault="004A3531" w:rsidP="004A3531">
            <w:pPr>
              <w:ind w:left="0" w:firstLine="0"/>
              <w:jc w:val="center"/>
              <w:rPr>
                <w:sz w:val="18"/>
                <w:szCs w:val="18"/>
              </w:rPr>
            </w:pPr>
            <w:r w:rsidRPr="004A3531">
              <w:rPr>
                <w:sz w:val="18"/>
                <w:szCs w:val="18"/>
              </w:rPr>
              <w:t>1</w:t>
            </w:r>
          </w:p>
        </w:tc>
        <w:tc>
          <w:tcPr>
            <w:tcW w:w="1276" w:type="dxa"/>
            <w:shd w:val="clear" w:color="auto" w:fill="auto"/>
            <w:vAlign w:val="center"/>
          </w:tcPr>
          <w:p w:rsidR="004A3531" w:rsidRPr="004A3531" w:rsidRDefault="004A3531" w:rsidP="004A3531">
            <w:pPr>
              <w:ind w:left="0" w:firstLine="0"/>
              <w:jc w:val="center"/>
              <w:rPr>
                <w:sz w:val="18"/>
                <w:szCs w:val="18"/>
              </w:rPr>
            </w:pPr>
            <w:r w:rsidRPr="004A3531">
              <w:rPr>
                <w:sz w:val="18"/>
                <w:szCs w:val="18"/>
              </w:rPr>
              <w:t>2</w:t>
            </w:r>
          </w:p>
        </w:tc>
        <w:tc>
          <w:tcPr>
            <w:tcW w:w="1276" w:type="dxa"/>
            <w:shd w:val="clear" w:color="auto" w:fill="auto"/>
            <w:vAlign w:val="center"/>
          </w:tcPr>
          <w:p w:rsidR="004A3531" w:rsidRPr="004A3531" w:rsidRDefault="004A3531" w:rsidP="004A3531">
            <w:pPr>
              <w:ind w:left="0" w:firstLine="0"/>
              <w:jc w:val="center"/>
              <w:rPr>
                <w:sz w:val="18"/>
                <w:szCs w:val="18"/>
              </w:rPr>
            </w:pPr>
            <w:r w:rsidRPr="004A3531">
              <w:rPr>
                <w:sz w:val="18"/>
                <w:szCs w:val="18"/>
              </w:rPr>
              <w:t>3</w:t>
            </w:r>
          </w:p>
        </w:tc>
        <w:tc>
          <w:tcPr>
            <w:tcW w:w="1559" w:type="dxa"/>
            <w:shd w:val="clear" w:color="auto" w:fill="auto"/>
            <w:vAlign w:val="center"/>
          </w:tcPr>
          <w:p w:rsidR="004A3531" w:rsidRPr="004A3531" w:rsidRDefault="004A3531" w:rsidP="004A3531">
            <w:pPr>
              <w:ind w:left="0" w:firstLine="0"/>
              <w:jc w:val="center"/>
              <w:rPr>
                <w:sz w:val="18"/>
                <w:szCs w:val="18"/>
              </w:rPr>
            </w:pPr>
            <w:r w:rsidRPr="004A3531">
              <w:rPr>
                <w:sz w:val="18"/>
                <w:szCs w:val="18"/>
              </w:rPr>
              <w:t>4</w:t>
            </w:r>
          </w:p>
        </w:tc>
        <w:tc>
          <w:tcPr>
            <w:tcW w:w="2410" w:type="dxa"/>
            <w:shd w:val="clear" w:color="auto" w:fill="auto"/>
            <w:vAlign w:val="center"/>
          </w:tcPr>
          <w:p w:rsidR="004A3531" w:rsidRPr="004A3531" w:rsidRDefault="004A3531" w:rsidP="004A3531">
            <w:pPr>
              <w:ind w:left="0" w:firstLine="0"/>
              <w:jc w:val="center"/>
              <w:rPr>
                <w:sz w:val="18"/>
                <w:szCs w:val="18"/>
              </w:rPr>
            </w:pPr>
            <w:r w:rsidRPr="004A3531">
              <w:rPr>
                <w:sz w:val="18"/>
                <w:szCs w:val="18"/>
              </w:rPr>
              <w:t>5</w:t>
            </w:r>
          </w:p>
        </w:tc>
        <w:tc>
          <w:tcPr>
            <w:tcW w:w="2269" w:type="dxa"/>
            <w:shd w:val="clear" w:color="auto" w:fill="auto"/>
            <w:vAlign w:val="center"/>
          </w:tcPr>
          <w:p w:rsidR="004A3531" w:rsidRPr="004A3531" w:rsidRDefault="004A3531" w:rsidP="004A3531">
            <w:pPr>
              <w:ind w:left="0" w:firstLine="0"/>
              <w:jc w:val="center"/>
              <w:rPr>
                <w:sz w:val="18"/>
                <w:szCs w:val="18"/>
              </w:rPr>
            </w:pPr>
            <w:r w:rsidRPr="004A3531">
              <w:rPr>
                <w:sz w:val="18"/>
                <w:szCs w:val="18"/>
              </w:rPr>
              <w:t>6</w:t>
            </w:r>
          </w:p>
        </w:tc>
      </w:tr>
      <w:tr w:rsidR="004A3531" w:rsidRPr="004A3531" w:rsidTr="004A3531">
        <w:trPr>
          <w:trHeight w:val="71"/>
        </w:trPr>
        <w:tc>
          <w:tcPr>
            <w:tcW w:w="1559" w:type="dxa"/>
            <w:gridSpan w:val="2"/>
            <w:shd w:val="clear" w:color="auto" w:fill="auto"/>
            <w:vAlign w:val="center"/>
          </w:tcPr>
          <w:p w:rsidR="004A3531" w:rsidRPr="004A3531" w:rsidRDefault="004A3531" w:rsidP="004A3531">
            <w:pPr>
              <w:ind w:left="0" w:firstLine="0"/>
              <w:jc w:val="center"/>
              <w:rPr>
                <w:sz w:val="18"/>
                <w:szCs w:val="18"/>
              </w:rPr>
            </w:pPr>
            <w:r w:rsidRPr="004A3531">
              <w:rPr>
                <w:sz w:val="18"/>
                <w:szCs w:val="18"/>
              </w:rPr>
              <w:t>1</w:t>
            </w:r>
          </w:p>
          <w:p w:rsidR="004A3531" w:rsidRPr="004A3531" w:rsidRDefault="004A3531" w:rsidP="004A3531">
            <w:pPr>
              <w:ind w:left="0" w:firstLine="0"/>
              <w:jc w:val="center"/>
              <w:rPr>
                <w:sz w:val="18"/>
                <w:szCs w:val="18"/>
              </w:rPr>
            </w:pPr>
            <w:r w:rsidRPr="004A3531">
              <w:rPr>
                <w:sz w:val="18"/>
                <w:szCs w:val="18"/>
              </w:rPr>
              <w:t>2</w:t>
            </w:r>
          </w:p>
          <w:p w:rsidR="004A3531" w:rsidRPr="004A3531" w:rsidRDefault="004A3531" w:rsidP="004A3531">
            <w:pPr>
              <w:ind w:left="0" w:firstLine="0"/>
              <w:jc w:val="center"/>
              <w:rPr>
                <w:sz w:val="18"/>
                <w:szCs w:val="18"/>
              </w:rPr>
            </w:pPr>
            <w:r w:rsidRPr="004A3531">
              <w:rPr>
                <w:sz w:val="18"/>
                <w:szCs w:val="18"/>
              </w:rPr>
              <w:t>3</w:t>
            </w:r>
          </w:p>
          <w:p w:rsidR="004A3531" w:rsidRPr="004A3531" w:rsidRDefault="004A3531" w:rsidP="004A3531">
            <w:pPr>
              <w:ind w:left="0" w:firstLine="0"/>
              <w:jc w:val="center"/>
              <w:rPr>
                <w:sz w:val="18"/>
                <w:szCs w:val="18"/>
              </w:rPr>
            </w:pPr>
            <w:r w:rsidRPr="004A3531">
              <w:rPr>
                <w:sz w:val="18"/>
                <w:szCs w:val="18"/>
              </w:rPr>
              <w:t>4</w:t>
            </w:r>
          </w:p>
          <w:p w:rsidR="004A3531" w:rsidRPr="004A3531" w:rsidRDefault="004A3531" w:rsidP="004A3531">
            <w:pPr>
              <w:ind w:left="0" w:firstLine="0"/>
              <w:jc w:val="center"/>
              <w:rPr>
                <w:sz w:val="18"/>
                <w:szCs w:val="18"/>
              </w:rPr>
            </w:pPr>
            <w:r w:rsidRPr="004A3531">
              <w:rPr>
                <w:sz w:val="18"/>
                <w:szCs w:val="18"/>
              </w:rPr>
              <w:t>1</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5</w:t>
            </w:r>
          </w:p>
          <w:p w:rsidR="004A3531" w:rsidRPr="004A3531" w:rsidRDefault="004A3531" w:rsidP="004A3531">
            <w:pPr>
              <w:ind w:left="0" w:firstLine="0"/>
              <w:jc w:val="center"/>
              <w:rPr>
                <w:sz w:val="18"/>
                <w:szCs w:val="18"/>
              </w:rPr>
            </w:pPr>
            <w:r w:rsidRPr="004A3531">
              <w:rPr>
                <w:sz w:val="18"/>
                <w:szCs w:val="18"/>
              </w:rPr>
              <w:t>6</w:t>
            </w:r>
          </w:p>
          <w:p w:rsidR="004A3531" w:rsidRPr="004A3531" w:rsidRDefault="004A3531" w:rsidP="004A3531">
            <w:pPr>
              <w:ind w:left="0" w:firstLine="0"/>
              <w:jc w:val="center"/>
              <w:rPr>
                <w:sz w:val="18"/>
                <w:szCs w:val="18"/>
              </w:rPr>
            </w:pPr>
            <w:r w:rsidRPr="004A3531">
              <w:rPr>
                <w:sz w:val="18"/>
                <w:szCs w:val="18"/>
              </w:rPr>
              <w:t>7</w:t>
            </w:r>
          </w:p>
          <w:p w:rsidR="004A3531" w:rsidRPr="004A3531" w:rsidRDefault="004A3531" w:rsidP="004A3531">
            <w:pPr>
              <w:ind w:left="0" w:firstLine="0"/>
              <w:jc w:val="center"/>
              <w:rPr>
                <w:sz w:val="18"/>
                <w:szCs w:val="18"/>
              </w:rPr>
            </w:pPr>
            <w:r w:rsidRPr="004A3531">
              <w:rPr>
                <w:sz w:val="18"/>
                <w:szCs w:val="18"/>
              </w:rPr>
              <w:t>8</w:t>
            </w:r>
          </w:p>
          <w:p w:rsidR="004A3531" w:rsidRPr="004A3531" w:rsidRDefault="004A3531" w:rsidP="004A3531">
            <w:pPr>
              <w:ind w:left="0" w:firstLine="0"/>
              <w:jc w:val="center"/>
              <w:rPr>
                <w:sz w:val="18"/>
                <w:szCs w:val="18"/>
              </w:rPr>
            </w:pPr>
            <w:r w:rsidRPr="004A3531">
              <w:rPr>
                <w:sz w:val="18"/>
                <w:szCs w:val="18"/>
              </w:rPr>
              <w:t>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9</w:t>
            </w:r>
          </w:p>
          <w:p w:rsidR="004A3531" w:rsidRPr="004A3531" w:rsidRDefault="004A3531" w:rsidP="004A3531">
            <w:pPr>
              <w:ind w:left="0" w:firstLine="0"/>
              <w:jc w:val="center"/>
              <w:rPr>
                <w:sz w:val="18"/>
                <w:szCs w:val="18"/>
              </w:rPr>
            </w:pPr>
            <w:r w:rsidRPr="004A3531">
              <w:rPr>
                <w:sz w:val="18"/>
                <w:szCs w:val="18"/>
              </w:rPr>
              <w:t>10</w:t>
            </w:r>
          </w:p>
          <w:p w:rsidR="004A3531" w:rsidRPr="004A3531" w:rsidRDefault="004A3531" w:rsidP="004A3531">
            <w:pPr>
              <w:ind w:left="0" w:firstLine="0"/>
              <w:jc w:val="center"/>
              <w:rPr>
                <w:sz w:val="18"/>
                <w:szCs w:val="18"/>
              </w:rPr>
            </w:pPr>
            <w:r w:rsidRPr="004A3531">
              <w:rPr>
                <w:sz w:val="18"/>
                <w:szCs w:val="18"/>
              </w:rPr>
              <w:t>11</w:t>
            </w:r>
          </w:p>
          <w:p w:rsidR="004A3531" w:rsidRPr="004A3531" w:rsidRDefault="004A3531" w:rsidP="004A3531">
            <w:pPr>
              <w:ind w:left="0" w:firstLine="0"/>
              <w:jc w:val="center"/>
              <w:rPr>
                <w:sz w:val="18"/>
                <w:szCs w:val="18"/>
              </w:rPr>
            </w:pPr>
            <w:r w:rsidRPr="004A3531">
              <w:rPr>
                <w:sz w:val="18"/>
                <w:szCs w:val="18"/>
              </w:rPr>
              <w:t>12</w:t>
            </w:r>
          </w:p>
          <w:p w:rsidR="004A3531" w:rsidRPr="004A3531" w:rsidRDefault="004A3531" w:rsidP="004A3531">
            <w:pPr>
              <w:ind w:left="0" w:firstLine="0"/>
              <w:jc w:val="center"/>
              <w:rPr>
                <w:sz w:val="18"/>
                <w:szCs w:val="18"/>
              </w:rPr>
            </w:pPr>
            <w:r w:rsidRPr="004A3531">
              <w:rPr>
                <w:sz w:val="18"/>
                <w:szCs w:val="18"/>
              </w:rPr>
              <w:t>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13</w:t>
            </w:r>
          </w:p>
          <w:p w:rsidR="004A3531" w:rsidRPr="004A3531" w:rsidRDefault="004A3531" w:rsidP="004A3531">
            <w:pPr>
              <w:ind w:left="0" w:firstLine="0"/>
              <w:jc w:val="center"/>
              <w:rPr>
                <w:sz w:val="18"/>
                <w:szCs w:val="18"/>
              </w:rPr>
            </w:pPr>
            <w:r w:rsidRPr="004A3531">
              <w:rPr>
                <w:sz w:val="18"/>
                <w:szCs w:val="18"/>
              </w:rPr>
              <w:t>14</w:t>
            </w:r>
          </w:p>
          <w:p w:rsidR="004A3531" w:rsidRPr="004A3531" w:rsidRDefault="004A3531" w:rsidP="004A3531">
            <w:pPr>
              <w:ind w:left="0" w:firstLine="0"/>
              <w:jc w:val="center"/>
              <w:rPr>
                <w:sz w:val="18"/>
                <w:szCs w:val="18"/>
              </w:rPr>
            </w:pPr>
            <w:r w:rsidRPr="004A3531">
              <w:rPr>
                <w:sz w:val="18"/>
                <w:szCs w:val="18"/>
              </w:rPr>
              <w:t>15</w:t>
            </w:r>
          </w:p>
          <w:p w:rsidR="004A3531" w:rsidRPr="004A3531" w:rsidRDefault="004A3531" w:rsidP="004A3531">
            <w:pPr>
              <w:ind w:left="0" w:firstLine="0"/>
              <w:jc w:val="center"/>
              <w:rPr>
                <w:sz w:val="18"/>
                <w:szCs w:val="18"/>
              </w:rPr>
            </w:pPr>
            <w:r w:rsidRPr="004A3531">
              <w:rPr>
                <w:sz w:val="18"/>
                <w:szCs w:val="18"/>
              </w:rPr>
              <w:t>16</w:t>
            </w:r>
          </w:p>
          <w:p w:rsidR="004A3531" w:rsidRPr="004A3531" w:rsidRDefault="004A3531" w:rsidP="004A3531">
            <w:pPr>
              <w:ind w:left="0" w:firstLine="0"/>
              <w:jc w:val="center"/>
              <w:rPr>
                <w:sz w:val="18"/>
                <w:szCs w:val="18"/>
              </w:rPr>
            </w:pPr>
            <w:r w:rsidRPr="004A3531">
              <w:rPr>
                <w:sz w:val="18"/>
                <w:szCs w:val="18"/>
              </w:rPr>
              <w:t>13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17</w:t>
            </w:r>
          </w:p>
          <w:p w:rsidR="004A3531" w:rsidRPr="004A3531" w:rsidRDefault="004A3531" w:rsidP="004A3531">
            <w:pPr>
              <w:ind w:left="0" w:firstLine="0"/>
              <w:jc w:val="center"/>
              <w:rPr>
                <w:sz w:val="18"/>
                <w:szCs w:val="18"/>
              </w:rPr>
            </w:pPr>
            <w:r w:rsidRPr="004A3531">
              <w:rPr>
                <w:sz w:val="18"/>
                <w:szCs w:val="18"/>
              </w:rPr>
              <w:t>18</w:t>
            </w:r>
          </w:p>
          <w:p w:rsidR="004A3531" w:rsidRPr="004A3531" w:rsidRDefault="004A3531" w:rsidP="004A3531">
            <w:pPr>
              <w:ind w:left="0" w:firstLine="0"/>
              <w:jc w:val="center"/>
              <w:rPr>
                <w:sz w:val="18"/>
                <w:szCs w:val="18"/>
              </w:rPr>
            </w:pPr>
            <w:r w:rsidRPr="004A3531">
              <w:rPr>
                <w:sz w:val="18"/>
                <w:szCs w:val="18"/>
              </w:rPr>
              <w:t>19</w:t>
            </w:r>
          </w:p>
          <w:p w:rsidR="004A3531" w:rsidRPr="004A3531" w:rsidRDefault="004A3531" w:rsidP="004A3531">
            <w:pPr>
              <w:ind w:left="0" w:firstLine="0"/>
              <w:jc w:val="center"/>
              <w:rPr>
                <w:sz w:val="18"/>
                <w:szCs w:val="18"/>
              </w:rPr>
            </w:pPr>
            <w:r w:rsidRPr="004A3531">
              <w:rPr>
                <w:sz w:val="18"/>
                <w:szCs w:val="18"/>
              </w:rPr>
              <w:t>20</w:t>
            </w:r>
          </w:p>
          <w:p w:rsidR="004A3531" w:rsidRPr="004A3531" w:rsidRDefault="004A3531" w:rsidP="004A3531">
            <w:pPr>
              <w:ind w:left="0" w:firstLine="0"/>
              <w:jc w:val="center"/>
              <w:rPr>
                <w:sz w:val="18"/>
                <w:szCs w:val="18"/>
              </w:rPr>
            </w:pPr>
            <w:r w:rsidRPr="004A3531">
              <w:rPr>
                <w:sz w:val="18"/>
                <w:szCs w:val="18"/>
              </w:rPr>
              <w:t>17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21</w:t>
            </w:r>
          </w:p>
          <w:p w:rsidR="004A3531" w:rsidRPr="004A3531" w:rsidRDefault="004A3531" w:rsidP="004A3531">
            <w:pPr>
              <w:ind w:left="0" w:firstLine="0"/>
              <w:jc w:val="center"/>
              <w:rPr>
                <w:sz w:val="18"/>
                <w:szCs w:val="18"/>
              </w:rPr>
            </w:pPr>
            <w:r w:rsidRPr="004A3531">
              <w:rPr>
                <w:sz w:val="18"/>
                <w:szCs w:val="18"/>
              </w:rPr>
              <w:t>22</w:t>
            </w:r>
          </w:p>
          <w:p w:rsidR="004A3531" w:rsidRPr="004A3531" w:rsidRDefault="004A3531" w:rsidP="004A3531">
            <w:pPr>
              <w:ind w:left="0" w:firstLine="0"/>
              <w:jc w:val="center"/>
              <w:rPr>
                <w:sz w:val="18"/>
                <w:szCs w:val="18"/>
              </w:rPr>
            </w:pPr>
            <w:r w:rsidRPr="004A3531">
              <w:rPr>
                <w:sz w:val="18"/>
                <w:szCs w:val="18"/>
              </w:rPr>
              <w:t>23</w:t>
            </w:r>
          </w:p>
          <w:p w:rsidR="004A3531" w:rsidRPr="004A3531" w:rsidRDefault="004A3531" w:rsidP="004A3531">
            <w:pPr>
              <w:ind w:left="0" w:firstLine="0"/>
              <w:jc w:val="center"/>
              <w:rPr>
                <w:sz w:val="18"/>
                <w:szCs w:val="18"/>
              </w:rPr>
            </w:pPr>
            <w:r w:rsidRPr="004A3531">
              <w:rPr>
                <w:sz w:val="18"/>
                <w:szCs w:val="18"/>
              </w:rPr>
              <w:t>24</w:t>
            </w:r>
          </w:p>
          <w:p w:rsidR="004A3531" w:rsidRPr="004A3531" w:rsidRDefault="004A3531" w:rsidP="004A3531">
            <w:pPr>
              <w:ind w:left="0" w:firstLine="0"/>
              <w:jc w:val="center"/>
              <w:rPr>
                <w:sz w:val="18"/>
                <w:szCs w:val="18"/>
              </w:rPr>
            </w:pPr>
            <w:r w:rsidRPr="004A3531">
              <w:rPr>
                <w:sz w:val="18"/>
                <w:szCs w:val="18"/>
              </w:rPr>
              <w:t>25</w:t>
            </w:r>
          </w:p>
          <w:p w:rsidR="004A3531" w:rsidRPr="004A3531" w:rsidRDefault="004A3531" w:rsidP="004A3531">
            <w:pPr>
              <w:ind w:left="0" w:firstLine="0"/>
              <w:jc w:val="center"/>
              <w:rPr>
                <w:sz w:val="18"/>
                <w:szCs w:val="18"/>
              </w:rPr>
            </w:pPr>
            <w:r w:rsidRPr="004A3531">
              <w:rPr>
                <w:sz w:val="18"/>
                <w:szCs w:val="18"/>
              </w:rPr>
              <w:t>26</w:t>
            </w:r>
          </w:p>
          <w:p w:rsidR="004A3531" w:rsidRPr="004A3531" w:rsidRDefault="004A3531" w:rsidP="004A3531">
            <w:pPr>
              <w:ind w:left="0" w:firstLine="0"/>
              <w:jc w:val="center"/>
              <w:rPr>
                <w:sz w:val="18"/>
                <w:szCs w:val="18"/>
              </w:rPr>
            </w:pPr>
            <w:r w:rsidRPr="004A3531">
              <w:rPr>
                <w:sz w:val="18"/>
                <w:szCs w:val="18"/>
              </w:rPr>
              <w:t>27</w:t>
            </w:r>
          </w:p>
          <w:p w:rsidR="004A3531" w:rsidRPr="004A3531" w:rsidRDefault="004A3531" w:rsidP="004A3531">
            <w:pPr>
              <w:ind w:left="0" w:firstLine="0"/>
              <w:jc w:val="center"/>
              <w:rPr>
                <w:sz w:val="18"/>
                <w:szCs w:val="18"/>
              </w:rPr>
            </w:pPr>
            <w:r w:rsidRPr="004A3531">
              <w:rPr>
                <w:sz w:val="18"/>
                <w:szCs w:val="18"/>
              </w:rPr>
              <w:t>21</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28</w:t>
            </w:r>
          </w:p>
          <w:p w:rsidR="004A3531" w:rsidRPr="004A3531" w:rsidRDefault="004A3531" w:rsidP="004A3531">
            <w:pPr>
              <w:ind w:left="0" w:firstLine="0"/>
              <w:jc w:val="center"/>
              <w:rPr>
                <w:sz w:val="18"/>
                <w:szCs w:val="18"/>
              </w:rPr>
            </w:pPr>
            <w:r w:rsidRPr="004A3531">
              <w:rPr>
                <w:sz w:val="18"/>
                <w:szCs w:val="18"/>
              </w:rPr>
              <w:t>29</w:t>
            </w:r>
          </w:p>
          <w:p w:rsidR="004A3531" w:rsidRPr="004A3531" w:rsidRDefault="004A3531" w:rsidP="004A3531">
            <w:pPr>
              <w:ind w:left="0" w:firstLine="0"/>
              <w:jc w:val="center"/>
              <w:rPr>
                <w:sz w:val="18"/>
                <w:szCs w:val="18"/>
              </w:rPr>
            </w:pPr>
            <w:r w:rsidRPr="004A3531">
              <w:rPr>
                <w:sz w:val="18"/>
                <w:szCs w:val="18"/>
              </w:rPr>
              <w:t>30</w:t>
            </w:r>
          </w:p>
          <w:p w:rsidR="004A3531" w:rsidRPr="004A3531" w:rsidRDefault="004A3531" w:rsidP="004A3531">
            <w:pPr>
              <w:ind w:left="0" w:firstLine="0"/>
              <w:jc w:val="center"/>
              <w:rPr>
                <w:sz w:val="18"/>
                <w:szCs w:val="18"/>
              </w:rPr>
            </w:pPr>
            <w:r w:rsidRPr="004A3531">
              <w:rPr>
                <w:sz w:val="18"/>
                <w:szCs w:val="18"/>
              </w:rPr>
              <w:t>31</w:t>
            </w:r>
          </w:p>
          <w:p w:rsidR="004A3531" w:rsidRPr="004A3531" w:rsidRDefault="004A3531" w:rsidP="004A3531">
            <w:pPr>
              <w:ind w:left="0" w:firstLine="0"/>
              <w:jc w:val="center"/>
              <w:rPr>
                <w:sz w:val="18"/>
                <w:szCs w:val="18"/>
              </w:rPr>
            </w:pPr>
            <w:r w:rsidRPr="004A3531">
              <w:rPr>
                <w:sz w:val="18"/>
                <w:szCs w:val="18"/>
              </w:rPr>
              <w:t>28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32</w:t>
            </w:r>
          </w:p>
          <w:p w:rsidR="004A3531" w:rsidRPr="004A3531" w:rsidRDefault="004A3531" w:rsidP="004A3531">
            <w:pPr>
              <w:ind w:left="0" w:firstLine="0"/>
              <w:jc w:val="center"/>
              <w:rPr>
                <w:sz w:val="18"/>
                <w:szCs w:val="18"/>
              </w:rPr>
            </w:pPr>
            <w:r w:rsidRPr="004A3531">
              <w:rPr>
                <w:sz w:val="18"/>
                <w:szCs w:val="18"/>
              </w:rPr>
              <w:t>33</w:t>
            </w:r>
          </w:p>
          <w:p w:rsidR="004A3531" w:rsidRPr="004A3531" w:rsidRDefault="004A3531" w:rsidP="004A3531">
            <w:pPr>
              <w:ind w:left="0" w:firstLine="0"/>
              <w:jc w:val="center"/>
              <w:rPr>
                <w:sz w:val="18"/>
                <w:szCs w:val="18"/>
              </w:rPr>
            </w:pPr>
            <w:r w:rsidRPr="004A3531">
              <w:rPr>
                <w:sz w:val="18"/>
                <w:szCs w:val="18"/>
              </w:rPr>
              <w:t>34</w:t>
            </w:r>
          </w:p>
          <w:p w:rsidR="004A3531" w:rsidRPr="004A3531" w:rsidRDefault="004A3531" w:rsidP="004A3531">
            <w:pPr>
              <w:ind w:left="0" w:firstLine="0"/>
              <w:jc w:val="center"/>
              <w:rPr>
                <w:sz w:val="18"/>
                <w:szCs w:val="18"/>
              </w:rPr>
            </w:pPr>
            <w:r w:rsidRPr="004A3531">
              <w:rPr>
                <w:sz w:val="18"/>
                <w:szCs w:val="18"/>
              </w:rPr>
              <w:t>35</w:t>
            </w:r>
          </w:p>
          <w:p w:rsidR="004A3531" w:rsidRPr="004A3531" w:rsidRDefault="004A3531" w:rsidP="004A3531">
            <w:pPr>
              <w:ind w:left="0" w:firstLine="0"/>
              <w:jc w:val="center"/>
              <w:rPr>
                <w:sz w:val="18"/>
                <w:szCs w:val="18"/>
              </w:rPr>
            </w:pPr>
            <w:r w:rsidRPr="004A3531">
              <w:rPr>
                <w:sz w:val="18"/>
                <w:szCs w:val="18"/>
              </w:rPr>
              <w:lastRenderedPageBreak/>
              <w:t>32</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36</w:t>
            </w:r>
          </w:p>
          <w:p w:rsidR="004A3531" w:rsidRPr="004A3531" w:rsidRDefault="004A3531" w:rsidP="004A3531">
            <w:pPr>
              <w:ind w:left="0" w:firstLine="0"/>
              <w:jc w:val="center"/>
              <w:rPr>
                <w:sz w:val="18"/>
                <w:szCs w:val="18"/>
              </w:rPr>
            </w:pPr>
            <w:r w:rsidRPr="004A3531">
              <w:rPr>
                <w:sz w:val="18"/>
                <w:szCs w:val="18"/>
              </w:rPr>
              <w:t>37</w:t>
            </w:r>
          </w:p>
          <w:p w:rsidR="004A3531" w:rsidRPr="004A3531" w:rsidRDefault="004A3531" w:rsidP="004A3531">
            <w:pPr>
              <w:ind w:left="0" w:firstLine="0"/>
              <w:jc w:val="center"/>
              <w:rPr>
                <w:sz w:val="18"/>
                <w:szCs w:val="18"/>
              </w:rPr>
            </w:pPr>
            <w:r w:rsidRPr="004A3531">
              <w:rPr>
                <w:sz w:val="18"/>
                <w:szCs w:val="18"/>
              </w:rPr>
              <w:t>38</w:t>
            </w:r>
          </w:p>
          <w:p w:rsidR="004A3531" w:rsidRPr="004A3531" w:rsidRDefault="004A3531" w:rsidP="004A3531">
            <w:pPr>
              <w:ind w:left="0" w:firstLine="0"/>
              <w:jc w:val="center"/>
              <w:rPr>
                <w:sz w:val="18"/>
                <w:szCs w:val="18"/>
              </w:rPr>
            </w:pPr>
            <w:r w:rsidRPr="004A3531">
              <w:rPr>
                <w:sz w:val="18"/>
                <w:szCs w:val="18"/>
              </w:rPr>
              <w:t>39</w:t>
            </w:r>
          </w:p>
          <w:p w:rsidR="004A3531" w:rsidRPr="004A3531" w:rsidRDefault="004A3531" w:rsidP="004A3531">
            <w:pPr>
              <w:ind w:left="0" w:firstLine="0"/>
              <w:jc w:val="center"/>
              <w:rPr>
                <w:sz w:val="18"/>
                <w:szCs w:val="18"/>
              </w:rPr>
            </w:pPr>
            <w:r w:rsidRPr="004A3531">
              <w:rPr>
                <w:sz w:val="18"/>
                <w:szCs w:val="18"/>
              </w:rPr>
              <w:t>36</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w:t>
            </w:r>
          </w:p>
          <w:p w:rsidR="004A3531" w:rsidRPr="004A3531" w:rsidRDefault="004A3531" w:rsidP="004A3531">
            <w:pPr>
              <w:ind w:left="0" w:firstLine="0"/>
              <w:jc w:val="center"/>
              <w:rPr>
                <w:sz w:val="18"/>
                <w:szCs w:val="18"/>
              </w:rPr>
            </w:pPr>
            <w:r w:rsidRPr="004A3531">
              <w:rPr>
                <w:sz w:val="18"/>
                <w:szCs w:val="18"/>
              </w:rPr>
              <w:t>41</w:t>
            </w:r>
          </w:p>
          <w:p w:rsidR="004A3531" w:rsidRPr="004A3531" w:rsidRDefault="004A3531" w:rsidP="004A3531">
            <w:pPr>
              <w:ind w:left="0" w:firstLine="0"/>
              <w:jc w:val="center"/>
              <w:rPr>
                <w:sz w:val="18"/>
                <w:szCs w:val="18"/>
              </w:rPr>
            </w:pPr>
            <w:r w:rsidRPr="004A3531">
              <w:rPr>
                <w:sz w:val="18"/>
                <w:szCs w:val="18"/>
              </w:rPr>
              <w:t>42</w:t>
            </w:r>
          </w:p>
          <w:p w:rsidR="004A3531" w:rsidRPr="004A3531" w:rsidRDefault="004A3531" w:rsidP="004A3531">
            <w:pPr>
              <w:ind w:left="0" w:firstLine="0"/>
              <w:jc w:val="center"/>
              <w:rPr>
                <w:sz w:val="18"/>
                <w:szCs w:val="18"/>
              </w:rPr>
            </w:pPr>
            <w:r w:rsidRPr="004A3531">
              <w:rPr>
                <w:sz w:val="18"/>
                <w:szCs w:val="18"/>
              </w:rPr>
              <w:t>43</w:t>
            </w:r>
          </w:p>
          <w:p w:rsidR="004A3531" w:rsidRPr="004A3531" w:rsidRDefault="004A3531" w:rsidP="004A3531">
            <w:pPr>
              <w:ind w:left="0" w:firstLine="0"/>
              <w:jc w:val="center"/>
              <w:rPr>
                <w:sz w:val="18"/>
                <w:szCs w:val="18"/>
              </w:rPr>
            </w:pPr>
            <w:r w:rsidRPr="004A3531">
              <w:rPr>
                <w:sz w:val="18"/>
                <w:szCs w:val="18"/>
              </w:rPr>
              <w:t>44</w:t>
            </w:r>
          </w:p>
          <w:p w:rsidR="004A3531" w:rsidRPr="004A3531" w:rsidRDefault="004A3531" w:rsidP="004A3531">
            <w:pPr>
              <w:ind w:left="0" w:firstLine="0"/>
              <w:jc w:val="center"/>
              <w:rPr>
                <w:sz w:val="18"/>
                <w:szCs w:val="18"/>
              </w:rPr>
            </w:pPr>
            <w:r w:rsidRPr="004A3531">
              <w:rPr>
                <w:sz w:val="18"/>
                <w:szCs w:val="18"/>
              </w:rPr>
              <w:t>45</w:t>
            </w:r>
          </w:p>
          <w:p w:rsidR="004A3531" w:rsidRPr="004A3531" w:rsidRDefault="004A3531" w:rsidP="004A3531">
            <w:pPr>
              <w:ind w:left="0" w:firstLine="0"/>
              <w:jc w:val="center"/>
              <w:rPr>
                <w:sz w:val="18"/>
                <w:szCs w:val="18"/>
              </w:rPr>
            </w:pPr>
            <w:r w:rsidRPr="004A3531">
              <w:rPr>
                <w:sz w:val="18"/>
                <w:szCs w:val="18"/>
              </w:rPr>
              <w:t>46</w:t>
            </w:r>
          </w:p>
          <w:p w:rsidR="004A3531" w:rsidRPr="004A3531" w:rsidRDefault="004A3531" w:rsidP="004A3531">
            <w:pPr>
              <w:ind w:left="0" w:firstLine="0"/>
              <w:jc w:val="center"/>
              <w:rPr>
                <w:sz w:val="18"/>
                <w:szCs w:val="18"/>
              </w:rPr>
            </w:pPr>
            <w:r w:rsidRPr="004A3531">
              <w:rPr>
                <w:sz w:val="18"/>
                <w:szCs w:val="18"/>
              </w:rPr>
              <w:t>40</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47</w:t>
            </w:r>
          </w:p>
          <w:p w:rsidR="004A3531" w:rsidRPr="004A3531" w:rsidRDefault="004A3531" w:rsidP="004A3531">
            <w:pPr>
              <w:ind w:left="0" w:firstLine="0"/>
              <w:jc w:val="center"/>
              <w:rPr>
                <w:sz w:val="18"/>
                <w:szCs w:val="18"/>
              </w:rPr>
            </w:pPr>
            <w:r w:rsidRPr="004A3531">
              <w:rPr>
                <w:sz w:val="18"/>
                <w:szCs w:val="18"/>
              </w:rPr>
              <w:t>48</w:t>
            </w:r>
          </w:p>
          <w:p w:rsidR="004A3531" w:rsidRPr="004A3531" w:rsidRDefault="004A3531" w:rsidP="004A3531">
            <w:pPr>
              <w:ind w:left="0" w:firstLine="0"/>
              <w:jc w:val="center"/>
              <w:rPr>
                <w:sz w:val="18"/>
                <w:szCs w:val="18"/>
              </w:rPr>
            </w:pPr>
            <w:r w:rsidRPr="004A3531">
              <w:rPr>
                <w:sz w:val="18"/>
                <w:szCs w:val="18"/>
              </w:rPr>
              <w:t>49</w:t>
            </w:r>
          </w:p>
          <w:p w:rsidR="004A3531" w:rsidRPr="004A3531" w:rsidRDefault="004A3531" w:rsidP="004A3531">
            <w:pPr>
              <w:ind w:left="0" w:firstLine="0"/>
              <w:jc w:val="center"/>
              <w:rPr>
                <w:sz w:val="18"/>
                <w:szCs w:val="18"/>
              </w:rPr>
            </w:pPr>
            <w:r w:rsidRPr="004A3531">
              <w:rPr>
                <w:sz w:val="18"/>
                <w:szCs w:val="18"/>
              </w:rPr>
              <w:t>50</w:t>
            </w:r>
          </w:p>
          <w:p w:rsidR="004A3531" w:rsidRPr="004A3531" w:rsidRDefault="004A3531" w:rsidP="004A3531">
            <w:pPr>
              <w:ind w:left="0" w:firstLine="0"/>
              <w:jc w:val="center"/>
              <w:rPr>
                <w:sz w:val="18"/>
                <w:szCs w:val="18"/>
              </w:rPr>
            </w:pPr>
            <w:r w:rsidRPr="004A3531">
              <w:rPr>
                <w:sz w:val="18"/>
                <w:szCs w:val="18"/>
              </w:rPr>
              <w:t>47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51</w:t>
            </w:r>
          </w:p>
          <w:p w:rsidR="004A3531" w:rsidRPr="004A3531" w:rsidRDefault="004A3531" w:rsidP="004A3531">
            <w:pPr>
              <w:ind w:left="0" w:firstLine="0"/>
              <w:jc w:val="center"/>
              <w:rPr>
                <w:sz w:val="18"/>
                <w:szCs w:val="18"/>
              </w:rPr>
            </w:pPr>
            <w:r w:rsidRPr="004A3531">
              <w:rPr>
                <w:sz w:val="18"/>
                <w:szCs w:val="18"/>
              </w:rPr>
              <w:t>52</w:t>
            </w:r>
          </w:p>
          <w:p w:rsidR="004A3531" w:rsidRPr="004A3531" w:rsidRDefault="004A3531" w:rsidP="004A3531">
            <w:pPr>
              <w:ind w:left="0" w:firstLine="0"/>
              <w:jc w:val="center"/>
              <w:rPr>
                <w:sz w:val="18"/>
                <w:szCs w:val="18"/>
              </w:rPr>
            </w:pPr>
            <w:r w:rsidRPr="004A3531">
              <w:rPr>
                <w:sz w:val="18"/>
                <w:szCs w:val="18"/>
              </w:rPr>
              <w:t>53</w:t>
            </w:r>
          </w:p>
          <w:p w:rsidR="004A3531" w:rsidRPr="004A3531" w:rsidRDefault="004A3531" w:rsidP="004A3531">
            <w:pPr>
              <w:ind w:left="0" w:firstLine="0"/>
              <w:jc w:val="center"/>
              <w:rPr>
                <w:sz w:val="18"/>
                <w:szCs w:val="18"/>
              </w:rPr>
            </w:pPr>
            <w:r w:rsidRPr="004A3531">
              <w:rPr>
                <w:sz w:val="18"/>
                <w:szCs w:val="18"/>
              </w:rPr>
              <w:t>54</w:t>
            </w:r>
          </w:p>
          <w:p w:rsidR="004A3531" w:rsidRPr="004A3531" w:rsidRDefault="004A3531" w:rsidP="004A3531">
            <w:pPr>
              <w:ind w:left="0" w:firstLine="0"/>
              <w:jc w:val="center"/>
              <w:rPr>
                <w:sz w:val="18"/>
                <w:szCs w:val="18"/>
              </w:rPr>
            </w:pPr>
            <w:r w:rsidRPr="004A3531">
              <w:rPr>
                <w:sz w:val="18"/>
                <w:szCs w:val="18"/>
              </w:rPr>
              <w:t>51</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55</w:t>
            </w:r>
          </w:p>
          <w:p w:rsidR="004A3531" w:rsidRPr="004A3531" w:rsidRDefault="004A3531" w:rsidP="004A3531">
            <w:pPr>
              <w:ind w:left="0" w:firstLine="0"/>
              <w:jc w:val="center"/>
              <w:rPr>
                <w:sz w:val="18"/>
                <w:szCs w:val="18"/>
              </w:rPr>
            </w:pPr>
            <w:r w:rsidRPr="004A3531">
              <w:rPr>
                <w:sz w:val="18"/>
                <w:szCs w:val="18"/>
              </w:rPr>
              <w:t>56</w:t>
            </w:r>
          </w:p>
          <w:p w:rsidR="004A3531" w:rsidRPr="004A3531" w:rsidRDefault="004A3531" w:rsidP="004A3531">
            <w:pPr>
              <w:ind w:left="0" w:firstLine="0"/>
              <w:jc w:val="center"/>
              <w:rPr>
                <w:sz w:val="18"/>
                <w:szCs w:val="18"/>
              </w:rPr>
            </w:pPr>
            <w:r w:rsidRPr="004A3531">
              <w:rPr>
                <w:sz w:val="18"/>
                <w:szCs w:val="18"/>
              </w:rPr>
              <w:t>57</w:t>
            </w:r>
          </w:p>
          <w:p w:rsidR="004A3531" w:rsidRPr="004A3531" w:rsidRDefault="004A3531" w:rsidP="004A3531">
            <w:pPr>
              <w:ind w:left="0" w:firstLine="0"/>
              <w:jc w:val="center"/>
              <w:rPr>
                <w:sz w:val="18"/>
                <w:szCs w:val="18"/>
              </w:rPr>
            </w:pPr>
            <w:r w:rsidRPr="004A3531">
              <w:rPr>
                <w:sz w:val="18"/>
                <w:szCs w:val="18"/>
              </w:rPr>
              <w:t>58</w:t>
            </w:r>
          </w:p>
          <w:p w:rsidR="004A3531" w:rsidRPr="004A3531" w:rsidRDefault="004A3531" w:rsidP="004A3531">
            <w:pPr>
              <w:ind w:left="0" w:firstLine="0"/>
              <w:jc w:val="center"/>
              <w:rPr>
                <w:sz w:val="18"/>
                <w:szCs w:val="18"/>
              </w:rPr>
            </w:pPr>
            <w:r w:rsidRPr="004A3531">
              <w:rPr>
                <w:sz w:val="18"/>
                <w:szCs w:val="18"/>
              </w:rPr>
              <w:t>55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59</w:t>
            </w:r>
          </w:p>
          <w:p w:rsidR="004A3531" w:rsidRPr="004A3531" w:rsidRDefault="004A3531" w:rsidP="004A3531">
            <w:pPr>
              <w:ind w:left="0" w:firstLine="0"/>
              <w:jc w:val="center"/>
              <w:rPr>
                <w:sz w:val="18"/>
                <w:szCs w:val="18"/>
              </w:rPr>
            </w:pPr>
            <w:r w:rsidRPr="004A3531">
              <w:rPr>
                <w:sz w:val="18"/>
                <w:szCs w:val="18"/>
              </w:rPr>
              <w:t>60</w:t>
            </w:r>
          </w:p>
          <w:p w:rsidR="004A3531" w:rsidRPr="004A3531" w:rsidRDefault="004A3531" w:rsidP="004A3531">
            <w:pPr>
              <w:ind w:left="0" w:firstLine="0"/>
              <w:jc w:val="center"/>
              <w:rPr>
                <w:sz w:val="18"/>
                <w:szCs w:val="18"/>
              </w:rPr>
            </w:pPr>
            <w:r w:rsidRPr="004A3531">
              <w:rPr>
                <w:sz w:val="18"/>
                <w:szCs w:val="18"/>
              </w:rPr>
              <w:t>61</w:t>
            </w:r>
          </w:p>
          <w:p w:rsidR="004A3531" w:rsidRPr="004A3531" w:rsidRDefault="004A3531" w:rsidP="004A3531">
            <w:pPr>
              <w:ind w:left="0" w:firstLine="0"/>
              <w:jc w:val="center"/>
              <w:rPr>
                <w:sz w:val="18"/>
                <w:szCs w:val="18"/>
              </w:rPr>
            </w:pPr>
            <w:r w:rsidRPr="004A3531">
              <w:rPr>
                <w:sz w:val="18"/>
                <w:szCs w:val="18"/>
              </w:rPr>
              <w:t>62</w:t>
            </w:r>
          </w:p>
          <w:p w:rsidR="004A3531" w:rsidRPr="004A3531" w:rsidRDefault="004A3531" w:rsidP="004A3531">
            <w:pPr>
              <w:ind w:left="0" w:firstLine="0"/>
              <w:jc w:val="center"/>
              <w:rPr>
                <w:sz w:val="18"/>
                <w:szCs w:val="18"/>
              </w:rPr>
            </w:pPr>
            <w:r w:rsidRPr="004A3531">
              <w:rPr>
                <w:sz w:val="18"/>
                <w:szCs w:val="18"/>
              </w:rPr>
              <w:t>59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63</w:t>
            </w:r>
          </w:p>
          <w:p w:rsidR="004A3531" w:rsidRPr="004A3531" w:rsidRDefault="004A3531" w:rsidP="004A3531">
            <w:pPr>
              <w:ind w:left="0" w:firstLine="0"/>
              <w:jc w:val="center"/>
              <w:rPr>
                <w:sz w:val="18"/>
                <w:szCs w:val="18"/>
              </w:rPr>
            </w:pPr>
            <w:r w:rsidRPr="004A3531">
              <w:rPr>
                <w:sz w:val="18"/>
                <w:szCs w:val="18"/>
              </w:rPr>
              <w:t>64</w:t>
            </w:r>
          </w:p>
          <w:p w:rsidR="004A3531" w:rsidRPr="004A3531" w:rsidRDefault="004A3531" w:rsidP="004A3531">
            <w:pPr>
              <w:ind w:left="0" w:firstLine="0"/>
              <w:jc w:val="center"/>
              <w:rPr>
                <w:sz w:val="18"/>
                <w:szCs w:val="18"/>
              </w:rPr>
            </w:pPr>
            <w:r w:rsidRPr="004A3531">
              <w:rPr>
                <w:sz w:val="18"/>
                <w:szCs w:val="18"/>
              </w:rPr>
              <w:t>65</w:t>
            </w:r>
          </w:p>
          <w:p w:rsidR="004A3531" w:rsidRPr="004A3531" w:rsidRDefault="004A3531" w:rsidP="004A3531">
            <w:pPr>
              <w:ind w:left="0" w:firstLine="0"/>
              <w:jc w:val="center"/>
              <w:rPr>
                <w:sz w:val="18"/>
                <w:szCs w:val="18"/>
              </w:rPr>
            </w:pPr>
            <w:r w:rsidRPr="004A3531">
              <w:rPr>
                <w:sz w:val="18"/>
                <w:szCs w:val="18"/>
              </w:rPr>
              <w:t>66</w:t>
            </w:r>
          </w:p>
          <w:p w:rsidR="004A3531" w:rsidRPr="004A3531" w:rsidRDefault="004A3531" w:rsidP="004A3531">
            <w:pPr>
              <w:ind w:left="0" w:firstLine="0"/>
              <w:jc w:val="center"/>
              <w:rPr>
                <w:sz w:val="18"/>
                <w:szCs w:val="18"/>
              </w:rPr>
            </w:pPr>
            <w:r w:rsidRPr="004A3531">
              <w:rPr>
                <w:sz w:val="18"/>
                <w:szCs w:val="18"/>
              </w:rPr>
              <w:t>63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67</w:t>
            </w:r>
          </w:p>
          <w:p w:rsidR="004A3531" w:rsidRPr="004A3531" w:rsidRDefault="004A3531" w:rsidP="004A3531">
            <w:pPr>
              <w:ind w:left="0" w:firstLine="0"/>
              <w:jc w:val="center"/>
              <w:rPr>
                <w:sz w:val="18"/>
                <w:szCs w:val="18"/>
              </w:rPr>
            </w:pPr>
            <w:r w:rsidRPr="004A3531">
              <w:rPr>
                <w:sz w:val="18"/>
                <w:szCs w:val="18"/>
              </w:rPr>
              <w:t>68</w:t>
            </w:r>
          </w:p>
          <w:p w:rsidR="004A3531" w:rsidRPr="004A3531" w:rsidRDefault="004A3531" w:rsidP="004A3531">
            <w:pPr>
              <w:ind w:left="0" w:firstLine="0"/>
              <w:jc w:val="center"/>
              <w:rPr>
                <w:sz w:val="18"/>
                <w:szCs w:val="18"/>
              </w:rPr>
            </w:pPr>
            <w:r w:rsidRPr="004A3531">
              <w:rPr>
                <w:sz w:val="18"/>
                <w:szCs w:val="18"/>
              </w:rPr>
              <w:t>69</w:t>
            </w:r>
          </w:p>
          <w:p w:rsidR="004A3531" w:rsidRPr="004A3531" w:rsidRDefault="004A3531" w:rsidP="004A3531">
            <w:pPr>
              <w:ind w:left="0" w:firstLine="0"/>
              <w:jc w:val="center"/>
              <w:rPr>
                <w:sz w:val="18"/>
                <w:szCs w:val="18"/>
              </w:rPr>
            </w:pPr>
            <w:r w:rsidRPr="004A3531">
              <w:rPr>
                <w:sz w:val="18"/>
                <w:szCs w:val="18"/>
              </w:rPr>
              <w:t>70</w:t>
            </w:r>
          </w:p>
          <w:p w:rsidR="004A3531" w:rsidRPr="004A3531" w:rsidRDefault="004A3531" w:rsidP="004A3531">
            <w:pPr>
              <w:ind w:left="0" w:firstLine="0"/>
              <w:jc w:val="center"/>
              <w:rPr>
                <w:sz w:val="18"/>
                <w:szCs w:val="18"/>
              </w:rPr>
            </w:pPr>
            <w:r w:rsidRPr="004A3531">
              <w:rPr>
                <w:sz w:val="18"/>
                <w:szCs w:val="18"/>
              </w:rPr>
              <w:t>67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71</w:t>
            </w:r>
          </w:p>
          <w:p w:rsidR="004A3531" w:rsidRPr="004A3531" w:rsidRDefault="004A3531" w:rsidP="004A3531">
            <w:pPr>
              <w:ind w:left="0" w:firstLine="0"/>
              <w:jc w:val="center"/>
              <w:rPr>
                <w:sz w:val="18"/>
                <w:szCs w:val="18"/>
              </w:rPr>
            </w:pPr>
            <w:r w:rsidRPr="004A3531">
              <w:rPr>
                <w:sz w:val="18"/>
                <w:szCs w:val="18"/>
              </w:rPr>
              <w:t>72</w:t>
            </w:r>
          </w:p>
          <w:p w:rsidR="004A3531" w:rsidRPr="004A3531" w:rsidRDefault="004A3531" w:rsidP="004A3531">
            <w:pPr>
              <w:ind w:left="0" w:firstLine="0"/>
              <w:jc w:val="center"/>
              <w:rPr>
                <w:sz w:val="18"/>
                <w:szCs w:val="18"/>
              </w:rPr>
            </w:pPr>
            <w:r w:rsidRPr="004A3531">
              <w:rPr>
                <w:sz w:val="18"/>
                <w:szCs w:val="18"/>
              </w:rPr>
              <w:t>73</w:t>
            </w:r>
          </w:p>
          <w:p w:rsidR="004A3531" w:rsidRPr="004A3531" w:rsidRDefault="004A3531" w:rsidP="004A3531">
            <w:pPr>
              <w:ind w:left="0" w:firstLine="0"/>
              <w:jc w:val="center"/>
              <w:rPr>
                <w:sz w:val="18"/>
                <w:szCs w:val="18"/>
              </w:rPr>
            </w:pPr>
            <w:r w:rsidRPr="004A3531">
              <w:rPr>
                <w:sz w:val="18"/>
                <w:szCs w:val="18"/>
              </w:rPr>
              <w:t>74</w:t>
            </w:r>
          </w:p>
          <w:p w:rsidR="004A3531" w:rsidRPr="004A3531" w:rsidRDefault="004A3531" w:rsidP="004A3531">
            <w:pPr>
              <w:ind w:left="0" w:firstLine="0"/>
              <w:jc w:val="center"/>
              <w:rPr>
                <w:sz w:val="18"/>
                <w:szCs w:val="18"/>
              </w:rPr>
            </w:pPr>
            <w:r w:rsidRPr="004A3531">
              <w:rPr>
                <w:sz w:val="18"/>
                <w:szCs w:val="18"/>
              </w:rPr>
              <w:t>71</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75</w:t>
            </w:r>
          </w:p>
          <w:p w:rsidR="004A3531" w:rsidRPr="004A3531" w:rsidRDefault="004A3531" w:rsidP="004A3531">
            <w:pPr>
              <w:ind w:left="0" w:firstLine="0"/>
              <w:jc w:val="center"/>
              <w:rPr>
                <w:sz w:val="18"/>
                <w:szCs w:val="18"/>
              </w:rPr>
            </w:pPr>
            <w:r w:rsidRPr="004A3531">
              <w:rPr>
                <w:sz w:val="18"/>
                <w:szCs w:val="18"/>
              </w:rPr>
              <w:t>76</w:t>
            </w:r>
          </w:p>
          <w:p w:rsidR="004A3531" w:rsidRPr="004A3531" w:rsidRDefault="004A3531" w:rsidP="004A3531">
            <w:pPr>
              <w:ind w:left="0" w:firstLine="0"/>
              <w:jc w:val="center"/>
              <w:rPr>
                <w:sz w:val="18"/>
                <w:szCs w:val="18"/>
              </w:rPr>
            </w:pPr>
            <w:r w:rsidRPr="004A3531">
              <w:rPr>
                <w:sz w:val="18"/>
                <w:szCs w:val="18"/>
              </w:rPr>
              <w:t>77</w:t>
            </w:r>
          </w:p>
          <w:p w:rsidR="004A3531" w:rsidRPr="004A3531" w:rsidRDefault="004A3531" w:rsidP="004A3531">
            <w:pPr>
              <w:ind w:left="0" w:firstLine="0"/>
              <w:jc w:val="center"/>
              <w:rPr>
                <w:sz w:val="18"/>
                <w:szCs w:val="18"/>
              </w:rPr>
            </w:pPr>
            <w:r w:rsidRPr="004A3531">
              <w:rPr>
                <w:sz w:val="18"/>
                <w:szCs w:val="18"/>
              </w:rPr>
              <w:t>78</w:t>
            </w:r>
          </w:p>
          <w:p w:rsidR="004A3531" w:rsidRPr="004A3531" w:rsidRDefault="004A3531" w:rsidP="004A3531">
            <w:pPr>
              <w:ind w:left="0" w:firstLine="0"/>
              <w:jc w:val="center"/>
              <w:rPr>
                <w:sz w:val="18"/>
                <w:szCs w:val="18"/>
              </w:rPr>
            </w:pPr>
            <w:r w:rsidRPr="004A3531">
              <w:rPr>
                <w:sz w:val="18"/>
                <w:szCs w:val="18"/>
              </w:rPr>
              <w:t>75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79</w:t>
            </w:r>
          </w:p>
          <w:p w:rsidR="004A3531" w:rsidRPr="004A3531" w:rsidRDefault="004A3531" w:rsidP="004A3531">
            <w:pPr>
              <w:ind w:left="0" w:firstLine="0"/>
              <w:jc w:val="center"/>
              <w:rPr>
                <w:sz w:val="18"/>
                <w:szCs w:val="18"/>
              </w:rPr>
            </w:pPr>
            <w:r w:rsidRPr="004A3531">
              <w:rPr>
                <w:sz w:val="18"/>
                <w:szCs w:val="18"/>
              </w:rPr>
              <w:t>80</w:t>
            </w:r>
          </w:p>
          <w:p w:rsidR="004A3531" w:rsidRPr="004A3531" w:rsidRDefault="004A3531" w:rsidP="004A3531">
            <w:pPr>
              <w:ind w:left="0" w:firstLine="0"/>
              <w:jc w:val="center"/>
              <w:rPr>
                <w:sz w:val="18"/>
                <w:szCs w:val="18"/>
              </w:rPr>
            </w:pPr>
            <w:r w:rsidRPr="004A3531">
              <w:rPr>
                <w:sz w:val="18"/>
                <w:szCs w:val="18"/>
              </w:rPr>
              <w:t>81</w:t>
            </w:r>
          </w:p>
          <w:p w:rsidR="004A3531" w:rsidRPr="004A3531" w:rsidRDefault="004A3531" w:rsidP="004A3531">
            <w:pPr>
              <w:ind w:left="0" w:firstLine="0"/>
              <w:jc w:val="center"/>
              <w:rPr>
                <w:sz w:val="18"/>
                <w:szCs w:val="18"/>
              </w:rPr>
            </w:pPr>
            <w:r w:rsidRPr="004A3531">
              <w:rPr>
                <w:sz w:val="18"/>
                <w:szCs w:val="18"/>
              </w:rPr>
              <w:t>82</w:t>
            </w:r>
          </w:p>
          <w:p w:rsidR="004A3531" w:rsidRPr="004A3531" w:rsidRDefault="004A3531" w:rsidP="004A3531">
            <w:pPr>
              <w:ind w:left="0" w:firstLine="0"/>
              <w:jc w:val="center"/>
              <w:rPr>
                <w:sz w:val="18"/>
                <w:szCs w:val="18"/>
              </w:rPr>
            </w:pPr>
            <w:r w:rsidRPr="004A3531">
              <w:rPr>
                <w:sz w:val="18"/>
                <w:szCs w:val="18"/>
              </w:rPr>
              <w:t>79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83</w:t>
            </w:r>
          </w:p>
          <w:p w:rsidR="004A3531" w:rsidRPr="004A3531" w:rsidRDefault="004A3531" w:rsidP="004A3531">
            <w:pPr>
              <w:ind w:left="0" w:firstLine="0"/>
              <w:jc w:val="center"/>
              <w:rPr>
                <w:sz w:val="18"/>
                <w:szCs w:val="18"/>
              </w:rPr>
            </w:pPr>
            <w:r w:rsidRPr="004A3531">
              <w:rPr>
                <w:sz w:val="18"/>
                <w:szCs w:val="18"/>
              </w:rPr>
              <w:lastRenderedPageBreak/>
              <w:t>84</w:t>
            </w:r>
          </w:p>
          <w:p w:rsidR="004A3531" w:rsidRPr="004A3531" w:rsidRDefault="004A3531" w:rsidP="004A3531">
            <w:pPr>
              <w:ind w:left="0" w:firstLine="0"/>
              <w:jc w:val="center"/>
              <w:rPr>
                <w:sz w:val="18"/>
                <w:szCs w:val="18"/>
              </w:rPr>
            </w:pPr>
            <w:r w:rsidRPr="004A3531">
              <w:rPr>
                <w:sz w:val="18"/>
                <w:szCs w:val="18"/>
              </w:rPr>
              <w:t>85</w:t>
            </w:r>
          </w:p>
          <w:p w:rsidR="004A3531" w:rsidRPr="004A3531" w:rsidRDefault="004A3531" w:rsidP="004A3531">
            <w:pPr>
              <w:ind w:left="0" w:firstLine="0"/>
              <w:jc w:val="center"/>
              <w:rPr>
                <w:sz w:val="18"/>
                <w:szCs w:val="18"/>
              </w:rPr>
            </w:pPr>
            <w:r w:rsidRPr="004A3531">
              <w:rPr>
                <w:sz w:val="18"/>
                <w:szCs w:val="18"/>
              </w:rPr>
              <w:t>86</w:t>
            </w:r>
          </w:p>
          <w:p w:rsidR="004A3531" w:rsidRPr="004A3531" w:rsidRDefault="004A3531" w:rsidP="004A3531">
            <w:pPr>
              <w:ind w:left="0" w:firstLine="0"/>
              <w:jc w:val="center"/>
              <w:rPr>
                <w:sz w:val="18"/>
                <w:szCs w:val="18"/>
              </w:rPr>
            </w:pPr>
            <w:r w:rsidRPr="004A3531">
              <w:rPr>
                <w:sz w:val="18"/>
                <w:szCs w:val="18"/>
              </w:rPr>
              <w:t>83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87</w:t>
            </w:r>
          </w:p>
          <w:p w:rsidR="004A3531" w:rsidRPr="004A3531" w:rsidRDefault="004A3531" w:rsidP="004A3531">
            <w:pPr>
              <w:ind w:left="0" w:firstLine="0"/>
              <w:jc w:val="center"/>
              <w:rPr>
                <w:sz w:val="18"/>
                <w:szCs w:val="18"/>
              </w:rPr>
            </w:pPr>
            <w:r w:rsidRPr="004A3531">
              <w:rPr>
                <w:sz w:val="18"/>
                <w:szCs w:val="18"/>
              </w:rPr>
              <w:t>88</w:t>
            </w:r>
          </w:p>
          <w:p w:rsidR="004A3531" w:rsidRPr="004A3531" w:rsidRDefault="004A3531" w:rsidP="004A3531">
            <w:pPr>
              <w:ind w:left="0" w:firstLine="0"/>
              <w:jc w:val="center"/>
              <w:rPr>
                <w:sz w:val="18"/>
                <w:szCs w:val="18"/>
              </w:rPr>
            </w:pPr>
            <w:r w:rsidRPr="004A3531">
              <w:rPr>
                <w:sz w:val="18"/>
                <w:szCs w:val="18"/>
              </w:rPr>
              <w:t>89</w:t>
            </w:r>
          </w:p>
          <w:p w:rsidR="004A3531" w:rsidRPr="004A3531" w:rsidRDefault="004A3531" w:rsidP="004A3531">
            <w:pPr>
              <w:ind w:left="0" w:firstLine="0"/>
              <w:jc w:val="center"/>
              <w:rPr>
                <w:sz w:val="18"/>
                <w:szCs w:val="18"/>
              </w:rPr>
            </w:pPr>
            <w:r w:rsidRPr="004A3531">
              <w:rPr>
                <w:sz w:val="18"/>
                <w:szCs w:val="18"/>
              </w:rPr>
              <w:t>90</w:t>
            </w:r>
          </w:p>
          <w:p w:rsidR="004A3531" w:rsidRPr="004A3531" w:rsidRDefault="004A3531" w:rsidP="004A3531">
            <w:pPr>
              <w:ind w:left="0" w:firstLine="0"/>
              <w:jc w:val="center"/>
              <w:rPr>
                <w:sz w:val="18"/>
                <w:szCs w:val="18"/>
              </w:rPr>
            </w:pPr>
            <w:r w:rsidRPr="004A3531">
              <w:rPr>
                <w:sz w:val="18"/>
                <w:szCs w:val="18"/>
              </w:rPr>
              <w:t>87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91</w:t>
            </w:r>
          </w:p>
          <w:p w:rsidR="004A3531" w:rsidRPr="004A3531" w:rsidRDefault="004A3531" w:rsidP="004A3531">
            <w:pPr>
              <w:ind w:left="0" w:firstLine="0"/>
              <w:jc w:val="center"/>
              <w:rPr>
                <w:sz w:val="18"/>
                <w:szCs w:val="18"/>
              </w:rPr>
            </w:pPr>
            <w:r w:rsidRPr="004A3531">
              <w:rPr>
                <w:sz w:val="18"/>
                <w:szCs w:val="18"/>
              </w:rPr>
              <w:t>92</w:t>
            </w:r>
          </w:p>
          <w:p w:rsidR="004A3531" w:rsidRPr="004A3531" w:rsidRDefault="004A3531" w:rsidP="004A3531">
            <w:pPr>
              <w:ind w:left="0" w:firstLine="0"/>
              <w:jc w:val="center"/>
              <w:rPr>
                <w:sz w:val="18"/>
                <w:szCs w:val="18"/>
              </w:rPr>
            </w:pPr>
            <w:r w:rsidRPr="004A3531">
              <w:rPr>
                <w:sz w:val="18"/>
                <w:szCs w:val="18"/>
              </w:rPr>
              <w:t>93</w:t>
            </w:r>
          </w:p>
          <w:p w:rsidR="004A3531" w:rsidRPr="004A3531" w:rsidRDefault="004A3531" w:rsidP="004A3531">
            <w:pPr>
              <w:ind w:left="0" w:firstLine="0"/>
              <w:jc w:val="center"/>
              <w:rPr>
                <w:sz w:val="18"/>
                <w:szCs w:val="18"/>
              </w:rPr>
            </w:pPr>
            <w:r w:rsidRPr="004A3531">
              <w:rPr>
                <w:sz w:val="18"/>
                <w:szCs w:val="18"/>
              </w:rPr>
              <w:t>94</w:t>
            </w:r>
          </w:p>
          <w:p w:rsidR="004A3531" w:rsidRPr="004A3531" w:rsidRDefault="004A3531" w:rsidP="004A3531">
            <w:pPr>
              <w:ind w:left="0" w:firstLine="0"/>
              <w:jc w:val="center"/>
              <w:rPr>
                <w:sz w:val="18"/>
                <w:szCs w:val="18"/>
              </w:rPr>
            </w:pPr>
            <w:r w:rsidRPr="004A3531">
              <w:rPr>
                <w:sz w:val="18"/>
                <w:szCs w:val="18"/>
              </w:rPr>
              <w:t>91</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95</w:t>
            </w:r>
          </w:p>
          <w:p w:rsidR="004A3531" w:rsidRPr="004A3531" w:rsidRDefault="004A3531" w:rsidP="004A3531">
            <w:pPr>
              <w:ind w:left="0" w:firstLine="0"/>
              <w:jc w:val="center"/>
              <w:rPr>
                <w:sz w:val="18"/>
                <w:szCs w:val="18"/>
              </w:rPr>
            </w:pPr>
            <w:r w:rsidRPr="004A3531">
              <w:rPr>
                <w:sz w:val="18"/>
                <w:szCs w:val="18"/>
              </w:rPr>
              <w:t>96</w:t>
            </w:r>
          </w:p>
          <w:p w:rsidR="004A3531" w:rsidRPr="004A3531" w:rsidRDefault="004A3531" w:rsidP="004A3531">
            <w:pPr>
              <w:ind w:left="0" w:firstLine="0"/>
              <w:jc w:val="center"/>
              <w:rPr>
                <w:sz w:val="18"/>
                <w:szCs w:val="18"/>
              </w:rPr>
            </w:pPr>
            <w:r w:rsidRPr="004A3531">
              <w:rPr>
                <w:sz w:val="18"/>
                <w:szCs w:val="18"/>
              </w:rPr>
              <w:t>97</w:t>
            </w:r>
          </w:p>
          <w:p w:rsidR="004A3531" w:rsidRPr="004A3531" w:rsidRDefault="004A3531" w:rsidP="004A3531">
            <w:pPr>
              <w:ind w:left="0" w:firstLine="0"/>
              <w:jc w:val="center"/>
              <w:rPr>
                <w:sz w:val="18"/>
                <w:szCs w:val="18"/>
              </w:rPr>
            </w:pPr>
            <w:r w:rsidRPr="004A3531">
              <w:rPr>
                <w:sz w:val="18"/>
                <w:szCs w:val="18"/>
              </w:rPr>
              <w:t>98</w:t>
            </w:r>
          </w:p>
          <w:p w:rsidR="004A3531" w:rsidRPr="004A3531" w:rsidRDefault="004A3531" w:rsidP="004A3531">
            <w:pPr>
              <w:ind w:left="0" w:firstLine="0"/>
              <w:jc w:val="center"/>
              <w:rPr>
                <w:sz w:val="18"/>
                <w:szCs w:val="18"/>
              </w:rPr>
            </w:pPr>
            <w:r w:rsidRPr="004A3531">
              <w:rPr>
                <w:sz w:val="18"/>
                <w:szCs w:val="18"/>
              </w:rPr>
              <w:t>95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99</w:t>
            </w:r>
          </w:p>
          <w:p w:rsidR="004A3531" w:rsidRPr="004A3531" w:rsidRDefault="004A3531" w:rsidP="004A3531">
            <w:pPr>
              <w:ind w:left="0" w:firstLine="0"/>
              <w:jc w:val="center"/>
              <w:rPr>
                <w:sz w:val="18"/>
                <w:szCs w:val="18"/>
              </w:rPr>
            </w:pPr>
            <w:r w:rsidRPr="004A3531">
              <w:rPr>
                <w:sz w:val="18"/>
                <w:szCs w:val="18"/>
              </w:rPr>
              <w:t>100</w:t>
            </w:r>
          </w:p>
          <w:p w:rsidR="004A3531" w:rsidRPr="004A3531" w:rsidRDefault="004A3531" w:rsidP="004A3531">
            <w:pPr>
              <w:ind w:left="0" w:firstLine="0"/>
              <w:jc w:val="center"/>
              <w:rPr>
                <w:sz w:val="18"/>
                <w:szCs w:val="18"/>
              </w:rPr>
            </w:pPr>
            <w:r w:rsidRPr="004A3531">
              <w:rPr>
                <w:sz w:val="18"/>
                <w:szCs w:val="18"/>
              </w:rPr>
              <w:t>101</w:t>
            </w:r>
          </w:p>
          <w:p w:rsidR="004A3531" w:rsidRPr="004A3531" w:rsidRDefault="004A3531" w:rsidP="004A3531">
            <w:pPr>
              <w:ind w:left="0" w:firstLine="0"/>
              <w:jc w:val="center"/>
              <w:rPr>
                <w:sz w:val="18"/>
                <w:szCs w:val="18"/>
              </w:rPr>
            </w:pPr>
            <w:r w:rsidRPr="004A3531">
              <w:rPr>
                <w:sz w:val="18"/>
                <w:szCs w:val="18"/>
              </w:rPr>
              <w:t>102</w:t>
            </w:r>
          </w:p>
          <w:p w:rsidR="004A3531" w:rsidRPr="004A3531" w:rsidRDefault="004A3531" w:rsidP="004A3531">
            <w:pPr>
              <w:ind w:left="0" w:firstLine="0"/>
              <w:jc w:val="center"/>
              <w:rPr>
                <w:sz w:val="18"/>
                <w:szCs w:val="18"/>
              </w:rPr>
            </w:pPr>
            <w:r w:rsidRPr="004A3531">
              <w:rPr>
                <w:sz w:val="18"/>
                <w:szCs w:val="18"/>
              </w:rPr>
              <w:t>99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103</w:t>
            </w:r>
          </w:p>
          <w:p w:rsidR="004A3531" w:rsidRPr="004A3531" w:rsidRDefault="004A3531" w:rsidP="004A3531">
            <w:pPr>
              <w:ind w:left="0" w:firstLine="0"/>
              <w:jc w:val="center"/>
              <w:rPr>
                <w:sz w:val="18"/>
                <w:szCs w:val="18"/>
              </w:rPr>
            </w:pPr>
            <w:r w:rsidRPr="004A3531">
              <w:rPr>
                <w:sz w:val="18"/>
                <w:szCs w:val="18"/>
              </w:rPr>
              <w:t>104</w:t>
            </w:r>
          </w:p>
          <w:p w:rsidR="004A3531" w:rsidRPr="004A3531" w:rsidRDefault="004A3531" w:rsidP="004A3531">
            <w:pPr>
              <w:ind w:left="0" w:firstLine="0"/>
              <w:jc w:val="center"/>
              <w:rPr>
                <w:sz w:val="18"/>
                <w:szCs w:val="18"/>
              </w:rPr>
            </w:pPr>
            <w:r w:rsidRPr="004A3531">
              <w:rPr>
                <w:sz w:val="18"/>
                <w:szCs w:val="18"/>
              </w:rPr>
              <w:t>105</w:t>
            </w:r>
          </w:p>
          <w:p w:rsidR="004A3531" w:rsidRPr="004A3531" w:rsidRDefault="004A3531" w:rsidP="004A3531">
            <w:pPr>
              <w:ind w:left="0" w:firstLine="0"/>
              <w:jc w:val="center"/>
              <w:rPr>
                <w:sz w:val="18"/>
                <w:szCs w:val="18"/>
              </w:rPr>
            </w:pPr>
            <w:r w:rsidRPr="004A3531">
              <w:rPr>
                <w:sz w:val="18"/>
                <w:szCs w:val="18"/>
              </w:rPr>
              <w:t>106</w:t>
            </w:r>
          </w:p>
          <w:p w:rsidR="004A3531" w:rsidRPr="004A3531" w:rsidRDefault="004A3531" w:rsidP="004A3531">
            <w:pPr>
              <w:ind w:left="0" w:firstLine="0"/>
              <w:jc w:val="center"/>
              <w:rPr>
                <w:sz w:val="18"/>
                <w:szCs w:val="18"/>
              </w:rPr>
            </w:pPr>
            <w:r w:rsidRPr="004A3531">
              <w:rPr>
                <w:sz w:val="18"/>
                <w:szCs w:val="18"/>
              </w:rPr>
              <w:t>103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107</w:t>
            </w:r>
          </w:p>
          <w:p w:rsidR="004A3531" w:rsidRPr="004A3531" w:rsidRDefault="004A3531" w:rsidP="004A3531">
            <w:pPr>
              <w:ind w:left="0" w:firstLine="0"/>
              <w:jc w:val="center"/>
              <w:rPr>
                <w:sz w:val="18"/>
                <w:szCs w:val="18"/>
              </w:rPr>
            </w:pPr>
            <w:r w:rsidRPr="004A3531">
              <w:rPr>
                <w:sz w:val="18"/>
                <w:szCs w:val="18"/>
              </w:rPr>
              <w:t>108</w:t>
            </w:r>
          </w:p>
          <w:p w:rsidR="004A3531" w:rsidRPr="004A3531" w:rsidRDefault="004A3531" w:rsidP="004A3531">
            <w:pPr>
              <w:ind w:left="0" w:firstLine="0"/>
              <w:jc w:val="center"/>
              <w:rPr>
                <w:sz w:val="18"/>
                <w:szCs w:val="18"/>
              </w:rPr>
            </w:pPr>
            <w:r w:rsidRPr="004A3531">
              <w:rPr>
                <w:sz w:val="18"/>
                <w:szCs w:val="18"/>
              </w:rPr>
              <w:t>109</w:t>
            </w:r>
          </w:p>
          <w:p w:rsidR="004A3531" w:rsidRPr="004A3531" w:rsidRDefault="004A3531" w:rsidP="004A3531">
            <w:pPr>
              <w:ind w:left="0" w:firstLine="0"/>
              <w:jc w:val="center"/>
              <w:rPr>
                <w:sz w:val="18"/>
                <w:szCs w:val="18"/>
              </w:rPr>
            </w:pPr>
            <w:r w:rsidRPr="004A3531">
              <w:rPr>
                <w:sz w:val="18"/>
                <w:szCs w:val="18"/>
              </w:rPr>
              <w:t>110</w:t>
            </w:r>
          </w:p>
          <w:p w:rsidR="004A3531" w:rsidRPr="004A3531" w:rsidRDefault="004A3531" w:rsidP="004A3531">
            <w:pPr>
              <w:ind w:left="0" w:firstLine="0"/>
              <w:jc w:val="center"/>
              <w:rPr>
                <w:sz w:val="18"/>
                <w:szCs w:val="18"/>
              </w:rPr>
            </w:pPr>
            <w:r w:rsidRPr="004A3531">
              <w:rPr>
                <w:sz w:val="18"/>
                <w:szCs w:val="18"/>
              </w:rPr>
              <w:t>107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111</w:t>
            </w:r>
          </w:p>
          <w:p w:rsidR="004A3531" w:rsidRPr="004A3531" w:rsidRDefault="004A3531" w:rsidP="004A3531">
            <w:pPr>
              <w:ind w:left="0" w:firstLine="0"/>
              <w:jc w:val="center"/>
              <w:rPr>
                <w:sz w:val="18"/>
                <w:szCs w:val="18"/>
              </w:rPr>
            </w:pPr>
            <w:r w:rsidRPr="004A3531">
              <w:rPr>
                <w:sz w:val="18"/>
                <w:szCs w:val="18"/>
              </w:rPr>
              <w:t>112</w:t>
            </w:r>
          </w:p>
          <w:p w:rsidR="004A3531" w:rsidRPr="004A3531" w:rsidRDefault="004A3531" w:rsidP="004A3531">
            <w:pPr>
              <w:ind w:left="0" w:firstLine="0"/>
              <w:jc w:val="center"/>
              <w:rPr>
                <w:sz w:val="18"/>
                <w:szCs w:val="18"/>
              </w:rPr>
            </w:pPr>
            <w:r w:rsidRPr="004A3531">
              <w:rPr>
                <w:sz w:val="18"/>
                <w:szCs w:val="18"/>
              </w:rPr>
              <w:t>113</w:t>
            </w:r>
          </w:p>
          <w:p w:rsidR="004A3531" w:rsidRPr="004A3531" w:rsidRDefault="004A3531" w:rsidP="004A3531">
            <w:pPr>
              <w:ind w:left="0" w:firstLine="0"/>
              <w:jc w:val="center"/>
              <w:rPr>
                <w:sz w:val="18"/>
                <w:szCs w:val="18"/>
              </w:rPr>
            </w:pPr>
            <w:r w:rsidRPr="004A3531">
              <w:rPr>
                <w:sz w:val="18"/>
                <w:szCs w:val="18"/>
              </w:rPr>
              <w:t>114</w:t>
            </w:r>
          </w:p>
          <w:p w:rsidR="004A3531" w:rsidRPr="004A3531" w:rsidRDefault="004A3531" w:rsidP="004A3531">
            <w:pPr>
              <w:ind w:left="0" w:firstLine="0"/>
              <w:jc w:val="center"/>
              <w:rPr>
                <w:sz w:val="18"/>
                <w:szCs w:val="18"/>
              </w:rPr>
            </w:pPr>
            <w:r w:rsidRPr="004A3531">
              <w:rPr>
                <w:sz w:val="18"/>
                <w:szCs w:val="18"/>
              </w:rPr>
              <w:t>115</w:t>
            </w:r>
          </w:p>
          <w:p w:rsidR="004A3531" w:rsidRPr="004A3531" w:rsidRDefault="004A3531" w:rsidP="004A3531">
            <w:pPr>
              <w:ind w:left="0" w:firstLine="0"/>
              <w:jc w:val="center"/>
              <w:rPr>
                <w:sz w:val="18"/>
                <w:szCs w:val="18"/>
              </w:rPr>
            </w:pPr>
            <w:r w:rsidRPr="004A3531">
              <w:rPr>
                <w:sz w:val="18"/>
                <w:szCs w:val="18"/>
              </w:rPr>
              <w:t>116</w:t>
            </w:r>
          </w:p>
          <w:p w:rsidR="004A3531" w:rsidRPr="004A3531" w:rsidRDefault="004A3531" w:rsidP="004A3531">
            <w:pPr>
              <w:ind w:left="0" w:firstLine="0"/>
              <w:jc w:val="center"/>
              <w:rPr>
                <w:sz w:val="18"/>
                <w:szCs w:val="18"/>
              </w:rPr>
            </w:pPr>
            <w:r w:rsidRPr="004A3531">
              <w:rPr>
                <w:sz w:val="18"/>
                <w:szCs w:val="18"/>
              </w:rPr>
              <w:t>111</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117</w:t>
            </w:r>
          </w:p>
          <w:p w:rsidR="004A3531" w:rsidRPr="004A3531" w:rsidRDefault="004A3531" w:rsidP="004A3531">
            <w:pPr>
              <w:ind w:left="0" w:firstLine="0"/>
              <w:jc w:val="center"/>
              <w:rPr>
                <w:sz w:val="18"/>
                <w:szCs w:val="18"/>
              </w:rPr>
            </w:pPr>
            <w:r w:rsidRPr="004A3531">
              <w:rPr>
                <w:sz w:val="18"/>
                <w:szCs w:val="18"/>
              </w:rPr>
              <w:t>118</w:t>
            </w:r>
          </w:p>
          <w:p w:rsidR="004A3531" w:rsidRPr="004A3531" w:rsidRDefault="004A3531" w:rsidP="004A3531">
            <w:pPr>
              <w:ind w:left="0" w:firstLine="0"/>
              <w:jc w:val="center"/>
              <w:rPr>
                <w:sz w:val="18"/>
                <w:szCs w:val="18"/>
              </w:rPr>
            </w:pPr>
            <w:r w:rsidRPr="004A3531">
              <w:rPr>
                <w:sz w:val="18"/>
                <w:szCs w:val="18"/>
              </w:rPr>
              <w:t>119</w:t>
            </w:r>
          </w:p>
          <w:p w:rsidR="004A3531" w:rsidRPr="004A3531" w:rsidRDefault="004A3531" w:rsidP="004A3531">
            <w:pPr>
              <w:ind w:left="0" w:firstLine="0"/>
              <w:jc w:val="center"/>
              <w:rPr>
                <w:sz w:val="18"/>
                <w:szCs w:val="18"/>
              </w:rPr>
            </w:pPr>
            <w:r w:rsidRPr="004A3531">
              <w:rPr>
                <w:sz w:val="18"/>
                <w:szCs w:val="18"/>
              </w:rPr>
              <w:t>120</w:t>
            </w:r>
          </w:p>
          <w:p w:rsidR="004A3531" w:rsidRPr="004A3531" w:rsidRDefault="004A3531" w:rsidP="004A3531">
            <w:pPr>
              <w:ind w:left="0" w:firstLine="0"/>
              <w:jc w:val="center"/>
              <w:rPr>
                <w:sz w:val="18"/>
                <w:szCs w:val="18"/>
              </w:rPr>
            </w:pPr>
            <w:r w:rsidRPr="004A3531">
              <w:rPr>
                <w:sz w:val="18"/>
                <w:szCs w:val="18"/>
              </w:rPr>
              <w:t>117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121</w:t>
            </w:r>
          </w:p>
          <w:p w:rsidR="004A3531" w:rsidRPr="004A3531" w:rsidRDefault="004A3531" w:rsidP="004A3531">
            <w:pPr>
              <w:ind w:left="0" w:firstLine="0"/>
              <w:jc w:val="center"/>
              <w:rPr>
                <w:sz w:val="18"/>
                <w:szCs w:val="18"/>
              </w:rPr>
            </w:pPr>
            <w:r w:rsidRPr="004A3531">
              <w:rPr>
                <w:sz w:val="18"/>
                <w:szCs w:val="18"/>
              </w:rPr>
              <w:t>122</w:t>
            </w:r>
          </w:p>
          <w:p w:rsidR="004A3531" w:rsidRPr="004A3531" w:rsidRDefault="004A3531" w:rsidP="004A3531">
            <w:pPr>
              <w:ind w:left="0" w:firstLine="0"/>
              <w:jc w:val="center"/>
              <w:rPr>
                <w:sz w:val="18"/>
                <w:szCs w:val="18"/>
              </w:rPr>
            </w:pPr>
            <w:r w:rsidRPr="004A3531">
              <w:rPr>
                <w:sz w:val="18"/>
                <w:szCs w:val="18"/>
              </w:rPr>
              <w:t>123</w:t>
            </w:r>
          </w:p>
          <w:p w:rsidR="004A3531" w:rsidRPr="004A3531" w:rsidRDefault="004A3531" w:rsidP="004A3531">
            <w:pPr>
              <w:ind w:left="0" w:firstLine="0"/>
              <w:jc w:val="center"/>
              <w:rPr>
                <w:sz w:val="18"/>
                <w:szCs w:val="18"/>
              </w:rPr>
            </w:pPr>
            <w:r w:rsidRPr="004A3531">
              <w:rPr>
                <w:sz w:val="18"/>
                <w:szCs w:val="18"/>
              </w:rPr>
              <w:t>124</w:t>
            </w:r>
          </w:p>
          <w:p w:rsidR="004A3531" w:rsidRPr="004A3531" w:rsidRDefault="004A3531" w:rsidP="004A3531">
            <w:pPr>
              <w:ind w:left="0" w:firstLine="0"/>
              <w:jc w:val="center"/>
              <w:rPr>
                <w:sz w:val="18"/>
                <w:szCs w:val="18"/>
              </w:rPr>
            </w:pPr>
            <w:r w:rsidRPr="004A3531">
              <w:rPr>
                <w:sz w:val="18"/>
                <w:szCs w:val="18"/>
              </w:rPr>
              <w:t>121</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125</w:t>
            </w:r>
          </w:p>
          <w:p w:rsidR="004A3531" w:rsidRPr="004A3531" w:rsidRDefault="004A3531" w:rsidP="004A3531">
            <w:pPr>
              <w:ind w:left="0" w:firstLine="0"/>
              <w:jc w:val="center"/>
              <w:rPr>
                <w:sz w:val="18"/>
                <w:szCs w:val="18"/>
              </w:rPr>
            </w:pPr>
            <w:r w:rsidRPr="004A3531">
              <w:rPr>
                <w:sz w:val="18"/>
                <w:szCs w:val="18"/>
              </w:rPr>
              <w:t>126</w:t>
            </w:r>
          </w:p>
          <w:p w:rsidR="004A3531" w:rsidRPr="004A3531" w:rsidRDefault="004A3531" w:rsidP="004A3531">
            <w:pPr>
              <w:ind w:left="0" w:firstLine="0"/>
              <w:jc w:val="center"/>
              <w:rPr>
                <w:sz w:val="18"/>
                <w:szCs w:val="18"/>
              </w:rPr>
            </w:pPr>
            <w:r w:rsidRPr="004A3531">
              <w:rPr>
                <w:sz w:val="18"/>
                <w:szCs w:val="18"/>
              </w:rPr>
              <w:t>127</w:t>
            </w:r>
          </w:p>
          <w:p w:rsidR="004A3531" w:rsidRPr="004A3531" w:rsidRDefault="004A3531" w:rsidP="004A3531">
            <w:pPr>
              <w:ind w:left="0" w:firstLine="0"/>
              <w:jc w:val="center"/>
              <w:rPr>
                <w:sz w:val="18"/>
                <w:szCs w:val="18"/>
              </w:rPr>
            </w:pPr>
            <w:r w:rsidRPr="004A3531">
              <w:rPr>
                <w:sz w:val="18"/>
                <w:szCs w:val="18"/>
              </w:rPr>
              <w:t>128</w:t>
            </w:r>
          </w:p>
          <w:p w:rsidR="004A3531" w:rsidRPr="004A3531" w:rsidRDefault="004A3531" w:rsidP="004A3531">
            <w:pPr>
              <w:ind w:left="0" w:firstLine="0"/>
              <w:jc w:val="center"/>
              <w:rPr>
                <w:sz w:val="18"/>
                <w:szCs w:val="18"/>
              </w:rPr>
            </w:pPr>
            <w:r w:rsidRPr="004A3531">
              <w:rPr>
                <w:sz w:val="18"/>
                <w:szCs w:val="18"/>
              </w:rPr>
              <w:t>125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129</w:t>
            </w:r>
          </w:p>
          <w:p w:rsidR="004A3531" w:rsidRPr="004A3531" w:rsidRDefault="004A3531" w:rsidP="004A3531">
            <w:pPr>
              <w:ind w:left="0" w:firstLine="0"/>
              <w:jc w:val="center"/>
              <w:rPr>
                <w:sz w:val="18"/>
                <w:szCs w:val="18"/>
              </w:rPr>
            </w:pPr>
            <w:r w:rsidRPr="004A3531">
              <w:rPr>
                <w:sz w:val="18"/>
                <w:szCs w:val="18"/>
              </w:rPr>
              <w:t>130</w:t>
            </w:r>
          </w:p>
          <w:p w:rsidR="004A3531" w:rsidRPr="004A3531" w:rsidRDefault="004A3531" w:rsidP="004A3531">
            <w:pPr>
              <w:ind w:left="0" w:firstLine="0"/>
              <w:jc w:val="center"/>
              <w:rPr>
                <w:sz w:val="18"/>
                <w:szCs w:val="18"/>
              </w:rPr>
            </w:pPr>
            <w:r w:rsidRPr="004A3531">
              <w:rPr>
                <w:sz w:val="18"/>
                <w:szCs w:val="18"/>
              </w:rPr>
              <w:t>131</w:t>
            </w:r>
          </w:p>
          <w:p w:rsidR="004A3531" w:rsidRPr="004A3531" w:rsidRDefault="004A3531" w:rsidP="004A3531">
            <w:pPr>
              <w:ind w:left="0" w:firstLine="0"/>
              <w:jc w:val="center"/>
              <w:rPr>
                <w:sz w:val="18"/>
                <w:szCs w:val="18"/>
              </w:rPr>
            </w:pPr>
            <w:r w:rsidRPr="004A3531">
              <w:rPr>
                <w:sz w:val="18"/>
                <w:szCs w:val="18"/>
              </w:rPr>
              <w:t>132</w:t>
            </w:r>
          </w:p>
          <w:p w:rsidR="004A3531" w:rsidRPr="004A3531" w:rsidRDefault="004A3531" w:rsidP="004A3531">
            <w:pPr>
              <w:ind w:left="0" w:firstLine="0"/>
              <w:jc w:val="center"/>
              <w:rPr>
                <w:sz w:val="18"/>
                <w:szCs w:val="18"/>
              </w:rPr>
            </w:pPr>
            <w:r w:rsidRPr="004A3531">
              <w:rPr>
                <w:sz w:val="18"/>
                <w:szCs w:val="18"/>
              </w:rPr>
              <w:t>129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133</w:t>
            </w:r>
          </w:p>
          <w:p w:rsidR="004A3531" w:rsidRPr="004A3531" w:rsidRDefault="004A3531" w:rsidP="004A3531">
            <w:pPr>
              <w:ind w:left="0" w:firstLine="0"/>
              <w:jc w:val="center"/>
              <w:rPr>
                <w:sz w:val="18"/>
                <w:szCs w:val="18"/>
              </w:rPr>
            </w:pPr>
            <w:r w:rsidRPr="004A3531">
              <w:rPr>
                <w:sz w:val="18"/>
                <w:szCs w:val="18"/>
              </w:rPr>
              <w:t>134</w:t>
            </w:r>
          </w:p>
          <w:p w:rsidR="004A3531" w:rsidRPr="004A3531" w:rsidRDefault="004A3531" w:rsidP="004A3531">
            <w:pPr>
              <w:ind w:left="0" w:firstLine="0"/>
              <w:jc w:val="center"/>
              <w:rPr>
                <w:sz w:val="18"/>
                <w:szCs w:val="18"/>
              </w:rPr>
            </w:pPr>
            <w:r w:rsidRPr="004A3531">
              <w:rPr>
                <w:sz w:val="18"/>
                <w:szCs w:val="18"/>
              </w:rPr>
              <w:t>135</w:t>
            </w:r>
          </w:p>
          <w:p w:rsidR="004A3531" w:rsidRPr="004A3531" w:rsidRDefault="004A3531" w:rsidP="004A3531">
            <w:pPr>
              <w:ind w:left="0" w:firstLine="0"/>
              <w:jc w:val="center"/>
              <w:rPr>
                <w:sz w:val="18"/>
                <w:szCs w:val="18"/>
              </w:rPr>
            </w:pPr>
            <w:r w:rsidRPr="004A3531">
              <w:rPr>
                <w:sz w:val="18"/>
                <w:szCs w:val="18"/>
              </w:rPr>
              <w:t>136</w:t>
            </w:r>
          </w:p>
          <w:p w:rsidR="004A3531" w:rsidRPr="004A3531" w:rsidRDefault="004A3531" w:rsidP="004A3531">
            <w:pPr>
              <w:ind w:left="0" w:firstLine="0"/>
              <w:jc w:val="center"/>
              <w:rPr>
                <w:sz w:val="18"/>
                <w:szCs w:val="18"/>
              </w:rPr>
            </w:pPr>
            <w:r w:rsidRPr="004A3531">
              <w:rPr>
                <w:sz w:val="18"/>
                <w:szCs w:val="18"/>
              </w:rPr>
              <w:t>133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137</w:t>
            </w:r>
          </w:p>
          <w:p w:rsidR="004A3531" w:rsidRPr="004A3531" w:rsidRDefault="004A3531" w:rsidP="004A3531">
            <w:pPr>
              <w:ind w:left="0" w:firstLine="0"/>
              <w:jc w:val="center"/>
              <w:rPr>
                <w:sz w:val="18"/>
                <w:szCs w:val="18"/>
              </w:rPr>
            </w:pPr>
            <w:r w:rsidRPr="004A3531">
              <w:rPr>
                <w:sz w:val="18"/>
                <w:szCs w:val="18"/>
              </w:rPr>
              <w:t>138</w:t>
            </w:r>
          </w:p>
          <w:p w:rsidR="004A3531" w:rsidRPr="004A3531" w:rsidRDefault="004A3531" w:rsidP="004A3531">
            <w:pPr>
              <w:ind w:left="0" w:firstLine="0"/>
              <w:jc w:val="center"/>
              <w:rPr>
                <w:sz w:val="18"/>
                <w:szCs w:val="18"/>
              </w:rPr>
            </w:pPr>
            <w:r w:rsidRPr="004A3531">
              <w:rPr>
                <w:sz w:val="18"/>
                <w:szCs w:val="18"/>
              </w:rPr>
              <w:t>139</w:t>
            </w:r>
          </w:p>
          <w:p w:rsidR="004A3531" w:rsidRPr="004A3531" w:rsidRDefault="004A3531" w:rsidP="004A3531">
            <w:pPr>
              <w:ind w:left="0" w:firstLine="0"/>
              <w:jc w:val="center"/>
              <w:rPr>
                <w:sz w:val="18"/>
                <w:szCs w:val="18"/>
              </w:rPr>
            </w:pPr>
            <w:r w:rsidRPr="004A3531">
              <w:rPr>
                <w:sz w:val="18"/>
                <w:szCs w:val="18"/>
              </w:rPr>
              <w:t>140</w:t>
            </w:r>
          </w:p>
          <w:p w:rsidR="004A3531" w:rsidRPr="004A3531" w:rsidRDefault="004A3531" w:rsidP="004A3531">
            <w:pPr>
              <w:ind w:left="0" w:firstLine="0"/>
              <w:jc w:val="center"/>
              <w:rPr>
                <w:sz w:val="18"/>
                <w:szCs w:val="18"/>
              </w:rPr>
            </w:pPr>
            <w:r w:rsidRPr="004A3531">
              <w:rPr>
                <w:sz w:val="18"/>
                <w:szCs w:val="18"/>
              </w:rPr>
              <w:t>137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141</w:t>
            </w:r>
          </w:p>
          <w:p w:rsidR="004A3531" w:rsidRPr="004A3531" w:rsidRDefault="004A3531" w:rsidP="004A3531">
            <w:pPr>
              <w:ind w:left="0" w:firstLine="0"/>
              <w:jc w:val="center"/>
              <w:rPr>
                <w:sz w:val="18"/>
                <w:szCs w:val="18"/>
              </w:rPr>
            </w:pPr>
            <w:r w:rsidRPr="004A3531">
              <w:rPr>
                <w:sz w:val="18"/>
                <w:szCs w:val="18"/>
              </w:rPr>
              <w:t>142</w:t>
            </w:r>
          </w:p>
          <w:p w:rsidR="004A3531" w:rsidRPr="004A3531" w:rsidRDefault="004A3531" w:rsidP="004A3531">
            <w:pPr>
              <w:ind w:left="0" w:firstLine="0"/>
              <w:jc w:val="center"/>
              <w:rPr>
                <w:sz w:val="18"/>
                <w:szCs w:val="18"/>
              </w:rPr>
            </w:pPr>
            <w:r w:rsidRPr="004A3531">
              <w:rPr>
                <w:sz w:val="18"/>
                <w:szCs w:val="18"/>
              </w:rPr>
              <w:t>143</w:t>
            </w:r>
          </w:p>
          <w:p w:rsidR="004A3531" w:rsidRPr="004A3531" w:rsidRDefault="004A3531" w:rsidP="004A3531">
            <w:pPr>
              <w:ind w:left="0" w:firstLine="0"/>
              <w:jc w:val="center"/>
              <w:rPr>
                <w:sz w:val="18"/>
                <w:szCs w:val="18"/>
              </w:rPr>
            </w:pPr>
            <w:r w:rsidRPr="004A3531">
              <w:rPr>
                <w:sz w:val="18"/>
                <w:szCs w:val="18"/>
              </w:rPr>
              <w:t>144</w:t>
            </w:r>
          </w:p>
          <w:p w:rsidR="004A3531" w:rsidRPr="004A3531" w:rsidRDefault="004A3531" w:rsidP="004A3531">
            <w:pPr>
              <w:ind w:left="0" w:firstLine="0"/>
              <w:jc w:val="center"/>
              <w:rPr>
                <w:sz w:val="18"/>
                <w:szCs w:val="18"/>
              </w:rPr>
            </w:pPr>
            <w:r w:rsidRPr="004A3531">
              <w:rPr>
                <w:sz w:val="18"/>
                <w:szCs w:val="18"/>
              </w:rPr>
              <w:t>141</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145</w:t>
            </w:r>
          </w:p>
          <w:p w:rsidR="004A3531" w:rsidRPr="004A3531" w:rsidRDefault="004A3531" w:rsidP="004A3531">
            <w:pPr>
              <w:ind w:left="0" w:firstLine="0"/>
              <w:jc w:val="center"/>
              <w:rPr>
                <w:sz w:val="18"/>
                <w:szCs w:val="18"/>
              </w:rPr>
            </w:pPr>
            <w:r w:rsidRPr="004A3531">
              <w:rPr>
                <w:sz w:val="18"/>
                <w:szCs w:val="18"/>
              </w:rPr>
              <w:t>146</w:t>
            </w:r>
          </w:p>
          <w:p w:rsidR="004A3531" w:rsidRPr="004A3531" w:rsidRDefault="004A3531" w:rsidP="004A3531">
            <w:pPr>
              <w:ind w:left="0" w:firstLine="0"/>
              <w:jc w:val="center"/>
              <w:rPr>
                <w:sz w:val="18"/>
                <w:szCs w:val="18"/>
              </w:rPr>
            </w:pPr>
            <w:r w:rsidRPr="004A3531">
              <w:rPr>
                <w:sz w:val="18"/>
                <w:szCs w:val="18"/>
              </w:rPr>
              <w:t>147</w:t>
            </w:r>
          </w:p>
          <w:p w:rsidR="004A3531" w:rsidRPr="004A3531" w:rsidRDefault="004A3531" w:rsidP="004A3531">
            <w:pPr>
              <w:ind w:left="0" w:firstLine="0"/>
              <w:jc w:val="center"/>
              <w:rPr>
                <w:sz w:val="18"/>
                <w:szCs w:val="18"/>
              </w:rPr>
            </w:pPr>
            <w:r w:rsidRPr="004A3531">
              <w:rPr>
                <w:sz w:val="18"/>
                <w:szCs w:val="18"/>
              </w:rPr>
              <w:t>148</w:t>
            </w:r>
          </w:p>
          <w:p w:rsidR="004A3531" w:rsidRPr="004A3531" w:rsidRDefault="004A3531" w:rsidP="004A3531">
            <w:pPr>
              <w:ind w:left="0" w:firstLine="0"/>
              <w:jc w:val="center"/>
              <w:rPr>
                <w:sz w:val="18"/>
                <w:szCs w:val="18"/>
              </w:rPr>
            </w:pPr>
            <w:r w:rsidRPr="004A3531">
              <w:rPr>
                <w:sz w:val="18"/>
                <w:szCs w:val="18"/>
              </w:rPr>
              <w:t>145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149</w:t>
            </w:r>
          </w:p>
          <w:p w:rsidR="004A3531" w:rsidRPr="004A3531" w:rsidRDefault="004A3531" w:rsidP="004A3531">
            <w:pPr>
              <w:ind w:left="0" w:firstLine="0"/>
              <w:jc w:val="center"/>
              <w:rPr>
                <w:sz w:val="18"/>
                <w:szCs w:val="18"/>
              </w:rPr>
            </w:pPr>
            <w:r w:rsidRPr="004A3531">
              <w:rPr>
                <w:sz w:val="18"/>
                <w:szCs w:val="18"/>
              </w:rPr>
              <w:t>150</w:t>
            </w:r>
          </w:p>
          <w:p w:rsidR="004A3531" w:rsidRPr="004A3531" w:rsidRDefault="004A3531" w:rsidP="004A3531">
            <w:pPr>
              <w:ind w:left="0" w:firstLine="0"/>
              <w:jc w:val="center"/>
              <w:rPr>
                <w:sz w:val="18"/>
                <w:szCs w:val="18"/>
              </w:rPr>
            </w:pPr>
            <w:r w:rsidRPr="004A3531">
              <w:rPr>
                <w:sz w:val="18"/>
                <w:szCs w:val="18"/>
              </w:rPr>
              <w:t>151</w:t>
            </w:r>
          </w:p>
          <w:p w:rsidR="004A3531" w:rsidRPr="004A3531" w:rsidRDefault="004A3531" w:rsidP="004A3531">
            <w:pPr>
              <w:ind w:left="0" w:firstLine="0"/>
              <w:jc w:val="center"/>
              <w:rPr>
                <w:sz w:val="18"/>
                <w:szCs w:val="18"/>
              </w:rPr>
            </w:pPr>
            <w:r w:rsidRPr="004A3531">
              <w:rPr>
                <w:sz w:val="18"/>
                <w:szCs w:val="18"/>
              </w:rPr>
              <w:t>152</w:t>
            </w:r>
          </w:p>
          <w:p w:rsidR="004A3531" w:rsidRPr="004A3531" w:rsidRDefault="004A3531" w:rsidP="004A3531">
            <w:pPr>
              <w:ind w:left="0" w:firstLine="0"/>
              <w:jc w:val="center"/>
              <w:rPr>
                <w:sz w:val="18"/>
                <w:szCs w:val="18"/>
              </w:rPr>
            </w:pPr>
            <w:r w:rsidRPr="004A3531">
              <w:rPr>
                <w:sz w:val="18"/>
                <w:szCs w:val="18"/>
              </w:rPr>
              <w:t>149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153</w:t>
            </w:r>
          </w:p>
          <w:p w:rsidR="004A3531" w:rsidRPr="004A3531" w:rsidRDefault="004A3531" w:rsidP="004A3531">
            <w:pPr>
              <w:ind w:left="0" w:firstLine="0"/>
              <w:jc w:val="center"/>
              <w:rPr>
                <w:sz w:val="18"/>
                <w:szCs w:val="18"/>
              </w:rPr>
            </w:pPr>
            <w:r w:rsidRPr="004A3531">
              <w:rPr>
                <w:sz w:val="18"/>
                <w:szCs w:val="18"/>
              </w:rPr>
              <w:t>154</w:t>
            </w:r>
          </w:p>
          <w:p w:rsidR="004A3531" w:rsidRPr="004A3531" w:rsidRDefault="004A3531" w:rsidP="004A3531">
            <w:pPr>
              <w:ind w:left="0" w:firstLine="0"/>
              <w:jc w:val="center"/>
              <w:rPr>
                <w:sz w:val="18"/>
                <w:szCs w:val="18"/>
              </w:rPr>
            </w:pPr>
            <w:r w:rsidRPr="004A3531">
              <w:rPr>
                <w:sz w:val="18"/>
                <w:szCs w:val="18"/>
              </w:rPr>
              <w:t>155</w:t>
            </w:r>
          </w:p>
          <w:p w:rsidR="004A3531" w:rsidRPr="004A3531" w:rsidRDefault="004A3531" w:rsidP="004A3531">
            <w:pPr>
              <w:ind w:left="0" w:firstLine="0"/>
              <w:jc w:val="center"/>
              <w:rPr>
                <w:sz w:val="18"/>
                <w:szCs w:val="18"/>
              </w:rPr>
            </w:pPr>
            <w:r w:rsidRPr="004A3531">
              <w:rPr>
                <w:sz w:val="18"/>
                <w:szCs w:val="18"/>
              </w:rPr>
              <w:t>156</w:t>
            </w:r>
          </w:p>
          <w:p w:rsidR="004A3531" w:rsidRPr="004A3531" w:rsidRDefault="004A3531" w:rsidP="004A3531">
            <w:pPr>
              <w:ind w:left="0" w:firstLine="0"/>
              <w:jc w:val="center"/>
              <w:rPr>
                <w:sz w:val="18"/>
                <w:szCs w:val="18"/>
              </w:rPr>
            </w:pPr>
            <w:r w:rsidRPr="004A3531">
              <w:rPr>
                <w:sz w:val="18"/>
                <w:szCs w:val="18"/>
              </w:rPr>
              <w:t>157</w:t>
            </w:r>
          </w:p>
          <w:p w:rsidR="004A3531" w:rsidRPr="004A3531" w:rsidRDefault="004A3531" w:rsidP="004A3531">
            <w:pPr>
              <w:ind w:left="0" w:firstLine="0"/>
              <w:jc w:val="center"/>
              <w:rPr>
                <w:sz w:val="18"/>
                <w:szCs w:val="18"/>
              </w:rPr>
            </w:pPr>
            <w:r w:rsidRPr="004A3531">
              <w:rPr>
                <w:sz w:val="18"/>
                <w:szCs w:val="18"/>
              </w:rPr>
              <w:t>158</w:t>
            </w:r>
          </w:p>
          <w:p w:rsidR="004A3531" w:rsidRPr="004A3531" w:rsidRDefault="004A3531" w:rsidP="004A3531">
            <w:pPr>
              <w:ind w:left="0" w:firstLine="0"/>
              <w:jc w:val="center"/>
              <w:rPr>
                <w:sz w:val="18"/>
                <w:szCs w:val="18"/>
              </w:rPr>
            </w:pPr>
            <w:r w:rsidRPr="004A3531">
              <w:rPr>
                <w:sz w:val="18"/>
                <w:szCs w:val="18"/>
              </w:rPr>
              <w:t>159</w:t>
            </w:r>
          </w:p>
          <w:p w:rsidR="004A3531" w:rsidRPr="004A3531" w:rsidRDefault="004A3531" w:rsidP="004A3531">
            <w:pPr>
              <w:ind w:left="0" w:firstLine="0"/>
              <w:jc w:val="center"/>
              <w:rPr>
                <w:sz w:val="18"/>
                <w:szCs w:val="18"/>
              </w:rPr>
            </w:pPr>
            <w:r w:rsidRPr="004A3531">
              <w:rPr>
                <w:sz w:val="18"/>
                <w:szCs w:val="18"/>
              </w:rPr>
              <w:t>153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160</w:t>
            </w:r>
          </w:p>
          <w:p w:rsidR="004A3531" w:rsidRPr="004A3531" w:rsidRDefault="004A3531" w:rsidP="004A3531">
            <w:pPr>
              <w:ind w:left="0" w:firstLine="0"/>
              <w:jc w:val="center"/>
              <w:rPr>
                <w:sz w:val="18"/>
                <w:szCs w:val="18"/>
              </w:rPr>
            </w:pPr>
            <w:r w:rsidRPr="004A3531">
              <w:rPr>
                <w:sz w:val="18"/>
                <w:szCs w:val="18"/>
              </w:rPr>
              <w:t>161</w:t>
            </w:r>
          </w:p>
          <w:p w:rsidR="004A3531" w:rsidRPr="004A3531" w:rsidRDefault="004A3531" w:rsidP="004A3531">
            <w:pPr>
              <w:ind w:left="0" w:firstLine="0"/>
              <w:jc w:val="center"/>
              <w:rPr>
                <w:sz w:val="18"/>
                <w:szCs w:val="18"/>
              </w:rPr>
            </w:pPr>
            <w:r w:rsidRPr="004A3531">
              <w:rPr>
                <w:sz w:val="18"/>
                <w:szCs w:val="18"/>
              </w:rPr>
              <w:t>162</w:t>
            </w:r>
          </w:p>
          <w:p w:rsidR="004A3531" w:rsidRPr="004A3531" w:rsidRDefault="004A3531" w:rsidP="004A3531">
            <w:pPr>
              <w:ind w:left="0" w:firstLine="0"/>
              <w:jc w:val="center"/>
              <w:rPr>
                <w:sz w:val="18"/>
                <w:szCs w:val="18"/>
              </w:rPr>
            </w:pPr>
            <w:r w:rsidRPr="004A3531">
              <w:rPr>
                <w:sz w:val="18"/>
                <w:szCs w:val="18"/>
              </w:rPr>
              <w:t>163</w:t>
            </w:r>
          </w:p>
          <w:p w:rsidR="004A3531" w:rsidRPr="004A3531" w:rsidRDefault="004A3531" w:rsidP="004A3531">
            <w:pPr>
              <w:ind w:left="0" w:firstLine="0"/>
              <w:jc w:val="center"/>
              <w:rPr>
                <w:sz w:val="18"/>
                <w:szCs w:val="18"/>
              </w:rPr>
            </w:pPr>
            <w:r w:rsidRPr="004A3531">
              <w:rPr>
                <w:sz w:val="18"/>
                <w:szCs w:val="18"/>
              </w:rPr>
              <w:t>160</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164</w:t>
            </w:r>
          </w:p>
          <w:p w:rsidR="004A3531" w:rsidRPr="004A3531" w:rsidRDefault="004A3531" w:rsidP="004A3531">
            <w:pPr>
              <w:ind w:left="0" w:firstLine="0"/>
              <w:jc w:val="center"/>
              <w:rPr>
                <w:sz w:val="18"/>
                <w:szCs w:val="18"/>
              </w:rPr>
            </w:pPr>
            <w:r w:rsidRPr="004A3531">
              <w:rPr>
                <w:sz w:val="18"/>
                <w:szCs w:val="18"/>
              </w:rPr>
              <w:t>165</w:t>
            </w:r>
          </w:p>
          <w:p w:rsidR="004A3531" w:rsidRPr="004A3531" w:rsidRDefault="004A3531" w:rsidP="004A3531">
            <w:pPr>
              <w:ind w:left="0" w:firstLine="0"/>
              <w:jc w:val="center"/>
              <w:rPr>
                <w:sz w:val="18"/>
                <w:szCs w:val="18"/>
              </w:rPr>
            </w:pPr>
            <w:r w:rsidRPr="004A3531">
              <w:rPr>
                <w:sz w:val="18"/>
                <w:szCs w:val="18"/>
              </w:rPr>
              <w:t>166</w:t>
            </w:r>
          </w:p>
          <w:p w:rsidR="004A3531" w:rsidRPr="004A3531" w:rsidRDefault="004A3531" w:rsidP="004A3531">
            <w:pPr>
              <w:ind w:left="0" w:firstLine="0"/>
              <w:jc w:val="center"/>
              <w:rPr>
                <w:sz w:val="18"/>
                <w:szCs w:val="18"/>
              </w:rPr>
            </w:pPr>
            <w:r w:rsidRPr="004A3531">
              <w:rPr>
                <w:sz w:val="18"/>
                <w:szCs w:val="18"/>
              </w:rPr>
              <w:t>167</w:t>
            </w:r>
          </w:p>
          <w:p w:rsidR="004A3531" w:rsidRPr="004A3531" w:rsidRDefault="004A3531" w:rsidP="004A3531">
            <w:pPr>
              <w:ind w:left="0" w:firstLine="0"/>
              <w:jc w:val="center"/>
              <w:rPr>
                <w:sz w:val="18"/>
                <w:szCs w:val="18"/>
              </w:rPr>
            </w:pPr>
            <w:r w:rsidRPr="004A3531">
              <w:rPr>
                <w:sz w:val="18"/>
                <w:szCs w:val="18"/>
              </w:rPr>
              <w:t>164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168</w:t>
            </w:r>
          </w:p>
          <w:p w:rsidR="004A3531" w:rsidRPr="004A3531" w:rsidRDefault="004A3531" w:rsidP="004A3531">
            <w:pPr>
              <w:ind w:left="0" w:firstLine="0"/>
              <w:jc w:val="center"/>
              <w:rPr>
                <w:sz w:val="18"/>
                <w:szCs w:val="18"/>
              </w:rPr>
            </w:pPr>
            <w:r w:rsidRPr="004A3531">
              <w:rPr>
                <w:sz w:val="18"/>
                <w:szCs w:val="18"/>
              </w:rPr>
              <w:t>169</w:t>
            </w:r>
          </w:p>
          <w:p w:rsidR="004A3531" w:rsidRPr="004A3531" w:rsidRDefault="004A3531" w:rsidP="004A3531">
            <w:pPr>
              <w:ind w:left="0" w:firstLine="0"/>
              <w:jc w:val="center"/>
              <w:rPr>
                <w:sz w:val="18"/>
                <w:szCs w:val="18"/>
              </w:rPr>
            </w:pPr>
            <w:r w:rsidRPr="004A3531">
              <w:rPr>
                <w:sz w:val="18"/>
                <w:szCs w:val="18"/>
              </w:rPr>
              <w:t>170</w:t>
            </w:r>
          </w:p>
          <w:p w:rsidR="004A3531" w:rsidRPr="004A3531" w:rsidRDefault="004A3531" w:rsidP="004A3531">
            <w:pPr>
              <w:ind w:left="0" w:firstLine="0"/>
              <w:jc w:val="center"/>
              <w:rPr>
                <w:sz w:val="18"/>
                <w:szCs w:val="18"/>
              </w:rPr>
            </w:pPr>
            <w:r w:rsidRPr="004A3531">
              <w:rPr>
                <w:sz w:val="18"/>
                <w:szCs w:val="18"/>
              </w:rPr>
              <w:t>171</w:t>
            </w:r>
          </w:p>
          <w:p w:rsidR="004A3531" w:rsidRPr="004A3531" w:rsidRDefault="004A3531" w:rsidP="004A3531">
            <w:pPr>
              <w:ind w:left="0" w:firstLine="0"/>
              <w:jc w:val="center"/>
              <w:rPr>
                <w:sz w:val="18"/>
                <w:szCs w:val="18"/>
              </w:rPr>
            </w:pPr>
            <w:r w:rsidRPr="004A3531">
              <w:rPr>
                <w:sz w:val="18"/>
                <w:szCs w:val="18"/>
              </w:rPr>
              <w:t>168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172</w:t>
            </w:r>
          </w:p>
          <w:p w:rsidR="004A3531" w:rsidRPr="004A3531" w:rsidRDefault="004A3531" w:rsidP="004A3531">
            <w:pPr>
              <w:ind w:left="0" w:firstLine="0"/>
              <w:jc w:val="center"/>
              <w:rPr>
                <w:sz w:val="18"/>
                <w:szCs w:val="18"/>
              </w:rPr>
            </w:pPr>
            <w:r w:rsidRPr="004A3531">
              <w:rPr>
                <w:sz w:val="18"/>
                <w:szCs w:val="18"/>
              </w:rPr>
              <w:t>173</w:t>
            </w:r>
          </w:p>
          <w:p w:rsidR="004A3531" w:rsidRPr="004A3531" w:rsidRDefault="004A3531" w:rsidP="004A3531">
            <w:pPr>
              <w:ind w:left="0" w:firstLine="0"/>
              <w:jc w:val="center"/>
              <w:rPr>
                <w:sz w:val="18"/>
                <w:szCs w:val="18"/>
              </w:rPr>
            </w:pPr>
            <w:r w:rsidRPr="004A3531">
              <w:rPr>
                <w:sz w:val="18"/>
                <w:szCs w:val="18"/>
              </w:rPr>
              <w:t>174</w:t>
            </w:r>
          </w:p>
          <w:p w:rsidR="004A3531" w:rsidRPr="004A3531" w:rsidRDefault="004A3531" w:rsidP="004A3531">
            <w:pPr>
              <w:ind w:left="0" w:firstLine="0"/>
              <w:jc w:val="center"/>
              <w:rPr>
                <w:sz w:val="18"/>
                <w:szCs w:val="18"/>
              </w:rPr>
            </w:pPr>
            <w:r w:rsidRPr="004A3531">
              <w:rPr>
                <w:sz w:val="18"/>
                <w:szCs w:val="18"/>
              </w:rPr>
              <w:t>175</w:t>
            </w:r>
          </w:p>
          <w:p w:rsidR="004A3531" w:rsidRPr="004A3531" w:rsidRDefault="004A3531" w:rsidP="004A3531">
            <w:pPr>
              <w:ind w:left="0" w:firstLine="0"/>
              <w:jc w:val="center"/>
              <w:rPr>
                <w:sz w:val="18"/>
                <w:szCs w:val="18"/>
              </w:rPr>
            </w:pPr>
            <w:r w:rsidRPr="004A3531">
              <w:rPr>
                <w:sz w:val="18"/>
                <w:szCs w:val="18"/>
              </w:rPr>
              <w:t>172</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175</w:t>
            </w:r>
          </w:p>
          <w:p w:rsidR="004A3531" w:rsidRPr="004A3531" w:rsidRDefault="004A3531" w:rsidP="004A3531">
            <w:pPr>
              <w:ind w:left="0" w:firstLine="0"/>
              <w:jc w:val="center"/>
              <w:rPr>
                <w:sz w:val="18"/>
                <w:szCs w:val="18"/>
              </w:rPr>
            </w:pPr>
            <w:r w:rsidRPr="004A3531">
              <w:rPr>
                <w:sz w:val="18"/>
                <w:szCs w:val="18"/>
              </w:rPr>
              <w:t>176</w:t>
            </w:r>
          </w:p>
          <w:p w:rsidR="004A3531" w:rsidRPr="004A3531" w:rsidRDefault="004A3531" w:rsidP="004A3531">
            <w:pPr>
              <w:ind w:left="0" w:firstLine="0"/>
              <w:jc w:val="center"/>
              <w:rPr>
                <w:sz w:val="18"/>
                <w:szCs w:val="18"/>
              </w:rPr>
            </w:pPr>
            <w:r w:rsidRPr="004A3531">
              <w:rPr>
                <w:sz w:val="18"/>
                <w:szCs w:val="18"/>
              </w:rPr>
              <w:t>177</w:t>
            </w:r>
          </w:p>
          <w:p w:rsidR="004A3531" w:rsidRPr="004A3531" w:rsidRDefault="004A3531" w:rsidP="004A3531">
            <w:pPr>
              <w:ind w:left="0" w:firstLine="0"/>
              <w:jc w:val="center"/>
              <w:rPr>
                <w:sz w:val="18"/>
                <w:szCs w:val="18"/>
              </w:rPr>
            </w:pPr>
            <w:r w:rsidRPr="004A3531">
              <w:rPr>
                <w:sz w:val="18"/>
                <w:szCs w:val="18"/>
              </w:rPr>
              <w:t>178</w:t>
            </w:r>
          </w:p>
          <w:p w:rsidR="004A3531" w:rsidRPr="004A3531" w:rsidRDefault="004A3531" w:rsidP="004A3531">
            <w:pPr>
              <w:ind w:left="0" w:firstLine="0"/>
              <w:jc w:val="center"/>
              <w:rPr>
                <w:sz w:val="18"/>
                <w:szCs w:val="18"/>
              </w:rPr>
            </w:pPr>
            <w:r w:rsidRPr="004A3531">
              <w:rPr>
                <w:sz w:val="18"/>
                <w:szCs w:val="18"/>
              </w:rPr>
              <w:t>175</w:t>
            </w:r>
          </w:p>
        </w:tc>
        <w:tc>
          <w:tcPr>
            <w:tcW w:w="1276" w:type="dxa"/>
            <w:shd w:val="clear" w:color="auto" w:fill="auto"/>
          </w:tcPr>
          <w:p w:rsidR="004A3531" w:rsidRPr="004A3531" w:rsidRDefault="004A3531" w:rsidP="004A3531">
            <w:pPr>
              <w:ind w:left="0" w:firstLine="0"/>
              <w:jc w:val="center"/>
              <w:rPr>
                <w:sz w:val="18"/>
                <w:szCs w:val="18"/>
              </w:rPr>
            </w:pPr>
            <w:r w:rsidRPr="004A3531">
              <w:rPr>
                <w:sz w:val="18"/>
                <w:szCs w:val="18"/>
              </w:rPr>
              <w:lastRenderedPageBreak/>
              <w:t>408032.29</w:t>
            </w:r>
          </w:p>
          <w:p w:rsidR="004A3531" w:rsidRPr="004A3531" w:rsidRDefault="004A3531" w:rsidP="004A3531">
            <w:pPr>
              <w:ind w:left="0" w:firstLine="0"/>
              <w:jc w:val="center"/>
              <w:rPr>
                <w:sz w:val="18"/>
                <w:szCs w:val="18"/>
              </w:rPr>
            </w:pPr>
            <w:r w:rsidRPr="004A3531">
              <w:rPr>
                <w:sz w:val="18"/>
                <w:szCs w:val="18"/>
              </w:rPr>
              <w:t>408034.15</w:t>
            </w:r>
          </w:p>
          <w:p w:rsidR="004A3531" w:rsidRPr="004A3531" w:rsidRDefault="004A3531" w:rsidP="004A3531">
            <w:pPr>
              <w:ind w:left="0" w:firstLine="0"/>
              <w:jc w:val="center"/>
              <w:rPr>
                <w:sz w:val="18"/>
                <w:szCs w:val="18"/>
              </w:rPr>
            </w:pPr>
            <w:r w:rsidRPr="004A3531">
              <w:rPr>
                <w:sz w:val="18"/>
                <w:szCs w:val="18"/>
              </w:rPr>
              <w:t>408033.20</w:t>
            </w:r>
          </w:p>
          <w:p w:rsidR="004A3531" w:rsidRPr="004A3531" w:rsidRDefault="004A3531" w:rsidP="004A3531">
            <w:pPr>
              <w:ind w:left="0" w:firstLine="0"/>
              <w:jc w:val="center"/>
              <w:rPr>
                <w:sz w:val="18"/>
                <w:szCs w:val="18"/>
              </w:rPr>
            </w:pPr>
            <w:r w:rsidRPr="004A3531">
              <w:rPr>
                <w:sz w:val="18"/>
                <w:szCs w:val="18"/>
              </w:rPr>
              <w:t>408031.34</w:t>
            </w:r>
          </w:p>
          <w:p w:rsidR="004A3531" w:rsidRPr="004A3531" w:rsidRDefault="004A3531" w:rsidP="004A3531">
            <w:pPr>
              <w:ind w:left="0" w:firstLine="0"/>
              <w:jc w:val="center"/>
              <w:rPr>
                <w:sz w:val="18"/>
                <w:szCs w:val="18"/>
              </w:rPr>
            </w:pPr>
            <w:r w:rsidRPr="004A3531">
              <w:rPr>
                <w:sz w:val="18"/>
                <w:szCs w:val="18"/>
              </w:rPr>
              <w:t>408032.29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408038.48</w:t>
            </w:r>
          </w:p>
          <w:p w:rsidR="004A3531" w:rsidRPr="004A3531" w:rsidRDefault="004A3531" w:rsidP="004A3531">
            <w:pPr>
              <w:ind w:left="0" w:firstLine="0"/>
              <w:jc w:val="center"/>
              <w:rPr>
                <w:sz w:val="18"/>
                <w:szCs w:val="18"/>
              </w:rPr>
            </w:pPr>
            <w:r w:rsidRPr="004A3531">
              <w:rPr>
                <w:sz w:val="18"/>
                <w:szCs w:val="18"/>
              </w:rPr>
              <w:t>408038.88</w:t>
            </w:r>
          </w:p>
          <w:p w:rsidR="004A3531" w:rsidRPr="004A3531" w:rsidRDefault="004A3531" w:rsidP="004A3531">
            <w:pPr>
              <w:ind w:left="0" w:firstLine="0"/>
              <w:jc w:val="center"/>
              <w:rPr>
                <w:sz w:val="18"/>
                <w:szCs w:val="18"/>
              </w:rPr>
            </w:pPr>
            <w:r w:rsidRPr="004A3531">
              <w:rPr>
                <w:sz w:val="18"/>
                <w:szCs w:val="18"/>
              </w:rPr>
              <w:t>408037.96</w:t>
            </w:r>
          </w:p>
          <w:p w:rsidR="004A3531" w:rsidRPr="004A3531" w:rsidRDefault="004A3531" w:rsidP="004A3531">
            <w:pPr>
              <w:ind w:left="0" w:firstLine="0"/>
              <w:jc w:val="center"/>
              <w:rPr>
                <w:sz w:val="18"/>
                <w:szCs w:val="18"/>
              </w:rPr>
            </w:pPr>
            <w:r w:rsidRPr="004A3531">
              <w:rPr>
                <w:sz w:val="18"/>
                <w:szCs w:val="18"/>
              </w:rPr>
              <w:t>408037.56</w:t>
            </w:r>
          </w:p>
          <w:p w:rsidR="004A3531" w:rsidRPr="004A3531" w:rsidRDefault="004A3531" w:rsidP="004A3531">
            <w:pPr>
              <w:ind w:left="0" w:firstLine="0"/>
              <w:jc w:val="center"/>
              <w:rPr>
                <w:sz w:val="18"/>
                <w:szCs w:val="18"/>
              </w:rPr>
            </w:pPr>
            <w:r w:rsidRPr="004A3531">
              <w:rPr>
                <w:sz w:val="18"/>
                <w:szCs w:val="18"/>
              </w:rPr>
              <w:t>408038.48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408044.44</w:t>
            </w:r>
          </w:p>
          <w:p w:rsidR="004A3531" w:rsidRPr="004A3531" w:rsidRDefault="004A3531" w:rsidP="004A3531">
            <w:pPr>
              <w:ind w:left="0" w:firstLine="0"/>
              <w:jc w:val="center"/>
              <w:rPr>
                <w:sz w:val="18"/>
                <w:szCs w:val="18"/>
              </w:rPr>
            </w:pPr>
            <w:r w:rsidRPr="004A3531">
              <w:rPr>
                <w:sz w:val="18"/>
                <w:szCs w:val="18"/>
              </w:rPr>
              <w:t>408044.84</w:t>
            </w:r>
          </w:p>
          <w:p w:rsidR="004A3531" w:rsidRPr="004A3531" w:rsidRDefault="004A3531" w:rsidP="004A3531">
            <w:pPr>
              <w:ind w:left="0" w:firstLine="0"/>
              <w:jc w:val="center"/>
              <w:rPr>
                <w:sz w:val="18"/>
                <w:szCs w:val="18"/>
              </w:rPr>
            </w:pPr>
            <w:r w:rsidRPr="004A3531">
              <w:rPr>
                <w:sz w:val="18"/>
                <w:szCs w:val="18"/>
              </w:rPr>
              <w:t>408043.92</w:t>
            </w:r>
          </w:p>
          <w:p w:rsidR="004A3531" w:rsidRPr="004A3531" w:rsidRDefault="004A3531" w:rsidP="004A3531">
            <w:pPr>
              <w:ind w:left="0" w:firstLine="0"/>
              <w:jc w:val="center"/>
              <w:rPr>
                <w:sz w:val="18"/>
                <w:szCs w:val="18"/>
              </w:rPr>
            </w:pPr>
            <w:r w:rsidRPr="004A3531">
              <w:rPr>
                <w:sz w:val="18"/>
                <w:szCs w:val="18"/>
              </w:rPr>
              <w:t>408043.52</w:t>
            </w:r>
          </w:p>
          <w:p w:rsidR="004A3531" w:rsidRPr="004A3531" w:rsidRDefault="004A3531" w:rsidP="004A3531">
            <w:pPr>
              <w:ind w:left="0" w:firstLine="0"/>
              <w:jc w:val="center"/>
              <w:rPr>
                <w:sz w:val="18"/>
                <w:szCs w:val="18"/>
              </w:rPr>
            </w:pPr>
            <w:r w:rsidRPr="004A3531">
              <w:rPr>
                <w:sz w:val="18"/>
                <w:szCs w:val="18"/>
              </w:rPr>
              <w:t>408044.44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408053.35</w:t>
            </w:r>
          </w:p>
          <w:p w:rsidR="004A3531" w:rsidRPr="004A3531" w:rsidRDefault="004A3531" w:rsidP="004A3531">
            <w:pPr>
              <w:ind w:left="0" w:firstLine="0"/>
              <w:jc w:val="center"/>
              <w:rPr>
                <w:sz w:val="18"/>
                <w:szCs w:val="18"/>
              </w:rPr>
            </w:pPr>
            <w:r w:rsidRPr="004A3531">
              <w:rPr>
                <w:sz w:val="18"/>
                <w:szCs w:val="18"/>
              </w:rPr>
              <w:t>408053.74</w:t>
            </w:r>
          </w:p>
          <w:p w:rsidR="004A3531" w:rsidRPr="004A3531" w:rsidRDefault="004A3531" w:rsidP="004A3531">
            <w:pPr>
              <w:ind w:left="0" w:firstLine="0"/>
              <w:jc w:val="center"/>
              <w:rPr>
                <w:sz w:val="18"/>
                <w:szCs w:val="18"/>
              </w:rPr>
            </w:pPr>
            <w:r w:rsidRPr="004A3531">
              <w:rPr>
                <w:sz w:val="18"/>
                <w:szCs w:val="18"/>
              </w:rPr>
              <w:t>408052.82</w:t>
            </w:r>
          </w:p>
          <w:p w:rsidR="004A3531" w:rsidRPr="004A3531" w:rsidRDefault="004A3531" w:rsidP="004A3531">
            <w:pPr>
              <w:ind w:left="0" w:firstLine="0"/>
              <w:jc w:val="center"/>
              <w:rPr>
                <w:sz w:val="18"/>
                <w:szCs w:val="18"/>
              </w:rPr>
            </w:pPr>
            <w:r w:rsidRPr="004A3531">
              <w:rPr>
                <w:sz w:val="18"/>
                <w:szCs w:val="18"/>
              </w:rPr>
              <w:t>408052.43</w:t>
            </w:r>
          </w:p>
          <w:p w:rsidR="004A3531" w:rsidRPr="004A3531" w:rsidRDefault="004A3531" w:rsidP="004A3531">
            <w:pPr>
              <w:ind w:left="0" w:firstLine="0"/>
              <w:jc w:val="center"/>
              <w:rPr>
                <w:sz w:val="18"/>
                <w:szCs w:val="18"/>
              </w:rPr>
            </w:pPr>
            <w:r w:rsidRPr="004A3531">
              <w:rPr>
                <w:sz w:val="18"/>
                <w:szCs w:val="18"/>
              </w:rPr>
              <w:t>408053.35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408061.65</w:t>
            </w:r>
          </w:p>
          <w:p w:rsidR="004A3531" w:rsidRPr="004A3531" w:rsidRDefault="004A3531" w:rsidP="004A3531">
            <w:pPr>
              <w:ind w:left="0" w:firstLine="0"/>
              <w:jc w:val="center"/>
              <w:rPr>
                <w:sz w:val="18"/>
                <w:szCs w:val="18"/>
              </w:rPr>
            </w:pPr>
            <w:r w:rsidRPr="004A3531">
              <w:rPr>
                <w:sz w:val="18"/>
                <w:szCs w:val="18"/>
              </w:rPr>
              <w:t>408062.05</w:t>
            </w:r>
          </w:p>
          <w:p w:rsidR="004A3531" w:rsidRPr="004A3531" w:rsidRDefault="004A3531" w:rsidP="004A3531">
            <w:pPr>
              <w:ind w:left="0" w:firstLine="0"/>
              <w:jc w:val="center"/>
              <w:rPr>
                <w:sz w:val="18"/>
                <w:szCs w:val="18"/>
              </w:rPr>
            </w:pPr>
            <w:r w:rsidRPr="004A3531">
              <w:rPr>
                <w:sz w:val="18"/>
                <w:szCs w:val="18"/>
              </w:rPr>
              <w:t>408061.13</w:t>
            </w:r>
          </w:p>
          <w:p w:rsidR="004A3531" w:rsidRPr="004A3531" w:rsidRDefault="004A3531" w:rsidP="004A3531">
            <w:pPr>
              <w:ind w:left="0" w:firstLine="0"/>
              <w:jc w:val="center"/>
              <w:rPr>
                <w:sz w:val="18"/>
                <w:szCs w:val="18"/>
              </w:rPr>
            </w:pPr>
            <w:r w:rsidRPr="004A3531">
              <w:rPr>
                <w:sz w:val="18"/>
                <w:szCs w:val="18"/>
              </w:rPr>
              <w:t>408060.73</w:t>
            </w:r>
          </w:p>
          <w:p w:rsidR="004A3531" w:rsidRPr="004A3531" w:rsidRDefault="004A3531" w:rsidP="004A3531">
            <w:pPr>
              <w:ind w:left="0" w:firstLine="0"/>
              <w:jc w:val="center"/>
              <w:rPr>
                <w:sz w:val="18"/>
                <w:szCs w:val="18"/>
              </w:rPr>
            </w:pPr>
            <w:r w:rsidRPr="004A3531">
              <w:rPr>
                <w:sz w:val="18"/>
                <w:szCs w:val="18"/>
              </w:rPr>
              <w:t>408061.65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408068.72</w:t>
            </w:r>
          </w:p>
          <w:p w:rsidR="004A3531" w:rsidRPr="004A3531" w:rsidRDefault="004A3531" w:rsidP="004A3531">
            <w:pPr>
              <w:ind w:left="0" w:firstLine="0"/>
              <w:jc w:val="center"/>
              <w:rPr>
                <w:sz w:val="18"/>
                <w:szCs w:val="18"/>
              </w:rPr>
            </w:pPr>
            <w:r w:rsidRPr="004A3531">
              <w:rPr>
                <w:sz w:val="18"/>
                <w:szCs w:val="18"/>
              </w:rPr>
              <w:t>408071.37</w:t>
            </w:r>
          </w:p>
          <w:p w:rsidR="004A3531" w:rsidRPr="004A3531" w:rsidRDefault="004A3531" w:rsidP="004A3531">
            <w:pPr>
              <w:ind w:left="0" w:firstLine="0"/>
              <w:jc w:val="center"/>
              <w:rPr>
                <w:sz w:val="18"/>
                <w:szCs w:val="18"/>
              </w:rPr>
            </w:pPr>
            <w:r w:rsidRPr="004A3531">
              <w:rPr>
                <w:sz w:val="18"/>
                <w:szCs w:val="18"/>
              </w:rPr>
              <w:t>408062.98</w:t>
            </w:r>
          </w:p>
          <w:p w:rsidR="004A3531" w:rsidRPr="004A3531" w:rsidRDefault="004A3531" w:rsidP="004A3531">
            <w:pPr>
              <w:ind w:left="0" w:firstLine="0"/>
              <w:jc w:val="center"/>
              <w:rPr>
                <w:sz w:val="18"/>
                <w:szCs w:val="18"/>
              </w:rPr>
            </w:pPr>
            <w:r w:rsidRPr="004A3531">
              <w:rPr>
                <w:sz w:val="18"/>
                <w:szCs w:val="18"/>
              </w:rPr>
              <w:t>408062.69</w:t>
            </w:r>
          </w:p>
          <w:p w:rsidR="004A3531" w:rsidRPr="004A3531" w:rsidRDefault="004A3531" w:rsidP="004A3531">
            <w:pPr>
              <w:ind w:left="0" w:firstLine="0"/>
              <w:jc w:val="center"/>
              <w:rPr>
                <w:sz w:val="18"/>
                <w:szCs w:val="18"/>
              </w:rPr>
            </w:pPr>
            <w:r w:rsidRPr="004A3531">
              <w:rPr>
                <w:sz w:val="18"/>
                <w:szCs w:val="18"/>
              </w:rPr>
              <w:t>408068.64</w:t>
            </w:r>
          </w:p>
          <w:p w:rsidR="004A3531" w:rsidRPr="004A3531" w:rsidRDefault="004A3531" w:rsidP="004A3531">
            <w:pPr>
              <w:ind w:left="0" w:firstLine="0"/>
              <w:jc w:val="center"/>
              <w:rPr>
                <w:sz w:val="18"/>
                <w:szCs w:val="18"/>
              </w:rPr>
            </w:pPr>
            <w:r w:rsidRPr="004A3531">
              <w:rPr>
                <w:sz w:val="18"/>
                <w:szCs w:val="18"/>
              </w:rPr>
              <w:t>408069.59</w:t>
            </w:r>
          </w:p>
          <w:p w:rsidR="004A3531" w:rsidRPr="004A3531" w:rsidRDefault="004A3531" w:rsidP="004A3531">
            <w:pPr>
              <w:ind w:left="0" w:firstLine="0"/>
              <w:jc w:val="center"/>
              <w:rPr>
                <w:sz w:val="18"/>
                <w:szCs w:val="18"/>
              </w:rPr>
            </w:pPr>
            <w:r w:rsidRPr="004A3531">
              <w:rPr>
                <w:sz w:val="18"/>
                <w:szCs w:val="18"/>
              </w:rPr>
              <w:t>408067.80</w:t>
            </w:r>
          </w:p>
          <w:p w:rsidR="004A3531" w:rsidRPr="004A3531" w:rsidRDefault="004A3531" w:rsidP="004A3531">
            <w:pPr>
              <w:ind w:left="0" w:firstLine="0"/>
              <w:jc w:val="center"/>
              <w:rPr>
                <w:sz w:val="18"/>
                <w:szCs w:val="18"/>
              </w:rPr>
            </w:pPr>
            <w:r w:rsidRPr="004A3531">
              <w:rPr>
                <w:sz w:val="18"/>
                <w:szCs w:val="18"/>
              </w:rPr>
              <w:t>408068.72</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408051.82</w:t>
            </w:r>
          </w:p>
          <w:p w:rsidR="004A3531" w:rsidRPr="004A3531" w:rsidRDefault="004A3531" w:rsidP="004A3531">
            <w:pPr>
              <w:ind w:left="0" w:firstLine="0"/>
              <w:jc w:val="center"/>
              <w:rPr>
                <w:sz w:val="18"/>
                <w:szCs w:val="18"/>
              </w:rPr>
            </w:pPr>
            <w:r w:rsidRPr="004A3531">
              <w:rPr>
                <w:sz w:val="18"/>
                <w:szCs w:val="18"/>
              </w:rPr>
              <w:t>408052.22</w:t>
            </w:r>
          </w:p>
          <w:p w:rsidR="004A3531" w:rsidRPr="004A3531" w:rsidRDefault="004A3531" w:rsidP="004A3531">
            <w:pPr>
              <w:ind w:left="0" w:firstLine="0"/>
              <w:jc w:val="center"/>
              <w:rPr>
                <w:sz w:val="18"/>
                <w:szCs w:val="18"/>
              </w:rPr>
            </w:pPr>
            <w:r w:rsidRPr="004A3531">
              <w:rPr>
                <w:sz w:val="18"/>
                <w:szCs w:val="18"/>
              </w:rPr>
              <w:t>408051.30</w:t>
            </w:r>
          </w:p>
          <w:p w:rsidR="004A3531" w:rsidRPr="004A3531" w:rsidRDefault="004A3531" w:rsidP="004A3531">
            <w:pPr>
              <w:ind w:left="0" w:firstLine="0"/>
              <w:jc w:val="center"/>
              <w:rPr>
                <w:sz w:val="18"/>
                <w:szCs w:val="18"/>
              </w:rPr>
            </w:pPr>
            <w:r w:rsidRPr="004A3531">
              <w:rPr>
                <w:sz w:val="18"/>
                <w:szCs w:val="18"/>
              </w:rPr>
              <w:t>408050.90</w:t>
            </w:r>
          </w:p>
          <w:p w:rsidR="004A3531" w:rsidRPr="004A3531" w:rsidRDefault="004A3531" w:rsidP="004A3531">
            <w:pPr>
              <w:ind w:left="0" w:firstLine="0"/>
              <w:jc w:val="center"/>
              <w:rPr>
                <w:sz w:val="18"/>
                <w:szCs w:val="18"/>
              </w:rPr>
            </w:pPr>
            <w:r w:rsidRPr="004A3531">
              <w:rPr>
                <w:sz w:val="18"/>
                <w:szCs w:val="18"/>
              </w:rPr>
              <w:t>408051.82</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408031.21</w:t>
            </w:r>
          </w:p>
          <w:p w:rsidR="004A3531" w:rsidRPr="004A3531" w:rsidRDefault="004A3531" w:rsidP="004A3531">
            <w:pPr>
              <w:ind w:left="0" w:firstLine="0"/>
              <w:jc w:val="center"/>
              <w:rPr>
                <w:sz w:val="18"/>
                <w:szCs w:val="18"/>
              </w:rPr>
            </w:pPr>
            <w:r w:rsidRPr="004A3531">
              <w:rPr>
                <w:sz w:val="18"/>
                <w:szCs w:val="18"/>
              </w:rPr>
              <w:t>408031.60</w:t>
            </w:r>
          </w:p>
          <w:p w:rsidR="004A3531" w:rsidRPr="004A3531" w:rsidRDefault="004A3531" w:rsidP="004A3531">
            <w:pPr>
              <w:ind w:left="0" w:firstLine="0"/>
              <w:jc w:val="center"/>
              <w:rPr>
                <w:sz w:val="18"/>
                <w:szCs w:val="18"/>
              </w:rPr>
            </w:pPr>
            <w:r w:rsidRPr="004A3531">
              <w:rPr>
                <w:sz w:val="18"/>
                <w:szCs w:val="18"/>
              </w:rPr>
              <w:t>408030.68</w:t>
            </w:r>
          </w:p>
          <w:p w:rsidR="004A3531" w:rsidRPr="004A3531" w:rsidRDefault="004A3531" w:rsidP="004A3531">
            <w:pPr>
              <w:ind w:left="0" w:firstLine="0"/>
              <w:jc w:val="center"/>
              <w:rPr>
                <w:sz w:val="18"/>
                <w:szCs w:val="18"/>
              </w:rPr>
            </w:pPr>
            <w:r w:rsidRPr="004A3531">
              <w:rPr>
                <w:sz w:val="18"/>
                <w:szCs w:val="18"/>
              </w:rPr>
              <w:t>408030.29</w:t>
            </w:r>
          </w:p>
          <w:p w:rsidR="004A3531" w:rsidRPr="004A3531" w:rsidRDefault="004A3531" w:rsidP="004A3531">
            <w:pPr>
              <w:ind w:left="0" w:firstLine="0"/>
              <w:jc w:val="center"/>
              <w:rPr>
                <w:sz w:val="18"/>
                <w:szCs w:val="18"/>
              </w:rPr>
            </w:pPr>
            <w:r w:rsidRPr="004A3531">
              <w:rPr>
                <w:sz w:val="18"/>
                <w:szCs w:val="18"/>
              </w:rPr>
              <w:lastRenderedPageBreak/>
              <w:t>408031.21</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408012.08</w:t>
            </w:r>
          </w:p>
          <w:p w:rsidR="004A3531" w:rsidRPr="004A3531" w:rsidRDefault="004A3531" w:rsidP="004A3531">
            <w:pPr>
              <w:ind w:left="0" w:firstLine="0"/>
              <w:jc w:val="center"/>
              <w:rPr>
                <w:sz w:val="18"/>
                <w:szCs w:val="18"/>
              </w:rPr>
            </w:pPr>
            <w:r w:rsidRPr="004A3531">
              <w:rPr>
                <w:sz w:val="18"/>
                <w:szCs w:val="18"/>
              </w:rPr>
              <w:t>408012.47</w:t>
            </w:r>
          </w:p>
          <w:p w:rsidR="004A3531" w:rsidRPr="004A3531" w:rsidRDefault="004A3531" w:rsidP="004A3531">
            <w:pPr>
              <w:ind w:left="0" w:firstLine="0"/>
              <w:jc w:val="center"/>
              <w:rPr>
                <w:sz w:val="18"/>
                <w:szCs w:val="18"/>
              </w:rPr>
            </w:pPr>
            <w:r w:rsidRPr="004A3531">
              <w:rPr>
                <w:sz w:val="18"/>
                <w:szCs w:val="18"/>
              </w:rPr>
              <w:t>408011.56</w:t>
            </w:r>
          </w:p>
          <w:p w:rsidR="004A3531" w:rsidRPr="004A3531" w:rsidRDefault="004A3531" w:rsidP="004A3531">
            <w:pPr>
              <w:ind w:left="0" w:firstLine="0"/>
              <w:jc w:val="center"/>
              <w:rPr>
                <w:sz w:val="18"/>
                <w:szCs w:val="18"/>
              </w:rPr>
            </w:pPr>
            <w:r w:rsidRPr="004A3531">
              <w:rPr>
                <w:sz w:val="18"/>
                <w:szCs w:val="18"/>
              </w:rPr>
              <w:t>408011.16</w:t>
            </w:r>
          </w:p>
          <w:p w:rsidR="004A3531" w:rsidRPr="004A3531" w:rsidRDefault="004A3531" w:rsidP="004A3531">
            <w:pPr>
              <w:ind w:left="0" w:firstLine="0"/>
              <w:jc w:val="center"/>
              <w:rPr>
                <w:sz w:val="18"/>
                <w:szCs w:val="18"/>
              </w:rPr>
            </w:pPr>
            <w:r w:rsidRPr="004A3531">
              <w:rPr>
                <w:sz w:val="18"/>
                <w:szCs w:val="18"/>
              </w:rPr>
              <w:t>408012.08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407996.63</w:t>
            </w:r>
          </w:p>
          <w:p w:rsidR="004A3531" w:rsidRPr="004A3531" w:rsidRDefault="004A3531" w:rsidP="004A3531">
            <w:pPr>
              <w:ind w:left="0" w:firstLine="0"/>
              <w:jc w:val="center"/>
              <w:rPr>
                <w:sz w:val="18"/>
                <w:szCs w:val="18"/>
              </w:rPr>
            </w:pPr>
            <w:r w:rsidRPr="004A3531">
              <w:rPr>
                <w:sz w:val="18"/>
                <w:szCs w:val="18"/>
              </w:rPr>
              <w:t>407997.00</w:t>
            </w:r>
          </w:p>
          <w:p w:rsidR="004A3531" w:rsidRPr="004A3531" w:rsidRDefault="004A3531" w:rsidP="004A3531">
            <w:pPr>
              <w:ind w:left="0" w:firstLine="0"/>
              <w:jc w:val="center"/>
              <w:rPr>
                <w:sz w:val="18"/>
                <w:szCs w:val="18"/>
              </w:rPr>
            </w:pPr>
            <w:r w:rsidRPr="004A3531">
              <w:rPr>
                <w:sz w:val="18"/>
                <w:szCs w:val="18"/>
              </w:rPr>
              <w:t>407993.13</w:t>
            </w:r>
          </w:p>
          <w:p w:rsidR="004A3531" w:rsidRPr="004A3531" w:rsidRDefault="004A3531" w:rsidP="004A3531">
            <w:pPr>
              <w:ind w:left="0" w:firstLine="0"/>
              <w:jc w:val="center"/>
              <w:rPr>
                <w:sz w:val="18"/>
                <w:szCs w:val="18"/>
              </w:rPr>
            </w:pPr>
            <w:r w:rsidRPr="004A3531">
              <w:rPr>
                <w:sz w:val="18"/>
                <w:szCs w:val="18"/>
              </w:rPr>
              <w:t>407992.24</w:t>
            </w:r>
          </w:p>
          <w:p w:rsidR="004A3531" w:rsidRPr="004A3531" w:rsidRDefault="004A3531" w:rsidP="004A3531">
            <w:pPr>
              <w:ind w:left="0" w:firstLine="0"/>
              <w:jc w:val="center"/>
              <w:rPr>
                <w:sz w:val="18"/>
                <w:szCs w:val="18"/>
              </w:rPr>
            </w:pPr>
            <w:r w:rsidRPr="004A3531">
              <w:rPr>
                <w:sz w:val="18"/>
                <w:szCs w:val="18"/>
              </w:rPr>
              <w:t>407992.99</w:t>
            </w:r>
          </w:p>
          <w:p w:rsidR="004A3531" w:rsidRPr="004A3531" w:rsidRDefault="004A3531" w:rsidP="004A3531">
            <w:pPr>
              <w:ind w:left="0" w:firstLine="0"/>
              <w:jc w:val="center"/>
              <w:rPr>
                <w:sz w:val="18"/>
                <w:szCs w:val="18"/>
              </w:rPr>
            </w:pPr>
            <w:r w:rsidRPr="004A3531">
              <w:rPr>
                <w:sz w:val="18"/>
                <w:szCs w:val="18"/>
              </w:rPr>
              <w:t>407992.00</w:t>
            </w:r>
          </w:p>
          <w:p w:rsidR="004A3531" w:rsidRPr="004A3531" w:rsidRDefault="004A3531" w:rsidP="004A3531">
            <w:pPr>
              <w:ind w:left="0" w:firstLine="0"/>
              <w:jc w:val="center"/>
              <w:rPr>
                <w:sz w:val="18"/>
                <w:szCs w:val="18"/>
              </w:rPr>
            </w:pPr>
            <w:r w:rsidRPr="004A3531">
              <w:rPr>
                <w:sz w:val="18"/>
                <w:szCs w:val="18"/>
              </w:rPr>
              <w:t>407990.90</w:t>
            </w:r>
          </w:p>
          <w:p w:rsidR="004A3531" w:rsidRPr="004A3531" w:rsidRDefault="004A3531" w:rsidP="004A3531">
            <w:pPr>
              <w:ind w:left="0" w:firstLine="0"/>
              <w:jc w:val="center"/>
              <w:rPr>
                <w:sz w:val="18"/>
                <w:szCs w:val="18"/>
              </w:rPr>
            </w:pPr>
            <w:r w:rsidRPr="004A3531">
              <w:rPr>
                <w:sz w:val="18"/>
                <w:szCs w:val="18"/>
              </w:rPr>
              <w:t>407996.63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407996.82</w:t>
            </w:r>
          </w:p>
          <w:p w:rsidR="004A3531" w:rsidRPr="004A3531" w:rsidRDefault="004A3531" w:rsidP="004A3531">
            <w:pPr>
              <w:ind w:left="0" w:firstLine="0"/>
              <w:jc w:val="center"/>
              <w:rPr>
                <w:sz w:val="18"/>
                <w:szCs w:val="18"/>
              </w:rPr>
            </w:pPr>
            <w:r w:rsidRPr="004A3531">
              <w:rPr>
                <w:sz w:val="18"/>
                <w:szCs w:val="18"/>
              </w:rPr>
              <w:t>407996.91</w:t>
            </w:r>
          </w:p>
          <w:p w:rsidR="004A3531" w:rsidRPr="004A3531" w:rsidRDefault="004A3531" w:rsidP="004A3531">
            <w:pPr>
              <w:ind w:left="0" w:firstLine="0"/>
              <w:jc w:val="center"/>
              <w:rPr>
                <w:sz w:val="18"/>
                <w:szCs w:val="18"/>
              </w:rPr>
            </w:pPr>
            <w:r w:rsidRPr="004A3531">
              <w:rPr>
                <w:sz w:val="18"/>
                <w:szCs w:val="18"/>
              </w:rPr>
              <w:t>407995.91</w:t>
            </w:r>
          </w:p>
          <w:p w:rsidR="004A3531" w:rsidRPr="004A3531" w:rsidRDefault="004A3531" w:rsidP="004A3531">
            <w:pPr>
              <w:ind w:left="0" w:firstLine="0"/>
              <w:jc w:val="center"/>
              <w:rPr>
                <w:sz w:val="18"/>
                <w:szCs w:val="18"/>
              </w:rPr>
            </w:pPr>
            <w:r w:rsidRPr="004A3531">
              <w:rPr>
                <w:sz w:val="18"/>
                <w:szCs w:val="18"/>
              </w:rPr>
              <w:t>407995.82</w:t>
            </w:r>
          </w:p>
          <w:p w:rsidR="004A3531" w:rsidRPr="004A3531" w:rsidRDefault="004A3531" w:rsidP="004A3531">
            <w:pPr>
              <w:ind w:left="0" w:firstLine="0"/>
              <w:jc w:val="center"/>
              <w:rPr>
                <w:sz w:val="18"/>
                <w:szCs w:val="18"/>
              </w:rPr>
            </w:pPr>
            <w:r w:rsidRPr="004A3531">
              <w:rPr>
                <w:sz w:val="18"/>
                <w:szCs w:val="18"/>
              </w:rPr>
              <w:t>407996.82</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408001.03</w:t>
            </w:r>
          </w:p>
          <w:p w:rsidR="004A3531" w:rsidRPr="004A3531" w:rsidRDefault="004A3531" w:rsidP="004A3531">
            <w:pPr>
              <w:ind w:left="0" w:firstLine="0"/>
              <w:jc w:val="center"/>
              <w:rPr>
                <w:sz w:val="18"/>
                <w:szCs w:val="18"/>
              </w:rPr>
            </w:pPr>
            <w:r w:rsidRPr="004A3531">
              <w:rPr>
                <w:sz w:val="18"/>
                <w:szCs w:val="18"/>
              </w:rPr>
              <w:t>408001.12</w:t>
            </w:r>
          </w:p>
          <w:p w:rsidR="004A3531" w:rsidRPr="004A3531" w:rsidRDefault="004A3531" w:rsidP="004A3531">
            <w:pPr>
              <w:ind w:left="0" w:firstLine="0"/>
              <w:jc w:val="center"/>
              <w:rPr>
                <w:sz w:val="18"/>
                <w:szCs w:val="18"/>
              </w:rPr>
            </w:pPr>
            <w:r w:rsidRPr="004A3531">
              <w:rPr>
                <w:sz w:val="18"/>
                <w:szCs w:val="18"/>
              </w:rPr>
              <w:t>408000.13</w:t>
            </w:r>
          </w:p>
          <w:p w:rsidR="004A3531" w:rsidRPr="004A3531" w:rsidRDefault="004A3531" w:rsidP="004A3531">
            <w:pPr>
              <w:ind w:left="0" w:firstLine="0"/>
              <w:jc w:val="center"/>
              <w:rPr>
                <w:sz w:val="18"/>
                <w:szCs w:val="18"/>
              </w:rPr>
            </w:pPr>
            <w:r w:rsidRPr="004A3531">
              <w:rPr>
                <w:sz w:val="18"/>
                <w:szCs w:val="18"/>
              </w:rPr>
              <w:t>408000.04</w:t>
            </w:r>
          </w:p>
          <w:p w:rsidR="004A3531" w:rsidRPr="004A3531" w:rsidRDefault="004A3531" w:rsidP="004A3531">
            <w:pPr>
              <w:ind w:left="0" w:firstLine="0"/>
              <w:jc w:val="center"/>
              <w:rPr>
                <w:sz w:val="18"/>
                <w:szCs w:val="18"/>
              </w:rPr>
            </w:pPr>
            <w:r w:rsidRPr="004A3531">
              <w:rPr>
                <w:sz w:val="18"/>
                <w:szCs w:val="18"/>
              </w:rPr>
              <w:t>408001.03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408005.32</w:t>
            </w:r>
          </w:p>
          <w:p w:rsidR="004A3531" w:rsidRPr="004A3531" w:rsidRDefault="004A3531" w:rsidP="004A3531">
            <w:pPr>
              <w:ind w:left="0" w:firstLine="0"/>
              <w:jc w:val="center"/>
              <w:rPr>
                <w:sz w:val="18"/>
                <w:szCs w:val="18"/>
              </w:rPr>
            </w:pPr>
            <w:r w:rsidRPr="004A3531">
              <w:rPr>
                <w:sz w:val="18"/>
                <w:szCs w:val="18"/>
              </w:rPr>
              <w:t>408005.41</w:t>
            </w:r>
          </w:p>
          <w:p w:rsidR="004A3531" w:rsidRPr="004A3531" w:rsidRDefault="004A3531" w:rsidP="004A3531">
            <w:pPr>
              <w:ind w:left="0" w:firstLine="0"/>
              <w:jc w:val="center"/>
              <w:rPr>
                <w:sz w:val="18"/>
                <w:szCs w:val="18"/>
              </w:rPr>
            </w:pPr>
            <w:r w:rsidRPr="004A3531">
              <w:rPr>
                <w:sz w:val="18"/>
                <w:szCs w:val="18"/>
              </w:rPr>
              <w:t>408004.41</w:t>
            </w:r>
          </w:p>
          <w:p w:rsidR="004A3531" w:rsidRPr="004A3531" w:rsidRDefault="004A3531" w:rsidP="004A3531">
            <w:pPr>
              <w:ind w:left="0" w:firstLine="0"/>
              <w:jc w:val="center"/>
              <w:rPr>
                <w:sz w:val="18"/>
                <w:szCs w:val="18"/>
              </w:rPr>
            </w:pPr>
            <w:r w:rsidRPr="004A3531">
              <w:rPr>
                <w:sz w:val="18"/>
                <w:szCs w:val="18"/>
              </w:rPr>
              <w:t>408004.32</w:t>
            </w:r>
          </w:p>
          <w:p w:rsidR="004A3531" w:rsidRPr="004A3531" w:rsidRDefault="004A3531" w:rsidP="004A3531">
            <w:pPr>
              <w:ind w:left="0" w:firstLine="0"/>
              <w:jc w:val="center"/>
              <w:rPr>
                <w:sz w:val="18"/>
                <w:szCs w:val="18"/>
              </w:rPr>
            </w:pPr>
            <w:r w:rsidRPr="004A3531">
              <w:rPr>
                <w:sz w:val="18"/>
                <w:szCs w:val="18"/>
              </w:rPr>
              <w:t>408005.32</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408009.68</w:t>
            </w:r>
          </w:p>
          <w:p w:rsidR="004A3531" w:rsidRPr="004A3531" w:rsidRDefault="004A3531" w:rsidP="004A3531">
            <w:pPr>
              <w:ind w:left="0" w:firstLine="0"/>
              <w:jc w:val="center"/>
              <w:rPr>
                <w:sz w:val="18"/>
                <w:szCs w:val="18"/>
              </w:rPr>
            </w:pPr>
            <w:r w:rsidRPr="004A3531">
              <w:rPr>
                <w:sz w:val="18"/>
                <w:szCs w:val="18"/>
              </w:rPr>
              <w:t>408009.77</w:t>
            </w:r>
          </w:p>
          <w:p w:rsidR="004A3531" w:rsidRPr="004A3531" w:rsidRDefault="004A3531" w:rsidP="004A3531">
            <w:pPr>
              <w:ind w:left="0" w:firstLine="0"/>
              <w:jc w:val="center"/>
              <w:rPr>
                <w:sz w:val="18"/>
                <w:szCs w:val="18"/>
              </w:rPr>
            </w:pPr>
            <w:r w:rsidRPr="004A3531">
              <w:rPr>
                <w:sz w:val="18"/>
                <w:szCs w:val="18"/>
              </w:rPr>
              <w:t>408008.77</w:t>
            </w:r>
          </w:p>
          <w:p w:rsidR="004A3531" w:rsidRPr="004A3531" w:rsidRDefault="004A3531" w:rsidP="004A3531">
            <w:pPr>
              <w:ind w:left="0" w:firstLine="0"/>
              <w:jc w:val="center"/>
              <w:rPr>
                <w:sz w:val="18"/>
                <w:szCs w:val="18"/>
              </w:rPr>
            </w:pPr>
            <w:r w:rsidRPr="004A3531">
              <w:rPr>
                <w:sz w:val="18"/>
                <w:szCs w:val="18"/>
              </w:rPr>
              <w:t>408008.68</w:t>
            </w:r>
          </w:p>
          <w:p w:rsidR="004A3531" w:rsidRPr="004A3531" w:rsidRDefault="004A3531" w:rsidP="004A3531">
            <w:pPr>
              <w:ind w:left="0" w:firstLine="0"/>
              <w:jc w:val="center"/>
              <w:rPr>
                <w:sz w:val="18"/>
                <w:szCs w:val="18"/>
              </w:rPr>
            </w:pPr>
            <w:r w:rsidRPr="004A3531">
              <w:rPr>
                <w:sz w:val="18"/>
                <w:szCs w:val="18"/>
              </w:rPr>
              <w:t>408009.68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408014.07</w:t>
            </w:r>
          </w:p>
          <w:p w:rsidR="004A3531" w:rsidRPr="004A3531" w:rsidRDefault="004A3531" w:rsidP="004A3531">
            <w:pPr>
              <w:ind w:left="0" w:firstLine="0"/>
              <w:jc w:val="center"/>
              <w:rPr>
                <w:sz w:val="18"/>
                <w:szCs w:val="18"/>
              </w:rPr>
            </w:pPr>
            <w:r w:rsidRPr="004A3531">
              <w:rPr>
                <w:sz w:val="18"/>
                <w:szCs w:val="18"/>
              </w:rPr>
              <w:t>408014.26</w:t>
            </w:r>
          </w:p>
          <w:p w:rsidR="004A3531" w:rsidRPr="004A3531" w:rsidRDefault="004A3531" w:rsidP="004A3531">
            <w:pPr>
              <w:ind w:left="0" w:firstLine="0"/>
              <w:jc w:val="center"/>
              <w:rPr>
                <w:sz w:val="18"/>
                <w:szCs w:val="18"/>
              </w:rPr>
            </w:pPr>
            <w:r w:rsidRPr="004A3531">
              <w:rPr>
                <w:sz w:val="18"/>
                <w:szCs w:val="18"/>
              </w:rPr>
              <w:t>408013.28</w:t>
            </w:r>
          </w:p>
          <w:p w:rsidR="004A3531" w:rsidRPr="004A3531" w:rsidRDefault="004A3531" w:rsidP="004A3531">
            <w:pPr>
              <w:ind w:left="0" w:firstLine="0"/>
              <w:jc w:val="center"/>
              <w:rPr>
                <w:sz w:val="18"/>
                <w:szCs w:val="18"/>
              </w:rPr>
            </w:pPr>
            <w:r w:rsidRPr="004A3531">
              <w:rPr>
                <w:sz w:val="18"/>
                <w:szCs w:val="18"/>
              </w:rPr>
              <w:t>408013.09</w:t>
            </w:r>
          </w:p>
          <w:p w:rsidR="004A3531" w:rsidRPr="004A3531" w:rsidRDefault="004A3531" w:rsidP="004A3531">
            <w:pPr>
              <w:ind w:left="0" w:firstLine="0"/>
              <w:jc w:val="center"/>
              <w:rPr>
                <w:sz w:val="18"/>
                <w:szCs w:val="18"/>
              </w:rPr>
            </w:pPr>
            <w:r w:rsidRPr="004A3531">
              <w:rPr>
                <w:sz w:val="18"/>
                <w:szCs w:val="18"/>
              </w:rPr>
              <w:t>408014.07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408018.41</w:t>
            </w:r>
          </w:p>
          <w:p w:rsidR="004A3531" w:rsidRPr="004A3531" w:rsidRDefault="004A3531" w:rsidP="004A3531">
            <w:pPr>
              <w:ind w:left="0" w:firstLine="0"/>
              <w:jc w:val="center"/>
              <w:rPr>
                <w:sz w:val="18"/>
                <w:szCs w:val="18"/>
              </w:rPr>
            </w:pPr>
            <w:r w:rsidRPr="004A3531">
              <w:rPr>
                <w:sz w:val="18"/>
                <w:szCs w:val="18"/>
              </w:rPr>
              <w:t>408018.61</w:t>
            </w:r>
          </w:p>
          <w:p w:rsidR="004A3531" w:rsidRPr="004A3531" w:rsidRDefault="004A3531" w:rsidP="004A3531">
            <w:pPr>
              <w:ind w:left="0" w:firstLine="0"/>
              <w:jc w:val="center"/>
              <w:rPr>
                <w:sz w:val="18"/>
                <w:szCs w:val="18"/>
              </w:rPr>
            </w:pPr>
            <w:r w:rsidRPr="004A3531">
              <w:rPr>
                <w:sz w:val="18"/>
                <w:szCs w:val="18"/>
              </w:rPr>
              <w:t>408017.63</w:t>
            </w:r>
          </w:p>
          <w:p w:rsidR="004A3531" w:rsidRPr="004A3531" w:rsidRDefault="004A3531" w:rsidP="004A3531">
            <w:pPr>
              <w:ind w:left="0" w:firstLine="0"/>
              <w:jc w:val="center"/>
              <w:rPr>
                <w:sz w:val="18"/>
                <w:szCs w:val="18"/>
              </w:rPr>
            </w:pPr>
            <w:r w:rsidRPr="004A3531">
              <w:rPr>
                <w:sz w:val="18"/>
                <w:szCs w:val="18"/>
              </w:rPr>
              <w:t>408017.43</w:t>
            </w:r>
          </w:p>
          <w:p w:rsidR="004A3531" w:rsidRPr="004A3531" w:rsidRDefault="004A3531" w:rsidP="004A3531">
            <w:pPr>
              <w:ind w:left="0" w:firstLine="0"/>
              <w:jc w:val="center"/>
              <w:rPr>
                <w:sz w:val="18"/>
                <w:szCs w:val="18"/>
              </w:rPr>
            </w:pPr>
            <w:r w:rsidRPr="004A3531">
              <w:rPr>
                <w:sz w:val="18"/>
                <w:szCs w:val="18"/>
              </w:rPr>
              <w:t>408018.41</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408022.32</w:t>
            </w:r>
          </w:p>
          <w:p w:rsidR="004A3531" w:rsidRPr="004A3531" w:rsidRDefault="004A3531" w:rsidP="004A3531">
            <w:pPr>
              <w:ind w:left="0" w:firstLine="0"/>
              <w:jc w:val="center"/>
              <w:rPr>
                <w:sz w:val="18"/>
                <w:szCs w:val="18"/>
              </w:rPr>
            </w:pPr>
            <w:r w:rsidRPr="004A3531">
              <w:rPr>
                <w:sz w:val="18"/>
                <w:szCs w:val="18"/>
              </w:rPr>
              <w:t>408022.51</w:t>
            </w:r>
          </w:p>
          <w:p w:rsidR="004A3531" w:rsidRPr="004A3531" w:rsidRDefault="004A3531" w:rsidP="004A3531">
            <w:pPr>
              <w:ind w:left="0" w:firstLine="0"/>
              <w:jc w:val="center"/>
              <w:rPr>
                <w:sz w:val="18"/>
                <w:szCs w:val="18"/>
              </w:rPr>
            </w:pPr>
            <w:r w:rsidRPr="004A3531">
              <w:rPr>
                <w:sz w:val="18"/>
                <w:szCs w:val="18"/>
              </w:rPr>
              <w:t>408021.53</w:t>
            </w:r>
          </w:p>
          <w:p w:rsidR="004A3531" w:rsidRPr="004A3531" w:rsidRDefault="004A3531" w:rsidP="004A3531">
            <w:pPr>
              <w:ind w:left="0" w:firstLine="0"/>
              <w:jc w:val="center"/>
              <w:rPr>
                <w:sz w:val="18"/>
                <w:szCs w:val="18"/>
              </w:rPr>
            </w:pPr>
            <w:r w:rsidRPr="004A3531">
              <w:rPr>
                <w:sz w:val="18"/>
                <w:szCs w:val="18"/>
              </w:rPr>
              <w:t>408021.34</w:t>
            </w:r>
          </w:p>
          <w:p w:rsidR="004A3531" w:rsidRPr="004A3531" w:rsidRDefault="004A3531" w:rsidP="004A3531">
            <w:pPr>
              <w:ind w:left="0" w:firstLine="0"/>
              <w:jc w:val="center"/>
              <w:rPr>
                <w:sz w:val="18"/>
                <w:szCs w:val="18"/>
              </w:rPr>
            </w:pPr>
            <w:r w:rsidRPr="004A3531">
              <w:rPr>
                <w:sz w:val="18"/>
                <w:szCs w:val="18"/>
              </w:rPr>
              <w:t>408022.32</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408026.29</w:t>
            </w:r>
          </w:p>
          <w:p w:rsidR="004A3531" w:rsidRPr="004A3531" w:rsidRDefault="004A3531" w:rsidP="004A3531">
            <w:pPr>
              <w:ind w:left="0" w:firstLine="0"/>
              <w:jc w:val="center"/>
              <w:rPr>
                <w:sz w:val="18"/>
                <w:szCs w:val="18"/>
              </w:rPr>
            </w:pPr>
            <w:r w:rsidRPr="004A3531">
              <w:rPr>
                <w:sz w:val="18"/>
                <w:szCs w:val="18"/>
              </w:rPr>
              <w:t>408026.48</w:t>
            </w:r>
          </w:p>
          <w:p w:rsidR="004A3531" w:rsidRPr="004A3531" w:rsidRDefault="004A3531" w:rsidP="004A3531">
            <w:pPr>
              <w:ind w:left="0" w:firstLine="0"/>
              <w:jc w:val="center"/>
              <w:rPr>
                <w:sz w:val="18"/>
                <w:szCs w:val="18"/>
              </w:rPr>
            </w:pPr>
            <w:r w:rsidRPr="004A3531">
              <w:rPr>
                <w:sz w:val="18"/>
                <w:szCs w:val="18"/>
              </w:rPr>
              <w:t>408025.50</w:t>
            </w:r>
          </w:p>
          <w:p w:rsidR="004A3531" w:rsidRPr="004A3531" w:rsidRDefault="004A3531" w:rsidP="004A3531">
            <w:pPr>
              <w:ind w:left="0" w:firstLine="0"/>
              <w:jc w:val="center"/>
              <w:rPr>
                <w:sz w:val="18"/>
                <w:szCs w:val="18"/>
              </w:rPr>
            </w:pPr>
            <w:r w:rsidRPr="004A3531">
              <w:rPr>
                <w:sz w:val="18"/>
                <w:szCs w:val="18"/>
              </w:rPr>
              <w:t>408025.30</w:t>
            </w:r>
          </w:p>
          <w:p w:rsidR="004A3531" w:rsidRPr="004A3531" w:rsidRDefault="004A3531" w:rsidP="004A3531">
            <w:pPr>
              <w:ind w:left="0" w:firstLine="0"/>
              <w:jc w:val="center"/>
              <w:rPr>
                <w:sz w:val="18"/>
                <w:szCs w:val="18"/>
              </w:rPr>
            </w:pPr>
            <w:r w:rsidRPr="004A3531">
              <w:rPr>
                <w:sz w:val="18"/>
                <w:szCs w:val="18"/>
              </w:rPr>
              <w:t>408026.29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408030.49</w:t>
            </w:r>
          </w:p>
          <w:p w:rsidR="004A3531" w:rsidRPr="004A3531" w:rsidRDefault="004A3531" w:rsidP="004A3531">
            <w:pPr>
              <w:ind w:left="0" w:firstLine="0"/>
              <w:jc w:val="center"/>
              <w:rPr>
                <w:sz w:val="18"/>
                <w:szCs w:val="18"/>
              </w:rPr>
            </w:pPr>
            <w:r w:rsidRPr="004A3531">
              <w:rPr>
                <w:sz w:val="18"/>
                <w:szCs w:val="18"/>
              </w:rPr>
              <w:t>408030.68</w:t>
            </w:r>
          </w:p>
          <w:p w:rsidR="004A3531" w:rsidRPr="004A3531" w:rsidRDefault="004A3531" w:rsidP="004A3531">
            <w:pPr>
              <w:ind w:left="0" w:firstLine="0"/>
              <w:jc w:val="center"/>
              <w:rPr>
                <w:sz w:val="18"/>
                <w:szCs w:val="18"/>
              </w:rPr>
            </w:pPr>
            <w:r w:rsidRPr="004A3531">
              <w:rPr>
                <w:sz w:val="18"/>
                <w:szCs w:val="18"/>
              </w:rPr>
              <w:t>408029.70</w:t>
            </w:r>
          </w:p>
          <w:p w:rsidR="004A3531" w:rsidRPr="004A3531" w:rsidRDefault="004A3531" w:rsidP="004A3531">
            <w:pPr>
              <w:ind w:left="0" w:firstLine="0"/>
              <w:jc w:val="center"/>
              <w:rPr>
                <w:sz w:val="18"/>
                <w:szCs w:val="18"/>
              </w:rPr>
            </w:pPr>
            <w:r w:rsidRPr="004A3531">
              <w:rPr>
                <w:sz w:val="18"/>
                <w:szCs w:val="18"/>
              </w:rPr>
              <w:t>408029.51</w:t>
            </w:r>
          </w:p>
          <w:p w:rsidR="004A3531" w:rsidRPr="004A3531" w:rsidRDefault="004A3531" w:rsidP="004A3531">
            <w:pPr>
              <w:ind w:left="0" w:firstLine="0"/>
              <w:jc w:val="center"/>
              <w:rPr>
                <w:sz w:val="18"/>
                <w:szCs w:val="18"/>
              </w:rPr>
            </w:pPr>
            <w:r w:rsidRPr="004A3531">
              <w:rPr>
                <w:sz w:val="18"/>
                <w:szCs w:val="18"/>
              </w:rPr>
              <w:t>408030.49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408035.24</w:t>
            </w:r>
          </w:p>
          <w:p w:rsidR="004A3531" w:rsidRPr="004A3531" w:rsidRDefault="004A3531" w:rsidP="004A3531">
            <w:pPr>
              <w:ind w:left="0" w:firstLine="0"/>
              <w:jc w:val="center"/>
              <w:rPr>
                <w:sz w:val="18"/>
                <w:szCs w:val="18"/>
              </w:rPr>
            </w:pPr>
            <w:r w:rsidRPr="004A3531">
              <w:rPr>
                <w:sz w:val="18"/>
                <w:szCs w:val="18"/>
              </w:rPr>
              <w:lastRenderedPageBreak/>
              <w:t>408035.43</w:t>
            </w:r>
          </w:p>
          <w:p w:rsidR="004A3531" w:rsidRPr="004A3531" w:rsidRDefault="004A3531" w:rsidP="004A3531">
            <w:pPr>
              <w:ind w:left="0" w:firstLine="0"/>
              <w:jc w:val="center"/>
              <w:rPr>
                <w:sz w:val="18"/>
                <w:szCs w:val="18"/>
              </w:rPr>
            </w:pPr>
            <w:r w:rsidRPr="004A3531">
              <w:rPr>
                <w:sz w:val="18"/>
                <w:szCs w:val="18"/>
              </w:rPr>
              <w:t>408034.45</w:t>
            </w:r>
          </w:p>
          <w:p w:rsidR="004A3531" w:rsidRPr="004A3531" w:rsidRDefault="004A3531" w:rsidP="004A3531">
            <w:pPr>
              <w:ind w:left="0" w:firstLine="0"/>
              <w:jc w:val="center"/>
              <w:rPr>
                <w:sz w:val="18"/>
                <w:szCs w:val="18"/>
              </w:rPr>
            </w:pPr>
            <w:r w:rsidRPr="004A3531">
              <w:rPr>
                <w:sz w:val="18"/>
                <w:szCs w:val="18"/>
              </w:rPr>
              <w:t>408034.26</w:t>
            </w:r>
          </w:p>
          <w:p w:rsidR="004A3531" w:rsidRPr="004A3531" w:rsidRDefault="004A3531" w:rsidP="004A3531">
            <w:pPr>
              <w:ind w:left="0" w:firstLine="0"/>
              <w:jc w:val="center"/>
              <w:rPr>
                <w:sz w:val="18"/>
                <w:szCs w:val="18"/>
              </w:rPr>
            </w:pPr>
            <w:r w:rsidRPr="004A3531">
              <w:rPr>
                <w:sz w:val="18"/>
                <w:szCs w:val="18"/>
              </w:rPr>
              <w:t>408035.24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408039.46</w:t>
            </w:r>
          </w:p>
          <w:p w:rsidR="004A3531" w:rsidRPr="004A3531" w:rsidRDefault="004A3531" w:rsidP="004A3531">
            <w:pPr>
              <w:ind w:left="0" w:firstLine="0"/>
              <w:jc w:val="center"/>
              <w:rPr>
                <w:sz w:val="18"/>
                <w:szCs w:val="18"/>
              </w:rPr>
            </w:pPr>
            <w:r w:rsidRPr="004A3531">
              <w:rPr>
                <w:sz w:val="18"/>
                <w:szCs w:val="18"/>
              </w:rPr>
              <w:t>408039.65</w:t>
            </w:r>
          </w:p>
          <w:p w:rsidR="004A3531" w:rsidRPr="004A3531" w:rsidRDefault="004A3531" w:rsidP="004A3531">
            <w:pPr>
              <w:ind w:left="0" w:firstLine="0"/>
              <w:jc w:val="center"/>
              <w:rPr>
                <w:sz w:val="18"/>
                <w:szCs w:val="18"/>
              </w:rPr>
            </w:pPr>
            <w:r w:rsidRPr="004A3531">
              <w:rPr>
                <w:sz w:val="18"/>
                <w:szCs w:val="18"/>
              </w:rPr>
              <w:t>408038.67</w:t>
            </w:r>
          </w:p>
          <w:p w:rsidR="004A3531" w:rsidRPr="004A3531" w:rsidRDefault="004A3531" w:rsidP="004A3531">
            <w:pPr>
              <w:ind w:left="0" w:firstLine="0"/>
              <w:jc w:val="center"/>
              <w:rPr>
                <w:sz w:val="18"/>
                <w:szCs w:val="18"/>
              </w:rPr>
            </w:pPr>
            <w:r w:rsidRPr="004A3531">
              <w:rPr>
                <w:sz w:val="18"/>
                <w:szCs w:val="18"/>
              </w:rPr>
              <w:t>408038.48</w:t>
            </w:r>
          </w:p>
          <w:p w:rsidR="004A3531" w:rsidRPr="004A3531" w:rsidRDefault="004A3531" w:rsidP="004A3531">
            <w:pPr>
              <w:ind w:left="0" w:firstLine="0"/>
              <w:jc w:val="center"/>
              <w:rPr>
                <w:sz w:val="18"/>
                <w:szCs w:val="18"/>
              </w:rPr>
            </w:pPr>
            <w:r w:rsidRPr="004A3531">
              <w:rPr>
                <w:sz w:val="18"/>
                <w:szCs w:val="18"/>
              </w:rPr>
              <w:t>408039.46</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408043.97</w:t>
            </w:r>
          </w:p>
          <w:p w:rsidR="004A3531" w:rsidRPr="004A3531" w:rsidRDefault="004A3531" w:rsidP="004A3531">
            <w:pPr>
              <w:ind w:left="0" w:firstLine="0"/>
              <w:jc w:val="center"/>
              <w:rPr>
                <w:sz w:val="18"/>
                <w:szCs w:val="18"/>
              </w:rPr>
            </w:pPr>
            <w:r w:rsidRPr="004A3531">
              <w:rPr>
                <w:sz w:val="18"/>
                <w:szCs w:val="18"/>
              </w:rPr>
              <w:t>408044.16</w:t>
            </w:r>
          </w:p>
          <w:p w:rsidR="004A3531" w:rsidRPr="004A3531" w:rsidRDefault="004A3531" w:rsidP="004A3531">
            <w:pPr>
              <w:ind w:left="0" w:firstLine="0"/>
              <w:jc w:val="center"/>
              <w:rPr>
                <w:sz w:val="18"/>
                <w:szCs w:val="18"/>
              </w:rPr>
            </w:pPr>
            <w:r w:rsidRPr="004A3531">
              <w:rPr>
                <w:sz w:val="18"/>
                <w:szCs w:val="18"/>
              </w:rPr>
              <w:t>408043.18</w:t>
            </w:r>
          </w:p>
          <w:p w:rsidR="004A3531" w:rsidRPr="004A3531" w:rsidRDefault="004A3531" w:rsidP="004A3531">
            <w:pPr>
              <w:ind w:left="0" w:firstLine="0"/>
              <w:jc w:val="center"/>
              <w:rPr>
                <w:sz w:val="18"/>
                <w:szCs w:val="18"/>
              </w:rPr>
            </w:pPr>
            <w:r w:rsidRPr="004A3531">
              <w:rPr>
                <w:sz w:val="18"/>
                <w:szCs w:val="18"/>
              </w:rPr>
              <w:t>408042.99</w:t>
            </w:r>
          </w:p>
          <w:p w:rsidR="004A3531" w:rsidRPr="004A3531" w:rsidRDefault="004A3531" w:rsidP="004A3531">
            <w:pPr>
              <w:ind w:left="0" w:firstLine="0"/>
              <w:jc w:val="center"/>
              <w:rPr>
                <w:sz w:val="18"/>
                <w:szCs w:val="18"/>
              </w:rPr>
            </w:pPr>
            <w:r w:rsidRPr="004A3531">
              <w:rPr>
                <w:sz w:val="18"/>
                <w:szCs w:val="18"/>
              </w:rPr>
              <w:t>408043.97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408048.56</w:t>
            </w:r>
          </w:p>
          <w:p w:rsidR="004A3531" w:rsidRPr="004A3531" w:rsidRDefault="004A3531" w:rsidP="004A3531">
            <w:pPr>
              <w:ind w:left="0" w:firstLine="0"/>
              <w:jc w:val="center"/>
              <w:rPr>
                <w:sz w:val="18"/>
                <w:szCs w:val="18"/>
              </w:rPr>
            </w:pPr>
            <w:r w:rsidRPr="004A3531">
              <w:rPr>
                <w:sz w:val="18"/>
                <w:szCs w:val="18"/>
              </w:rPr>
              <w:t>408048.75</w:t>
            </w:r>
          </w:p>
          <w:p w:rsidR="004A3531" w:rsidRPr="004A3531" w:rsidRDefault="004A3531" w:rsidP="004A3531">
            <w:pPr>
              <w:ind w:left="0" w:firstLine="0"/>
              <w:jc w:val="center"/>
              <w:rPr>
                <w:sz w:val="18"/>
                <w:szCs w:val="18"/>
              </w:rPr>
            </w:pPr>
            <w:r w:rsidRPr="004A3531">
              <w:rPr>
                <w:sz w:val="18"/>
                <w:szCs w:val="18"/>
              </w:rPr>
              <w:t>408047.77</w:t>
            </w:r>
          </w:p>
          <w:p w:rsidR="004A3531" w:rsidRPr="004A3531" w:rsidRDefault="004A3531" w:rsidP="004A3531">
            <w:pPr>
              <w:ind w:left="0" w:firstLine="0"/>
              <w:jc w:val="center"/>
              <w:rPr>
                <w:sz w:val="18"/>
                <w:szCs w:val="18"/>
              </w:rPr>
            </w:pPr>
            <w:r w:rsidRPr="004A3531">
              <w:rPr>
                <w:sz w:val="18"/>
                <w:szCs w:val="18"/>
              </w:rPr>
              <w:t>408047.58</w:t>
            </w:r>
          </w:p>
          <w:p w:rsidR="004A3531" w:rsidRPr="004A3531" w:rsidRDefault="004A3531" w:rsidP="004A3531">
            <w:pPr>
              <w:ind w:left="0" w:firstLine="0"/>
              <w:jc w:val="center"/>
              <w:rPr>
                <w:sz w:val="18"/>
                <w:szCs w:val="18"/>
              </w:rPr>
            </w:pPr>
            <w:r w:rsidRPr="004A3531">
              <w:rPr>
                <w:sz w:val="18"/>
                <w:szCs w:val="18"/>
              </w:rPr>
              <w:t>408048.56</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408052.72</w:t>
            </w:r>
          </w:p>
          <w:p w:rsidR="004A3531" w:rsidRPr="004A3531" w:rsidRDefault="004A3531" w:rsidP="004A3531">
            <w:pPr>
              <w:ind w:left="0" w:firstLine="0"/>
              <w:jc w:val="center"/>
              <w:rPr>
                <w:sz w:val="18"/>
                <w:szCs w:val="18"/>
              </w:rPr>
            </w:pPr>
            <w:r w:rsidRPr="004A3531">
              <w:rPr>
                <w:sz w:val="18"/>
                <w:szCs w:val="18"/>
              </w:rPr>
              <w:t>408052.91</w:t>
            </w:r>
          </w:p>
          <w:p w:rsidR="004A3531" w:rsidRPr="004A3531" w:rsidRDefault="004A3531" w:rsidP="004A3531">
            <w:pPr>
              <w:ind w:left="0" w:firstLine="0"/>
              <w:jc w:val="center"/>
              <w:rPr>
                <w:sz w:val="18"/>
                <w:szCs w:val="18"/>
              </w:rPr>
            </w:pPr>
            <w:r w:rsidRPr="004A3531">
              <w:rPr>
                <w:sz w:val="18"/>
                <w:szCs w:val="18"/>
              </w:rPr>
              <w:t>408051.93</w:t>
            </w:r>
          </w:p>
          <w:p w:rsidR="004A3531" w:rsidRPr="004A3531" w:rsidRDefault="004A3531" w:rsidP="004A3531">
            <w:pPr>
              <w:ind w:left="0" w:firstLine="0"/>
              <w:jc w:val="center"/>
              <w:rPr>
                <w:sz w:val="18"/>
                <w:szCs w:val="18"/>
              </w:rPr>
            </w:pPr>
            <w:r w:rsidRPr="004A3531">
              <w:rPr>
                <w:sz w:val="18"/>
                <w:szCs w:val="18"/>
              </w:rPr>
              <w:t>408051.74</w:t>
            </w:r>
          </w:p>
          <w:p w:rsidR="004A3531" w:rsidRPr="004A3531" w:rsidRDefault="004A3531" w:rsidP="004A3531">
            <w:pPr>
              <w:ind w:left="0" w:firstLine="0"/>
              <w:jc w:val="center"/>
              <w:rPr>
                <w:sz w:val="18"/>
                <w:szCs w:val="18"/>
              </w:rPr>
            </w:pPr>
            <w:r w:rsidRPr="004A3531">
              <w:rPr>
                <w:sz w:val="18"/>
                <w:szCs w:val="18"/>
              </w:rPr>
              <w:t>408052.72</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408057.13</w:t>
            </w:r>
          </w:p>
          <w:p w:rsidR="004A3531" w:rsidRPr="004A3531" w:rsidRDefault="004A3531" w:rsidP="004A3531">
            <w:pPr>
              <w:ind w:left="0" w:firstLine="0"/>
              <w:jc w:val="center"/>
              <w:rPr>
                <w:sz w:val="18"/>
                <w:szCs w:val="18"/>
              </w:rPr>
            </w:pPr>
            <w:r w:rsidRPr="004A3531">
              <w:rPr>
                <w:sz w:val="18"/>
                <w:szCs w:val="18"/>
              </w:rPr>
              <w:t>408057.32</w:t>
            </w:r>
          </w:p>
          <w:p w:rsidR="004A3531" w:rsidRPr="004A3531" w:rsidRDefault="004A3531" w:rsidP="004A3531">
            <w:pPr>
              <w:ind w:left="0" w:firstLine="0"/>
              <w:jc w:val="center"/>
              <w:rPr>
                <w:sz w:val="18"/>
                <w:szCs w:val="18"/>
              </w:rPr>
            </w:pPr>
            <w:r w:rsidRPr="004A3531">
              <w:rPr>
                <w:sz w:val="18"/>
                <w:szCs w:val="18"/>
              </w:rPr>
              <w:t>408056.34</w:t>
            </w:r>
          </w:p>
          <w:p w:rsidR="004A3531" w:rsidRPr="004A3531" w:rsidRDefault="004A3531" w:rsidP="004A3531">
            <w:pPr>
              <w:ind w:left="0" w:firstLine="0"/>
              <w:jc w:val="center"/>
              <w:rPr>
                <w:sz w:val="18"/>
                <w:szCs w:val="18"/>
              </w:rPr>
            </w:pPr>
            <w:r w:rsidRPr="004A3531">
              <w:rPr>
                <w:sz w:val="18"/>
                <w:szCs w:val="18"/>
              </w:rPr>
              <w:t>408056.14</w:t>
            </w:r>
          </w:p>
          <w:p w:rsidR="004A3531" w:rsidRPr="004A3531" w:rsidRDefault="004A3531" w:rsidP="004A3531">
            <w:pPr>
              <w:ind w:left="0" w:firstLine="0"/>
              <w:jc w:val="center"/>
              <w:rPr>
                <w:sz w:val="18"/>
                <w:szCs w:val="18"/>
              </w:rPr>
            </w:pPr>
            <w:r w:rsidRPr="004A3531">
              <w:rPr>
                <w:sz w:val="18"/>
                <w:szCs w:val="18"/>
              </w:rPr>
              <w:t>408057.13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408061.23</w:t>
            </w:r>
          </w:p>
          <w:p w:rsidR="004A3531" w:rsidRPr="004A3531" w:rsidRDefault="004A3531" w:rsidP="004A3531">
            <w:pPr>
              <w:ind w:left="0" w:firstLine="0"/>
              <w:jc w:val="center"/>
              <w:rPr>
                <w:sz w:val="18"/>
                <w:szCs w:val="18"/>
              </w:rPr>
            </w:pPr>
            <w:r w:rsidRPr="004A3531">
              <w:rPr>
                <w:sz w:val="18"/>
                <w:szCs w:val="18"/>
              </w:rPr>
              <w:t>408061.43</w:t>
            </w:r>
          </w:p>
          <w:p w:rsidR="004A3531" w:rsidRPr="004A3531" w:rsidRDefault="004A3531" w:rsidP="004A3531">
            <w:pPr>
              <w:ind w:left="0" w:firstLine="0"/>
              <w:jc w:val="center"/>
              <w:rPr>
                <w:sz w:val="18"/>
                <w:szCs w:val="18"/>
              </w:rPr>
            </w:pPr>
            <w:r w:rsidRPr="004A3531">
              <w:rPr>
                <w:sz w:val="18"/>
                <w:szCs w:val="18"/>
              </w:rPr>
              <w:t>408060.44</w:t>
            </w:r>
          </w:p>
          <w:p w:rsidR="004A3531" w:rsidRPr="004A3531" w:rsidRDefault="004A3531" w:rsidP="004A3531">
            <w:pPr>
              <w:ind w:left="0" w:firstLine="0"/>
              <w:jc w:val="center"/>
              <w:rPr>
                <w:sz w:val="18"/>
                <w:szCs w:val="18"/>
              </w:rPr>
            </w:pPr>
            <w:r w:rsidRPr="004A3531">
              <w:rPr>
                <w:sz w:val="18"/>
                <w:szCs w:val="18"/>
              </w:rPr>
              <w:t>408060.25</w:t>
            </w:r>
          </w:p>
          <w:p w:rsidR="004A3531" w:rsidRPr="004A3531" w:rsidRDefault="004A3531" w:rsidP="004A3531">
            <w:pPr>
              <w:ind w:left="0" w:firstLine="0"/>
              <w:jc w:val="center"/>
              <w:rPr>
                <w:sz w:val="18"/>
                <w:szCs w:val="18"/>
              </w:rPr>
            </w:pPr>
            <w:r w:rsidRPr="004A3531">
              <w:rPr>
                <w:sz w:val="18"/>
                <w:szCs w:val="18"/>
              </w:rPr>
              <w:t>408061.23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408068.91</w:t>
            </w:r>
          </w:p>
          <w:p w:rsidR="004A3531" w:rsidRPr="004A3531" w:rsidRDefault="004A3531" w:rsidP="004A3531">
            <w:pPr>
              <w:ind w:left="0" w:firstLine="0"/>
              <w:jc w:val="center"/>
              <w:rPr>
                <w:sz w:val="18"/>
                <w:szCs w:val="18"/>
              </w:rPr>
            </w:pPr>
            <w:r w:rsidRPr="004A3531">
              <w:rPr>
                <w:sz w:val="18"/>
                <w:szCs w:val="18"/>
              </w:rPr>
              <w:t>408070.12</w:t>
            </w:r>
          </w:p>
          <w:p w:rsidR="004A3531" w:rsidRPr="004A3531" w:rsidRDefault="004A3531" w:rsidP="004A3531">
            <w:pPr>
              <w:ind w:left="0" w:firstLine="0"/>
              <w:jc w:val="center"/>
              <w:rPr>
                <w:sz w:val="18"/>
                <w:szCs w:val="18"/>
              </w:rPr>
            </w:pPr>
            <w:r w:rsidRPr="004A3531">
              <w:rPr>
                <w:sz w:val="18"/>
                <w:szCs w:val="18"/>
              </w:rPr>
              <w:t>408064.93</w:t>
            </w:r>
          </w:p>
          <w:p w:rsidR="004A3531" w:rsidRPr="004A3531" w:rsidRDefault="004A3531" w:rsidP="004A3531">
            <w:pPr>
              <w:ind w:left="0" w:firstLine="0"/>
              <w:jc w:val="center"/>
              <w:rPr>
                <w:sz w:val="18"/>
                <w:szCs w:val="18"/>
              </w:rPr>
            </w:pPr>
            <w:r w:rsidRPr="004A3531">
              <w:rPr>
                <w:sz w:val="18"/>
                <w:szCs w:val="18"/>
              </w:rPr>
              <w:t>408064.52</w:t>
            </w:r>
          </w:p>
          <w:p w:rsidR="004A3531" w:rsidRPr="004A3531" w:rsidRDefault="004A3531" w:rsidP="004A3531">
            <w:pPr>
              <w:ind w:left="0" w:firstLine="0"/>
              <w:jc w:val="center"/>
              <w:rPr>
                <w:sz w:val="18"/>
                <w:szCs w:val="18"/>
              </w:rPr>
            </w:pPr>
            <w:r w:rsidRPr="004A3531">
              <w:rPr>
                <w:sz w:val="18"/>
                <w:szCs w:val="18"/>
              </w:rPr>
              <w:t>408068.97</w:t>
            </w:r>
          </w:p>
          <w:p w:rsidR="004A3531" w:rsidRPr="004A3531" w:rsidRDefault="004A3531" w:rsidP="004A3531">
            <w:pPr>
              <w:ind w:left="0" w:firstLine="0"/>
              <w:jc w:val="center"/>
              <w:rPr>
                <w:sz w:val="18"/>
                <w:szCs w:val="18"/>
              </w:rPr>
            </w:pPr>
            <w:r w:rsidRPr="004A3531">
              <w:rPr>
                <w:sz w:val="18"/>
                <w:szCs w:val="18"/>
              </w:rPr>
              <w:t>408067.92</w:t>
            </w:r>
          </w:p>
          <w:p w:rsidR="004A3531" w:rsidRPr="004A3531" w:rsidRDefault="004A3531" w:rsidP="004A3531">
            <w:pPr>
              <w:ind w:left="0" w:firstLine="0"/>
              <w:jc w:val="center"/>
              <w:rPr>
                <w:sz w:val="18"/>
                <w:szCs w:val="18"/>
              </w:rPr>
            </w:pPr>
            <w:r w:rsidRPr="004A3531">
              <w:rPr>
                <w:sz w:val="18"/>
                <w:szCs w:val="18"/>
              </w:rPr>
              <w:t>408068.91</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408040.17</w:t>
            </w:r>
          </w:p>
          <w:p w:rsidR="004A3531" w:rsidRPr="004A3531" w:rsidRDefault="004A3531" w:rsidP="004A3531">
            <w:pPr>
              <w:ind w:left="0" w:firstLine="0"/>
              <w:jc w:val="center"/>
              <w:rPr>
                <w:sz w:val="18"/>
                <w:szCs w:val="18"/>
              </w:rPr>
            </w:pPr>
            <w:r w:rsidRPr="004A3531">
              <w:rPr>
                <w:sz w:val="18"/>
                <w:szCs w:val="18"/>
              </w:rPr>
              <w:t>408040.57</w:t>
            </w:r>
          </w:p>
          <w:p w:rsidR="004A3531" w:rsidRPr="004A3531" w:rsidRDefault="004A3531" w:rsidP="004A3531">
            <w:pPr>
              <w:ind w:left="0" w:firstLine="0"/>
              <w:jc w:val="center"/>
              <w:rPr>
                <w:sz w:val="18"/>
                <w:szCs w:val="18"/>
              </w:rPr>
            </w:pPr>
            <w:r w:rsidRPr="004A3531">
              <w:rPr>
                <w:sz w:val="18"/>
                <w:szCs w:val="18"/>
              </w:rPr>
              <w:t>408039.65</w:t>
            </w:r>
          </w:p>
          <w:p w:rsidR="004A3531" w:rsidRPr="004A3531" w:rsidRDefault="004A3531" w:rsidP="004A3531">
            <w:pPr>
              <w:ind w:left="0" w:firstLine="0"/>
              <w:jc w:val="center"/>
              <w:rPr>
                <w:sz w:val="18"/>
                <w:szCs w:val="18"/>
              </w:rPr>
            </w:pPr>
            <w:r w:rsidRPr="004A3531">
              <w:rPr>
                <w:sz w:val="18"/>
                <w:szCs w:val="18"/>
              </w:rPr>
              <w:t>408039.25</w:t>
            </w:r>
          </w:p>
          <w:p w:rsidR="004A3531" w:rsidRPr="004A3531" w:rsidRDefault="004A3531" w:rsidP="004A3531">
            <w:pPr>
              <w:ind w:left="0" w:firstLine="0"/>
              <w:jc w:val="center"/>
              <w:rPr>
                <w:sz w:val="18"/>
                <w:szCs w:val="18"/>
              </w:rPr>
            </w:pPr>
            <w:r w:rsidRPr="004A3531">
              <w:rPr>
                <w:sz w:val="18"/>
                <w:szCs w:val="18"/>
              </w:rPr>
              <w:t>408040.17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408013.75</w:t>
            </w:r>
          </w:p>
          <w:p w:rsidR="004A3531" w:rsidRPr="004A3531" w:rsidRDefault="004A3531" w:rsidP="004A3531">
            <w:pPr>
              <w:ind w:left="0" w:firstLine="0"/>
              <w:jc w:val="center"/>
              <w:rPr>
                <w:sz w:val="18"/>
                <w:szCs w:val="18"/>
              </w:rPr>
            </w:pPr>
            <w:r w:rsidRPr="004A3531">
              <w:rPr>
                <w:sz w:val="18"/>
                <w:szCs w:val="18"/>
              </w:rPr>
              <w:t>408014.15</w:t>
            </w:r>
          </w:p>
          <w:p w:rsidR="004A3531" w:rsidRPr="004A3531" w:rsidRDefault="004A3531" w:rsidP="004A3531">
            <w:pPr>
              <w:ind w:left="0" w:firstLine="0"/>
              <w:jc w:val="center"/>
              <w:rPr>
                <w:sz w:val="18"/>
                <w:szCs w:val="18"/>
              </w:rPr>
            </w:pPr>
            <w:r w:rsidRPr="004A3531">
              <w:rPr>
                <w:sz w:val="18"/>
                <w:szCs w:val="18"/>
              </w:rPr>
              <w:t>408013.24</w:t>
            </w:r>
          </w:p>
          <w:p w:rsidR="004A3531" w:rsidRPr="004A3531" w:rsidRDefault="004A3531" w:rsidP="004A3531">
            <w:pPr>
              <w:ind w:left="0" w:firstLine="0"/>
              <w:jc w:val="center"/>
              <w:rPr>
                <w:sz w:val="18"/>
                <w:szCs w:val="18"/>
              </w:rPr>
            </w:pPr>
            <w:r w:rsidRPr="004A3531">
              <w:rPr>
                <w:sz w:val="18"/>
                <w:szCs w:val="18"/>
              </w:rPr>
              <w:t>408012.84</w:t>
            </w:r>
          </w:p>
          <w:p w:rsidR="004A3531" w:rsidRPr="004A3531" w:rsidRDefault="004A3531" w:rsidP="004A3531">
            <w:pPr>
              <w:ind w:left="0" w:firstLine="0"/>
              <w:jc w:val="center"/>
              <w:rPr>
                <w:sz w:val="18"/>
                <w:szCs w:val="18"/>
              </w:rPr>
            </w:pPr>
            <w:r w:rsidRPr="004A3531">
              <w:rPr>
                <w:sz w:val="18"/>
                <w:szCs w:val="18"/>
              </w:rPr>
              <w:t>408013.75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407986.13</w:t>
            </w:r>
          </w:p>
          <w:p w:rsidR="004A3531" w:rsidRPr="004A3531" w:rsidRDefault="004A3531" w:rsidP="004A3531">
            <w:pPr>
              <w:ind w:left="0" w:firstLine="0"/>
              <w:jc w:val="center"/>
              <w:rPr>
                <w:sz w:val="18"/>
                <w:szCs w:val="18"/>
              </w:rPr>
            </w:pPr>
            <w:r w:rsidRPr="004A3531">
              <w:rPr>
                <w:sz w:val="18"/>
                <w:szCs w:val="18"/>
              </w:rPr>
              <w:t>407986.60</w:t>
            </w:r>
          </w:p>
          <w:p w:rsidR="004A3531" w:rsidRPr="004A3531" w:rsidRDefault="004A3531" w:rsidP="004A3531">
            <w:pPr>
              <w:ind w:left="0" w:firstLine="0"/>
              <w:jc w:val="center"/>
              <w:rPr>
                <w:sz w:val="18"/>
                <w:szCs w:val="18"/>
              </w:rPr>
            </w:pPr>
            <w:r w:rsidRPr="004A3531">
              <w:rPr>
                <w:sz w:val="18"/>
                <w:szCs w:val="18"/>
              </w:rPr>
              <w:t>407985.72</w:t>
            </w:r>
          </w:p>
          <w:p w:rsidR="004A3531" w:rsidRPr="004A3531" w:rsidRDefault="004A3531" w:rsidP="004A3531">
            <w:pPr>
              <w:ind w:left="0" w:firstLine="0"/>
              <w:jc w:val="center"/>
              <w:rPr>
                <w:sz w:val="18"/>
                <w:szCs w:val="18"/>
              </w:rPr>
            </w:pPr>
            <w:r w:rsidRPr="004A3531">
              <w:rPr>
                <w:sz w:val="18"/>
                <w:szCs w:val="18"/>
              </w:rPr>
              <w:t>407985.25</w:t>
            </w:r>
          </w:p>
          <w:p w:rsidR="004A3531" w:rsidRPr="004A3531" w:rsidRDefault="004A3531" w:rsidP="004A3531">
            <w:pPr>
              <w:ind w:left="0" w:firstLine="0"/>
              <w:jc w:val="center"/>
              <w:rPr>
                <w:sz w:val="18"/>
                <w:szCs w:val="18"/>
              </w:rPr>
            </w:pPr>
            <w:r w:rsidRPr="004A3531">
              <w:rPr>
                <w:sz w:val="18"/>
                <w:szCs w:val="18"/>
              </w:rPr>
              <w:t>407986.13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407960.56</w:t>
            </w:r>
          </w:p>
          <w:p w:rsidR="004A3531" w:rsidRPr="004A3531" w:rsidRDefault="004A3531" w:rsidP="004A3531">
            <w:pPr>
              <w:ind w:left="0" w:firstLine="0"/>
              <w:jc w:val="center"/>
              <w:rPr>
                <w:sz w:val="18"/>
                <w:szCs w:val="18"/>
              </w:rPr>
            </w:pPr>
            <w:r w:rsidRPr="004A3531">
              <w:rPr>
                <w:sz w:val="18"/>
                <w:szCs w:val="18"/>
              </w:rPr>
              <w:t>407961.03</w:t>
            </w:r>
          </w:p>
          <w:p w:rsidR="004A3531" w:rsidRPr="004A3531" w:rsidRDefault="004A3531" w:rsidP="004A3531">
            <w:pPr>
              <w:ind w:left="0" w:firstLine="0"/>
              <w:jc w:val="center"/>
              <w:rPr>
                <w:sz w:val="18"/>
                <w:szCs w:val="18"/>
              </w:rPr>
            </w:pPr>
            <w:r w:rsidRPr="004A3531">
              <w:rPr>
                <w:sz w:val="18"/>
                <w:szCs w:val="18"/>
              </w:rPr>
              <w:t>407960.15</w:t>
            </w:r>
          </w:p>
          <w:p w:rsidR="004A3531" w:rsidRPr="004A3531" w:rsidRDefault="004A3531" w:rsidP="004A3531">
            <w:pPr>
              <w:ind w:left="0" w:firstLine="0"/>
              <w:jc w:val="center"/>
              <w:rPr>
                <w:sz w:val="18"/>
                <w:szCs w:val="18"/>
              </w:rPr>
            </w:pPr>
            <w:r w:rsidRPr="004A3531">
              <w:rPr>
                <w:sz w:val="18"/>
                <w:szCs w:val="18"/>
              </w:rPr>
              <w:t>407959.68</w:t>
            </w:r>
          </w:p>
          <w:p w:rsidR="004A3531" w:rsidRPr="004A3531" w:rsidRDefault="004A3531" w:rsidP="004A3531">
            <w:pPr>
              <w:ind w:left="0" w:firstLine="0"/>
              <w:jc w:val="center"/>
              <w:rPr>
                <w:sz w:val="18"/>
                <w:szCs w:val="18"/>
              </w:rPr>
            </w:pPr>
            <w:r w:rsidRPr="004A3531">
              <w:rPr>
                <w:sz w:val="18"/>
                <w:szCs w:val="18"/>
              </w:rPr>
              <w:t>407960.56</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407934.00</w:t>
            </w:r>
          </w:p>
          <w:p w:rsidR="004A3531" w:rsidRPr="004A3531" w:rsidRDefault="004A3531" w:rsidP="004A3531">
            <w:pPr>
              <w:ind w:left="0" w:firstLine="0"/>
              <w:jc w:val="center"/>
              <w:rPr>
                <w:sz w:val="18"/>
                <w:szCs w:val="18"/>
              </w:rPr>
            </w:pPr>
            <w:r w:rsidRPr="004A3531">
              <w:rPr>
                <w:sz w:val="18"/>
                <w:szCs w:val="18"/>
              </w:rPr>
              <w:t>407934.47</w:t>
            </w:r>
          </w:p>
          <w:p w:rsidR="004A3531" w:rsidRPr="004A3531" w:rsidRDefault="004A3531" w:rsidP="004A3531">
            <w:pPr>
              <w:ind w:left="0" w:firstLine="0"/>
              <w:jc w:val="center"/>
              <w:rPr>
                <w:sz w:val="18"/>
                <w:szCs w:val="18"/>
              </w:rPr>
            </w:pPr>
            <w:r w:rsidRPr="004A3531">
              <w:rPr>
                <w:sz w:val="18"/>
                <w:szCs w:val="18"/>
              </w:rPr>
              <w:t>407933.59</w:t>
            </w:r>
          </w:p>
          <w:p w:rsidR="004A3531" w:rsidRPr="004A3531" w:rsidRDefault="004A3531" w:rsidP="004A3531">
            <w:pPr>
              <w:ind w:left="0" w:firstLine="0"/>
              <w:jc w:val="center"/>
              <w:rPr>
                <w:sz w:val="18"/>
                <w:szCs w:val="18"/>
              </w:rPr>
            </w:pPr>
            <w:r w:rsidRPr="004A3531">
              <w:rPr>
                <w:sz w:val="18"/>
                <w:szCs w:val="18"/>
              </w:rPr>
              <w:t>407933.12</w:t>
            </w:r>
          </w:p>
          <w:p w:rsidR="004A3531" w:rsidRPr="004A3531" w:rsidRDefault="004A3531" w:rsidP="004A3531">
            <w:pPr>
              <w:ind w:left="0" w:firstLine="0"/>
              <w:jc w:val="center"/>
              <w:rPr>
                <w:sz w:val="18"/>
                <w:szCs w:val="18"/>
              </w:rPr>
            </w:pPr>
            <w:r w:rsidRPr="004A3531">
              <w:rPr>
                <w:sz w:val="18"/>
                <w:szCs w:val="18"/>
              </w:rPr>
              <w:t>407934.00</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407906.06</w:t>
            </w:r>
          </w:p>
          <w:p w:rsidR="004A3531" w:rsidRPr="004A3531" w:rsidRDefault="004A3531" w:rsidP="004A3531">
            <w:pPr>
              <w:ind w:left="0" w:firstLine="0"/>
              <w:jc w:val="center"/>
              <w:rPr>
                <w:sz w:val="18"/>
                <w:szCs w:val="18"/>
              </w:rPr>
            </w:pPr>
            <w:r w:rsidRPr="004A3531">
              <w:rPr>
                <w:sz w:val="18"/>
                <w:szCs w:val="18"/>
              </w:rPr>
              <w:t>407906.53</w:t>
            </w:r>
          </w:p>
          <w:p w:rsidR="004A3531" w:rsidRPr="004A3531" w:rsidRDefault="004A3531" w:rsidP="004A3531">
            <w:pPr>
              <w:ind w:left="0" w:firstLine="0"/>
              <w:jc w:val="center"/>
              <w:rPr>
                <w:sz w:val="18"/>
                <w:szCs w:val="18"/>
              </w:rPr>
            </w:pPr>
            <w:r w:rsidRPr="004A3531">
              <w:rPr>
                <w:sz w:val="18"/>
                <w:szCs w:val="18"/>
              </w:rPr>
              <w:t>407905.65</w:t>
            </w:r>
          </w:p>
          <w:p w:rsidR="004A3531" w:rsidRPr="004A3531" w:rsidRDefault="004A3531" w:rsidP="004A3531">
            <w:pPr>
              <w:ind w:left="0" w:firstLine="0"/>
              <w:jc w:val="center"/>
              <w:rPr>
                <w:sz w:val="18"/>
                <w:szCs w:val="18"/>
              </w:rPr>
            </w:pPr>
            <w:r w:rsidRPr="004A3531">
              <w:rPr>
                <w:sz w:val="18"/>
                <w:szCs w:val="18"/>
              </w:rPr>
              <w:t>407905.18</w:t>
            </w:r>
          </w:p>
          <w:p w:rsidR="004A3531" w:rsidRPr="004A3531" w:rsidRDefault="004A3531" w:rsidP="004A3531">
            <w:pPr>
              <w:ind w:left="0" w:firstLine="0"/>
              <w:jc w:val="center"/>
              <w:rPr>
                <w:sz w:val="18"/>
                <w:szCs w:val="18"/>
              </w:rPr>
            </w:pPr>
            <w:r w:rsidRPr="004A3531">
              <w:rPr>
                <w:sz w:val="18"/>
                <w:szCs w:val="18"/>
              </w:rPr>
              <w:t>407906.06</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407881.31</w:t>
            </w:r>
          </w:p>
          <w:p w:rsidR="004A3531" w:rsidRPr="004A3531" w:rsidRDefault="004A3531" w:rsidP="004A3531">
            <w:pPr>
              <w:ind w:left="0" w:firstLine="0"/>
              <w:jc w:val="center"/>
              <w:rPr>
                <w:sz w:val="18"/>
                <w:szCs w:val="18"/>
              </w:rPr>
            </w:pPr>
            <w:r w:rsidRPr="004A3531">
              <w:rPr>
                <w:sz w:val="18"/>
                <w:szCs w:val="18"/>
              </w:rPr>
              <w:t>407881.78</w:t>
            </w:r>
          </w:p>
          <w:p w:rsidR="004A3531" w:rsidRPr="004A3531" w:rsidRDefault="004A3531" w:rsidP="004A3531">
            <w:pPr>
              <w:ind w:left="0" w:firstLine="0"/>
              <w:jc w:val="center"/>
              <w:rPr>
                <w:sz w:val="18"/>
                <w:szCs w:val="18"/>
              </w:rPr>
            </w:pPr>
            <w:r w:rsidRPr="004A3531">
              <w:rPr>
                <w:sz w:val="18"/>
                <w:szCs w:val="18"/>
              </w:rPr>
              <w:t>407880.89</w:t>
            </w:r>
          </w:p>
          <w:p w:rsidR="004A3531" w:rsidRPr="004A3531" w:rsidRDefault="004A3531" w:rsidP="004A3531">
            <w:pPr>
              <w:ind w:left="0" w:firstLine="0"/>
              <w:jc w:val="center"/>
              <w:rPr>
                <w:sz w:val="18"/>
                <w:szCs w:val="18"/>
              </w:rPr>
            </w:pPr>
            <w:r w:rsidRPr="004A3531">
              <w:rPr>
                <w:sz w:val="18"/>
                <w:szCs w:val="18"/>
              </w:rPr>
              <w:t>407880.42</w:t>
            </w:r>
          </w:p>
          <w:p w:rsidR="004A3531" w:rsidRPr="004A3531" w:rsidRDefault="004A3531" w:rsidP="004A3531">
            <w:pPr>
              <w:ind w:left="0" w:firstLine="0"/>
              <w:jc w:val="center"/>
              <w:rPr>
                <w:sz w:val="18"/>
                <w:szCs w:val="18"/>
              </w:rPr>
            </w:pPr>
            <w:r w:rsidRPr="004A3531">
              <w:rPr>
                <w:sz w:val="18"/>
                <w:szCs w:val="18"/>
              </w:rPr>
              <w:t>407881.31</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407852.18</w:t>
            </w:r>
          </w:p>
          <w:p w:rsidR="004A3531" w:rsidRPr="004A3531" w:rsidRDefault="004A3531" w:rsidP="004A3531">
            <w:pPr>
              <w:ind w:left="0" w:firstLine="0"/>
              <w:jc w:val="center"/>
              <w:rPr>
                <w:sz w:val="18"/>
                <w:szCs w:val="18"/>
              </w:rPr>
            </w:pPr>
            <w:r w:rsidRPr="004A3531">
              <w:rPr>
                <w:sz w:val="18"/>
                <w:szCs w:val="18"/>
              </w:rPr>
              <w:t>407852.65</w:t>
            </w:r>
          </w:p>
          <w:p w:rsidR="004A3531" w:rsidRPr="004A3531" w:rsidRDefault="004A3531" w:rsidP="004A3531">
            <w:pPr>
              <w:ind w:left="0" w:firstLine="0"/>
              <w:jc w:val="center"/>
              <w:rPr>
                <w:sz w:val="18"/>
                <w:szCs w:val="18"/>
              </w:rPr>
            </w:pPr>
            <w:r w:rsidRPr="004A3531">
              <w:rPr>
                <w:sz w:val="18"/>
                <w:szCs w:val="18"/>
              </w:rPr>
              <w:t>407851.77</w:t>
            </w:r>
          </w:p>
          <w:p w:rsidR="004A3531" w:rsidRPr="004A3531" w:rsidRDefault="004A3531" w:rsidP="004A3531">
            <w:pPr>
              <w:ind w:left="0" w:firstLine="0"/>
              <w:jc w:val="center"/>
              <w:rPr>
                <w:sz w:val="18"/>
                <w:szCs w:val="18"/>
              </w:rPr>
            </w:pPr>
            <w:r w:rsidRPr="004A3531">
              <w:rPr>
                <w:sz w:val="18"/>
                <w:szCs w:val="18"/>
              </w:rPr>
              <w:t>407851.30</w:t>
            </w:r>
          </w:p>
          <w:p w:rsidR="004A3531" w:rsidRPr="004A3531" w:rsidRDefault="004A3531" w:rsidP="004A3531">
            <w:pPr>
              <w:ind w:left="0" w:firstLine="0"/>
              <w:jc w:val="center"/>
              <w:rPr>
                <w:sz w:val="18"/>
                <w:szCs w:val="18"/>
              </w:rPr>
            </w:pPr>
            <w:r w:rsidRPr="004A3531">
              <w:rPr>
                <w:sz w:val="18"/>
                <w:szCs w:val="18"/>
              </w:rPr>
              <w:t>407852.18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407826.59</w:t>
            </w:r>
          </w:p>
          <w:p w:rsidR="004A3531" w:rsidRPr="004A3531" w:rsidRDefault="004A3531" w:rsidP="004A3531">
            <w:pPr>
              <w:ind w:left="0" w:firstLine="0"/>
              <w:jc w:val="center"/>
              <w:rPr>
                <w:sz w:val="18"/>
                <w:szCs w:val="18"/>
              </w:rPr>
            </w:pPr>
            <w:r w:rsidRPr="004A3531">
              <w:rPr>
                <w:sz w:val="18"/>
                <w:szCs w:val="18"/>
              </w:rPr>
              <w:t>407827.06</w:t>
            </w:r>
          </w:p>
          <w:p w:rsidR="004A3531" w:rsidRPr="004A3531" w:rsidRDefault="004A3531" w:rsidP="004A3531">
            <w:pPr>
              <w:ind w:left="0" w:firstLine="0"/>
              <w:jc w:val="center"/>
              <w:rPr>
                <w:sz w:val="18"/>
                <w:szCs w:val="18"/>
              </w:rPr>
            </w:pPr>
            <w:r w:rsidRPr="004A3531">
              <w:rPr>
                <w:sz w:val="18"/>
                <w:szCs w:val="18"/>
              </w:rPr>
              <w:t>407826.18</w:t>
            </w:r>
          </w:p>
          <w:p w:rsidR="004A3531" w:rsidRPr="004A3531" w:rsidRDefault="004A3531" w:rsidP="004A3531">
            <w:pPr>
              <w:ind w:left="0" w:firstLine="0"/>
              <w:jc w:val="center"/>
              <w:rPr>
                <w:sz w:val="18"/>
                <w:szCs w:val="18"/>
              </w:rPr>
            </w:pPr>
            <w:r w:rsidRPr="004A3531">
              <w:rPr>
                <w:sz w:val="18"/>
                <w:szCs w:val="18"/>
              </w:rPr>
              <w:t>407825.71</w:t>
            </w:r>
          </w:p>
          <w:p w:rsidR="004A3531" w:rsidRPr="004A3531" w:rsidRDefault="004A3531" w:rsidP="004A3531">
            <w:pPr>
              <w:ind w:left="0" w:firstLine="0"/>
              <w:jc w:val="center"/>
              <w:rPr>
                <w:sz w:val="18"/>
                <w:szCs w:val="18"/>
              </w:rPr>
            </w:pPr>
            <w:r w:rsidRPr="004A3531">
              <w:rPr>
                <w:sz w:val="18"/>
                <w:szCs w:val="18"/>
              </w:rPr>
              <w:t>407826.59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407809.03</w:t>
            </w:r>
          </w:p>
          <w:p w:rsidR="004A3531" w:rsidRPr="004A3531" w:rsidRDefault="004A3531" w:rsidP="004A3531">
            <w:pPr>
              <w:ind w:left="0" w:firstLine="0"/>
              <w:jc w:val="center"/>
              <w:rPr>
                <w:sz w:val="18"/>
                <w:szCs w:val="18"/>
              </w:rPr>
            </w:pPr>
            <w:r w:rsidRPr="004A3531">
              <w:rPr>
                <w:sz w:val="18"/>
                <w:szCs w:val="18"/>
              </w:rPr>
              <w:t>407809.50</w:t>
            </w:r>
          </w:p>
          <w:p w:rsidR="004A3531" w:rsidRPr="004A3531" w:rsidRDefault="004A3531" w:rsidP="004A3531">
            <w:pPr>
              <w:ind w:left="0" w:firstLine="0"/>
              <w:jc w:val="center"/>
              <w:rPr>
                <w:sz w:val="18"/>
                <w:szCs w:val="18"/>
              </w:rPr>
            </w:pPr>
            <w:r w:rsidRPr="004A3531">
              <w:rPr>
                <w:sz w:val="18"/>
                <w:szCs w:val="18"/>
              </w:rPr>
              <w:t>407806.16</w:t>
            </w:r>
          </w:p>
          <w:p w:rsidR="004A3531" w:rsidRPr="004A3531" w:rsidRDefault="004A3531" w:rsidP="004A3531">
            <w:pPr>
              <w:ind w:left="0" w:firstLine="0"/>
              <w:jc w:val="center"/>
              <w:rPr>
                <w:sz w:val="18"/>
                <w:szCs w:val="18"/>
              </w:rPr>
            </w:pPr>
            <w:r w:rsidRPr="004A3531">
              <w:rPr>
                <w:sz w:val="18"/>
                <w:szCs w:val="18"/>
              </w:rPr>
              <w:t>407805.77</w:t>
            </w:r>
          </w:p>
          <w:p w:rsidR="004A3531" w:rsidRPr="004A3531" w:rsidRDefault="004A3531" w:rsidP="004A3531">
            <w:pPr>
              <w:ind w:left="0" w:firstLine="0"/>
              <w:jc w:val="center"/>
              <w:rPr>
                <w:sz w:val="18"/>
                <w:szCs w:val="18"/>
              </w:rPr>
            </w:pPr>
            <w:r w:rsidRPr="004A3531">
              <w:rPr>
                <w:sz w:val="18"/>
                <w:szCs w:val="18"/>
              </w:rPr>
              <w:t>407806.88</w:t>
            </w:r>
          </w:p>
          <w:p w:rsidR="004A3531" w:rsidRPr="004A3531" w:rsidRDefault="004A3531" w:rsidP="004A3531">
            <w:pPr>
              <w:ind w:left="0" w:firstLine="0"/>
              <w:jc w:val="center"/>
              <w:rPr>
                <w:sz w:val="18"/>
                <w:szCs w:val="18"/>
              </w:rPr>
            </w:pPr>
            <w:r w:rsidRPr="004A3531">
              <w:rPr>
                <w:sz w:val="18"/>
                <w:szCs w:val="18"/>
              </w:rPr>
              <w:t>407805.95</w:t>
            </w:r>
          </w:p>
          <w:p w:rsidR="004A3531" w:rsidRPr="004A3531" w:rsidRDefault="004A3531" w:rsidP="004A3531">
            <w:pPr>
              <w:ind w:left="0" w:firstLine="0"/>
              <w:jc w:val="center"/>
              <w:rPr>
                <w:sz w:val="18"/>
                <w:szCs w:val="18"/>
              </w:rPr>
            </w:pPr>
            <w:r w:rsidRPr="004A3531">
              <w:rPr>
                <w:sz w:val="18"/>
                <w:szCs w:val="18"/>
              </w:rPr>
              <w:t>407804.31</w:t>
            </w:r>
          </w:p>
          <w:p w:rsidR="004A3531" w:rsidRPr="004A3531" w:rsidRDefault="004A3531" w:rsidP="004A3531">
            <w:pPr>
              <w:ind w:left="0" w:firstLine="0"/>
              <w:jc w:val="center"/>
              <w:rPr>
                <w:sz w:val="18"/>
                <w:szCs w:val="18"/>
              </w:rPr>
            </w:pPr>
            <w:r w:rsidRPr="004A3531">
              <w:rPr>
                <w:sz w:val="18"/>
                <w:szCs w:val="18"/>
              </w:rPr>
              <w:t>407809.03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407813.67</w:t>
            </w:r>
          </w:p>
          <w:p w:rsidR="004A3531" w:rsidRPr="004A3531" w:rsidRDefault="004A3531" w:rsidP="004A3531">
            <w:pPr>
              <w:ind w:left="0" w:firstLine="0"/>
              <w:jc w:val="center"/>
              <w:rPr>
                <w:sz w:val="18"/>
                <w:szCs w:val="18"/>
              </w:rPr>
            </w:pPr>
            <w:r w:rsidRPr="004A3531">
              <w:rPr>
                <w:sz w:val="18"/>
                <w:szCs w:val="18"/>
              </w:rPr>
              <w:t>407813.92</w:t>
            </w:r>
          </w:p>
          <w:p w:rsidR="004A3531" w:rsidRPr="004A3531" w:rsidRDefault="004A3531" w:rsidP="004A3531">
            <w:pPr>
              <w:ind w:left="0" w:firstLine="0"/>
              <w:jc w:val="center"/>
              <w:rPr>
                <w:sz w:val="18"/>
                <w:szCs w:val="18"/>
              </w:rPr>
            </w:pPr>
            <w:r w:rsidRPr="004A3531">
              <w:rPr>
                <w:sz w:val="18"/>
                <w:szCs w:val="18"/>
              </w:rPr>
              <w:t>407812.95</w:t>
            </w:r>
          </w:p>
          <w:p w:rsidR="004A3531" w:rsidRPr="004A3531" w:rsidRDefault="004A3531" w:rsidP="004A3531">
            <w:pPr>
              <w:ind w:left="0" w:firstLine="0"/>
              <w:jc w:val="center"/>
              <w:rPr>
                <w:sz w:val="18"/>
                <w:szCs w:val="18"/>
              </w:rPr>
            </w:pPr>
            <w:r w:rsidRPr="004A3531">
              <w:rPr>
                <w:sz w:val="18"/>
                <w:szCs w:val="18"/>
              </w:rPr>
              <w:t>407812.70</w:t>
            </w:r>
          </w:p>
          <w:p w:rsidR="004A3531" w:rsidRPr="004A3531" w:rsidRDefault="004A3531" w:rsidP="004A3531">
            <w:pPr>
              <w:ind w:left="0" w:firstLine="0"/>
              <w:jc w:val="center"/>
              <w:rPr>
                <w:sz w:val="18"/>
                <w:szCs w:val="18"/>
              </w:rPr>
            </w:pPr>
            <w:r w:rsidRPr="004A3531">
              <w:rPr>
                <w:sz w:val="18"/>
                <w:szCs w:val="18"/>
              </w:rPr>
              <w:t>407813.67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407823.68</w:t>
            </w:r>
          </w:p>
          <w:p w:rsidR="004A3531" w:rsidRPr="004A3531" w:rsidRDefault="004A3531" w:rsidP="004A3531">
            <w:pPr>
              <w:ind w:left="0" w:firstLine="0"/>
              <w:jc w:val="center"/>
              <w:rPr>
                <w:sz w:val="18"/>
                <w:szCs w:val="18"/>
              </w:rPr>
            </w:pPr>
            <w:r w:rsidRPr="004A3531">
              <w:rPr>
                <w:sz w:val="18"/>
                <w:szCs w:val="18"/>
              </w:rPr>
              <w:t>407823.92</w:t>
            </w:r>
          </w:p>
          <w:p w:rsidR="004A3531" w:rsidRPr="004A3531" w:rsidRDefault="004A3531" w:rsidP="004A3531">
            <w:pPr>
              <w:ind w:left="0" w:firstLine="0"/>
              <w:jc w:val="center"/>
              <w:rPr>
                <w:sz w:val="18"/>
                <w:szCs w:val="18"/>
              </w:rPr>
            </w:pPr>
            <w:r w:rsidRPr="004A3531">
              <w:rPr>
                <w:sz w:val="18"/>
                <w:szCs w:val="18"/>
              </w:rPr>
              <w:t>407822.95</w:t>
            </w:r>
          </w:p>
          <w:p w:rsidR="004A3531" w:rsidRPr="004A3531" w:rsidRDefault="004A3531" w:rsidP="004A3531">
            <w:pPr>
              <w:ind w:left="0" w:firstLine="0"/>
              <w:jc w:val="center"/>
              <w:rPr>
                <w:sz w:val="18"/>
                <w:szCs w:val="18"/>
              </w:rPr>
            </w:pPr>
            <w:r w:rsidRPr="004A3531">
              <w:rPr>
                <w:sz w:val="18"/>
                <w:szCs w:val="18"/>
              </w:rPr>
              <w:t>407822.71</w:t>
            </w:r>
          </w:p>
          <w:p w:rsidR="004A3531" w:rsidRPr="004A3531" w:rsidRDefault="004A3531" w:rsidP="004A3531">
            <w:pPr>
              <w:ind w:left="0" w:firstLine="0"/>
              <w:jc w:val="center"/>
              <w:rPr>
                <w:sz w:val="18"/>
                <w:szCs w:val="18"/>
              </w:rPr>
            </w:pPr>
            <w:r w:rsidRPr="004A3531">
              <w:rPr>
                <w:sz w:val="18"/>
                <w:szCs w:val="18"/>
              </w:rPr>
              <w:t>407823.68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407833.14</w:t>
            </w:r>
          </w:p>
          <w:p w:rsidR="004A3531" w:rsidRPr="004A3531" w:rsidRDefault="004A3531" w:rsidP="004A3531">
            <w:pPr>
              <w:ind w:left="0" w:firstLine="0"/>
              <w:jc w:val="center"/>
              <w:rPr>
                <w:sz w:val="18"/>
                <w:szCs w:val="18"/>
              </w:rPr>
            </w:pPr>
            <w:r w:rsidRPr="004A3531">
              <w:rPr>
                <w:sz w:val="18"/>
                <w:szCs w:val="18"/>
              </w:rPr>
              <w:t>407833.39</w:t>
            </w:r>
          </w:p>
          <w:p w:rsidR="004A3531" w:rsidRPr="004A3531" w:rsidRDefault="004A3531" w:rsidP="004A3531">
            <w:pPr>
              <w:ind w:left="0" w:firstLine="0"/>
              <w:jc w:val="center"/>
              <w:rPr>
                <w:sz w:val="18"/>
                <w:szCs w:val="18"/>
              </w:rPr>
            </w:pPr>
            <w:r w:rsidRPr="004A3531">
              <w:rPr>
                <w:sz w:val="18"/>
                <w:szCs w:val="18"/>
              </w:rPr>
              <w:t>407832.42</w:t>
            </w:r>
          </w:p>
          <w:p w:rsidR="004A3531" w:rsidRPr="004A3531" w:rsidRDefault="004A3531" w:rsidP="004A3531">
            <w:pPr>
              <w:ind w:left="0" w:firstLine="0"/>
              <w:jc w:val="center"/>
              <w:rPr>
                <w:sz w:val="18"/>
                <w:szCs w:val="18"/>
              </w:rPr>
            </w:pPr>
            <w:r w:rsidRPr="004A3531">
              <w:rPr>
                <w:sz w:val="18"/>
                <w:szCs w:val="18"/>
              </w:rPr>
              <w:t>407832.17</w:t>
            </w:r>
          </w:p>
          <w:p w:rsidR="004A3531" w:rsidRPr="004A3531" w:rsidRDefault="004A3531" w:rsidP="004A3531">
            <w:pPr>
              <w:ind w:left="0" w:firstLine="0"/>
              <w:jc w:val="center"/>
              <w:rPr>
                <w:sz w:val="18"/>
                <w:szCs w:val="18"/>
              </w:rPr>
            </w:pPr>
            <w:r w:rsidRPr="004A3531">
              <w:rPr>
                <w:sz w:val="18"/>
                <w:szCs w:val="18"/>
              </w:rPr>
              <w:t>407833.14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407842.22</w:t>
            </w:r>
          </w:p>
          <w:p w:rsidR="004A3531" w:rsidRPr="004A3531" w:rsidRDefault="004A3531" w:rsidP="004A3531">
            <w:pPr>
              <w:ind w:left="0" w:firstLine="0"/>
              <w:jc w:val="center"/>
              <w:rPr>
                <w:sz w:val="18"/>
                <w:szCs w:val="18"/>
              </w:rPr>
            </w:pPr>
            <w:r w:rsidRPr="004A3531">
              <w:rPr>
                <w:sz w:val="18"/>
                <w:szCs w:val="18"/>
              </w:rPr>
              <w:t>407842.47</w:t>
            </w:r>
          </w:p>
          <w:p w:rsidR="004A3531" w:rsidRPr="004A3531" w:rsidRDefault="004A3531" w:rsidP="004A3531">
            <w:pPr>
              <w:ind w:left="0" w:firstLine="0"/>
              <w:jc w:val="center"/>
              <w:rPr>
                <w:sz w:val="18"/>
                <w:szCs w:val="18"/>
              </w:rPr>
            </w:pPr>
            <w:r w:rsidRPr="004A3531">
              <w:rPr>
                <w:sz w:val="18"/>
                <w:szCs w:val="18"/>
              </w:rPr>
              <w:t>407841.50</w:t>
            </w:r>
          </w:p>
          <w:p w:rsidR="004A3531" w:rsidRPr="004A3531" w:rsidRDefault="004A3531" w:rsidP="004A3531">
            <w:pPr>
              <w:ind w:left="0" w:firstLine="0"/>
              <w:jc w:val="center"/>
              <w:rPr>
                <w:sz w:val="18"/>
                <w:szCs w:val="18"/>
              </w:rPr>
            </w:pPr>
            <w:r w:rsidRPr="004A3531">
              <w:rPr>
                <w:sz w:val="18"/>
                <w:szCs w:val="18"/>
              </w:rPr>
              <w:t>407841.25</w:t>
            </w:r>
          </w:p>
          <w:p w:rsidR="004A3531" w:rsidRPr="004A3531" w:rsidRDefault="004A3531" w:rsidP="004A3531">
            <w:pPr>
              <w:ind w:left="0" w:firstLine="0"/>
              <w:jc w:val="center"/>
              <w:rPr>
                <w:sz w:val="18"/>
                <w:szCs w:val="18"/>
              </w:rPr>
            </w:pPr>
            <w:r w:rsidRPr="004A3531">
              <w:rPr>
                <w:sz w:val="18"/>
                <w:szCs w:val="18"/>
              </w:rPr>
              <w:t>407842.22</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407850.18</w:t>
            </w:r>
          </w:p>
          <w:p w:rsidR="004A3531" w:rsidRPr="004A3531" w:rsidRDefault="004A3531" w:rsidP="004A3531">
            <w:pPr>
              <w:ind w:left="0" w:firstLine="0"/>
              <w:jc w:val="center"/>
              <w:rPr>
                <w:sz w:val="18"/>
                <w:szCs w:val="18"/>
              </w:rPr>
            </w:pPr>
            <w:r w:rsidRPr="004A3531">
              <w:rPr>
                <w:sz w:val="18"/>
                <w:szCs w:val="18"/>
              </w:rPr>
              <w:t>407850.42</w:t>
            </w:r>
          </w:p>
          <w:p w:rsidR="004A3531" w:rsidRPr="004A3531" w:rsidRDefault="004A3531" w:rsidP="004A3531">
            <w:pPr>
              <w:ind w:left="0" w:firstLine="0"/>
              <w:jc w:val="center"/>
              <w:rPr>
                <w:sz w:val="18"/>
                <w:szCs w:val="18"/>
              </w:rPr>
            </w:pPr>
            <w:r w:rsidRPr="004A3531">
              <w:rPr>
                <w:sz w:val="18"/>
                <w:szCs w:val="18"/>
              </w:rPr>
              <w:t>407849.46</w:t>
            </w:r>
          </w:p>
          <w:p w:rsidR="004A3531" w:rsidRPr="004A3531" w:rsidRDefault="004A3531" w:rsidP="004A3531">
            <w:pPr>
              <w:ind w:left="0" w:firstLine="0"/>
              <w:jc w:val="center"/>
              <w:rPr>
                <w:sz w:val="18"/>
                <w:szCs w:val="18"/>
              </w:rPr>
            </w:pPr>
            <w:r w:rsidRPr="004A3531">
              <w:rPr>
                <w:sz w:val="18"/>
                <w:szCs w:val="18"/>
              </w:rPr>
              <w:t>407849.21</w:t>
            </w:r>
          </w:p>
          <w:p w:rsidR="004A3531" w:rsidRPr="004A3531" w:rsidRDefault="004A3531" w:rsidP="004A3531">
            <w:pPr>
              <w:ind w:left="0" w:firstLine="0"/>
              <w:jc w:val="center"/>
              <w:rPr>
                <w:sz w:val="18"/>
                <w:szCs w:val="18"/>
              </w:rPr>
            </w:pPr>
            <w:r w:rsidRPr="004A3531">
              <w:rPr>
                <w:sz w:val="18"/>
                <w:szCs w:val="18"/>
              </w:rPr>
              <w:t>407850.18</w:t>
            </w:r>
          </w:p>
          <w:p w:rsidR="004A3531" w:rsidRPr="004A3531" w:rsidRDefault="004A3531" w:rsidP="004A3531">
            <w:pPr>
              <w:ind w:left="0" w:firstLine="0"/>
              <w:jc w:val="center"/>
              <w:rPr>
                <w:sz w:val="18"/>
                <w:szCs w:val="18"/>
              </w:rPr>
            </w:pPr>
          </w:p>
        </w:tc>
        <w:tc>
          <w:tcPr>
            <w:tcW w:w="1276" w:type="dxa"/>
            <w:shd w:val="clear" w:color="auto" w:fill="auto"/>
          </w:tcPr>
          <w:p w:rsidR="004A3531" w:rsidRPr="004A3531" w:rsidRDefault="004A3531" w:rsidP="004A3531">
            <w:pPr>
              <w:ind w:left="0" w:firstLine="0"/>
              <w:jc w:val="center"/>
              <w:rPr>
                <w:sz w:val="18"/>
                <w:szCs w:val="18"/>
              </w:rPr>
            </w:pPr>
            <w:r w:rsidRPr="004A3531">
              <w:rPr>
                <w:sz w:val="18"/>
                <w:szCs w:val="18"/>
              </w:rPr>
              <w:lastRenderedPageBreak/>
              <w:t>3337194.22</w:t>
            </w:r>
          </w:p>
          <w:p w:rsidR="004A3531" w:rsidRPr="004A3531" w:rsidRDefault="004A3531" w:rsidP="004A3531">
            <w:pPr>
              <w:ind w:left="0" w:firstLine="0"/>
              <w:jc w:val="center"/>
              <w:rPr>
                <w:sz w:val="18"/>
                <w:szCs w:val="18"/>
              </w:rPr>
            </w:pPr>
            <w:r w:rsidRPr="004A3531">
              <w:rPr>
                <w:sz w:val="18"/>
                <w:szCs w:val="18"/>
              </w:rPr>
              <w:t>3337199.59</w:t>
            </w:r>
          </w:p>
          <w:p w:rsidR="004A3531" w:rsidRPr="004A3531" w:rsidRDefault="004A3531" w:rsidP="004A3531">
            <w:pPr>
              <w:ind w:left="0" w:firstLine="0"/>
              <w:jc w:val="center"/>
              <w:rPr>
                <w:sz w:val="18"/>
                <w:szCs w:val="18"/>
              </w:rPr>
            </w:pPr>
            <w:r w:rsidRPr="004A3531">
              <w:rPr>
                <w:sz w:val="18"/>
                <w:szCs w:val="18"/>
              </w:rPr>
              <w:t>3337199.92</w:t>
            </w:r>
          </w:p>
          <w:p w:rsidR="004A3531" w:rsidRPr="004A3531" w:rsidRDefault="004A3531" w:rsidP="004A3531">
            <w:pPr>
              <w:ind w:left="0" w:firstLine="0"/>
              <w:jc w:val="center"/>
              <w:rPr>
                <w:sz w:val="18"/>
                <w:szCs w:val="18"/>
              </w:rPr>
            </w:pPr>
            <w:r w:rsidRPr="004A3531">
              <w:rPr>
                <w:sz w:val="18"/>
                <w:szCs w:val="18"/>
              </w:rPr>
              <w:t>3337194.55</w:t>
            </w:r>
          </w:p>
          <w:p w:rsidR="004A3531" w:rsidRPr="004A3531" w:rsidRDefault="004A3531" w:rsidP="004A3531">
            <w:pPr>
              <w:ind w:left="0" w:firstLine="0"/>
              <w:jc w:val="center"/>
              <w:rPr>
                <w:sz w:val="18"/>
                <w:szCs w:val="18"/>
              </w:rPr>
            </w:pPr>
            <w:r w:rsidRPr="004A3531">
              <w:rPr>
                <w:sz w:val="18"/>
                <w:szCs w:val="18"/>
              </w:rPr>
              <w:t>3337194.22</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3337211.39</w:t>
            </w:r>
          </w:p>
          <w:p w:rsidR="004A3531" w:rsidRPr="004A3531" w:rsidRDefault="004A3531" w:rsidP="004A3531">
            <w:pPr>
              <w:ind w:left="0" w:firstLine="0"/>
              <w:jc w:val="center"/>
              <w:rPr>
                <w:sz w:val="18"/>
                <w:szCs w:val="18"/>
              </w:rPr>
            </w:pPr>
            <w:r w:rsidRPr="004A3531">
              <w:rPr>
                <w:sz w:val="18"/>
                <w:szCs w:val="18"/>
              </w:rPr>
              <w:t>3337212.31</w:t>
            </w:r>
          </w:p>
          <w:p w:rsidR="004A3531" w:rsidRPr="004A3531" w:rsidRDefault="004A3531" w:rsidP="004A3531">
            <w:pPr>
              <w:ind w:left="0" w:firstLine="0"/>
              <w:jc w:val="center"/>
              <w:rPr>
                <w:sz w:val="18"/>
                <w:szCs w:val="18"/>
              </w:rPr>
            </w:pPr>
            <w:r w:rsidRPr="004A3531">
              <w:rPr>
                <w:sz w:val="18"/>
                <w:szCs w:val="18"/>
              </w:rPr>
              <w:t>3337212.70</w:t>
            </w:r>
          </w:p>
          <w:p w:rsidR="004A3531" w:rsidRPr="004A3531" w:rsidRDefault="004A3531" w:rsidP="004A3531">
            <w:pPr>
              <w:ind w:left="0" w:firstLine="0"/>
              <w:jc w:val="center"/>
              <w:rPr>
                <w:sz w:val="18"/>
                <w:szCs w:val="18"/>
              </w:rPr>
            </w:pPr>
            <w:r w:rsidRPr="004A3531">
              <w:rPr>
                <w:sz w:val="18"/>
                <w:szCs w:val="18"/>
              </w:rPr>
              <w:t>3337211.78</w:t>
            </w:r>
          </w:p>
          <w:p w:rsidR="004A3531" w:rsidRPr="004A3531" w:rsidRDefault="004A3531" w:rsidP="004A3531">
            <w:pPr>
              <w:ind w:left="0" w:firstLine="0"/>
              <w:jc w:val="center"/>
              <w:rPr>
                <w:sz w:val="18"/>
                <w:szCs w:val="18"/>
              </w:rPr>
            </w:pPr>
            <w:r w:rsidRPr="004A3531">
              <w:rPr>
                <w:sz w:val="18"/>
                <w:szCs w:val="18"/>
              </w:rPr>
              <w:t>3337211.39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3337227.86</w:t>
            </w:r>
          </w:p>
          <w:p w:rsidR="004A3531" w:rsidRPr="004A3531" w:rsidRDefault="004A3531" w:rsidP="004A3531">
            <w:pPr>
              <w:ind w:left="0" w:firstLine="0"/>
              <w:jc w:val="center"/>
              <w:rPr>
                <w:sz w:val="18"/>
                <w:szCs w:val="18"/>
              </w:rPr>
            </w:pPr>
            <w:r w:rsidRPr="004A3531">
              <w:rPr>
                <w:sz w:val="18"/>
                <w:szCs w:val="18"/>
              </w:rPr>
              <w:t>3337228.78</w:t>
            </w:r>
          </w:p>
          <w:p w:rsidR="004A3531" w:rsidRPr="004A3531" w:rsidRDefault="004A3531" w:rsidP="004A3531">
            <w:pPr>
              <w:ind w:left="0" w:firstLine="0"/>
              <w:jc w:val="center"/>
              <w:rPr>
                <w:sz w:val="18"/>
                <w:szCs w:val="18"/>
              </w:rPr>
            </w:pPr>
            <w:r w:rsidRPr="004A3531">
              <w:rPr>
                <w:sz w:val="18"/>
                <w:szCs w:val="18"/>
              </w:rPr>
              <w:t>3337229.17</w:t>
            </w:r>
          </w:p>
          <w:p w:rsidR="004A3531" w:rsidRPr="004A3531" w:rsidRDefault="004A3531" w:rsidP="004A3531">
            <w:pPr>
              <w:ind w:left="0" w:firstLine="0"/>
              <w:jc w:val="center"/>
              <w:rPr>
                <w:sz w:val="18"/>
                <w:szCs w:val="18"/>
              </w:rPr>
            </w:pPr>
            <w:r w:rsidRPr="004A3531">
              <w:rPr>
                <w:sz w:val="18"/>
                <w:szCs w:val="18"/>
              </w:rPr>
              <w:t>3337228.25</w:t>
            </w:r>
          </w:p>
          <w:p w:rsidR="004A3531" w:rsidRPr="004A3531" w:rsidRDefault="004A3531" w:rsidP="004A3531">
            <w:pPr>
              <w:ind w:left="0" w:firstLine="0"/>
              <w:jc w:val="center"/>
              <w:rPr>
                <w:sz w:val="18"/>
                <w:szCs w:val="18"/>
              </w:rPr>
            </w:pPr>
            <w:r w:rsidRPr="004A3531">
              <w:rPr>
                <w:sz w:val="18"/>
                <w:szCs w:val="18"/>
              </w:rPr>
              <w:t>3337227.86</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3337252.26</w:t>
            </w:r>
          </w:p>
          <w:p w:rsidR="004A3531" w:rsidRPr="004A3531" w:rsidRDefault="004A3531" w:rsidP="004A3531">
            <w:pPr>
              <w:ind w:left="0" w:firstLine="0"/>
              <w:jc w:val="center"/>
              <w:rPr>
                <w:sz w:val="18"/>
                <w:szCs w:val="18"/>
              </w:rPr>
            </w:pPr>
            <w:r w:rsidRPr="004A3531">
              <w:rPr>
                <w:sz w:val="18"/>
                <w:szCs w:val="18"/>
              </w:rPr>
              <w:t>3337253.18</w:t>
            </w:r>
          </w:p>
          <w:p w:rsidR="004A3531" w:rsidRPr="004A3531" w:rsidRDefault="004A3531" w:rsidP="004A3531">
            <w:pPr>
              <w:ind w:left="0" w:firstLine="0"/>
              <w:jc w:val="center"/>
              <w:rPr>
                <w:sz w:val="18"/>
                <w:szCs w:val="18"/>
              </w:rPr>
            </w:pPr>
            <w:r w:rsidRPr="004A3531">
              <w:rPr>
                <w:sz w:val="18"/>
                <w:szCs w:val="18"/>
              </w:rPr>
              <w:t>3337253.58</w:t>
            </w:r>
          </w:p>
          <w:p w:rsidR="004A3531" w:rsidRPr="004A3531" w:rsidRDefault="004A3531" w:rsidP="004A3531">
            <w:pPr>
              <w:ind w:left="0" w:firstLine="0"/>
              <w:jc w:val="center"/>
              <w:rPr>
                <w:sz w:val="18"/>
                <w:szCs w:val="18"/>
              </w:rPr>
            </w:pPr>
            <w:r w:rsidRPr="004A3531">
              <w:rPr>
                <w:sz w:val="18"/>
                <w:szCs w:val="18"/>
              </w:rPr>
              <w:t>3337252.66</w:t>
            </w:r>
          </w:p>
          <w:p w:rsidR="004A3531" w:rsidRPr="004A3531" w:rsidRDefault="004A3531" w:rsidP="004A3531">
            <w:pPr>
              <w:ind w:left="0" w:firstLine="0"/>
              <w:jc w:val="center"/>
              <w:rPr>
                <w:sz w:val="18"/>
                <w:szCs w:val="18"/>
              </w:rPr>
            </w:pPr>
            <w:r w:rsidRPr="004A3531">
              <w:rPr>
                <w:sz w:val="18"/>
                <w:szCs w:val="18"/>
              </w:rPr>
              <w:t>3337252.26</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3337275.37</w:t>
            </w:r>
          </w:p>
          <w:p w:rsidR="004A3531" w:rsidRPr="004A3531" w:rsidRDefault="004A3531" w:rsidP="004A3531">
            <w:pPr>
              <w:ind w:left="0" w:firstLine="0"/>
              <w:jc w:val="center"/>
              <w:rPr>
                <w:sz w:val="18"/>
                <w:szCs w:val="18"/>
              </w:rPr>
            </w:pPr>
            <w:r w:rsidRPr="004A3531">
              <w:rPr>
                <w:sz w:val="18"/>
                <w:szCs w:val="18"/>
              </w:rPr>
              <w:t>3337276.29</w:t>
            </w:r>
          </w:p>
          <w:p w:rsidR="004A3531" w:rsidRPr="004A3531" w:rsidRDefault="004A3531" w:rsidP="004A3531">
            <w:pPr>
              <w:ind w:left="0" w:firstLine="0"/>
              <w:jc w:val="center"/>
              <w:rPr>
                <w:sz w:val="18"/>
                <w:szCs w:val="18"/>
              </w:rPr>
            </w:pPr>
            <w:r w:rsidRPr="004A3531">
              <w:rPr>
                <w:sz w:val="18"/>
                <w:szCs w:val="18"/>
              </w:rPr>
              <w:t>3337276.68</w:t>
            </w:r>
          </w:p>
          <w:p w:rsidR="004A3531" w:rsidRPr="004A3531" w:rsidRDefault="004A3531" w:rsidP="004A3531">
            <w:pPr>
              <w:ind w:left="0" w:firstLine="0"/>
              <w:jc w:val="center"/>
              <w:rPr>
                <w:sz w:val="18"/>
                <w:szCs w:val="18"/>
              </w:rPr>
            </w:pPr>
            <w:r w:rsidRPr="004A3531">
              <w:rPr>
                <w:sz w:val="18"/>
                <w:szCs w:val="18"/>
              </w:rPr>
              <w:t>3337275.76</w:t>
            </w:r>
          </w:p>
          <w:p w:rsidR="004A3531" w:rsidRPr="004A3531" w:rsidRDefault="004A3531" w:rsidP="004A3531">
            <w:pPr>
              <w:ind w:left="0" w:firstLine="0"/>
              <w:jc w:val="center"/>
              <w:rPr>
                <w:sz w:val="18"/>
                <w:szCs w:val="18"/>
              </w:rPr>
            </w:pPr>
            <w:r w:rsidRPr="004A3531">
              <w:rPr>
                <w:sz w:val="18"/>
                <w:szCs w:val="18"/>
              </w:rPr>
              <w:t>3337275.37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3337294.59</w:t>
            </w:r>
          </w:p>
          <w:p w:rsidR="004A3531" w:rsidRPr="004A3531" w:rsidRDefault="004A3531" w:rsidP="004A3531">
            <w:pPr>
              <w:ind w:left="0" w:firstLine="0"/>
              <w:jc w:val="center"/>
              <w:rPr>
                <w:sz w:val="18"/>
                <w:szCs w:val="18"/>
              </w:rPr>
            </w:pPr>
            <w:r w:rsidRPr="004A3531">
              <w:rPr>
                <w:sz w:val="18"/>
                <w:szCs w:val="18"/>
              </w:rPr>
              <w:t>3337301.80</w:t>
            </w:r>
          </w:p>
          <w:p w:rsidR="004A3531" w:rsidRPr="004A3531" w:rsidRDefault="004A3531" w:rsidP="004A3531">
            <w:pPr>
              <w:ind w:left="0" w:firstLine="0"/>
              <w:jc w:val="center"/>
              <w:rPr>
                <w:sz w:val="18"/>
                <w:szCs w:val="18"/>
              </w:rPr>
            </w:pPr>
            <w:r w:rsidRPr="004A3531">
              <w:rPr>
                <w:sz w:val="18"/>
                <w:szCs w:val="18"/>
              </w:rPr>
              <w:t>3337305.09</w:t>
            </w:r>
          </w:p>
          <w:p w:rsidR="004A3531" w:rsidRPr="004A3531" w:rsidRDefault="004A3531" w:rsidP="004A3531">
            <w:pPr>
              <w:ind w:left="0" w:firstLine="0"/>
              <w:jc w:val="center"/>
              <w:rPr>
                <w:sz w:val="18"/>
                <w:szCs w:val="18"/>
              </w:rPr>
            </w:pPr>
            <w:r w:rsidRPr="004A3531">
              <w:rPr>
                <w:sz w:val="18"/>
                <w:szCs w:val="18"/>
              </w:rPr>
              <w:t>3337304.13</w:t>
            </w:r>
          </w:p>
          <w:p w:rsidR="004A3531" w:rsidRPr="004A3531" w:rsidRDefault="004A3531" w:rsidP="004A3531">
            <w:pPr>
              <w:ind w:left="0" w:firstLine="0"/>
              <w:jc w:val="center"/>
              <w:rPr>
                <w:sz w:val="18"/>
                <w:szCs w:val="18"/>
              </w:rPr>
            </w:pPr>
            <w:r w:rsidRPr="004A3531">
              <w:rPr>
                <w:sz w:val="18"/>
                <w:szCs w:val="18"/>
              </w:rPr>
              <w:t>3337301.82</w:t>
            </w:r>
          </w:p>
          <w:p w:rsidR="004A3531" w:rsidRPr="004A3531" w:rsidRDefault="004A3531" w:rsidP="004A3531">
            <w:pPr>
              <w:ind w:left="0" w:firstLine="0"/>
              <w:jc w:val="center"/>
              <w:rPr>
                <w:sz w:val="18"/>
                <w:szCs w:val="18"/>
              </w:rPr>
            </w:pPr>
            <w:r w:rsidRPr="004A3531">
              <w:rPr>
                <w:sz w:val="18"/>
                <w:szCs w:val="18"/>
              </w:rPr>
              <w:t>3337299.92</w:t>
            </w:r>
          </w:p>
          <w:p w:rsidR="004A3531" w:rsidRPr="004A3531" w:rsidRDefault="004A3531" w:rsidP="004A3531">
            <w:pPr>
              <w:ind w:left="0" w:firstLine="0"/>
              <w:jc w:val="center"/>
              <w:rPr>
                <w:sz w:val="18"/>
                <w:szCs w:val="18"/>
              </w:rPr>
            </w:pPr>
            <w:r w:rsidRPr="004A3531">
              <w:rPr>
                <w:sz w:val="18"/>
                <w:szCs w:val="18"/>
              </w:rPr>
              <w:t>3337294.98</w:t>
            </w:r>
          </w:p>
          <w:p w:rsidR="004A3531" w:rsidRPr="004A3531" w:rsidRDefault="004A3531" w:rsidP="004A3531">
            <w:pPr>
              <w:ind w:left="0" w:firstLine="0"/>
              <w:jc w:val="center"/>
              <w:rPr>
                <w:sz w:val="18"/>
                <w:szCs w:val="18"/>
              </w:rPr>
            </w:pPr>
            <w:r w:rsidRPr="004A3531">
              <w:rPr>
                <w:sz w:val="18"/>
                <w:szCs w:val="18"/>
              </w:rPr>
              <w:t>3337294.59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3337307.98</w:t>
            </w:r>
          </w:p>
          <w:p w:rsidR="004A3531" w:rsidRPr="004A3531" w:rsidRDefault="004A3531" w:rsidP="004A3531">
            <w:pPr>
              <w:ind w:left="0" w:firstLine="0"/>
              <w:jc w:val="center"/>
              <w:rPr>
                <w:sz w:val="18"/>
                <w:szCs w:val="18"/>
              </w:rPr>
            </w:pPr>
            <w:r w:rsidRPr="004A3531">
              <w:rPr>
                <w:sz w:val="18"/>
                <w:szCs w:val="18"/>
              </w:rPr>
              <w:t>3337308.90</w:t>
            </w:r>
          </w:p>
          <w:p w:rsidR="004A3531" w:rsidRPr="004A3531" w:rsidRDefault="004A3531" w:rsidP="004A3531">
            <w:pPr>
              <w:ind w:left="0" w:firstLine="0"/>
              <w:jc w:val="center"/>
              <w:rPr>
                <w:sz w:val="18"/>
                <w:szCs w:val="18"/>
              </w:rPr>
            </w:pPr>
            <w:r w:rsidRPr="004A3531">
              <w:rPr>
                <w:sz w:val="18"/>
                <w:szCs w:val="18"/>
              </w:rPr>
              <w:t>3337309.30</w:t>
            </w:r>
          </w:p>
          <w:p w:rsidR="004A3531" w:rsidRPr="004A3531" w:rsidRDefault="004A3531" w:rsidP="004A3531">
            <w:pPr>
              <w:ind w:left="0" w:firstLine="0"/>
              <w:jc w:val="center"/>
              <w:rPr>
                <w:sz w:val="18"/>
                <w:szCs w:val="18"/>
              </w:rPr>
            </w:pPr>
            <w:r w:rsidRPr="004A3531">
              <w:rPr>
                <w:sz w:val="18"/>
                <w:szCs w:val="18"/>
              </w:rPr>
              <w:t>3337308.38</w:t>
            </w:r>
          </w:p>
          <w:p w:rsidR="004A3531" w:rsidRPr="004A3531" w:rsidRDefault="004A3531" w:rsidP="004A3531">
            <w:pPr>
              <w:ind w:left="0" w:firstLine="0"/>
              <w:jc w:val="center"/>
              <w:rPr>
                <w:sz w:val="18"/>
                <w:szCs w:val="18"/>
              </w:rPr>
            </w:pPr>
            <w:r w:rsidRPr="004A3531">
              <w:rPr>
                <w:sz w:val="18"/>
                <w:szCs w:val="18"/>
              </w:rPr>
              <w:t>3337307.98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3337315.80</w:t>
            </w:r>
          </w:p>
          <w:p w:rsidR="004A3531" w:rsidRPr="004A3531" w:rsidRDefault="004A3531" w:rsidP="004A3531">
            <w:pPr>
              <w:ind w:left="0" w:firstLine="0"/>
              <w:jc w:val="center"/>
              <w:rPr>
                <w:sz w:val="18"/>
                <w:szCs w:val="18"/>
              </w:rPr>
            </w:pPr>
            <w:r w:rsidRPr="004A3531">
              <w:rPr>
                <w:sz w:val="18"/>
                <w:szCs w:val="18"/>
              </w:rPr>
              <w:t>3337316.72</w:t>
            </w:r>
          </w:p>
          <w:p w:rsidR="004A3531" w:rsidRPr="004A3531" w:rsidRDefault="004A3531" w:rsidP="004A3531">
            <w:pPr>
              <w:ind w:left="0" w:firstLine="0"/>
              <w:jc w:val="center"/>
              <w:rPr>
                <w:sz w:val="18"/>
                <w:szCs w:val="18"/>
              </w:rPr>
            </w:pPr>
            <w:r w:rsidRPr="004A3531">
              <w:rPr>
                <w:sz w:val="18"/>
                <w:szCs w:val="18"/>
              </w:rPr>
              <w:t>3337317.11</w:t>
            </w:r>
          </w:p>
          <w:p w:rsidR="004A3531" w:rsidRPr="004A3531" w:rsidRDefault="004A3531" w:rsidP="004A3531">
            <w:pPr>
              <w:ind w:left="0" w:firstLine="0"/>
              <w:jc w:val="center"/>
              <w:rPr>
                <w:sz w:val="18"/>
                <w:szCs w:val="18"/>
              </w:rPr>
            </w:pPr>
            <w:r w:rsidRPr="004A3531">
              <w:rPr>
                <w:sz w:val="18"/>
                <w:szCs w:val="18"/>
              </w:rPr>
              <w:t>3337316.19</w:t>
            </w:r>
          </w:p>
          <w:p w:rsidR="004A3531" w:rsidRPr="004A3531" w:rsidRDefault="004A3531" w:rsidP="004A3531">
            <w:pPr>
              <w:ind w:left="0" w:firstLine="0"/>
              <w:jc w:val="center"/>
              <w:rPr>
                <w:sz w:val="18"/>
                <w:szCs w:val="18"/>
              </w:rPr>
            </w:pPr>
            <w:r w:rsidRPr="004A3531">
              <w:rPr>
                <w:sz w:val="18"/>
                <w:szCs w:val="18"/>
              </w:rPr>
              <w:lastRenderedPageBreak/>
              <w:t>3337315.80</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3337323.34</w:t>
            </w:r>
          </w:p>
          <w:p w:rsidR="004A3531" w:rsidRPr="004A3531" w:rsidRDefault="004A3531" w:rsidP="004A3531">
            <w:pPr>
              <w:ind w:left="0" w:firstLine="0"/>
              <w:jc w:val="center"/>
              <w:rPr>
                <w:sz w:val="18"/>
                <w:szCs w:val="18"/>
              </w:rPr>
            </w:pPr>
            <w:r w:rsidRPr="004A3531">
              <w:rPr>
                <w:sz w:val="18"/>
                <w:szCs w:val="18"/>
              </w:rPr>
              <w:t>3337324.26</w:t>
            </w:r>
          </w:p>
          <w:p w:rsidR="004A3531" w:rsidRPr="004A3531" w:rsidRDefault="004A3531" w:rsidP="004A3531">
            <w:pPr>
              <w:ind w:left="0" w:firstLine="0"/>
              <w:jc w:val="center"/>
              <w:rPr>
                <w:sz w:val="18"/>
                <w:szCs w:val="18"/>
              </w:rPr>
            </w:pPr>
            <w:r w:rsidRPr="004A3531">
              <w:rPr>
                <w:sz w:val="18"/>
                <w:szCs w:val="18"/>
              </w:rPr>
              <w:t>3337324.65</w:t>
            </w:r>
          </w:p>
          <w:p w:rsidR="004A3531" w:rsidRPr="004A3531" w:rsidRDefault="004A3531" w:rsidP="004A3531">
            <w:pPr>
              <w:ind w:left="0" w:firstLine="0"/>
              <w:jc w:val="center"/>
              <w:rPr>
                <w:sz w:val="18"/>
                <w:szCs w:val="18"/>
              </w:rPr>
            </w:pPr>
            <w:r w:rsidRPr="004A3531">
              <w:rPr>
                <w:sz w:val="18"/>
                <w:szCs w:val="18"/>
              </w:rPr>
              <w:t>3337323.73</w:t>
            </w:r>
          </w:p>
          <w:p w:rsidR="004A3531" w:rsidRPr="004A3531" w:rsidRDefault="004A3531" w:rsidP="004A3531">
            <w:pPr>
              <w:ind w:left="0" w:firstLine="0"/>
              <w:jc w:val="center"/>
              <w:rPr>
                <w:sz w:val="18"/>
                <w:szCs w:val="18"/>
              </w:rPr>
            </w:pPr>
            <w:r w:rsidRPr="004A3531">
              <w:rPr>
                <w:sz w:val="18"/>
                <w:szCs w:val="18"/>
              </w:rPr>
              <w:t>3337323.34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3337329.24</w:t>
            </w:r>
          </w:p>
          <w:p w:rsidR="004A3531" w:rsidRPr="004A3531" w:rsidRDefault="004A3531" w:rsidP="004A3531">
            <w:pPr>
              <w:ind w:left="0" w:firstLine="0"/>
              <w:jc w:val="center"/>
              <w:rPr>
                <w:sz w:val="18"/>
                <w:szCs w:val="18"/>
              </w:rPr>
            </w:pPr>
            <w:r w:rsidRPr="004A3531">
              <w:rPr>
                <w:sz w:val="18"/>
                <w:szCs w:val="18"/>
              </w:rPr>
              <w:t>3337330.17</w:t>
            </w:r>
          </w:p>
          <w:p w:rsidR="004A3531" w:rsidRPr="004A3531" w:rsidRDefault="004A3531" w:rsidP="004A3531">
            <w:pPr>
              <w:ind w:left="0" w:firstLine="0"/>
              <w:jc w:val="center"/>
              <w:rPr>
                <w:sz w:val="18"/>
                <w:szCs w:val="18"/>
              </w:rPr>
            </w:pPr>
            <w:r w:rsidRPr="004A3531">
              <w:rPr>
                <w:sz w:val="18"/>
                <w:szCs w:val="18"/>
              </w:rPr>
              <w:t>3337331.69</w:t>
            </w:r>
          </w:p>
          <w:p w:rsidR="004A3531" w:rsidRPr="004A3531" w:rsidRDefault="004A3531" w:rsidP="004A3531">
            <w:pPr>
              <w:ind w:left="0" w:firstLine="0"/>
              <w:jc w:val="center"/>
              <w:rPr>
                <w:sz w:val="18"/>
                <w:szCs w:val="18"/>
              </w:rPr>
            </w:pPr>
            <w:r w:rsidRPr="004A3531">
              <w:rPr>
                <w:sz w:val="18"/>
                <w:szCs w:val="18"/>
              </w:rPr>
              <w:t>3337333.65</w:t>
            </w:r>
          </w:p>
          <w:p w:rsidR="004A3531" w:rsidRPr="004A3531" w:rsidRDefault="004A3531" w:rsidP="004A3531">
            <w:pPr>
              <w:ind w:left="0" w:firstLine="0"/>
              <w:jc w:val="center"/>
              <w:rPr>
                <w:sz w:val="18"/>
                <w:szCs w:val="18"/>
              </w:rPr>
            </w:pPr>
            <w:r w:rsidRPr="004A3531">
              <w:rPr>
                <w:sz w:val="18"/>
                <w:szCs w:val="18"/>
              </w:rPr>
              <w:t>3337337.66</w:t>
            </w:r>
          </w:p>
          <w:p w:rsidR="004A3531" w:rsidRPr="004A3531" w:rsidRDefault="004A3531" w:rsidP="004A3531">
            <w:pPr>
              <w:ind w:left="0" w:firstLine="0"/>
              <w:jc w:val="center"/>
              <w:rPr>
                <w:sz w:val="18"/>
                <w:szCs w:val="18"/>
              </w:rPr>
            </w:pPr>
            <w:r w:rsidRPr="004A3531">
              <w:rPr>
                <w:sz w:val="18"/>
                <w:szCs w:val="18"/>
              </w:rPr>
              <w:t>3337337.84</w:t>
            </w:r>
          </w:p>
          <w:p w:rsidR="004A3531" w:rsidRPr="004A3531" w:rsidRDefault="004A3531" w:rsidP="004A3531">
            <w:pPr>
              <w:ind w:left="0" w:firstLine="0"/>
              <w:jc w:val="center"/>
              <w:rPr>
                <w:sz w:val="18"/>
                <w:szCs w:val="18"/>
              </w:rPr>
            </w:pPr>
            <w:r w:rsidRPr="004A3531">
              <w:rPr>
                <w:sz w:val="18"/>
                <w:szCs w:val="18"/>
              </w:rPr>
              <w:t>3337331.51</w:t>
            </w:r>
          </w:p>
          <w:p w:rsidR="004A3531" w:rsidRPr="004A3531" w:rsidRDefault="004A3531" w:rsidP="004A3531">
            <w:pPr>
              <w:ind w:left="0" w:firstLine="0"/>
              <w:jc w:val="center"/>
              <w:rPr>
                <w:sz w:val="18"/>
                <w:szCs w:val="18"/>
              </w:rPr>
            </w:pPr>
            <w:r w:rsidRPr="004A3531">
              <w:rPr>
                <w:sz w:val="18"/>
                <w:szCs w:val="18"/>
              </w:rPr>
              <w:t>3337329.24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3337357.16</w:t>
            </w:r>
          </w:p>
          <w:p w:rsidR="004A3531" w:rsidRPr="004A3531" w:rsidRDefault="004A3531" w:rsidP="004A3531">
            <w:pPr>
              <w:ind w:left="0" w:firstLine="0"/>
              <w:jc w:val="center"/>
              <w:rPr>
                <w:sz w:val="18"/>
                <w:szCs w:val="18"/>
              </w:rPr>
            </w:pPr>
            <w:r w:rsidRPr="004A3531">
              <w:rPr>
                <w:sz w:val="18"/>
                <w:szCs w:val="18"/>
              </w:rPr>
              <w:t>3337358.15</w:t>
            </w:r>
          </w:p>
          <w:p w:rsidR="004A3531" w:rsidRPr="004A3531" w:rsidRDefault="004A3531" w:rsidP="004A3531">
            <w:pPr>
              <w:ind w:left="0" w:firstLine="0"/>
              <w:jc w:val="center"/>
              <w:rPr>
                <w:sz w:val="18"/>
                <w:szCs w:val="18"/>
              </w:rPr>
            </w:pPr>
            <w:r w:rsidRPr="004A3531">
              <w:rPr>
                <w:sz w:val="18"/>
                <w:szCs w:val="18"/>
              </w:rPr>
              <w:t>3337358.24</w:t>
            </w:r>
          </w:p>
          <w:p w:rsidR="004A3531" w:rsidRPr="004A3531" w:rsidRDefault="004A3531" w:rsidP="004A3531">
            <w:pPr>
              <w:ind w:left="0" w:firstLine="0"/>
              <w:jc w:val="center"/>
              <w:rPr>
                <w:sz w:val="18"/>
                <w:szCs w:val="18"/>
              </w:rPr>
            </w:pPr>
            <w:r w:rsidRPr="004A3531">
              <w:rPr>
                <w:sz w:val="18"/>
                <w:szCs w:val="18"/>
              </w:rPr>
              <w:t>3337357.25</w:t>
            </w:r>
          </w:p>
          <w:p w:rsidR="004A3531" w:rsidRPr="004A3531" w:rsidRDefault="004A3531" w:rsidP="004A3531">
            <w:pPr>
              <w:ind w:left="0" w:firstLine="0"/>
              <w:jc w:val="center"/>
              <w:rPr>
                <w:sz w:val="18"/>
                <w:szCs w:val="18"/>
              </w:rPr>
            </w:pPr>
            <w:r w:rsidRPr="004A3531">
              <w:rPr>
                <w:sz w:val="18"/>
                <w:szCs w:val="18"/>
              </w:rPr>
              <w:t>3337357.16</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3337381.24</w:t>
            </w:r>
          </w:p>
          <w:p w:rsidR="004A3531" w:rsidRPr="004A3531" w:rsidRDefault="004A3531" w:rsidP="004A3531">
            <w:pPr>
              <w:ind w:left="0" w:firstLine="0"/>
              <w:jc w:val="center"/>
              <w:rPr>
                <w:sz w:val="18"/>
                <w:szCs w:val="18"/>
              </w:rPr>
            </w:pPr>
            <w:r w:rsidRPr="004A3531">
              <w:rPr>
                <w:sz w:val="18"/>
                <w:szCs w:val="18"/>
              </w:rPr>
              <w:t>3337382.23</w:t>
            </w:r>
          </w:p>
          <w:p w:rsidR="004A3531" w:rsidRPr="004A3531" w:rsidRDefault="004A3531" w:rsidP="004A3531">
            <w:pPr>
              <w:ind w:left="0" w:firstLine="0"/>
              <w:jc w:val="center"/>
              <w:rPr>
                <w:sz w:val="18"/>
                <w:szCs w:val="18"/>
              </w:rPr>
            </w:pPr>
            <w:r w:rsidRPr="004A3531">
              <w:rPr>
                <w:sz w:val="18"/>
                <w:szCs w:val="18"/>
              </w:rPr>
              <w:t>3337382.32</w:t>
            </w:r>
          </w:p>
          <w:p w:rsidR="004A3531" w:rsidRPr="004A3531" w:rsidRDefault="004A3531" w:rsidP="004A3531">
            <w:pPr>
              <w:ind w:left="0" w:firstLine="0"/>
              <w:jc w:val="center"/>
              <w:rPr>
                <w:sz w:val="18"/>
                <w:szCs w:val="18"/>
              </w:rPr>
            </w:pPr>
            <w:r w:rsidRPr="004A3531">
              <w:rPr>
                <w:sz w:val="18"/>
                <w:szCs w:val="18"/>
              </w:rPr>
              <w:t>3337381.33</w:t>
            </w:r>
          </w:p>
          <w:p w:rsidR="004A3531" w:rsidRPr="004A3531" w:rsidRDefault="004A3531" w:rsidP="004A3531">
            <w:pPr>
              <w:ind w:left="0" w:firstLine="0"/>
              <w:jc w:val="center"/>
              <w:rPr>
                <w:sz w:val="18"/>
                <w:szCs w:val="18"/>
              </w:rPr>
            </w:pPr>
            <w:r w:rsidRPr="004A3531">
              <w:rPr>
                <w:sz w:val="18"/>
                <w:szCs w:val="18"/>
              </w:rPr>
              <w:t>3337381.24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3337405.79</w:t>
            </w:r>
          </w:p>
          <w:p w:rsidR="004A3531" w:rsidRPr="004A3531" w:rsidRDefault="004A3531" w:rsidP="004A3531">
            <w:pPr>
              <w:ind w:left="0" w:firstLine="0"/>
              <w:jc w:val="center"/>
              <w:rPr>
                <w:sz w:val="18"/>
                <w:szCs w:val="18"/>
              </w:rPr>
            </w:pPr>
            <w:r w:rsidRPr="004A3531">
              <w:rPr>
                <w:sz w:val="18"/>
                <w:szCs w:val="18"/>
              </w:rPr>
              <w:t>3337406.79</w:t>
            </w:r>
          </w:p>
          <w:p w:rsidR="004A3531" w:rsidRPr="004A3531" w:rsidRDefault="004A3531" w:rsidP="004A3531">
            <w:pPr>
              <w:ind w:left="0" w:firstLine="0"/>
              <w:jc w:val="center"/>
              <w:rPr>
                <w:sz w:val="18"/>
                <w:szCs w:val="18"/>
              </w:rPr>
            </w:pPr>
            <w:r w:rsidRPr="004A3531">
              <w:rPr>
                <w:sz w:val="18"/>
                <w:szCs w:val="18"/>
              </w:rPr>
              <w:t>3337406.88</w:t>
            </w:r>
          </w:p>
          <w:p w:rsidR="004A3531" w:rsidRPr="004A3531" w:rsidRDefault="004A3531" w:rsidP="004A3531">
            <w:pPr>
              <w:ind w:left="0" w:firstLine="0"/>
              <w:jc w:val="center"/>
              <w:rPr>
                <w:sz w:val="18"/>
                <w:szCs w:val="18"/>
              </w:rPr>
            </w:pPr>
            <w:r w:rsidRPr="004A3531">
              <w:rPr>
                <w:sz w:val="18"/>
                <w:szCs w:val="18"/>
              </w:rPr>
              <w:t>3337405.88</w:t>
            </w:r>
          </w:p>
          <w:p w:rsidR="004A3531" w:rsidRPr="004A3531" w:rsidRDefault="004A3531" w:rsidP="004A3531">
            <w:pPr>
              <w:ind w:left="0" w:firstLine="0"/>
              <w:jc w:val="center"/>
              <w:rPr>
                <w:sz w:val="18"/>
                <w:szCs w:val="18"/>
              </w:rPr>
            </w:pPr>
            <w:r w:rsidRPr="004A3531">
              <w:rPr>
                <w:sz w:val="18"/>
                <w:szCs w:val="18"/>
              </w:rPr>
              <w:t>3337405.79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3337430.52</w:t>
            </w:r>
          </w:p>
          <w:p w:rsidR="004A3531" w:rsidRPr="004A3531" w:rsidRDefault="004A3531" w:rsidP="004A3531">
            <w:pPr>
              <w:ind w:left="0" w:firstLine="0"/>
              <w:jc w:val="center"/>
              <w:rPr>
                <w:sz w:val="18"/>
                <w:szCs w:val="18"/>
              </w:rPr>
            </w:pPr>
            <w:r w:rsidRPr="004A3531">
              <w:rPr>
                <w:sz w:val="18"/>
                <w:szCs w:val="18"/>
              </w:rPr>
              <w:t>3337431.52</w:t>
            </w:r>
          </w:p>
          <w:p w:rsidR="004A3531" w:rsidRPr="004A3531" w:rsidRDefault="004A3531" w:rsidP="004A3531">
            <w:pPr>
              <w:ind w:left="0" w:firstLine="0"/>
              <w:jc w:val="center"/>
              <w:rPr>
                <w:sz w:val="18"/>
                <w:szCs w:val="18"/>
              </w:rPr>
            </w:pPr>
            <w:r w:rsidRPr="004A3531">
              <w:rPr>
                <w:sz w:val="18"/>
                <w:szCs w:val="18"/>
              </w:rPr>
              <w:t>3337431.61</w:t>
            </w:r>
          </w:p>
          <w:p w:rsidR="004A3531" w:rsidRPr="004A3531" w:rsidRDefault="004A3531" w:rsidP="004A3531">
            <w:pPr>
              <w:ind w:left="0" w:firstLine="0"/>
              <w:jc w:val="center"/>
              <w:rPr>
                <w:sz w:val="18"/>
                <w:szCs w:val="18"/>
              </w:rPr>
            </w:pPr>
            <w:r w:rsidRPr="004A3531">
              <w:rPr>
                <w:sz w:val="18"/>
                <w:szCs w:val="18"/>
              </w:rPr>
              <w:t>3337430.61</w:t>
            </w:r>
          </w:p>
          <w:p w:rsidR="004A3531" w:rsidRPr="004A3531" w:rsidRDefault="004A3531" w:rsidP="004A3531">
            <w:pPr>
              <w:ind w:left="0" w:firstLine="0"/>
              <w:jc w:val="center"/>
              <w:rPr>
                <w:sz w:val="18"/>
                <w:szCs w:val="18"/>
              </w:rPr>
            </w:pPr>
            <w:r w:rsidRPr="004A3531">
              <w:rPr>
                <w:sz w:val="18"/>
                <w:szCs w:val="18"/>
              </w:rPr>
              <w:t>3337430.52</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3337454.64</w:t>
            </w:r>
          </w:p>
          <w:p w:rsidR="004A3531" w:rsidRPr="004A3531" w:rsidRDefault="004A3531" w:rsidP="004A3531">
            <w:pPr>
              <w:ind w:left="0" w:firstLine="0"/>
              <w:jc w:val="center"/>
              <w:rPr>
                <w:sz w:val="18"/>
                <w:szCs w:val="18"/>
              </w:rPr>
            </w:pPr>
            <w:r w:rsidRPr="004A3531">
              <w:rPr>
                <w:sz w:val="18"/>
                <w:szCs w:val="18"/>
              </w:rPr>
              <w:t>3337455.62</w:t>
            </w:r>
          </w:p>
          <w:p w:rsidR="004A3531" w:rsidRPr="004A3531" w:rsidRDefault="004A3531" w:rsidP="004A3531">
            <w:pPr>
              <w:ind w:left="0" w:firstLine="0"/>
              <w:jc w:val="center"/>
              <w:rPr>
                <w:sz w:val="18"/>
                <w:szCs w:val="18"/>
              </w:rPr>
            </w:pPr>
            <w:r w:rsidRPr="004A3531">
              <w:rPr>
                <w:sz w:val="18"/>
                <w:szCs w:val="18"/>
              </w:rPr>
              <w:t>3337455.82</w:t>
            </w:r>
          </w:p>
          <w:p w:rsidR="004A3531" w:rsidRPr="004A3531" w:rsidRDefault="004A3531" w:rsidP="004A3531">
            <w:pPr>
              <w:ind w:left="0" w:firstLine="0"/>
              <w:jc w:val="center"/>
              <w:rPr>
                <w:sz w:val="18"/>
                <w:szCs w:val="18"/>
              </w:rPr>
            </w:pPr>
            <w:r w:rsidRPr="004A3531">
              <w:rPr>
                <w:sz w:val="18"/>
                <w:szCs w:val="18"/>
              </w:rPr>
              <w:t>3337454.84</w:t>
            </w:r>
          </w:p>
          <w:p w:rsidR="004A3531" w:rsidRPr="004A3531" w:rsidRDefault="004A3531" w:rsidP="004A3531">
            <w:pPr>
              <w:ind w:left="0" w:firstLine="0"/>
              <w:jc w:val="center"/>
              <w:rPr>
                <w:sz w:val="18"/>
                <w:szCs w:val="18"/>
              </w:rPr>
            </w:pPr>
            <w:r w:rsidRPr="004A3531">
              <w:rPr>
                <w:sz w:val="18"/>
                <w:szCs w:val="18"/>
              </w:rPr>
              <w:t>3337454.64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3337479.48</w:t>
            </w:r>
          </w:p>
          <w:p w:rsidR="004A3531" w:rsidRPr="004A3531" w:rsidRDefault="004A3531" w:rsidP="004A3531">
            <w:pPr>
              <w:ind w:left="0" w:firstLine="0"/>
              <w:jc w:val="center"/>
              <w:rPr>
                <w:sz w:val="18"/>
                <w:szCs w:val="18"/>
              </w:rPr>
            </w:pPr>
            <w:r w:rsidRPr="004A3531">
              <w:rPr>
                <w:sz w:val="18"/>
                <w:szCs w:val="18"/>
              </w:rPr>
              <w:t>3337480.46</w:t>
            </w:r>
          </w:p>
          <w:p w:rsidR="004A3531" w:rsidRPr="004A3531" w:rsidRDefault="004A3531" w:rsidP="004A3531">
            <w:pPr>
              <w:ind w:left="0" w:firstLine="0"/>
              <w:jc w:val="center"/>
              <w:rPr>
                <w:sz w:val="18"/>
                <w:szCs w:val="18"/>
              </w:rPr>
            </w:pPr>
            <w:r w:rsidRPr="004A3531">
              <w:rPr>
                <w:sz w:val="18"/>
                <w:szCs w:val="18"/>
              </w:rPr>
              <w:t>3337480.66</w:t>
            </w:r>
          </w:p>
          <w:p w:rsidR="004A3531" w:rsidRPr="004A3531" w:rsidRDefault="004A3531" w:rsidP="004A3531">
            <w:pPr>
              <w:ind w:left="0" w:firstLine="0"/>
              <w:jc w:val="center"/>
              <w:rPr>
                <w:sz w:val="18"/>
                <w:szCs w:val="18"/>
              </w:rPr>
            </w:pPr>
            <w:r w:rsidRPr="004A3531">
              <w:rPr>
                <w:sz w:val="18"/>
                <w:szCs w:val="18"/>
              </w:rPr>
              <w:t>3337479.68</w:t>
            </w:r>
          </w:p>
          <w:p w:rsidR="004A3531" w:rsidRPr="004A3531" w:rsidRDefault="004A3531" w:rsidP="004A3531">
            <w:pPr>
              <w:ind w:left="0" w:firstLine="0"/>
              <w:jc w:val="center"/>
              <w:rPr>
                <w:sz w:val="18"/>
                <w:szCs w:val="18"/>
              </w:rPr>
            </w:pPr>
            <w:r w:rsidRPr="004A3531">
              <w:rPr>
                <w:sz w:val="18"/>
                <w:szCs w:val="18"/>
              </w:rPr>
              <w:t>3337479.48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3337503.64</w:t>
            </w:r>
          </w:p>
          <w:p w:rsidR="004A3531" w:rsidRPr="004A3531" w:rsidRDefault="004A3531" w:rsidP="004A3531">
            <w:pPr>
              <w:ind w:left="0" w:firstLine="0"/>
              <w:jc w:val="center"/>
              <w:rPr>
                <w:sz w:val="18"/>
                <w:szCs w:val="18"/>
              </w:rPr>
            </w:pPr>
            <w:r w:rsidRPr="004A3531">
              <w:rPr>
                <w:sz w:val="18"/>
                <w:szCs w:val="18"/>
              </w:rPr>
              <w:t>3337504.62</w:t>
            </w:r>
          </w:p>
          <w:p w:rsidR="004A3531" w:rsidRPr="004A3531" w:rsidRDefault="004A3531" w:rsidP="004A3531">
            <w:pPr>
              <w:ind w:left="0" w:firstLine="0"/>
              <w:jc w:val="center"/>
              <w:rPr>
                <w:sz w:val="18"/>
                <w:szCs w:val="18"/>
              </w:rPr>
            </w:pPr>
            <w:r w:rsidRPr="004A3531">
              <w:rPr>
                <w:sz w:val="18"/>
                <w:szCs w:val="18"/>
              </w:rPr>
              <w:t>3337504.81</w:t>
            </w:r>
          </w:p>
          <w:p w:rsidR="004A3531" w:rsidRPr="004A3531" w:rsidRDefault="004A3531" w:rsidP="004A3531">
            <w:pPr>
              <w:ind w:left="0" w:firstLine="0"/>
              <w:jc w:val="center"/>
              <w:rPr>
                <w:sz w:val="18"/>
                <w:szCs w:val="18"/>
              </w:rPr>
            </w:pPr>
            <w:r w:rsidRPr="004A3531">
              <w:rPr>
                <w:sz w:val="18"/>
                <w:szCs w:val="18"/>
              </w:rPr>
              <w:t>3337503.83</w:t>
            </w:r>
          </w:p>
          <w:p w:rsidR="004A3531" w:rsidRPr="004A3531" w:rsidRDefault="004A3531" w:rsidP="004A3531">
            <w:pPr>
              <w:ind w:left="0" w:firstLine="0"/>
              <w:jc w:val="center"/>
              <w:rPr>
                <w:sz w:val="18"/>
                <w:szCs w:val="18"/>
              </w:rPr>
            </w:pPr>
            <w:r w:rsidRPr="004A3531">
              <w:rPr>
                <w:sz w:val="18"/>
                <w:szCs w:val="18"/>
              </w:rPr>
              <w:t>3337503.64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3337528.45</w:t>
            </w:r>
          </w:p>
          <w:p w:rsidR="004A3531" w:rsidRPr="004A3531" w:rsidRDefault="004A3531" w:rsidP="004A3531">
            <w:pPr>
              <w:ind w:left="0" w:firstLine="0"/>
              <w:jc w:val="center"/>
              <w:rPr>
                <w:sz w:val="18"/>
                <w:szCs w:val="18"/>
              </w:rPr>
            </w:pPr>
            <w:r w:rsidRPr="004A3531">
              <w:rPr>
                <w:sz w:val="18"/>
                <w:szCs w:val="18"/>
              </w:rPr>
              <w:t>3337529.43</w:t>
            </w:r>
          </w:p>
          <w:p w:rsidR="004A3531" w:rsidRPr="004A3531" w:rsidRDefault="004A3531" w:rsidP="004A3531">
            <w:pPr>
              <w:ind w:left="0" w:firstLine="0"/>
              <w:jc w:val="center"/>
              <w:rPr>
                <w:sz w:val="18"/>
                <w:szCs w:val="18"/>
              </w:rPr>
            </w:pPr>
            <w:r w:rsidRPr="004A3531">
              <w:rPr>
                <w:sz w:val="18"/>
                <w:szCs w:val="18"/>
              </w:rPr>
              <w:t>3337529.62</w:t>
            </w:r>
          </w:p>
          <w:p w:rsidR="004A3531" w:rsidRPr="004A3531" w:rsidRDefault="004A3531" w:rsidP="004A3531">
            <w:pPr>
              <w:ind w:left="0" w:firstLine="0"/>
              <w:jc w:val="center"/>
              <w:rPr>
                <w:sz w:val="18"/>
                <w:szCs w:val="18"/>
              </w:rPr>
            </w:pPr>
            <w:r w:rsidRPr="004A3531">
              <w:rPr>
                <w:sz w:val="18"/>
                <w:szCs w:val="18"/>
              </w:rPr>
              <w:t>3337528.64</w:t>
            </w:r>
          </w:p>
          <w:p w:rsidR="004A3531" w:rsidRPr="004A3531" w:rsidRDefault="004A3531" w:rsidP="004A3531">
            <w:pPr>
              <w:ind w:left="0" w:firstLine="0"/>
              <w:jc w:val="center"/>
              <w:rPr>
                <w:sz w:val="18"/>
                <w:szCs w:val="18"/>
              </w:rPr>
            </w:pPr>
            <w:r w:rsidRPr="004A3531">
              <w:rPr>
                <w:sz w:val="18"/>
                <w:szCs w:val="18"/>
              </w:rPr>
              <w:t>3337528.45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3337552.51</w:t>
            </w:r>
          </w:p>
          <w:p w:rsidR="004A3531" w:rsidRPr="004A3531" w:rsidRDefault="004A3531" w:rsidP="004A3531">
            <w:pPr>
              <w:ind w:left="0" w:firstLine="0"/>
              <w:jc w:val="center"/>
              <w:rPr>
                <w:sz w:val="18"/>
                <w:szCs w:val="18"/>
              </w:rPr>
            </w:pPr>
            <w:r w:rsidRPr="004A3531">
              <w:rPr>
                <w:sz w:val="18"/>
                <w:szCs w:val="18"/>
              </w:rPr>
              <w:t>3337553.50</w:t>
            </w:r>
          </w:p>
          <w:p w:rsidR="004A3531" w:rsidRPr="004A3531" w:rsidRDefault="004A3531" w:rsidP="004A3531">
            <w:pPr>
              <w:ind w:left="0" w:firstLine="0"/>
              <w:jc w:val="center"/>
              <w:rPr>
                <w:sz w:val="18"/>
                <w:szCs w:val="18"/>
              </w:rPr>
            </w:pPr>
            <w:r w:rsidRPr="004A3531">
              <w:rPr>
                <w:sz w:val="18"/>
                <w:szCs w:val="18"/>
              </w:rPr>
              <w:t>3337553.69</w:t>
            </w:r>
          </w:p>
          <w:p w:rsidR="004A3531" w:rsidRPr="004A3531" w:rsidRDefault="004A3531" w:rsidP="004A3531">
            <w:pPr>
              <w:ind w:left="0" w:firstLine="0"/>
              <w:jc w:val="center"/>
              <w:rPr>
                <w:sz w:val="18"/>
                <w:szCs w:val="18"/>
              </w:rPr>
            </w:pPr>
            <w:r w:rsidRPr="004A3531">
              <w:rPr>
                <w:sz w:val="18"/>
                <w:szCs w:val="18"/>
              </w:rPr>
              <w:t>3337552.71</w:t>
            </w:r>
          </w:p>
          <w:p w:rsidR="004A3531" w:rsidRPr="004A3531" w:rsidRDefault="004A3531" w:rsidP="004A3531">
            <w:pPr>
              <w:ind w:left="0" w:firstLine="0"/>
              <w:jc w:val="center"/>
              <w:rPr>
                <w:sz w:val="18"/>
                <w:szCs w:val="18"/>
              </w:rPr>
            </w:pPr>
            <w:r w:rsidRPr="004A3531">
              <w:rPr>
                <w:sz w:val="18"/>
                <w:szCs w:val="18"/>
              </w:rPr>
              <w:t>3337552.51</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3337579.56</w:t>
            </w:r>
          </w:p>
          <w:p w:rsidR="004A3531" w:rsidRPr="004A3531" w:rsidRDefault="004A3531" w:rsidP="004A3531">
            <w:pPr>
              <w:ind w:left="0" w:firstLine="0"/>
              <w:jc w:val="center"/>
              <w:rPr>
                <w:sz w:val="18"/>
                <w:szCs w:val="18"/>
              </w:rPr>
            </w:pPr>
            <w:r w:rsidRPr="004A3531">
              <w:rPr>
                <w:sz w:val="18"/>
                <w:szCs w:val="18"/>
              </w:rPr>
              <w:lastRenderedPageBreak/>
              <w:t>3337580.54</w:t>
            </w:r>
          </w:p>
          <w:p w:rsidR="004A3531" w:rsidRPr="004A3531" w:rsidRDefault="004A3531" w:rsidP="004A3531">
            <w:pPr>
              <w:ind w:left="0" w:firstLine="0"/>
              <w:jc w:val="center"/>
              <w:rPr>
                <w:sz w:val="18"/>
                <w:szCs w:val="18"/>
              </w:rPr>
            </w:pPr>
            <w:r w:rsidRPr="004A3531">
              <w:rPr>
                <w:sz w:val="18"/>
                <w:szCs w:val="18"/>
              </w:rPr>
              <w:t>3337580.73</w:t>
            </w:r>
          </w:p>
          <w:p w:rsidR="004A3531" w:rsidRPr="004A3531" w:rsidRDefault="004A3531" w:rsidP="004A3531">
            <w:pPr>
              <w:ind w:left="0" w:firstLine="0"/>
              <w:jc w:val="center"/>
              <w:rPr>
                <w:sz w:val="18"/>
                <w:szCs w:val="18"/>
              </w:rPr>
            </w:pPr>
            <w:r w:rsidRPr="004A3531">
              <w:rPr>
                <w:sz w:val="18"/>
                <w:szCs w:val="18"/>
              </w:rPr>
              <w:t>3337579.75</w:t>
            </w:r>
          </w:p>
          <w:p w:rsidR="004A3531" w:rsidRPr="004A3531" w:rsidRDefault="004A3531" w:rsidP="004A3531">
            <w:pPr>
              <w:ind w:left="0" w:firstLine="0"/>
              <w:jc w:val="center"/>
              <w:rPr>
                <w:sz w:val="18"/>
                <w:szCs w:val="18"/>
              </w:rPr>
            </w:pPr>
            <w:r w:rsidRPr="004A3531">
              <w:rPr>
                <w:sz w:val="18"/>
                <w:szCs w:val="18"/>
              </w:rPr>
              <w:t>3337579.56</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3337601.91</w:t>
            </w:r>
          </w:p>
          <w:p w:rsidR="004A3531" w:rsidRPr="004A3531" w:rsidRDefault="004A3531" w:rsidP="004A3531">
            <w:pPr>
              <w:ind w:left="0" w:firstLine="0"/>
              <w:jc w:val="center"/>
              <w:rPr>
                <w:sz w:val="18"/>
                <w:szCs w:val="18"/>
              </w:rPr>
            </w:pPr>
            <w:r w:rsidRPr="004A3531">
              <w:rPr>
                <w:sz w:val="18"/>
                <w:szCs w:val="18"/>
              </w:rPr>
              <w:t>3337602.89</w:t>
            </w:r>
          </w:p>
          <w:p w:rsidR="004A3531" w:rsidRPr="004A3531" w:rsidRDefault="004A3531" w:rsidP="004A3531">
            <w:pPr>
              <w:ind w:left="0" w:firstLine="0"/>
              <w:jc w:val="center"/>
              <w:rPr>
                <w:sz w:val="18"/>
                <w:szCs w:val="18"/>
              </w:rPr>
            </w:pPr>
            <w:r w:rsidRPr="004A3531">
              <w:rPr>
                <w:sz w:val="18"/>
                <w:szCs w:val="18"/>
              </w:rPr>
              <w:t>3337603.09</w:t>
            </w:r>
          </w:p>
          <w:p w:rsidR="004A3531" w:rsidRPr="004A3531" w:rsidRDefault="004A3531" w:rsidP="004A3531">
            <w:pPr>
              <w:ind w:left="0" w:firstLine="0"/>
              <w:jc w:val="center"/>
              <w:rPr>
                <w:sz w:val="18"/>
                <w:szCs w:val="18"/>
              </w:rPr>
            </w:pPr>
            <w:r w:rsidRPr="004A3531">
              <w:rPr>
                <w:sz w:val="18"/>
                <w:szCs w:val="18"/>
              </w:rPr>
              <w:t>3337602.10</w:t>
            </w:r>
          </w:p>
          <w:p w:rsidR="004A3531" w:rsidRPr="004A3531" w:rsidRDefault="004A3531" w:rsidP="004A3531">
            <w:pPr>
              <w:ind w:left="0" w:firstLine="0"/>
              <w:jc w:val="center"/>
              <w:rPr>
                <w:sz w:val="18"/>
                <w:szCs w:val="18"/>
              </w:rPr>
            </w:pPr>
            <w:r w:rsidRPr="004A3531">
              <w:rPr>
                <w:sz w:val="18"/>
                <w:szCs w:val="18"/>
              </w:rPr>
              <w:t>3337601.91</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3337626.41</w:t>
            </w:r>
          </w:p>
          <w:p w:rsidR="004A3531" w:rsidRPr="004A3531" w:rsidRDefault="004A3531" w:rsidP="004A3531">
            <w:pPr>
              <w:ind w:left="0" w:firstLine="0"/>
              <w:jc w:val="center"/>
              <w:rPr>
                <w:sz w:val="18"/>
                <w:szCs w:val="18"/>
              </w:rPr>
            </w:pPr>
            <w:r w:rsidRPr="004A3531">
              <w:rPr>
                <w:sz w:val="18"/>
                <w:szCs w:val="18"/>
              </w:rPr>
              <w:t>3337627.39</w:t>
            </w:r>
          </w:p>
          <w:p w:rsidR="004A3531" w:rsidRPr="004A3531" w:rsidRDefault="004A3531" w:rsidP="004A3531">
            <w:pPr>
              <w:ind w:left="0" w:firstLine="0"/>
              <w:jc w:val="center"/>
              <w:rPr>
                <w:sz w:val="18"/>
                <w:szCs w:val="18"/>
              </w:rPr>
            </w:pPr>
            <w:r w:rsidRPr="004A3531">
              <w:rPr>
                <w:sz w:val="18"/>
                <w:szCs w:val="18"/>
              </w:rPr>
              <w:t>3337627.58</w:t>
            </w:r>
          </w:p>
          <w:p w:rsidR="004A3531" w:rsidRPr="004A3531" w:rsidRDefault="004A3531" w:rsidP="004A3531">
            <w:pPr>
              <w:ind w:left="0" w:firstLine="0"/>
              <w:jc w:val="center"/>
              <w:rPr>
                <w:sz w:val="18"/>
                <w:szCs w:val="18"/>
              </w:rPr>
            </w:pPr>
            <w:r w:rsidRPr="004A3531">
              <w:rPr>
                <w:sz w:val="18"/>
                <w:szCs w:val="18"/>
              </w:rPr>
              <w:t>3337626.60</w:t>
            </w:r>
          </w:p>
          <w:p w:rsidR="004A3531" w:rsidRPr="004A3531" w:rsidRDefault="004A3531" w:rsidP="004A3531">
            <w:pPr>
              <w:ind w:left="0" w:firstLine="0"/>
              <w:jc w:val="center"/>
              <w:rPr>
                <w:sz w:val="18"/>
                <w:szCs w:val="18"/>
              </w:rPr>
            </w:pPr>
            <w:r w:rsidRPr="004A3531">
              <w:rPr>
                <w:sz w:val="18"/>
                <w:szCs w:val="18"/>
              </w:rPr>
              <w:t>3337626.41</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3337651.24</w:t>
            </w:r>
          </w:p>
          <w:p w:rsidR="004A3531" w:rsidRPr="004A3531" w:rsidRDefault="004A3531" w:rsidP="004A3531">
            <w:pPr>
              <w:ind w:left="0" w:firstLine="0"/>
              <w:jc w:val="center"/>
              <w:rPr>
                <w:sz w:val="18"/>
                <w:szCs w:val="18"/>
              </w:rPr>
            </w:pPr>
            <w:r w:rsidRPr="004A3531">
              <w:rPr>
                <w:sz w:val="18"/>
                <w:szCs w:val="18"/>
              </w:rPr>
              <w:t>3337652.22</w:t>
            </w:r>
          </w:p>
          <w:p w:rsidR="004A3531" w:rsidRPr="004A3531" w:rsidRDefault="004A3531" w:rsidP="004A3531">
            <w:pPr>
              <w:ind w:left="0" w:firstLine="0"/>
              <w:jc w:val="center"/>
              <w:rPr>
                <w:sz w:val="18"/>
                <w:szCs w:val="18"/>
              </w:rPr>
            </w:pPr>
            <w:r w:rsidRPr="004A3531">
              <w:rPr>
                <w:sz w:val="18"/>
                <w:szCs w:val="18"/>
              </w:rPr>
              <w:t>3337652.42</w:t>
            </w:r>
          </w:p>
          <w:p w:rsidR="004A3531" w:rsidRPr="004A3531" w:rsidRDefault="004A3531" w:rsidP="004A3531">
            <w:pPr>
              <w:ind w:left="0" w:firstLine="0"/>
              <w:jc w:val="center"/>
              <w:rPr>
                <w:sz w:val="18"/>
                <w:szCs w:val="18"/>
              </w:rPr>
            </w:pPr>
            <w:r w:rsidRPr="004A3531">
              <w:rPr>
                <w:sz w:val="18"/>
                <w:szCs w:val="18"/>
              </w:rPr>
              <w:t>3337651.43</w:t>
            </w:r>
          </w:p>
          <w:p w:rsidR="004A3531" w:rsidRPr="004A3531" w:rsidRDefault="004A3531" w:rsidP="004A3531">
            <w:pPr>
              <w:ind w:left="0" w:firstLine="0"/>
              <w:jc w:val="center"/>
              <w:rPr>
                <w:sz w:val="18"/>
                <w:szCs w:val="18"/>
              </w:rPr>
            </w:pPr>
            <w:r w:rsidRPr="004A3531">
              <w:rPr>
                <w:sz w:val="18"/>
                <w:szCs w:val="18"/>
              </w:rPr>
              <w:t>3337651.24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3337674.78</w:t>
            </w:r>
          </w:p>
          <w:p w:rsidR="004A3531" w:rsidRPr="004A3531" w:rsidRDefault="004A3531" w:rsidP="004A3531">
            <w:pPr>
              <w:ind w:left="0" w:firstLine="0"/>
              <w:jc w:val="center"/>
              <w:rPr>
                <w:sz w:val="18"/>
                <w:szCs w:val="18"/>
              </w:rPr>
            </w:pPr>
            <w:r w:rsidRPr="004A3531">
              <w:rPr>
                <w:sz w:val="18"/>
                <w:szCs w:val="18"/>
              </w:rPr>
              <w:t>3337675.76</w:t>
            </w:r>
          </w:p>
          <w:p w:rsidR="004A3531" w:rsidRPr="004A3531" w:rsidRDefault="004A3531" w:rsidP="004A3531">
            <w:pPr>
              <w:ind w:left="0" w:firstLine="0"/>
              <w:jc w:val="center"/>
              <w:rPr>
                <w:sz w:val="18"/>
                <w:szCs w:val="18"/>
              </w:rPr>
            </w:pPr>
            <w:r w:rsidRPr="004A3531">
              <w:rPr>
                <w:sz w:val="18"/>
                <w:szCs w:val="18"/>
              </w:rPr>
              <w:t>3337675.96</w:t>
            </w:r>
          </w:p>
          <w:p w:rsidR="004A3531" w:rsidRPr="004A3531" w:rsidRDefault="004A3531" w:rsidP="004A3531">
            <w:pPr>
              <w:ind w:left="0" w:firstLine="0"/>
              <w:jc w:val="center"/>
              <w:rPr>
                <w:sz w:val="18"/>
                <w:szCs w:val="18"/>
              </w:rPr>
            </w:pPr>
            <w:r w:rsidRPr="004A3531">
              <w:rPr>
                <w:sz w:val="18"/>
                <w:szCs w:val="18"/>
              </w:rPr>
              <w:t>3337674.97</w:t>
            </w:r>
          </w:p>
          <w:p w:rsidR="004A3531" w:rsidRPr="004A3531" w:rsidRDefault="004A3531" w:rsidP="004A3531">
            <w:pPr>
              <w:ind w:left="0" w:firstLine="0"/>
              <w:jc w:val="center"/>
              <w:rPr>
                <w:sz w:val="18"/>
                <w:szCs w:val="18"/>
              </w:rPr>
            </w:pPr>
            <w:r w:rsidRPr="004A3531">
              <w:rPr>
                <w:sz w:val="18"/>
                <w:szCs w:val="18"/>
              </w:rPr>
              <w:t>3337674.78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3337698.73</w:t>
            </w:r>
          </w:p>
          <w:p w:rsidR="004A3531" w:rsidRPr="004A3531" w:rsidRDefault="004A3531" w:rsidP="004A3531">
            <w:pPr>
              <w:ind w:left="0" w:firstLine="0"/>
              <w:jc w:val="center"/>
              <w:rPr>
                <w:sz w:val="18"/>
                <w:szCs w:val="18"/>
              </w:rPr>
            </w:pPr>
            <w:r w:rsidRPr="004A3531">
              <w:rPr>
                <w:sz w:val="18"/>
                <w:szCs w:val="18"/>
              </w:rPr>
              <w:t>3337699.71</w:t>
            </w:r>
          </w:p>
          <w:p w:rsidR="004A3531" w:rsidRPr="004A3531" w:rsidRDefault="004A3531" w:rsidP="004A3531">
            <w:pPr>
              <w:ind w:left="0" w:firstLine="0"/>
              <w:jc w:val="center"/>
              <w:rPr>
                <w:sz w:val="18"/>
                <w:szCs w:val="18"/>
              </w:rPr>
            </w:pPr>
            <w:r w:rsidRPr="004A3531">
              <w:rPr>
                <w:sz w:val="18"/>
                <w:szCs w:val="18"/>
              </w:rPr>
              <w:t>3337699.90</w:t>
            </w:r>
          </w:p>
          <w:p w:rsidR="004A3531" w:rsidRPr="004A3531" w:rsidRDefault="004A3531" w:rsidP="004A3531">
            <w:pPr>
              <w:ind w:left="0" w:firstLine="0"/>
              <w:jc w:val="center"/>
              <w:rPr>
                <w:sz w:val="18"/>
                <w:szCs w:val="18"/>
              </w:rPr>
            </w:pPr>
            <w:r w:rsidRPr="004A3531">
              <w:rPr>
                <w:sz w:val="18"/>
                <w:szCs w:val="18"/>
              </w:rPr>
              <w:t>3337698.92</w:t>
            </w:r>
          </w:p>
          <w:p w:rsidR="004A3531" w:rsidRPr="004A3531" w:rsidRDefault="004A3531" w:rsidP="004A3531">
            <w:pPr>
              <w:ind w:left="0" w:firstLine="0"/>
              <w:jc w:val="center"/>
              <w:rPr>
                <w:sz w:val="18"/>
                <w:szCs w:val="18"/>
              </w:rPr>
            </w:pPr>
            <w:r w:rsidRPr="004A3531">
              <w:rPr>
                <w:sz w:val="18"/>
                <w:szCs w:val="18"/>
              </w:rPr>
              <w:t>3337698.73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3337721.39</w:t>
            </w:r>
          </w:p>
          <w:p w:rsidR="004A3531" w:rsidRPr="004A3531" w:rsidRDefault="004A3531" w:rsidP="004A3531">
            <w:pPr>
              <w:ind w:left="0" w:firstLine="0"/>
              <w:jc w:val="center"/>
              <w:rPr>
                <w:sz w:val="18"/>
                <w:szCs w:val="18"/>
              </w:rPr>
            </w:pPr>
            <w:r w:rsidRPr="004A3531">
              <w:rPr>
                <w:sz w:val="18"/>
                <w:szCs w:val="18"/>
              </w:rPr>
              <w:t>3337722.37</w:t>
            </w:r>
          </w:p>
          <w:p w:rsidR="004A3531" w:rsidRPr="004A3531" w:rsidRDefault="004A3531" w:rsidP="004A3531">
            <w:pPr>
              <w:ind w:left="0" w:firstLine="0"/>
              <w:jc w:val="center"/>
              <w:rPr>
                <w:sz w:val="18"/>
                <w:szCs w:val="18"/>
              </w:rPr>
            </w:pPr>
            <w:r w:rsidRPr="004A3531">
              <w:rPr>
                <w:sz w:val="18"/>
                <w:szCs w:val="18"/>
              </w:rPr>
              <w:t>3337722.57</w:t>
            </w:r>
          </w:p>
          <w:p w:rsidR="004A3531" w:rsidRPr="004A3531" w:rsidRDefault="004A3531" w:rsidP="004A3531">
            <w:pPr>
              <w:ind w:left="0" w:firstLine="0"/>
              <w:jc w:val="center"/>
              <w:rPr>
                <w:sz w:val="18"/>
                <w:szCs w:val="18"/>
              </w:rPr>
            </w:pPr>
            <w:r w:rsidRPr="004A3531">
              <w:rPr>
                <w:sz w:val="18"/>
                <w:szCs w:val="18"/>
              </w:rPr>
              <w:t>3337721.58</w:t>
            </w:r>
          </w:p>
          <w:p w:rsidR="004A3531" w:rsidRPr="004A3531" w:rsidRDefault="004A3531" w:rsidP="004A3531">
            <w:pPr>
              <w:ind w:left="0" w:firstLine="0"/>
              <w:jc w:val="center"/>
              <w:rPr>
                <w:sz w:val="18"/>
                <w:szCs w:val="18"/>
              </w:rPr>
            </w:pPr>
            <w:r w:rsidRPr="004A3531">
              <w:rPr>
                <w:sz w:val="18"/>
                <w:szCs w:val="18"/>
              </w:rPr>
              <w:t>3337721.39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3337764.51</w:t>
            </w:r>
          </w:p>
          <w:p w:rsidR="004A3531" w:rsidRPr="004A3531" w:rsidRDefault="004A3531" w:rsidP="004A3531">
            <w:pPr>
              <w:ind w:left="0" w:firstLine="0"/>
              <w:jc w:val="center"/>
              <w:rPr>
                <w:sz w:val="18"/>
                <w:szCs w:val="18"/>
              </w:rPr>
            </w:pPr>
            <w:r w:rsidRPr="004A3531">
              <w:rPr>
                <w:sz w:val="18"/>
                <w:szCs w:val="18"/>
              </w:rPr>
              <w:t>3337770.78</w:t>
            </w:r>
          </w:p>
          <w:p w:rsidR="004A3531" w:rsidRPr="004A3531" w:rsidRDefault="004A3531" w:rsidP="004A3531">
            <w:pPr>
              <w:ind w:left="0" w:firstLine="0"/>
              <w:jc w:val="center"/>
              <w:rPr>
                <w:sz w:val="18"/>
                <w:szCs w:val="18"/>
              </w:rPr>
            </w:pPr>
            <w:r w:rsidRPr="004A3531">
              <w:rPr>
                <w:sz w:val="18"/>
                <w:szCs w:val="18"/>
              </w:rPr>
              <w:t>3337773.47</w:t>
            </w:r>
          </w:p>
          <w:p w:rsidR="004A3531" w:rsidRPr="004A3531" w:rsidRDefault="004A3531" w:rsidP="004A3531">
            <w:pPr>
              <w:ind w:left="0" w:firstLine="0"/>
              <w:jc w:val="center"/>
              <w:rPr>
                <w:sz w:val="18"/>
                <w:szCs w:val="18"/>
              </w:rPr>
            </w:pPr>
            <w:r w:rsidRPr="004A3531">
              <w:rPr>
                <w:sz w:val="18"/>
                <w:szCs w:val="18"/>
              </w:rPr>
              <w:t>3337772.56</w:t>
            </w:r>
          </w:p>
          <w:p w:rsidR="004A3531" w:rsidRPr="004A3531" w:rsidRDefault="004A3531" w:rsidP="004A3531">
            <w:pPr>
              <w:ind w:left="0" w:firstLine="0"/>
              <w:jc w:val="center"/>
              <w:rPr>
                <w:sz w:val="18"/>
                <w:szCs w:val="18"/>
              </w:rPr>
            </w:pPr>
            <w:r w:rsidRPr="004A3531">
              <w:rPr>
                <w:sz w:val="18"/>
                <w:szCs w:val="18"/>
              </w:rPr>
              <w:t>3337770.24</w:t>
            </w:r>
          </w:p>
          <w:p w:rsidR="004A3531" w:rsidRPr="004A3531" w:rsidRDefault="004A3531" w:rsidP="004A3531">
            <w:pPr>
              <w:ind w:left="0" w:firstLine="0"/>
              <w:jc w:val="center"/>
              <w:rPr>
                <w:sz w:val="18"/>
                <w:szCs w:val="18"/>
              </w:rPr>
            </w:pPr>
            <w:r w:rsidRPr="004A3531">
              <w:rPr>
                <w:sz w:val="18"/>
                <w:szCs w:val="18"/>
              </w:rPr>
              <w:t>3337764.68</w:t>
            </w:r>
          </w:p>
          <w:p w:rsidR="004A3531" w:rsidRPr="004A3531" w:rsidRDefault="004A3531" w:rsidP="004A3531">
            <w:pPr>
              <w:ind w:left="0" w:firstLine="0"/>
              <w:jc w:val="center"/>
              <w:rPr>
                <w:sz w:val="18"/>
                <w:szCs w:val="18"/>
              </w:rPr>
            </w:pPr>
            <w:r w:rsidRPr="004A3531">
              <w:rPr>
                <w:sz w:val="18"/>
                <w:szCs w:val="18"/>
              </w:rPr>
              <w:t>3337764.51</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3337785.83</w:t>
            </w:r>
          </w:p>
          <w:p w:rsidR="004A3531" w:rsidRPr="004A3531" w:rsidRDefault="004A3531" w:rsidP="004A3531">
            <w:pPr>
              <w:ind w:left="0" w:firstLine="0"/>
              <w:jc w:val="center"/>
              <w:rPr>
                <w:sz w:val="18"/>
                <w:szCs w:val="18"/>
              </w:rPr>
            </w:pPr>
            <w:r w:rsidRPr="004A3531">
              <w:rPr>
                <w:sz w:val="18"/>
                <w:szCs w:val="18"/>
              </w:rPr>
              <w:t>3337786.75</w:t>
            </w:r>
          </w:p>
          <w:p w:rsidR="004A3531" w:rsidRPr="004A3531" w:rsidRDefault="004A3531" w:rsidP="004A3531">
            <w:pPr>
              <w:ind w:left="0" w:firstLine="0"/>
              <w:jc w:val="center"/>
              <w:rPr>
                <w:sz w:val="18"/>
                <w:szCs w:val="18"/>
              </w:rPr>
            </w:pPr>
            <w:r w:rsidRPr="004A3531">
              <w:rPr>
                <w:sz w:val="18"/>
                <w:szCs w:val="18"/>
              </w:rPr>
              <w:t>3337787.15</w:t>
            </w:r>
          </w:p>
          <w:p w:rsidR="004A3531" w:rsidRPr="004A3531" w:rsidRDefault="004A3531" w:rsidP="004A3531">
            <w:pPr>
              <w:ind w:left="0" w:firstLine="0"/>
              <w:jc w:val="center"/>
              <w:rPr>
                <w:sz w:val="18"/>
                <w:szCs w:val="18"/>
              </w:rPr>
            </w:pPr>
            <w:r w:rsidRPr="004A3531">
              <w:rPr>
                <w:sz w:val="18"/>
                <w:szCs w:val="18"/>
              </w:rPr>
              <w:t>3337786.23</w:t>
            </w:r>
          </w:p>
          <w:p w:rsidR="004A3531" w:rsidRPr="004A3531" w:rsidRDefault="004A3531" w:rsidP="004A3531">
            <w:pPr>
              <w:ind w:left="0" w:firstLine="0"/>
              <w:jc w:val="center"/>
              <w:rPr>
                <w:sz w:val="18"/>
                <w:szCs w:val="18"/>
              </w:rPr>
            </w:pPr>
            <w:r w:rsidRPr="004A3531">
              <w:rPr>
                <w:sz w:val="18"/>
                <w:szCs w:val="18"/>
              </w:rPr>
              <w:t>3337785.83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3337800.22</w:t>
            </w:r>
          </w:p>
          <w:p w:rsidR="004A3531" w:rsidRPr="004A3531" w:rsidRDefault="004A3531" w:rsidP="004A3531">
            <w:pPr>
              <w:ind w:left="0" w:firstLine="0"/>
              <w:jc w:val="center"/>
              <w:rPr>
                <w:sz w:val="18"/>
                <w:szCs w:val="18"/>
              </w:rPr>
            </w:pPr>
            <w:r w:rsidRPr="004A3531">
              <w:rPr>
                <w:sz w:val="18"/>
                <w:szCs w:val="18"/>
              </w:rPr>
              <w:t>3337801.14</w:t>
            </w:r>
          </w:p>
          <w:p w:rsidR="004A3531" w:rsidRPr="004A3531" w:rsidRDefault="004A3531" w:rsidP="004A3531">
            <w:pPr>
              <w:ind w:left="0" w:firstLine="0"/>
              <w:jc w:val="center"/>
              <w:rPr>
                <w:sz w:val="18"/>
                <w:szCs w:val="18"/>
              </w:rPr>
            </w:pPr>
            <w:r w:rsidRPr="004A3531">
              <w:rPr>
                <w:sz w:val="18"/>
                <w:szCs w:val="18"/>
              </w:rPr>
              <w:t>3337801.54</w:t>
            </w:r>
          </w:p>
          <w:p w:rsidR="004A3531" w:rsidRPr="004A3531" w:rsidRDefault="004A3531" w:rsidP="004A3531">
            <w:pPr>
              <w:ind w:left="0" w:firstLine="0"/>
              <w:jc w:val="center"/>
              <w:rPr>
                <w:sz w:val="18"/>
                <w:szCs w:val="18"/>
              </w:rPr>
            </w:pPr>
            <w:r w:rsidRPr="004A3531">
              <w:rPr>
                <w:sz w:val="18"/>
                <w:szCs w:val="18"/>
              </w:rPr>
              <w:t>3337800.62</w:t>
            </w:r>
          </w:p>
          <w:p w:rsidR="004A3531" w:rsidRPr="004A3531" w:rsidRDefault="004A3531" w:rsidP="004A3531">
            <w:pPr>
              <w:ind w:left="0" w:firstLine="0"/>
              <w:jc w:val="center"/>
              <w:rPr>
                <w:sz w:val="18"/>
                <w:szCs w:val="18"/>
              </w:rPr>
            </w:pPr>
            <w:r w:rsidRPr="004A3531">
              <w:rPr>
                <w:sz w:val="18"/>
                <w:szCs w:val="18"/>
              </w:rPr>
              <w:t>3337800.22</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3337815.49</w:t>
            </w:r>
          </w:p>
          <w:p w:rsidR="004A3531" w:rsidRPr="004A3531" w:rsidRDefault="004A3531" w:rsidP="004A3531">
            <w:pPr>
              <w:ind w:left="0" w:firstLine="0"/>
              <w:jc w:val="center"/>
              <w:rPr>
                <w:sz w:val="18"/>
                <w:szCs w:val="18"/>
              </w:rPr>
            </w:pPr>
            <w:r w:rsidRPr="004A3531">
              <w:rPr>
                <w:sz w:val="18"/>
                <w:szCs w:val="18"/>
              </w:rPr>
              <w:t>3337816.37</w:t>
            </w:r>
          </w:p>
          <w:p w:rsidR="004A3531" w:rsidRPr="004A3531" w:rsidRDefault="004A3531" w:rsidP="004A3531">
            <w:pPr>
              <w:ind w:left="0" w:firstLine="0"/>
              <w:jc w:val="center"/>
              <w:rPr>
                <w:sz w:val="18"/>
                <w:szCs w:val="18"/>
              </w:rPr>
            </w:pPr>
            <w:r w:rsidRPr="004A3531">
              <w:rPr>
                <w:sz w:val="18"/>
                <w:szCs w:val="18"/>
              </w:rPr>
              <w:t>3337816.84</w:t>
            </w:r>
          </w:p>
          <w:p w:rsidR="004A3531" w:rsidRPr="004A3531" w:rsidRDefault="004A3531" w:rsidP="004A3531">
            <w:pPr>
              <w:ind w:left="0" w:firstLine="0"/>
              <w:jc w:val="center"/>
              <w:rPr>
                <w:sz w:val="18"/>
                <w:szCs w:val="18"/>
              </w:rPr>
            </w:pPr>
            <w:r w:rsidRPr="004A3531">
              <w:rPr>
                <w:sz w:val="18"/>
                <w:szCs w:val="18"/>
              </w:rPr>
              <w:t>3337815.96</w:t>
            </w:r>
          </w:p>
          <w:p w:rsidR="004A3531" w:rsidRPr="004A3531" w:rsidRDefault="004A3531" w:rsidP="004A3531">
            <w:pPr>
              <w:ind w:left="0" w:firstLine="0"/>
              <w:jc w:val="center"/>
              <w:rPr>
                <w:sz w:val="18"/>
                <w:szCs w:val="18"/>
              </w:rPr>
            </w:pPr>
            <w:r w:rsidRPr="004A3531">
              <w:rPr>
                <w:sz w:val="18"/>
                <w:szCs w:val="18"/>
              </w:rPr>
              <w:t>3337815.49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3337829.48</w:t>
            </w:r>
          </w:p>
          <w:p w:rsidR="004A3531" w:rsidRPr="004A3531" w:rsidRDefault="004A3531" w:rsidP="004A3531">
            <w:pPr>
              <w:ind w:left="0" w:firstLine="0"/>
              <w:jc w:val="center"/>
              <w:rPr>
                <w:sz w:val="18"/>
                <w:szCs w:val="18"/>
              </w:rPr>
            </w:pPr>
            <w:r w:rsidRPr="004A3531">
              <w:rPr>
                <w:sz w:val="18"/>
                <w:szCs w:val="18"/>
              </w:rPr>
              <w:t>3337830.37</w:t>
            </w:r>
          </w:p>
          <w:p w:rsidR="004A3531" w:rsidRPr="004A3531" w:rsidRDefault="004A3531" w:rsidP="004A3531">
            <w:pPr>
              <w:ind w:left="0" w:firstLine="0"/>
              <w:jc w:val="center"/>
              <w:rPr>
                <w:sz w:val="18"/>
                <w:szCs w:val="18"/>
              </w:rPr>
            </w:pPr>
            <w:r w:rsidRPr="004A3531">
              <w:rPr>
                <w:sz w:val="18"/>
                <w:szCs w:val="18"/>
              </w:rPr>
              <w:t>3337830.84</w:t>
            </w:r>
          </w:p>
          <w:p w:rsidR="004A3531" w:rsidRPr="004A3531" w:rsidRDefault="004A3531" w:rsidP="004A3531">
            <w:pPr>
              <w:ind w:left="0" w:firstLine="0"/>
              <w:jc w:val="center"/>
              <w:rPr>
                <w:sz w:val="18"/>
                <w:szCs w:val="18"/>
              </w:rPr>
            </w:pPr>
            <w:r w:rsidRPr="004A3531">
              <w:rPr>
                <w:sz w:val="18"/>
                <w:szCs w:val="18"/>
              </w:rPr>
              <w:t>3337829.95</w:t>
            </w:r>
          </w:p>
          <w:p w:rsidR="004A3531" w:rsidRPr="004A3531" w:rsidRDefault="004A3531" w:rsidP="004A3531">
            <w:pPr>
              <w:ind w:left="0" w:firstLine="0"/>
              <w:jc w:val="center"/>
              <w:rPr>
                <w:sz w:val="18"/>
                <w:szCs w:val="18"/>
              </w:rPr>
            </w:pPr>
            <w:r w:rsidRPr="004A3531">
              <w:rPr>
                <w:sz w:val="18"/>
                <w:szCs w:val="18"/>
              </w:rPr>
              <w:t>3337829.48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3337845.06</w:t>
            </w:r>
          </w:p>
          <w:p w:rsidR="004A3531" w:rsidRPr="004A3531" w:rsidRDefault="004A3531" w:rsidP="004A3531">
            <w:pPr>
              <w:ind w:left="0" w:firstLine="0"/>
              <w:jc w:val="center"/>
              <w:rPr>
                <w:sz w:val="18"/>
                <w:szCs w:val="18"/>
              </w:rPr>
            </w:pPr>
            <w:r w:rsidRPr="004A3531">
              <w:rPr>
                <w:sz w:val="18"/>
                <w:szCs w:val="18"/>
              </w:rPr>
              <w:t>3337845.95</w:t>
            </w:r>
          </w:p>
          <w:p w:rsidR="004A3531" w:rsidRPr="004A3531" w:rsidRDefault="004A3531" w:rsidP="004A3531">
            <w:pPr>
              <w:ind w:left="0" w:firstLine="0"/>
              <w:jc w:val="center"/>
              <w:rPr>
                <w:sz w:val="18"/>
                <w:szCs w:val="18"/>
              </w:rPr>
            </w:pPr>
            <w:r w:rsidRPr="004A3531">
              <w:rPr>
                <w:sz w:val="18"/>
                <w:szCs w:val="18"/>
              </w:rPr>
              <w:t>3337846.42</w:t>
            </w:r>
          </w:p>
          <w:p w:rsidR="004A3531" w:rsidRPr="004A3531" w:rsidRDefault="004A3531" w:rsidP="004A3531">
            <w:pPr>
              <w:ind w:left="0" w:firstLine="0"/>
              <w:jc w:val="center"/>
              <w:rPr>
                <w:sz w:val="18"/>
                <w:szCs w:val="18"/>
              </w:rPr>
            </w:pPr>
            <w:r w:rsidRPr="004A3531">
              <w:rPr>
                <w:sz w:val="18"/>
                <w:szCs w:val="18"/>
              </w:rPr>
              <w:t>3337845.53</w:t>
            </w:r>
          </w:p>
          <w:p w:rsidR="004A3531" w:rsidRPr="004A3531" w:rsidRDefault="004A3531" w:rsidP="004A3531">
            <w:pPr>
              <w:ind w:left="0" w:firstLine="0"/>
              <w:jc w:val="center"/>
              <w:rPr>
                <w:sz w:val="18"/>
                <w:szCs w:val="18"/>
              </w:rPr>
            </w:pPr>
            <w:r w:rsidRPr="004A3531">
              <w:rPr>
                <w:sz w:val="18"/>
                <w:szCs w:val="18"/>
              </w:rPr>
              <w:t>3337845.06</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3337859.90</w:t>
            </w:r>
          </w:p>
          <w:p w:rsidR="004A3531" w:rsidRPr="004A3531" w:rsidRDefault="004A3531" w:rsidP="004A3531">
            <w:pPr>
              <w:ind w:left="0" w:firstLine="0"/>
              <w:jc w:val="center"/>
              <w:rPr>
                <w:sz w:val="18"/>
                <w:szCs w:val="18"/>
              </w:rPr>
            </w:pPr>
            <w:r w:rsidRPr="004A3531">
              <w:rPr>
                <w:sz w:val="18"/>
                <w:szCs w:val="18"/>
              </w:rPr>
              <w:t>3337860.79</w:t>
            </w:r>
          </w:p>
          <w:p w:rsidR="004A3531" w:rsidRPr="004A3531" w:rsidRDefault="004A3531" w:rsidP="004A3531">
            <w:pPr>
              <w:ind w:left="0" w:firstLine="0"/>
              <w:jc w:val="center"/>
              <w:rPr>
                <w:sz w:val="18"/>
                <w:szCs w:val="18"/>
              </w:rPr>
            </w:pPr>
            <w:r w:rsidRPr="004A3531">
              <w:rPr>
                <w:sz w:val="18"/>
                <w:szCs w:val="18"/>
              </w:rPr>
              <w:t>3337861.26</w:t>
            </w:r>
          </w:p>
          <w:p w:rsidR="004A3531" w:rsidRPr="004A3531" w:rsidRDefault="004A3531" w:rsidP="004A3531">
            <w:pPr>
              <w:ind w:left="0" w:firstLine="0"/>
              <w:jc w:val="center"/>
              <w:rPr>
                <w:sz w:val="18"/>
                <w:szCs w:val="18"/>
              </w:rPr>
            </w:pPr>
            <w:r w:rsidRPr="004A3531">
              <w:rPr>
                <w:sz w:val="18"/>
                <w:szCs w:val="18"/>
              </w:rPr>
              <w:t>3337860.37</w:t>
            </w:r>
          </w:p>
          <w:p w:rsidR="004A3531" w:rsidRPr="004A3531" w:rsidRDefault="004A3531" w:rsidP="004A3531">
            <w:pPr>
              <w:ind w:left="0" w:firstLine="0"/>
              <w:jc w:val="center"/>
              <w:rPr>
                <w:sz w:val="18"/>
                <w:szCs w:val="18"/>
              </w:rPr>
            </w:pPr>
            <w:r w:rsidRPr="004A3531">
              <w:rPr>
                <w:sz w:val="18"/>
                <w:szCs w:val="18"/>
              </w:rPr>
              <w:t>3337859.90</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3337873.83</w:t>
            </w:r>
          </w:p>
          <w:p w:rsidR="004A3531" w:rsidRPr="004A3531" w:rsidRDefault="004A3531" w:rsidP="004A3531">
            <w:pPr>
              <w:ind w:left="0" w:firstLine="0"/>
              <w:jc w:val="center"/>
              <w:rPr>
                <w:sz w:val="18"/>
                <w:szCs w:val="18"/>
              </w:rPr>
            </w:pPr>
            <w:r w:rsidRPr="004A3531">
              <w:rPr>
                <w:sz w:val="18"/>
                <w:szCs w:val="18"/>
              </w:rPr>
              <w:t>3337874.71</w:t>
            </w:r>
          </w:p>
          <w:p w:rsidR="004A3531" w:rsidRPr="004A3531" w:rsidRDefault="004A3531" w:rsidP="004A3531">
            <w:pPr>
              <w:ind w:left="0" w:firstLine="0"/>
              <w:jc w:val="center"/>
              <w:rPr>
                <w:sz w:val="18"/>
                <w:szCs w:val="18"/>
              </w:rPr>
            </w:pPr>
            <w:r w:rsidRPr="004A3531">
              <w:rPr>
                <w:sz w:val="18"/>
                <w:szCs w:val="18"/>
              </w:rPr>
              <w:t>3337875.18</w:t>
            </w:r>
          </w:p>
          <w:p w:rsidR="004A3531" w:rsidRPr="004A3531" w:rsidRDefault="004A3531" w:rsidP="004A3531">
            <w:pPr>
              <w:ind w:left="0" w:firstLine="0"/>
              <w:jc w:val="center"/>
              <w:rPr>
                <w:sz w:val="18"/>
                <w:szCs w:val="18"/>
              </w:rPr>
            </w:pPr>
            <w:r w:rsidRPr="004A3531">
              <w:rPr>
                <w:sz w:val="18"/>
                <w:szCs w:val="18"/>
              </w:rPr>
              <w:t>3337874.30</w:t>
            </w:r>
          </w:p>
          <w:p w:rsidR="004A3531" w:rsidRPr="004A3531" w:rsidRDefault="004A3531" w:rsidP="004A3531">
            <w:pPr>
              <w:ind w:left="0" w:firstLine="0"/>
              <w:jc w:val="center"/>
              <w:rPr>
                <w:sz w:val="18"/>
                <w:szCs w:val="18"/>
              </w:rPr>
            </w:pPr>
            <w:r w:rsidRPr="004A3531">
              <w:rPr>
                <w:sz w:val="18"/>
                <w:szCs w:val="18"/>
              </w:rPr>
              <w:t>3337873.83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3337889.95</w:t>
            </w:r>
          </w:p>
          <w:p w:rsidR="004A3531" w:rsidRPr="004A3531" w:rsidRDefault="004A3531" w:rsidP="004A3531">
            <w:pPr>
              <w:ind w:left="0" w:firstLine="0"/>
              <w:jc w:val="center"/>
              <w:rPr>
                <w:sz w:val="18"/>
                <w:szCs w:val="18"/>
              </w:rPr>
            </w:pPr>
            <w:r w:rsidRPr="004A3531">
              <w:rPr>
                <w:sz w:val="18"/>
                <w:szCs w:val="18"/>
              </w:rPr>
              <w:t>3337890.83</w:t>
            </w:r>
          </w:p>
          <w:p w:rsidR="004A3531" w:rsidRPr="004A3531" w:rsidRDefault="004A3531" w:rsidP="004A3531">
            <w:pPr>
              <w:ind w:left="0" w:firstLine="0"/>
              <w:jc w:val="center"/>
              <w:rPr>
                <w:sz w:val="18"/>
                <w:szCs w:val="18"/>
              </w:rPr>
            </w:pPr>
            <w:r w:rsidRPr="004A3531">
              <w:rPr>
                <w:sz w:val="18"/>
                <w:szCs w:val="18"/>
              </w:rPr>
              <w:t>3337891.30</w:t>
            </w:r>
          </w:p>
          <w:p w:rsidR="004A3531" w:rsidRPr="004A3531" w:rsidRDefault="004A3531" w:rsidP="004A3531">
            <w:pPr>
              <w:ind w:left="0" w:firstLine="0"/>
              <w:jc w:val="center"/>
              <w:rPr>
                <w:sz w:val="18"/>
                <w:szCs w:val="18"/>
              </w:rPr>
            </w:pPr>
            <w:r w:rsidRPr="004A3531">
              <w:rPr>
                <w:sz w:val="18"/>
                <w:szCs w:val="18"/>
              </w:rPr>
              <w:t>3337890.42</w:t>
            </w:r>
          </w:p>
          <w:p w:rsidR="004A3531" w:rsidRPr="004A3531" w:rsidRDefault="004A3531" w:rsidP="004A3531">
            <w:pPr>
              <w:ind w:left="0" w:firstLine="0"/>
              <w:jc w:val="center"/>
              <w:rPr>
                <w:sz w:val="18"/>
                <w:szCs w:val="18"/>
              </w:rPr>
            </w:pPr>
            <w:r w:rsidRPr="004A3531">
              <w:rPr>
                <w:sz w:val="18"/>
                <w:szCs w:val="18"/>
              </w:rPr>
              <w:t>3337889.95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3337904.52</w:t>
            </w:r>
          </w:p>
          <w:p w:rsidR="004A3531" w:rsidRPr="004A3531" w:rsidRDefault="004A3531" w:rsidP="004A3531">
            <w:pPr>
              <w:ind w:left="0" w:firstLine="0"/>
              <w:jc w:val="center"/>
              <w:rPr>
                <w:sz w:val="18"/>
                <w:szCs w:val="18"/>
              </w:rPr>
            </w:pPr>
            <w:r w:rsidRPr="004A3531">
              <w:rPr>
                <w:sz w:val="18"/>
                <w:szCs w:val="18"/>
              </w:rPr>
              <w:t>3337905.40</w:t>
            </w:r>
          </w:p>
          <w:p w:rsidR="004A3531" w:rsidRPr="004A3531" w:rsidRDefault="004A3531" w:rsidP="004A3531">
            <w:pPr>
              <w:ind w:left="0" w:firstLine="0"/>
              <w:jc w:val="center"/>
              <w:rPr>
                <w:sz w:val="18"/>
                <w:szCs w:val="18"/>
              </w:rPr>
            </w:pPr>
            <w:r w:rsidRPr="004A3531">
              <w:rPr>
                <w:sz w:val="18"/>
                <w:szCs w:val="18"/>
              </w:rPr>
              <w:t>3337905.87</w:t>
            </w:r>
          </w:p>
          <w:p w:rsidR="004A3531" w:rsidRPr="004A3531" w:rsidRDefault="004A3531" w:rsidP="004A3531">
            <w:pPr>
              <w:ind w:left="0" w:firstLine="0"/>
              <w:jc w:val="center"/>
              <w:rPr>
                <w:sz w:val="18"/>
                <w:szCs w:val="18"/>
              </w:rPr>
            </w:pPr>
            <w:r w:rsidRPr="004A3531">
              <w:rPr>
                <w:sz w:val="18"/>
                <w:szCs w:val="18"/>
              </w:rPr>
              <w:t>3337904.99</w:t>
            </w:r>
          </w:p>
          <w:p w:rsidR="004A3531" w:rsidRPr="004A3531" w:rsidRDefault="004A3531" w:rsidP="004A3531">
            <w:pPr>
              <w:ind w:left="0" w:firstLine="0"/>
              <w:jc w:val="center"/>
              <w:rPr>
                <w:sz w:val="18"/>
                <w:szCs w:val="18"/>
              </w:rPr>
            </w:pPr>
            <w:r w:rsidRPr="004A3531">
              <w:rPr>
                <w:sz w:val="18"/>
                <w:szCs w:val="18"/>
              </w:rPr>
              <w:t>3337904.52</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3337914.24</w:t>
            </w:r>
          </w:p>
          <w:p w:rsidR="004A3531" w:rsidRPr="004A3531" w:rsidRDefault="004A3531" w:rsidP="004A3531">
            <w:pPr>
              <w:ind w:left="0" w:firstLine="0"/>
              <w:jc w:val="center"/>
              <w:rPr>
                <w:sz w:val="18"/>
                <w:szCs w:val="18"/>
              </w:rPr>
            </w:pPr>
            <w:r w:rsidRPr="004A3531">
              <w:rPr>
                <w:sz w:val="18"/>
                <w:szCs w:val="18"/>
              </w:rPr>
              <w:t>3337915.13</w:t>
            </w:r>
          </w:p>
          <w:p w:rsidR="004A3531" w:rsidRPr="004A3531" w:rsidRDefault="004A3531" w:rsidP="004A3531">
            <w:pPr>
              <w:ind w:left="0" w:firstLine="0"/>
              <w:jc w:val="center"/>
              <w:rPr>
                <w:sz w:val="18"/>
                <w:szCs w:val="18"/>
              </w:rPr>
            </w:pPr>
            <w:r w:rsidRPr="004A3531">
              <w:rPr>
                <w:sz w:val="18"/>
                <w:szCs w:val="18"/>
              </w:rPr>
              <w:t>3337916.89</w:t>
            </w:r>
          </w:p>
          <w:p w:rsidR="004A3531" w:rsidRPr="004A3531" w:rsidRDefault="004A3531" w:rsidP="004A3531">
            <w:pPr>
              <w:ind w:left="0" w:firstLine="0"/>
              <w:jc w:val="center"/>
              <w:rPr>
                <w:sz w:val="18"/>
                <w:szCs w:val="18"/>
              </w:rPr>
            </w:pPr>
            <w:r w:rsidRPr="004A3531">
              <w:rPr>
                <w:sz w:val="18"/>
                <w:szCs w:val="18"/>
              </w:rPr>
              <w:t>3337918.75</w:t>
            </w:r>
          </w:p>
          <w:p w:rsidR="004A3531" w:rsidRPr="004A3531" w:rsidRDefault="004A3531" w:rsidP="004A3531">
            <w:pPr>
              <w:ind w:left="0" w:firstLine="0"/>
              <w:jc w:val="center"/>
              <w:rPr>
                <w:sz w:val="18"/>
                <w:szCs w:val="18"/>
              </w:rPr>
            </w:pPr>
            <w:r w:rsidRPr="004A3531">
              <w:rPr>
                <w:sz w:val="18"/>
                <w:szCs w:val="18"/>
              </w:rPr>
              <w:t>3337922.50</w:t>
            </w:r>
          </w:p>
          <w:p w:rsidR="004A3531" w:rsidRPr="004A3531" w:rsidRDefault="004A3531" w:rsidP="004A3531">
            <w:pPr>
              <w:ind w:left="0" w:firstLine="0"/>
              <w:jc w:val="center"/>
              <w:rPr>
                <w:sz w:val="18"/>
                <w:szCs w:val="18"/>
              </w:rPr>
            </w:pPr>
            <w:r w:rsidRPr="004A3531">
              <w:rPr>
                <w:sz w:val="18"/>
                <w:szCs w:val="18"/>
              </w:rPr>
              <w:t>3337922.85</w:t>
            </w:r>
          </w:p>
          <w:p w:rsidR="004A3531" w:rsidRPr="004A3531" w:rsidRDefault="004A3531" w:rsidP="004A3531">
            <w:pPr>
              <w:ind w:left="0" w:firstLine="0"/>
              <w:jc w:val="center"/>
              <w:rPr>
                <w:sz w:val="18"/>
                <w:szCs w:val="18"/>
              </w:rPr>
            </w:pPr>
            <w:r w:rsidRPr="004A3531">
              <w:rPr>
                <w:sz w:val="18"/>
                <w:szCs w:val="18"/>
              </w:rPr>
              <w:t>3337916.82</w:t>
            </w:r>
          </w:p>
          <w:p w:rsidR="004A3531" w:rsidRPr="004A3531" w:rsidRDefault="004A3531" w:rsidP="004A3531">
            <w:pPr>
              <w:ind w:left="0" w:firstLine="0"/>
              <w:jc w:val="center"/>
              <w:rPr>
                <w:sz w:val="18"/>
                <w:szCs w:val="18"/>
              </w:rPr>
            </w:pPr>
            <w:r w:rsidRPr="004A3531">
              <w:rPr>
                <w:sz w:val="18"/>
                <w:szCs w:val="18"/>
              </w:rPr>
              <w:t>3337914.24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3337945.13</w:t>
            </w:r>
          </w:p>
          <w:p w:rsidR="004A3531" w:rsidRPr="004A3531" w:rsidRDefault="004A3531" w:rsidP="004A3531">
            <w:pPr>
              <w:ind w:left="0" w:firstLine="0"/>
              <w:jc w:val="center"/>
              <w:rPr>
                <w:sz w:val="18"/>
                <w:szCs w:val="18"/>
              </w:rPr>
            </w:pPr>
            <w:r w:rsidRPr="004A3531">
              <w:rPr>
                <w:sz w:val="18"/>
                <w:szCs w:val="18"/>
              </w:rPr>
              <w:t>3337946.09</w:t>
            </w:r>
          </w:p>
          <w:p w:rsidR="004A3531" w:rsidRPr="004A3531" w:rsidRDefault="004A3531" w:rsidP="004A3531">
            <w:pPr>
              <w:ind w:left="0" w:firstLine="0"/>
              <w:jc w:val="center"/>
              <w:rPr>
                <w:sz w:val="18"/>
                <w:szCs w:val="18"/>
              </w:rPr>
            </w:pPr>
            <w:r w:rsidRPr="004A3531">
              <w:rPr>
                <w:sz w:val="18"/>
                <w:szCs w:val="18"/>
              </w:rPr>
              <w:t>3337946.34</w:t>
            </w:r>
          </w:p>
          <w:p w:rsidR="004A3531" w:rsidRPr="004A3531" w:rsidRDefault="004A3531" w:rsidP="004A3531">
            <w:pPr>
              <w:ind w:left="0" w:firstLine="0"/>
              <w:jc w:val="center"/>
              <w:rPr>
                <w:sz w:val="18"/>
                <w:szCs w:val="18"/>
              </w:rPr>
            </w:pPr>
            <w:r w:rsidRPr="004A3531">
              <w:rPr>
                <w:sz w:val="18"/>
                <w:szCs w:val="18"/>
              </w:rPr>
              <w:t>3337945.37</w:t>
            </w:r>
          </w:p>
          <w:p w:rsidR="004A3531" w:rsidRPr="004A3531" w:rsidRDefault="004A3531" w:rsidP="004A3531">
            <w:pPr>
              <w:ind w:left="0" w:firstLine="0"/>
              <w:jc w:val="center"/>
              <w:rPr>
                <w:sz w:val="18"/>
                <w:szCs w:val="18"/>
              </w:rPr>
            </w:pPr>
            <w:r w:rsidRPr="004A3531">
              <w:rPr>
                <w:sz w:val="18"/>
                <w:szCs w:val="18"/>
              </w:rPr>
              <w:t>3337945.13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3337977.65</w:t>
            </w:r>
          </w:p>
          <w:p w:rsidR="004A3531" w:rsidRPr="004A3531" w:rsidRDefault="004A3531" w:rsidP="004A3531">
            <w:pPr>
              <w:ind w:left="0" w:firstLine="0"/>
              <w:jc w:val="center"/>
              <w:rPr>
                <w:sz w:val="18"/>
                <w:szCs w:val="18"/>
              </w:rPr>
            </w:pPr>
            <w:r w:rsidRPr="004A3531">
              <w:rPr>
                <w:sz w:val="18"/>
                <w:szCs w:val="18"/>
              </w:rPr>
              <w:t>3337978.62</w:t>
            </w:r>
          </w:p>
          <w:p w:rsidR="004A3531" w:rsidRPr="004A3531" w:rsidRDefault="004A3531" w:rsidP="004A3531">
            <w:pPr>
              <w:ind w:left="0" w:firstLine="0"/>
              <w:jc w:val="center"/>
              <w:rPr>
                <w:sz w:val="18"/>
                <w:szCs w:val="18"/>
              </w:rPr>
            </w:pPr>
            <w:r w:rsidRPr="004A3531">
              <w:rPr>
                <w:sz w:val="18"/>
                <w:szCs w:val="18"/>
              </w:rPr>
              <w:t>3337978.86</w:t>
            </w:r>
          </w:p>
          <w:p w:rsidR="004A3531" w:rsidRPr="004A3531" w:rsidRDefault="004A3531" w:rsidP="004A3531">
            <w:pPr>
              <w:ind w:left="0" w:firstLine="0"/>
              <w:jc w:val="center"/>
              <w:rPr>
                <w:sz w:val="18"/>
                <w:szCs w:val="18"/>
              </w:rPr>
            </w:pPr>
            <w:r w:rsidRPr="004A3531">
              <w:rPr>
                <w:sz w:val="18"/>
                <w:szCs w:val="18"/>
              </w:rPr>
              <w:t>3337977.89</w:t>
            </w:r>
          </w:p>
          <w:p w:rsidR="004A3531" w:rsidRPr="004A3531" w:rsidRDefault="004A3531" w:rsidP="004A3531">
            <w:pPr>
              <w:ind w:left="0" w:firstLine="0"/>
              <w:jc w:val="center"/>
              <w:rPr>
                <w:sz w:val="18"/>
                <w:szCs w:val="18"/>
              </w:rPr>
            </w:pPr>
            <w:r w:rsidRPr="004A3531">
              <w:rPr>
                <w:sz w:val="18"/>
                <w:szCs w:val="18"/>
              </w:rPr>
              <w:t>3337977.65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3338009.20</w:t>
            </w:r>
          </w:p>
          <w:p w:rsidR="004A3531" w:rsidRPr="004A3531" w:rsidRDefault="004A3531" w:rsidP="004A3531">
            <w:pPr>
              <w:ind w:left="0" w:firstLine="0"/>
              <w:jc w:val="center"/>
              <w:rPr>
                <w:sz w:val="18"/>
                <w:szCs w:val="18"/>
              </w:rPr>
            </w:pPr>
            <w:r w:rsidRPr="004A3531">
              <w:rPr>
                <w:sz w:val="18"/>
                <w:szCs w:val="18"/>
              </w:rPr>
              <w:t>3338010.17</w:t>
            </w:r>
          </w:p>
          <w:p w:rsidR="004A3531" w:rsidRPr="004A3531" w:rsidRDefault="004A3531" w:rsidP="004A3531">
            <w:pPr>
              <w:ind w:left="0" w:firstLine="0"/>
              <w:jc w:val="center"/>
              <w:rPr>
                <w:sz w:val="18"/>
                <w:szCs w:val="18"/>
              </w:rPr>
            </w:pPr>
            <w:r w:rsidRPr="004A3531">
              <w:rPr>
                <w:sz w:val="18"/>
                <w:szCs w:val="18"/>
              </w:rPr>
              <w:t>3338010.42</w:t>
            </w:r>
          </w:p>
          <w:p w:rsidR="004A3531" w:rsidRPr="004A3531" w:rsidRDefault="004A3531" w:rsidP="004A3531">
            <w:pPr>
              <w:ind w:left="0" w:firstLine="0"/>
              <w:jc w:val="center"/>
              <w:rPr>
                <w:sz w:val="18"/>
                <w:szCs w:val="18"/>
              </w:rPr>
            </w:pPr>
            <w:r w:rsidRPr="004A3531">
              <w:rPr>
                <w:sz w:val="18"/>
                <w:szCs w:val="18"/>
              </w:rPr>
              <w:t>3338009.45</w:t>
            </w:r>
          </w:p>
          <w:p w:rsidR="004A3531" w:rsidRPr="004A3531" w:rsidRDefault="004A3531" w:rsidP="004A3531">
            <w:pPr>
              <w:ind w:left="0" w:firstLine="0"/>
              <w:jc w:val="center"/>
              <w:rPr>
                <w:sz w:val="18"/>
                <w:szCs w:val="18"/>
              </w:rPr>
            </w:pPr>
            <w:r w:rsidRPr="004A3531">
              <w:rPr>
                <w:sz w:val="18"/>
                <w:szCs w:val="18"/>
              </w:rPr>
              <w:t>3338009.20</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3338039.38</w:t>
            </w:r>
          </w:p>
          <w:p w:rsidR="004A3531" w:rsidRPr="004A3531" w:rsidRDefault="004A3531" w:rsidP="004A3531">
            <w:pPr>
              <w:ind w:left="0" w:firstLine="0"/>
              <w:jc w:val="center"/>
              <w:rPr>
                <w:sz w:val="18"/>
                <w:szCs w:val="18"/>
              </w:rPr>
            </w:pPr>
            <w:r w:rsidRPr="004A3531">
              <w:rPr>
                <w:sz w:val="18"/>
                <w:szCs w:val="18"/>
              </w:rPr>
              <w:t>3338040.35</w:t>
            </w:r>
          </w:p>
          <w:p w:rsidR="004A3531" w:rsidRPr="004A3531" w:rsidRDefault="004A3531" w:rsidP="004A3531">
            <w:pPr>
              <w:ind w:left="0" w:firstLine="0"/>
              <w:jc w:val="center"/>
              <w:rPr>
                <w:sz w:val="18"/>
                <w:szCs w:val="18"/>
              </w:rPr>
            </w:pPr>
            <w:r w:rsidRPr="004A3531">
              <w:rPr>
                <w:sz w:val="18"/>
                <w:szCs w:val="18"/>
              </w:rPr>
              <w:t>3338040.60</w:t>
            </w:r>
          </w:p>
          <w:p w:rsidR="004A3531" w:rsidRPr="004A3531" w:rsidRDefault="004A3531" w:rsidP="004A3531">
            <w:pPr>
              <w:ind w:left="0" w:firstLine="0"/>
              <w:jc w:val="center"/>
              <w:rPr>
                <w:sz w:val="18"/>
                <w:szCs w:val="18"/>
              </w:rPr>
            </w:pPr>
            <w:r w:rsidRPr="004A3531">
              <w:rPr>
                <w:sz w:val="18"/>
                <w:szCs w:val="18"/>
              </w:rPr>
              <w:t>3338039.63</w:t>
            </w:r>
          </w:p>
          <w:p w:rsidR="004A3531" w:rsidRPr="004A3531" w:rsidRDefault="004A3531" w:rsidP="004A3531">
            <w:pPr>
              <w:ind w:left="0" w:firstLine="0"/>
              <w:jc w:val="center"/>
              <w:rPr>
                <w:sz w:val="18"/>
                <w:szCs w:val="18"/>
              </w:rPr>
            </w:pPr>
            <w:r w:rsidRPr="004A3531">
              <w:rPr>
                <w:sz w:val="18"/>
                <w:szCs w:val="18"/>
              </w:rPr>
              <w:t>3338039.38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3338065.51</w:t>
            </w:r>
          </w:p>
          <w:p w:rsidR="004A3531" w:rsidRPr="004A3531" w:rsidRDefault="004A3531" w:rsidP="004A3531">
            <w:pPr>
              <w:ind w:left="0" w:firstLine="0"/>
              <w:jc w:val="center"/>
              <w:rPr>
                <w:sz w:val="18"/>
                <w:szCs w:val="18"/>
              </w:rPr>
            </w:pPr>
            <w:r w:rsidRPr="004A3531">
              <w:rPr>
                <w:sz w:val="18"/>
                <w:szCs w:val="18"/>
              </w:rPr>
              <w:t>3338066.48</w:t>
            </w:r>
          </w:p>
          <w:p w:rsidR="004A3531" w:rsidRPr="004A3531" w:rsidRDefault="004A3531" w:rsidP="004A3531">
            <w:pPr>
              <w:ind w:left="0" w:firstLine="0"/>
              <w:jc w:val="center"/>
              <w:rPr>
                <w:sz w:val="18"/>
                <w:szCs w:val="18"/>
              </w:rPr>
            </w:pPr>
            <w:r w:rsidRPr="004A3531">
              <w:rPr>
                <w:sz w:val="18"/>
                <w:szCs w:val="18"/>
              </w:rPr>
              <w:t>3338066.72</w:t>
            </w:r>
          </w:p>
          <w:p w:rsidR="004A3531" w:rsidRPr="004A3531" w:rsidRDefault="004A3531" w:rsidP="004A3531">
            <w:pPr>
              <w:ind w:left="0" w:firstLine="0"/>
              <w:jc w:val="center"/>
              <w:rPr>
                <w:sz w:val="18"/>
                <w:szCs w:val="18"/>
              </w:rPr>
            </w:pPr>
            <w:r w:rsidRPr="004A3531">
              <w:rPr>
                <w:sz w:val="18"/>
                <w:szCs w:val="18"/>
              </w:rPr>
              <w:t>3338065.75</w:t>
            </w:r>
          </w:p>
          <w:p w:rsidR="004A3531" w:rsidRPr="004A3531" w:rsidRDefault="004A3531" w:rsidP="004A3531">
            <w:pPr>
              <w:ind w:left="0" w:firstLine="0"/>
              <w:jc w:val="center"/>
              <w:rPr>
                <w:sz w:val="18"/>
                <w:szCs w:val="18"/>
              </w:rPr>
            </w:pPr>
            <w:r w:rsidRPr="004A3531">
              <w:rPr>
                <w:sz w:val="18"/>
                <w:szCs w:val="18"/>
              </w:rPr>
              <w:t>3338065.51</w:t>
            </w:r>
          </w:p>
        </w:tc>
        <w:tc>
          <w:tcPr>
            <w:tcW w:w="1559" w:type="dxa"/>
            <w:shd w:val="clear" w:color="auto" w:fill="auto"/>
          </w:tcPr>
          <w:p w:rsidR="004A3531" w:rsidRPr="004A3531" w:rsidRDefault="004A3531" w:rsidP="004A3531">
            <w:pPr>
              <w:ind w:left="0" w:firstLine="0"/>
              <w:jc w:val="center"/>
              <w:rPr>
                <w:sz w:val="18"/>
                <w:szCs w:val="18"/>
              </w:rPr>
            </w:pPr>
            <w:r w:rsidRPr="004A3531">
              <w:rPr>
                <w:sz w:val="18"/>
                <w:szCs w:val="18"/>
              </w:rPr>
              <w:lastRenderedPageBreak/>
              <w:t>179</w:t>
            </w:r>
          </w:p>
          <w:p w:rsidR="004A3531" w:rsidRPr="004A3531" w:rsidRDefault="004A3531" w:rsidP="004A3531">
            <w:pPr>
              <w:ind w:left="0" w:firstLine="0"/>
              <w:jc w:val="center"/>
              <w:rPr>
                <w:sz w:val="18"/>
                <w:szCs w:val="18"/>
              </w:rPr>
            </w:pPr>
            <w:r w:rsidRPr="004A3531">
              <w:rPr>
                <w:sz w:val="18"/>
                <w:szCs w:val="18"/>
              </w:rPr>
              <w:t>180</w:t>
            </w:r>
          </w:p>
          <w:p w:rsidR="004A3531" w:rsidRPr="004A3531" w:rsidRDefault="004A3531" w:rsidP="004A3531">
            <w:pPr>
              <w:ind w:left="0" w:firstLine="0"/>
              <w:jc w:val="center"/>
              <w:rPr>
                <w:sz w:val="18"/>
                <w:szCs w:val="18"/>
              </w:rPr>
            </w:pPr>
            <w:r w:rsidRPr="004A3531">
              <w:rPr>
                <w:sz w:val="18"/>
                <w:szCs w:val="18"/>
              </w:rPr>
              <w:t>181</w:t>
            </w:r>
          </w:p>
          <w:p w:rsidR="004A3531" w:rsidRPr="004A3531" w:rsidRDefault="004A3531" w:rsidP="004A3531">
            <w:pPr>
              <w:ind w:left="0" w:firstLine="0"/>
              <w:jc w:val="center"/>
              <w:rPr>
                <w:sz w:val="18"/>
                <w:szCs w:val="18"/>
              </w:rPr>
            </w:pPr>
            <w:r w:rsidRPr="004A3531">
              <w:rPr>
                <w:sz w:val="18"/>
                <w:szCs w:val="18"/>
              </w:rPr>
              <w:t>182</w:t>
            </w:r>
          </w:p>
          <w:p w:rsidR="004A3531" w:rsidRPr="004A3531" w:rsidRDefault="004A3531" w:rsidP="004A3531">
            <w:pPr>
              <w:ind w:left="0" w:firstLine="0"/>
              <w:jc w:val="center"/>
              <w:rPr>
                <w:sz w:val="18"/>
                <w:szCs w:val="18"/>
              </w:rPr>
            </w:pPr>
            <w:r w:rsidRPr="004A3531">
              <w:rPr>
                <w:sz w:val="18"/>
                <w:szCs w:val="18"/>
              </w:rPr>
              <w:t>179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183</w:t>
            </w:r>
          </w:p>
          <w:p w:rsidR="004A3531" w:rsidRPr="004A3531" w:rsidRDefault="004A3531" w:rsidP="004A3531">
            <w:pPr>
              <w:ind w:left="0" w:firstLine="0"/>
              <w:jc w:val="center"/>
              <w:rPr>
                <w:sz w:val="18"/>
                <w:szCs w:val="18"/>
              </w:rPr>
            </w:pPr>
            <w:r w:rsidRPr="004A3531">
              <w:rPr>
                <w:sz w:val="18"/>
                <w:szCs w:val="18"/>
              </w:rPr>
              <w:t>184</w:t>
            </w:r>
          </w:p>
          <w:p w:rsidR="004A3531" w:rsidRPr="004A3531" w:rsidRDefault="004A3531" w:rsidP="004A3531">
            <w:pPr>
              <w:ind w:left="0" w:firstLine="0"/>
              <w:jc w:val="center"/>
              <w:rPr>
                <w:sz w:val="18"/>
                <w:szCs w:val="18"/>
              </w:rPr>
            </w:pPr>
            <w:r w:rsidRPr="004A3531">
              <w:rPr>
                <w:sz w:val="18"/>
                <w:szCs w:val="18"/>
              </w:rPr>
              <w:t>185</w:t>
            </w:r>
          </w:p>
          <w:p w:rsidR="004A3531" w:rsidRPr="004A3531" w:rsidRDefault="004A3531" w:rsidP="004A3531">
            <w:pPr>
              <w:ind w:left="0" w:firstLine="0"/>
              <w:jc w:val="center"/>
              <w:rPr>
                <w:sz w:val="18"/>
                <w:szCs w:val="18"/>
              </w:rPr>
            </w:pPr>
            <w:r w:rsidRPr="004A3531">
              <w:rPr>
                <w:sz w:val="18"/>
                <w:szCs w:val="18"/>
              </w:rPr>
              <w:t>186</w:t>
            </w:r>
          </w:p>
          <w:p w:rsidR="004A3531" w:rsidRPr="004A3531" w:rsidRDefault="004A3531" w:rsidP="004A3531">
            <w:pPr>
              <w:ind w:left="0" w:firstLine="0"/>
              <w:jc w:val="center"/>
              <w:rPr>
                <w:sz w:val="18"/>
                <w:szCs w:val="18"/>
              </w:rPr>
            </w:pPr>
            <w:r w:rsidRPr="004A3531">
              <w:rPr>
                <w:sz w:val="18"/>
                <w:szCs w:val="18"/>
              </w:rPr>
              <w:t>183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187</w:t>
            </w:r>
          </w:p>
          <w:p w:rsidR="004A3531" w:rsidRPr="004A3531" w:rsidRDefault="004A3531" w:rsidP="004A3531">
            <w:pPr>
              <w:ind w:left="0" w:firstLine="0"/>
              <w:jc w:val="center"/>
              <w:rPr>
                <w:sz w:val="18"/>
                <w:szCs w:val="18"/>
              </w:rPr>
            </w:pPr>
            <w:r w:rsidRPr="004A3531">
              <w:rPr>
                <w:sz w:val="18"/>
                <w:szCs w:val="18"/>
              </w:rPr>
              <w:t>188</w:t>
            </w:r>
          </w:p>
          <w:p w:rsidR="004A3531" w:rsidRPr="004A3531" w:rsidRDefault="004A3531" w:rsidP="004A3531">
            <w:pPr>
              <w:ind w:left="0" w:firstLine="0"/>
              <w:jc w:val="center"/>
              <w:rPr>
                <w:sz w:val="18"/>
                <w:szCs w:val="18"/>
              </w:rPr>
            </w:pPr>
            <w:r w:rsidRPr="004A3531">
              <w:rPr>
                <w:sz w:val="18"/>
                <w:szCs w:val="18"/>
              </w:rPr>
              <w:t>189</w:t>
            </w:r>
          </w:p>
          <w:p w:rsidR="004A3531" w:rsidRPr="004A3531" w:rsidRDefault="004A3531" w:rsidP="004A3531">
            <w:pPr>
              <w:ind w:left="0" w:firstLine="0"/>
              <w:jc w:val="center"/>
              <w:rPr>
                <w:sz w:val="18"/>
                <w:szCs w:val="18"/>
              </w:rPr>
            </w:pPr>
            <w:r w:rsidRPr="004A3531">
              <w:rPr>
                <w:sz w:val="18"/>
                <w:szCs w:val="18"/>
              </w:rPr>
              <w:t>190</w:t>
            </w:r>
          </w:p>
          <w:p w:rsidR="004A3531" w:rsidRPr="004A3531" w:rsidRDefault="004A3531" w:rsidP="004A3531">
            <w:pPr>
              <w:ind w:left="0" w:firstLine="0"/>
              <w:jc w:val="center"/>
              <w:rPr>
                <w:sz w:val="18"/>
                <w:szCs w:val="18"/>
              </w:rPr>
            </w:pPr>
            <w:r w:rsidRPr="004A3531">
              <w:rPr>
                <w:sz w:val="18"/>
                <w:szCs w:val="18"/>
              </w:rPr>
              <w:t>187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191</w:t>
            </w:r>
          </w:p>
          <w:p w:rsidR="004A3531" w:rsidRPr="004A3531" w:rsidRDefault="004A3531" w:rsidP="004A3531">
            <w:pPr>
              <w:ind w:left="0" w:firstLine="0"/>
              <w:jc w:val="center"/>
              <w:rPr>
                <w:sz w:val="18"/>
                <w:szCs w:val="18"/>
              </w:rPr>
            </w:pPr>
            <w:r w:rsidRPr="004A3531">
              <w:rPr>
                <w:sz w:val="18"/>
                <w:szCs w:val="18"/>
              </w:rPr>
              <w:t>192</w:t>
            </w:r>
          </w:p>
          <w:p w:rsidR="004A3531" w:rsidRPr="004A3531" w:rsidRDefault="004A3531" w:rsidP="004A3531">
            <w:pPr>
              <w:ind w:left="0" w:firstLine="0"/>
              <w:jc w:val="center"/>
              <w:rPr>
                <w:sz w:val="18"/>
                <w:szCs w:val="18"/>
              </w:rPr>
            </w:pPr>
            <w:r w:rsidRPr="004A3531">
              <w:rPr>
                <w:sz w:val="18"/>
                <w:szCs w:val="18"/>
              </w:rPr>
              <w:t>193</w:t>
            </w:r>
          </w:p>
          <w:p w:rsidR="004A3531" w:rsidRPr="004A3531" w:rsidRDefault="004A3531" w:rsidP="004A3531">
            <w:pPr>
              <w:ind w:left="0" w:firstLine="0"/>
              <w:jc w:val="center"/>
              <w:rPr>
                <w:sz w:val="18"/>
                <w:szCs w:val="18"/>
              </w:rPr>
            </w:pPr>
            <w:r w:rsidRPr="004A3531">
              <w:rPr>
                <w:sz w:val="18"/>
                <w:szCs w:val="18"/>
              </w:rPr>
              <w:t>194</w:t>
            </w:r>
          </w:p>
          <w:p w:rsidR="004A3531" w:rsidRPr="004A3531" w:rsidRDefault="004A3531" w:rsidP="004A3531">
            <w:pPr>
              <w:ind w:left="0" w:firstLine="0"/>
              <w:jc w:val="center"/>
              <w:rPr>
                <w:sz w:val="18"/>
                <w:szCs w:val="18"/>
              </w:rPr>
            </w:pPr>
            <w:r w:rsidRPr="004A3531">
              <w:rPr>
                <w:sz w:val="18"/>
                <w:szCs w:val="18"/>
              </w:rPr>
              <w:t>191</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195</w:t>
            </w:r>
          </w:p>
          <w:p w:rsidR="004A3531" w:rsidRPr="004A3531" w:rsidRDefault="004A3531" w:rsidP="004A3531">
            <w:pPr>
              <w:ind w:left="0" w:firstLine="0"/>
              <w:jc w:val="center"/>
              <w:rPr>
                <w:sz w:val="18"/>
                <w:szCs w:val="18"/>
              </w:rPr>
            </w:pPr>
            <w:r w:rsidRPr="004A3531">
              <w:rPr>
                <w:sz w:val="18"/>
                <w:szCs w:val="18"/>
              </w:rPr>
              <w:t>196</w:t>
            </w:r>
          </w:p>
          <w:p w:rsidR="004A3531" w:rsidRPr="004A3531" w:rsidRDefault="004A3531" w:rsidP="004A3531">
            <w:pPr>
              <w:ind w:left="0" w:firstLine="0"/>
              <w:jc w:val="center"/>
              <w:rPr>
                <w:sz w:val="18"/>
                <w:szCs w:val="18"/>
              </w:rPr>
            </w:pPr>
            <w:r w:rsidRPr="004A3531">
              <w:rPr>
                <w:sz w:val="18"/>
                <w:szCs w:val="18"/>
              </w:rPr>
              <w:t>197</w:t>
            </w:r>
          </w:p>
          <w:p w:rsidR="004A3531" w:rsidRPr="004A3531" w:rsidRDefault="004A3531" w:rsidP="004A3531">
            <w:pPr>
              <w:ind w:left="0" w:firstLine="0"/>
              <w:jc w:val="center"/>
              <w:rPr>
                <w:sz w:val="18"/>
                <w:szCs w:val="18"/>
              </w:rPr>
            </w:pPr>
            <w:r w:rsidRPr="004A3531">
              <w:rPr>
                <w:sz w:val="18"/>
                <w:szCs w:val="18"/>
              </w:rPr>
              <w:t>198</w:t>
            </w:r>
          </w:p>
          <w:p w:rsidR="004A3531" w:rsidRPr="004A3531" w:rsidRDefault="004A3531" w:rsidP="004A3531">
            <w:pPr>
              <w:ind w:left="0" w:firstLine="0"/>
              <w:jc w:val="center"/>
              <w:rPr>
                <w:sz w:val="18"/>
                <w:szCs w:val="18"/>
              </w:rPr>
            </w:pPr>
            <w:r w:rsidRPr="004A3531">
              <w:rPr>
                <w:sz w:val="18"/>
                <w:szCs w:val="18"/>
              </w:rPr>
              <w:t>195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199</w:t>
            </w:r>
          </w:p>
          <w:p w:rsidR="004A3531" w:rsidRPr="004A3531" w:rsidRDefault="004A3531" w:rsidP="004A3531">
            <w:pPr>
              <w:ind w:left="0" w:firstLine="0"/>
              <w:jc w:val="center"/>
              <w:rPr>
                <w:sz w:val="18"/>
                <w:szCs w:val="18"/>
              </w:rPr>
            </w:pPr>
            <w:r w:rsidRPr="004A3531">
              <w:rPr>
                <w:sz w:val="18"/>
                <w:szCs w:val="18"/>
              </w:rPr>
              <w:t>200</w:t>
            </w:r>
          </w:p>
          <w:p w:rsidR="004A3531" w:rsidRPr="004A3531" w:rsidRDefault="004A3531" w:rsidP="004A3531">
            <w:pPr>
              <w:ind w:left="0" w:firstLine="0"/>
              <w:jc w:val="center"/>
              <w:rPr>
                <w:sz w:val="18"/>
                <w:szCs w:val="18"/>
              </w:rPr>
            </w:pPr>
            <w:r w:rsidRPr="004A3531">
              <w:rPr>
                <w:sz w:val="18"/>
                <w:szCs w:val="18"/>
              </w:rPr>
              <w:t>201</w:t>
            </w:r>
          </w:p>
          <w:p w:rsidR="004A3531" w:rsidRPr="004A3531" w:rsidRDefault="004A3531" w:rsidP="004A3531">
            <w:pPr>
              <w:ind w:left="0" w:firstLine="0"/>
              <w:jc w:val="center"/>
              <w:rPr>
                <w:sz w:val="18"/>
                <w:szCs w:val="18"/>
              </w:rPr>
            </w:pPr>
            <w:r w:rsidRPr="004A3531">
              <w:rPr>
                <w:sz w:val="18"/>
                <w:szCs w:val="18"/>
              </w:rPr>
              <w:t>202</w:t>
            </w:r>
          </w:p>
          <w:p w:rsidR="004A3531" w:rsidRPr="004A3531" w:rsidRDefault="004A3531" w:rsidP="004A3531">
            <w:pPr>
              <w:ind w:left="0" w:firstLine="0"/>
              <w:jc w:val="center"/>
              <w:rPr>
                <w:sz w:val="18"/>
                <w:szCs w:val="18"/>
              </w:rPr>
            </w:pPr>
            <w:r w:rsidRPr="004A3531">
              <w:rPr>
                <w:sz w:val="18"/>
                <w:szCs w:val="18"/>
              </w:rPr>
              <w:t>199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203</w:t>
            </w:r>
          </w:p>
          <w:p w:rsidR="004A3531" w:rsidRPr="004A3531" w:rsidRDefault="004A3531" w:rsidP="004A3531">
            <w:pPr>
              <w:ind w:left="0" w:firstLine="0"/>
              <w:jc w:val="center"/>
              <w:rPr>
                <w:sz w:val="18"/>
                <w:szCs w:val="18"/>
              </w:rPr>
            </w:pPr>
            <w:r w:rsidRPr="004A3531">
              <w:rPr>
                <w:sz w:val="18"/>
                <w:szCs w:val="18"/>
              </w:rPr>
              <w:t>204</w:t>
            </w:r>
          </w:p>
          <w:p w:rsidR="004A3531" w:rsidRPr="004A3531" w:rsidRDefault="004A3531" w:rsidP="004A3531">
            <w:pPr>
              <w:ind w:left="0" w:firstLine="0"/>
              <w:jc w:val="center"/>
              <w:rPr>
                <w:sz w:val="18"/>
                <w:szCs w:val="18"/>
              </w:rPr>
            </w:pPr>
            <w:r w:rsidRPr="004A3531">
              <w:rPr>
                <w:sz w:val="18"/>
                <w:szCs w:val="18"/>
              </w:rPr>
              <w:t>205</w:t>
            </w:r>
          </w:p>
          <w:p w:rsidR="004A3531" w:rsidRPr="004A3531" w:rsidRDefault="004A3531" w:rsidP="004A3531">
            <w:pPr>
              <w:ind w:left="0" w:firstLine="0"/>
              <w:jc w:val="center"/>
              <w:rPr>
                <w:sz w:val="18"/>
                <w:szCs w:val="18"/>
              </w:rPr>
            </w:pPr>
            <w:r w:rsidRPr="004A3531">
              <w:rPr>
                <w:sz w:val="18"/>
                <w:szCs w:val="18"/>
              </w:rPr>
              <w:t>206</w:t>
            </w:r>
          </w:p>
          <w:p w:rsidR="004A3531" w:rsidRPr="004A3531" w:rsidRDefault="004A3531" w:rsidP="004A3531">
            <w:pPr>
              <w:ind w:left="0" w:firstLine="0"/>
              <w:jc w:val="center"/>
              <w:rPr>
                <w:sz w:val="18"/>
                <w:szCs w:val="18"/>
              </w:rPr>
            </w:pPr>
            <w:r w:rsidRPr="004A3531">
              <w:rPr>
                <w:sz w:val="18"/>
                <w:szCs w:val="18"/>
              </w:rPr>
              <w:t>203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207</w:t>
            </w:r>
          </w:p>
          <w:p w:rsidR="004A3531" w:rsidRPr="004A3531" w:rsidRDefault="004A3531" w:rsidP="004A3531">
            <w:pPr>
              <w:ind w:left="0" w:firstLine="0"/>
              <w:jc w:val="center"/>
              <w:rPr>
                <w:sz w:val="18"/>
                <w:szCs w:val="18"/>
              </w:rPr>
            </w:pPr>
            <w:r w:rsidRPr="004A3531">
              <w:rPr>
                <w:sz w:val="18"/>
                <w:szCs w:val="18"/>
              </w:rPr>
              <w:t>208</w:t>
            </w:r>
          </w:p>
          <w:p w:rsidR="004A3531" w:rsidRPr="004A3531" w:rsidRDefault="004A3531" w:rsidP="004A3531">
            <w:pPr>
              <w:ind w:left="0" w:firstLine="0"/>
              <w:jc w:val="center"/>
              <w:rPr>
                <w:sz w:val="18"/>
                <w:szCs w:val="18"/>
              </w:rPr>
            </w:pPr>
            <w:r w:rsidRPr="004A3531">
              <w:rPr>
                <w:sz w:val="18"/>
                <w:szCs w:val="18"/>
              </w:rPr>
              <w:t>209</w:t>
            </w:r>
          </w:p>
          <w:p w:rsidR="004A3531" w:rsidRPr="004A3531" w:rsidRDefault="004A3531" w:rsidP="004A3531">
            <w:pPr>
              <w:ind w:left="0" w:firstLine="0"/>
              <w:jc w:val="center"/>
              <w:rPr>
                <w:sz w:val="18"/>
                <w:szCs w:val="18"/>
              </w:rPr>
            </w:pPr>
            <w:r w:rsidRPr="004A3531">
              <w:rPr>
                <w:sz w:val="18"/>
                <w:szCs w:val="18"/>
              </w:rPr>
              <w:t>210</w:t>
            </w:r>
          </w:p>
          <w:p w:rsidR="004A3531" w:rsidRPr="004A3531" w:rsidRDefault="004A3531" w:rsidP="004A3531">
            <w:pPr>
              <w:ind w:left="0" w:firstLine="0"/>
              <w:jc w:val="center"/>
              <w:rPr>
                <w:sz w:val="18"/>
                <w:szCs w:val="18"/>
              </w:rPr>
            </w:pPr>
            <w:r w:rsidRPr="004A3531">
              <w:rPr>
                <w:sz w:val="18"/>
                <w:szCs w:val="18"/>
              </w:rPr>
              <w:t>207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211</w:t>
            </w:r>
          </w:p>
          <w:p w:rsidR="004A3531" w:rsidRPr="004A3531" w:rsidRDefault="004A3531" w:rsidP="004A3531">
            <w:pPr>
              <w:ind w:left="0" w:firstLine="0"/>
              <w:jc w:val="center"/>
              <w:rPr>
                <w:sz w:val="18"/>
                <w:szCs w:val="18"/>
              </w:rPr>
            </w:pPr>
            <w:r w:rsidRPr="004A3531">
              <w:rPr>
                <w:sz w:val="18"/>
                <w:szCs w:val="18"/>
              </w:rPr>
              <w:lastRenderedPageBreak/>
              <w:t>212</w:t>
            </w:r>
          </w:p>
          <w:p w:rsidR="004A3531" w:rsidRPr="004A3531" w:rsidRDefault="004A3531" w:rsidP="004A3531">
            <w:pPr>
              <w:ind w:left="0" w:firstLine="0"/>
              <w:jc w:val="center"/>
              <w:rPr>
                <w:sz w:val="18"/>
                <w:szCs w:val="18"/>
              </w:rPr>
            </w:pPr>
            <w:r w:rsidRPr="004A3531">
              <w:rPr>
                <w:sz w:val="18"/>
                <w:szCs w:val="18"/>
              </w:rPr>
              <w:t>213</w:t>
            </w:r>
          </w:p>
          <w:p w:rsidR="004A3531" w:rsidRPr="004A3531" w:rsidRDefault="004A3531" w:rsidP="004A3531">
            <w:pPr>
              <w:ind w:left="0" w:firstLine="0"/>
              <w:jc w:val="center"/>
              <w:rPr>
                <w:sz w:val="18"/>
                <w:szCs w:val="18"/>
              </w:rPr>
            </w:pPr>
            <w:r w:rsidRPr="004A3531">
              <w:rPr>
                <w:sz w:val="18"/>
                <w:szCs w:val="18"/>
              </w:rPr>
              <w:t>214</w:t>
            </w:r>
          </w:p>
          <w:p w:rsidR="004A3531" w:rsidRPr="004A3531" w:rsidRDefault="004A3531" w:rsidP="004A3531">
            <w:pPr>
              <w:ind w:left="0" w:firstLine="0"/>
              <w:jc w:val="center"/>
              <w:rPr>
                <w:sz w:val="18"/>
                <w:szCs w:val="18"/>
              </w:rPr>
            </w:pPr>
            <w:r w:rsidRPr="004A3531">
              <w:rPr>
                <w:sz w:val="18"/>
                <w:szCs w:val="18"/>
              </w:rPr>
              <w:t>211</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215</w:t>
            </w:r>
          </w:p>
          <w:p w:rsidR="004A3531" w:rsidRPr="004A3531" w:rsidRDefault="004A3531" w:rsidP="004A3531">
            <w:pPr>
              <w:ind w:left="0" w:firstLine="0"/>
              <w:jc w:val="center"/>
              <w:rPr>
                <w:sz w:val="18"/>
                <w:szCs w:val="18"/>
              </w:rPr>
            </w:pPr>
            <w:r w:rsidRPr="004A3531">
              <w:rPr>
                <w:sz w:val="18"/>
                <w:szCs w:val="18"/>
              </w:rPr>
              <w:t>216</w:t>
            </w:r>
          </w:p>
          <w:p w:rsidR="004A3531" w:rsidRPr="004A3531" w:rsidRDefault="004A3531" w:rsidP="004A3531">
            <w:pPr>
              <w:ind w:left="0" w:firstLine="0"/>
              <w:jc w:val="center"/>
              <w:rPr>
                <w:sz w:val="18"/>
                <w:szCs w:val="18"/>
              </w:rPr>
            </w:pPr>
            <w:r w:rsidRPr="004A3531">
              <w:rPr>
                <w:sz w:val="18"/>
                <w:szCs w:val="18"/>
              </w:rPr>
              <w:t>217</w:t>
            </w:r>
          </w:p>
          <w:p w:rsidR="004A3531" w:rsidRPr="004A3531" w:rsidRDefault="004A3531" w:rsidP="004A3531">
            <w:pPr>
              <w:ind w:left="0" w:firstLine="0"/>
              <w:jc w:val="center"/>
              <w:rPr>
                <w:sz w:val="18"/>
                <w:szCs w:val="18"/>
              </w:rPr>
            </w:pPr>
            <w:r w:rsidRPr="004A3531">
              <w:rPr>
                <w:sz w:val="18"/>
                <w:szCs w:val="18"/>
              </w:rPr>
              <w:t>218</w:t>
            </w:r>
          </w:p>
          <w:p w:rsidR="004A3531" w:rsidRPr="004A3531" w:rsidRDefault="004A3531" w:rsidP="004A3531">
            <w:pPr>
              <w:ind w:left="0" w:firstLine="0"/>
              <w:jc w:val="center"/>
              <w:rPr>
                <w:sz w:val="18"/>
                <w:szCs w:val="18"/>
              </w:rPr>
            </w:pPr>
            <w:r w:rsidRPr="004A3531">
              <w:rPr>
                <w:sz w:val="18"/>
                <w:szCs w:val="18"/>
              </w:rPr>
              <w:t>215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219</w:t>
            </w:r>
          </w:p>
          <w:p w:rsidR="004A3531" w:rsidRPr="004A3531" w:rsidRDefault="004A3531" w:rsidP="004A3531">
            <w:pPr>
              <w:ind w:left="0" w:firstLine="0"/>
              <w:jc w:val="center"/>
              <w:rPr>
                <w:sz w:val="18"/>
                <w:szCs w:val="18"/>
              </w:rPr>
            </w:pPr>
            <w:r w:rsidRPr="004A3531">
              <w:rPr>
                <w:sz w:val="18"/>
                <w:szCs w:val="18"/>
              </w:rPr>
              <w:t>220</w:t>
            </w:r>
          </w:p>
          <w:p w:rsidR="004A3531" w:rsidRPr="004A3531" w:rsidRDefault="004A3531" w:rsidP="004A3531">
            <w:pPr>
              <w:ind w:left="0" w:firstLine="0"/>
              <w:jc w:val="center"/>
              <w:rPr>
                <w:sz w:val="18"/>
                <w:szCs w:val="18"/>
              </w:rPr>
            </w:pPr>
            <w:r w:rsidRPr="004A3531">
              <w:rPr>
                <w:sz w:val="18"/>
                <w:szCs w:val="18"/>
              </w:rPr>
              <w:t>221</w:t>
            </w:r>
          </w:p>
          <w:p w:rsidR="004A3531" w:rsidRPr="004A3531" w:rsidRDefault="004A3531" w:rsidP="004A3531">
            <w:pPr>
              <w:ind w:left="0" w:firstLine="0"/>
              <w:jc w:val="center"/>
              <w:rPr>
                <w:sz w:val="18"/>
                <w:szCs w:val="18"/>
              </w:rPr>
            </w:pPr>
            <w:r w:rsidRPr="004A3531">
              <w:rPr>
                <w:sz w:val="18"/>
                <w:szCs w:val="18"/>
              </w:rPr>
              <w:t>222</w:t>
            </w:r>
          </w:p>
          <w:p w:rsidR="004A3531" w:rsidRPr="004A3531" w:rsidRDefault="004A3531" w:rsidP="004A3531">
            <w:pPr>
              <w:ind w:left="0" w:firstLine="0"/>
              <w:jc w:val="center"/>
              <w:rPr>
                <w:sz w:val="18"/>
                <w:szCs w:val="18"/>
              </w:rPr>
            </w:pPr>
            <w:r w:rsidRPr="004A3531">
              <w:rPr>
                <w:sz w:val="18"/>
                <w:szCs w:val="18"/>
              </w:rPr>
              <w:t>219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223</w:t>
            </w:r>
          </w:p>
          <w:p w:rsidR="004A3531" w:rsidRPr="004A3531" w:rsidRDefault="004A3531" w:rsidP="004A3531">
            <w:pPr>
              <w:ind w:left="0" w:firstLine="0"/>
              <w:jc w:val="center"/>
              <w:rPr>
                <w:sz w:val="18"/>
                <w:szCs w:val="18"/>
              </w:rPr>
            </w:pPr>
            <w:r w:rsidRPr="004A3531">
              <w:rPr>
                <w:sz w:val="18"/>
                <w:szCs w:val="18"/>
              </w:rPr>
              <w:t>224</w:t>
            </w:r>
          </w:p>
          <w:p w:rsidR="004A3531" w:rsidRPr="004A3531" w:rsidRDefault="004A3531" w:rsidP="004A3531">
            <w:pPr>
              <w:ind w:left="0" w:firstLine="0"/>
              <w:jc w:val="center"/>
              <w:rPr>
                <w:sz w:val="18"/>
                <w:szCs w:val="18"/>
              </w:rPr>
            </w:pPr>
            <w:r w:rsidRPr="004A3531">
              <w:rPr>
                <w:sz w:val="18"/>
                <w:szCs w:val="18"/>
              </w:rPr>
              <w:t>225</w:t>
            </w:r>
          </w:p>
          <w:p w:rsidR="004A3531" w:rsidRPr="004A3531" w:rsidRDefault="004A3531" w:rsidP="004A3531">
            <w:pPr>
              <w:ind w:left="0" w:firstLine="0"/>
              <w:jc w:val="center"/>
              <w:rPr>
                <w:sz w:val="18"/>
                <w:szCs w:val="18"/>
              </w:rPr>
            </w:pPr>
            <w:r w:rsidRPr="004A3531">
              <w:rPr>
                <w:sz w:val="18"/>
                <w:szCs w:val="18"/>
              </w:rPr>
              <w:t>226</w:t>
            </w:r>
          </w:p>
          <w:p w:rsidR="004A3531" w:rsidRPr="004A3531" w:rsidRDefault="004A3531" w:rsidP="004A3531">
            <w:pPr>
              <w:ind w:left="0" w:firstLine="0"/>
              <w:jc w:val="center"/>
              <w:rPr>
                <w:sz w:val="18"/>
                <w:szCs w:val="18"/>
              </w:rPr>
            </w:pPr>
            <w:r w:rsidRPr="004A3531">
              <w:rPr>
                <w:sz w:val="18"/>
                <w:szCs w:val="18"/>
              </w:rPr>
              <w:t>223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227</w:t>
            </w:r>
          </w:p>
          <w:p w:rsidR="004A3531" w:rsidRPr="004A3531" w:rsidRDefault="004A3531" w:rsidP="004A3531">
            <w:pPr>
              <w:ind w:left="0" w:firstLine="0"/>
              <w:jc w:val="center"/>
              <w:rPr>
                <w:sz w:val="18"/>
                <w:szCs w:val="18"/>
              </w:rPr>
            </w:pPr>
            <w:r w:rsidRPr="004A3531">
              <w:rPr>
                <w:sz w:val="18"/>
                <w:szCs w:val="18"/>
              </w:rPr>
              <w:t>228</w:t>
            </w:r>
          </w:p>
          <w:p w:rsidR="004A3531" w:rsidRPr="004A3531" w:rsidRDefault="004A3531" w:rsidP="004A3531">
            <w:pPr>
              <w:ind w:left="0" w:firstLine="0"/>
              <w:jc w:val="center"/>
              <w:rPr>
                <w:sz w:val="18"/>
                <w:szCs w:val="18"/>
              </w:rPr>
            </w:pPr>
            <w:r w:rsidRPr="004A3531">
              <w:rPr>
                <w:sz w:val="18"/>
                <w:szCs w:val="18"/>
              </w:rPr>
              <w:t>229</w:t>
            </w:r>
          </w:p>
          <w:p w:rsidR="004A3531" w:rsidRPr="004A3531" w:rsidRDefault="004A3531" w:rsidP="004A3531">
            <w:pPr>
              <w:ind w:left="0" w:firstLine="0"/>
              <w:jc w:val="center"/>
              <w:rPr>
                <w:sz w:val="18"/>
                <w:szCs w:val="18"/>
              </w:rPr>
            </w:pPr>
            <w:r w:rsidRPr="004A3531">
              <w:rPr>
                <w:sz w:val="18"/>
                <w:szCs w:val="18"/>
              </w:rPr>
              <w:t>230</w:t>
            </w:r>
          </w:p>
          <w:p w:rsidR="004A3531" w:rsidRPr="004A3531" w:rsidRDefault="004A3531" w:rsidP="004A3531">
            <w:pPr>
              <w:ind w:left="0" w:firstLine="0"/>
              <w:jc w:val="center"/>
              <w:rPr>
                <w:sz w:val="18"/>
                <w:szCs w:val="18"/>
              </w:rPr>
            </w:pPr>
            <w:r w:rsidRPr="004A3531">
              <w:rPr>
                <w:sz w:val="18"/>
                <w:szCs w:val="18"/>
              </w:rPr>
              <w:t>227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231</w:t>
            </w:r>
          </w:p>
          <w:p w:rsidR="004A3531" w:rsidRPr="004A3531" w:rsidRDefault="004A3531" w:rsidP="004A3531">
            <w:pPr>
              <w:ind w:left="0" w:firstLine="0"/>
              <w:jc w:val="center"/>
              <w:rPr>
                <w:sz w:val="18"/>
                <w:szCs w:val="18"/>
              </w:rPr>
            </w:pPr>
            <w:r w:rsidRPr="004A3531">
              <w:rPr>
                <w:sz w:val="18"/>
                <w:szCs w:val="18"/>
              </w:rPr>
              <w:t>232</w:t>
            </w:r>
          </w:p>
          <w:p w:rsidR="004A3531" w:rsidRPr="004A3531" w:rsidRDefault="004A3531" w:rsidP="004A3531">
            <w:pPr>
              <w:ind w:left="0" w:firstLine="0"/>
              <w:jc w:val="center"/>
              <w:rPr>
                <w:sz w:val="18"/>
                <w:szCs w:val="18"/>
              </w:rPr>
            </w:pPr>
            <w:r w:rsidRPr="004A3531">
              <w:rPr>
                <w:sz w:val="18"/>
                <w:szCs w:val="18"/>
              </w:rPr>
              <w:t>233</w:t>
            </w:r>
          </w:p>
          <w:p w:rsidR="004A3531" w:rsidRPr="004A3531" w:rsidRDefault="004A3531" w:rsidP="004A3531">
            <w:pPr>
              <w:ind w:left="0" w:firstLine="0"/>
              <w:jc w:val="center"/>
              <w:rPr>
                <w:sz w:val="18"/>
                <w:szCs w:val="18"/>
              </w:rPr>
            </w:pPr>
            <w:r w:rsidRPr="004A3531">
              <w:rPr>
                <w:sz w:val="18"/>
                <w:szCs w:val="18"/>
              </w:rPr>
              <w:t>234</w:t>
            </w:r>
          </w:p>
          <w:p w:rsidR="004A3531" w:rsidRPr="004A3531" w:rsidRDefault="004A3531" w:rsidP="004A3531">
            <w:pPr>
              <w:ind w:left="0" w:firstLine="0"/>
              <w:jc w:val="center"/>
              <w:rPr>
                <w:sz w:val="18"/>
                <w:szCs w:val="18"/>
              </w:rPr>
            </w:pPr>
            <w:r w:rsidRPr="004A3531">
              <w:rPr>
                <w:sz w:val="18"/>
                <w:szCs w:val="18"/>
              </w:rPr>
              <w:t>231</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235</w:t>
            </w:r>
          </w:p>
          <w:p w:rsidR="004A3531" w:rsidRPr="004A3531" w:rsidRDefault="004A3531" w:rsidP="004A3531">
            <w:pPr>
              <w:ind w:left="0" w:firstLine="0"/>
              <w:jc w:val="center"/>
              <w:rPr>
                <w:sz w:val="18"/>
                <w:szCs w:val="18"/>
              </w:rPr>
            </w:pPr>
            <w:r w:rsidRPr="004A3531">
              <w:rPr>
                <w:sz w:val="18"/>
                <w:szCs w:val="18"/>
              </w:rPr>
              <w:t>236</w:t>
            </w:r>
          </w:p>
          <w:p w:rsidR="004A3531" w:rsidRPr="004A3531" w:rsidRDefault="004A3531" w:rsidP="004A3531">
            <w:pPr>
              <w:ind w:left="0" w:firstLine="0"/>
              <w:jc w:val="center"/>
              <w:rPr>
                <w:sz w:val="18"/>
                <w:szCs w:val="18"/>
              </w:rPr>
            </w:pPr>
            <w:r w:rsidRPr="004A3531">
              <w:rPr>
                <w:sz w:val="18"/>
                <w:szCs w:val="18"/>
              </w:rPr>
              <w:t>237</w:t>
            </w:r>
          </w:p>
          <w:p w:rsidR="004A3531" w:rsidRPr="004A3531" w:rsidRDefault="004A3531" w:rsidP="004A3531">
            <w:pPr>
              <w:ind w:left="0" w:firstLine="0"/>
              <w:jc w:val="center"/>
              <w:rPr>
                <w:sz w:val="18"/>
                <w:szCs w:val="18"/>
              </w:rPr>
            </w:pPr>
            <w:r w:rsidRPr="004A3531">
              <w:rPr>
                <w:sz w:val="18"/>
                <w:szCs w:val="18"/>
              </w:rPr>
              <w:t>238</w:t>
            </w:r>
          </w:p>
          <w:p w:rsidR="004A3531" w:rsidRPr="004A3531" w:rsidRDefault="004A3531" w:rsidP="004A3531">
            <w:pPr>
              <w:ind w:left="0" w:firstLine="0"/>
              <w:jc w:val="center"/>
              <w:rPr>
                <w:sz w:val="18"/>
                <w:szCs w:val="18"/>
              </w:rPr>
            </w:pPr>
            <w:r w:rsidRPr="004A3531">
              <w:rPr>
                <w:sz w:val="18"/>
                <w:szCs w:val="18"/>
              </w:rPr>
              <w:t>235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239</w:t>
            </w:r>
          </w:p>
          <w:p w:rsidR="004A3531" w:rsidRPr="004A3531" w:rsidRDefault="004A3531" w:rsidP="004A3531">
            <w:pPr>
              <w:ind w:left="0" w:firstLine="0"/>
              <w:jc w:val="center"/>
              <w:rPr>
                <w:sz w:val="18"/>
                <w:szCs w:val="18"/>
              </w:rPr>
            </w:pPr>
            <w:r w:rsidRPr="004A3531">
              <w:rPr>
                <w:sz w:val="18"/>
                <w:szCs w:val="18"/>
              </w:rPr>
              <w:t>240</w:t>
            </w:r>
          </w:p>
          <w:p w:rsidR="004A3531" w:rsidRPr="004A3531" w:rsidRDefault="004A3531" w:rsidP="004A3531">
            <w:pPr>
              <w:ind w:left="0" w:firstLine="0"/>
              <w:jc w:val="center"/>
              <w:rPr>
                <w:sz w:val="18"/>
                <w:szCs w:val="18"/>
              </w:rPr>
            </w:pPr>
            <w:r w:rsidRPr="004A3531">
              <w:rPr>
                <w:sz w:val="18"/>
                <w:szCs w:val="18"/>
              </w:rPr>
              <w:t>241</w:t>
            </w:r>
          </w:p>
          <w:p w:rsidR="004A3531" w:rsidRPr="004A3531" w:rsidRDefault="004A3531" w:rsidP="004A3531">
            <w:pPr>
              <w:ind w:left="0" w:firstLine="0"/>
              <w:jc w:val="center"/>
              <w:rPr>
                <w:sz w:val="18"/>
                <w:szCs w:val="18"/>
              </w:rPr>
            </w:pPr>
            <w:r w:rsidRPr="004A3531">
              <w:rPr>
                <w:sz w:val="18"/>
                <w:szCs w:val="18"/>
              </w:rPr>
              <w:t>242</w:t>
            </w:r>
          </w:p>
          <w:p w:rsidR="004A3531" w:rsidRPr="004A3531" w:rsidRDefault="004A3531" w:rsidP="004A3531">
            <w:pPr>
              <w:ind w:left="0" w:firstLine="0"/>
              <w:jc w:val="center"/>
              <w:rPr>
                <w:sz w:val="18"/>
                <w:szCs w:val="18"/>
              </w:rPr>
            </w:pPr>
            <w:r w:rsidRPr="004A3531">
              <w:rPr>
                <w:sz w:val="18"/>
                <w:szCs w:val="18"/>
              </w:rPr>
              <w:t>239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243</w:t>
            </w:r>
          </w:p>
          <w:p w:rsidR="004A3531" w:rsidRPr="004A3531" w:rsidRDefault="004A3531" w:rsidP="004A3531">
            <w:pPr>
              <w:ind w:left="0" w:firstLine="0"/>
              <w:jc w:val="center"/>
              <w:rPr>
                <w:sz w:val="18"/>
                <w:szCs w:val="18"/>
              </w:rPr>
            </w:pPr>
            <w:r w:rsidRPr="004A3531">
              <w:rPr>
                <w:sz w:val="18"/>
                <w:szCs w:val="18"/>
              </w:rPr>
              <w:t>244</w:t>
            </w:r>
          </w:p>
          <w:p w:rsidR="004A3531" w:rsidRPr="004A3531" w:rsidRDefault="004A3531" w:rsidP="004A3531">
            <w:pPr>
              <w:ind w:left="0" w:firstLine="0"/>
              <w:jc w:val="center"/>
              <w:rPr>
                <w:sz w:val="18"/>
                <w:szCs w:val="18"/>
              </w:rPr>
            </w:pPr>
            <w:r w:rsidRPr="004A3531">
              <w:rPr>
                <w:sz w:val="18"/>
                <w:szCs w:val="18"/>
              </w:rPr>
              <w:t>245</w:t>
            </w:r>
          </w:p>
          <w:p w:rsidR="004A3531" w:rsidRPr="004A3531" w:rsidRDefault="004A3531" w:rsidP="004A3531">
            <w:pPr>
              <w:ind w:left="0" w:firstLine="0"/>
              <w:jc w:val="center"/>
              <w:rPr>
                <w:sz w:val="18"/>
                <w:szCs w:val="18"/>
              </w:rPr>
            </w:pPr>
            <w:r w:rsidRPr="004A3531">
              <w:rPr>
                <w:sz w:val="18"/>
                <w:szCs w:val="18"/>
              </w:rPr>
              <w:t>246</w:t>
            </w:r>
          </w:p>
          <w:p w:rsidR="004A3531" w:rsidRPr="004A3531" w:rsidRDefault="004A3531" w:rsidP="004A3531">
            <w:pPr>
              <w:ind w:left="0" w:firstLine="0"/>
              <w:jc w:val="center"/>
              <w:rPr>
                <w:sz w:val="18"/>
                <w:szCs w:val="18"/>
              </w:rPr>
            </w:pPr>
            <w:r w:rsidRPr="004A3531">
              <w:rPr>
                <w:sz w:val="18"/>
                <w:szCs w:val="18"/>
              </w:rPr>
              <w:t>247</w:t>
            </w:r>
          </w:p>
          <w:p w:rsidR="004A3531" w:rsidRPr="004A3531" w:rsidRDefault="004A3531" w:rsidP="004A3531">
            <w:pPr>
              <w:ind w:left="0" w:firstLine="0"/>
              <w:jc w:val="center"/>
              <w:rPr>
                <w:sz w:val="18"/>
                <w:szCs w:val="18"/>
              </w:rPr>
            </w:pPr>
            <w:r w:rsidRPr="004A3531">
              <w:rPr>
                <w:sz w:val="18"/>
                <w:szCs w:val="18"/>
              </w:rPr>
              <w:t>248</w:t>
            </w:r>
          </w:p>
          <w:p w:rsidR="004A3531" w:rsidRPr="004A3531" w:rsidRDefault="004A3531" w:rsidP="004A3531">
            <w:pPr>
              <w:ind w:left="0" w:firstLine="0"/>
              <w:jc w:val="center"/>
              <w:rPr>
                <w:sz w:val="18"/>
                <w:szCs w:val="18"/>
              </w:rPr>
            </w:pPr>
            <w:r w:rsidRPr="004A3531">
              <w:rPr>
                <w:sz w:val="18"/>
                <w:szCs w:val="18"/>
              </w:rPr>
              <w:t>243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249</w:t>
            </w:r>
          </w:p>
          <w:p w:rsidR="004A3531" w:rsidRPr="004A3531" w:rsidRDefault="004A3531" w:rsidP="004A3531">
            <w:pPr>
              <w:ind w:left="0" w:firstLine="0"/>
              <w:jc w:val="center"/>
              <w:rPr>
                <w:sz w:val="18"/>
                <w:szCs w:val="18"/>
              </w:rPr>
            </w:pPr>
            <w:r w:rsidRPr="004A3531">
              <w:rPr>
                <w:sz w:val="18"/>
                <w:szCs w:val="18"/>
              </w:rPr>
              <w:t>250</w:t>
            </w:r>
          </w:p>
          <w:p w:rsidR="004A3531" w:rsidRPr="004A3531" w:rsidRDefault="004A3531" w:rsidP="004A3531">
            <w:pPr>
              <w:ind w:left="0" w:firstLine="0"/>
              <w:jc w:val="center"/>
              <w:rPr>
                <w:sz w:val="18"/>
                <w:szCs w:val="18"/>
              </w:rPr>
            </w:pPr>
            <w:r w:rsidRPr="004A3531">
              <w:rPr>
                <w:sz w:val="18"/>
                <w:szCs w:val="18"/>
              </w:rPr>
              <w:t>251</w:t>
            </w:r>
          </w:p>
          <w:p w:rsidR="004A3531" w:rsidRPr="004A3531" w:rsidRDefault="004A3531" w:rsidP="004A3531">
            <w:pPr>
              <w:tabs>
                <w:tab w:val="left" w:pos="383"/>
                <w:tab w:val="center" w:pos="671"/>
              </w:tabs>
              <w:ind w:left="0" w:firstLine="0"/>
              <w:jc w:val="left"/>
              <w:rPr>
                <w:sz w:val="18"/>
                <w:szCs w:val="18"/>
              </w:rPr>
            </w:pPr>
            <w:r w:rsidRPr="004A3531">
              <w:rPr>
                <w:sz w:val="18"/>
                <w:szCs w:val="18"/>
              </w:rPr>
              <w:tab/>
              <w:t xml:space="preserve">  252</w:t>
            </w:r>
          </w:p>
          <w:p w:rsidR="004A3531" w:rsidRPr="004A3531" w:rsidRDefault="004A3531" w:rsidP="004A3531">
            <w:pPr>
              <w:tabs>
                <w:tab w:val="left" w:pos="383"/>
                <w:tab w:val="center" w:pos="671"/>
              </w:tabs>
              <w:ind w:left="0" w:firstLine="0"/>
              <w:jc w:val="center"/>
              <w:rPr>
                <w:sz w:val="18"/>
                <w:szCs w:val="18"/>
              </w:rPr>
            </w:pPr>
            <w:r w:rsidRPr="004A3531">
              <w:rPr>
                <w:sz w:val="18"/>
                <w:szCs w:val="18"/>
              </w:rPr>
              <w:t>249</w:t>
            </w:r>
          </w:p>
          <w:p w:rsidR="004A3531" w:rsidRPr="004A3531" w:rsidRDefault="004A3531" w:rsidP="004A3531">
            <w:pPr>
              <w:tabs>
                <w:tab w:val="left" w:pos="383"/>
                <w:tab w:val="center" w:pos="671"/>
              </w:tabs>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253</w:t>
            </w:r>
          </w:p>
          <w:p w:rsidR="004A3531" w:rsidRPr="004A3531" w:rsidRDefault="004A3531" w:rsidP="004A3531">
            <w:pPr>
              <w:ind w:left="0" w:firstLine="0"/>
              <w:jc w:val="center"/>
              <w:rPr>
                <w:sz w:val="18"/>
                <w:szCs w:val="18"/>
              </w:rPr>
            </w:pPr>
            <w:r w:rsidRPr="004A3531">
              <w:rPr>
                <w:sz w:val="18"/>
                <w:szCs w:val="18"/>
              </w:rPr>
              <w:t>254</w:t>
            </w:r>
          </w:p>
          <w:p w:rsidR="004A3531" w:rsidRPr="004A3531" w:rsidRDefault="004A3531" w:rsidP="004A3531">
            <w:pPr>
              <w:ind w:left="0" w:firstLine="0"/>
              <w:jc w:val="center"/>
              <w:rPr>
                <w:sz w:val="18"/>
                <w:szCs w:val="18"/>
              </w:rPr>
            </w:pPr>
            <w:r w:rsidRPr="004A3531">
              <w:rPr>
                <w:sz w:val="18"/>
                <w:szCs w:val="18"/>
              </w:rPr>
              <w:t>255</w:t>
            </w:r>
          </w:p>
          <w:p w:rsidR="004A3531" w:rsidRPr="004A3531" w:rsidRDefault="004A3531" w:rsidP="004A3531">
            <w:pPr>
              <w:ind w:left="0" w:firstLine="0"/>
              <w:jc w:val="center"/>
              <w:rPr>
                <w:sz w:val="18"/>
                <w:szCs w:val="18"/>
              </w:rPr>
            </w:pPr>
            <w:r w:rsidRPr="004A3531">
              <w:rPr>
                <w:sz w:val="18"/>
                <w:szCs w:val="18"/>
              </w:rPr>
              <w:t>256</w:t>
            </w:r>
          </w:p>
          <w:p w:rsidR="004A3531" w:rsidRPr="004A3531" w:rsidRDefault="004A3531" w:rsidP="004A3531">
            <w:pPr>
              <w:ind w:left="0" w:firstLine="0"/>
              <w:jc w:val="center"/>
              <w:rPr>
                <w:sz w:val="18"/>
                <w:szCs w:val="18"/>
              </w:rPr>
            </w:pPr>
            <w:r w:rsidRPr="004A3531">
              <w:rPr>
                <w:sz w:val="18"/>
                <w:szCs w:val="18"/>
              </w:rPr>
              <w:t>253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257</w:t>
            </w:r>
          </w:p>
          <w:p w:rsidR="004A3531" w:rsidRPr="004A3531" w:rsidRDefault="004A3531" w:rsidP="004A3531">
            <w:pPr>
              <w:ind w:left="0" w:firstLine="0"/>
              <w:jc w:val="center"/>
              <w:rPr>
                <w:sz w:val="18"/>
                <w:szCs w:val="18"/>
              </w:rPr>
            </w:pPr>
            <w:r w:rsidRPr="004A3531">
              <w:rPr>
                <w:sz w:val="18"/>
                <w:szCs w:val="18"/>
              </w:rPr>
              <w:t>258</w:t>
            </w:r>
          </w:p>
          <w:p w:rsidR="004A3531" w:rsidRPr="004A3531" w:rsidRDefault="004A3531" w:rsidP="004A3531">
            <w:pPr>
              <w:ind w:left="0" w:firstLine="0"/>
              <w:jc w:val="center"/>
              <w:rPr>
                <w:sz w:val="18"/>
                <w:szCs w:val="18"/>
              </w:rPr>
            </w:pPr>
            <w:r w:rsidRPr="004A3531">
              <w:rPr>
                <w:sz w:val="18"/>
                <w:szCs w:val="18"/>
              </w:rPr>
              <w:t>259</w:t>
            </w:r>
          </w:p>
          <w:p w:rsidR="004A3531" w:rsidRPr="004A3531" w:rsidRDefault="004A3531" w:rsidP="004A3531">
            <w:pPr>
              <w:ind w:left="0" w:firstLine="0"/>
              <w:jc w:val="center"/>
              <w:rPr>
                <w:sz w:val="18"/>
                <w:szCs w:val="18"/>
              </w:rPr>
            </w:pPr>
            <w:r w:rsidRPr="004A3531">
              <w:rPr>
                <w:sz w:val="18"/>
                <w:szCs w:val="18"/>
              </w:rPr>
              <w:t>261</w:t>
            </w:r>
          </w:p>
          <w:p w:rsidR="004A3531" w:rsidRPr="004A3531" w:rsidRDefault="004A3531" w:rsidP="004A3531">
            <w:pPr>
              <w:ind w:left="0" w:firstLine="0"/>
              <w:jc w:val="center"/>
              <w:rPr>
                <w:sz w:val="18"/>
                <w:szCs w:val="18"/>
              </w:rPr>
            </w:pPr>
            <w:r w:rsidRPr="004A3531">
              <w:rPr>
                <w:sz w:val="18"/>
                <w:szCs w:val="18"/>
              </w:rPr>
              <w:t>257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262</w:t>
            </w:r>
          </w:p>
          <w:p w:rsidR="004A3531" w:rsidRPr="004A3531" w:rsidRDefault="004A3531" w:rsidP="004A3531">
            <w:pPr>
              <w:ind w:left="0" w:firstLine="0"/>
              <w:jc w:val="center"/>
              <w:rPr>
                <w:sz w:val="18"/>
                <w:szCs w:val="18"/>
              </w:rPr>
            </w:pPr>
            <w:r w:rsidRPr="004A3531">
              <w:rPr>
                <w:sz w:val="18"/>
                <w:szCs w:val="18"/>
              </w:rPr>
              <w:t>263</w:t>
            </w:r>
          </w:p>
          <w:p w:rsidR="004A3531" w:rsidRPr="004A3531" w:rsidRDefault="004A3531" w:rsidP="004A3531">
            <w:pPr>
              <w:ind w:left="0" w:firstLine="0"/>
              <w:jc w:val="center"/>
              <w:rPr>
                <w:sz w:val="18"/>
                <w:szCs w:val="18"/>
              </w:rPr>
            </w:pPr>
            <w:r w:rsidRPr="004A3531">
              <w:rPr>
                <w:sz w:val="18"/>
                <w:szCs w:val="18"/>
              </w:rPr>
              <w:t>264</w:t>
            </w:r>
          </w:p>
          <w:p w:rsidR="004A3531" w:rsidRPr="004A3531" w:rsidRDefault="004A3531" w:rsidP="004A3531">
            <w:pPr>
              <w:ind w:left="0" w:firstLine="0"/>
              <w:jc w:val="center"/>
              <w:rPr>
                <w:sz w:val="18"/>
                <w:szCs w:val="18"/>
              </w:rPr>
            </w:pPr>
            <w:r w:rsidRPr="004A3531">
              <w:rPr>
                <w:sz w:val="18"/>
                <w:szCs w:val="18"/>
              </w:rPr>
              <w:t>265</w:t>
            </w:r>
          </w:p>
          <w:p w:rsidR="004A3531" w:rsidRPr="004A3531" w:rsidRDefault="004A3531" w:rsidP="004A3531">
            <w:pPr>
              <w:ind w:left="0" w:firstLine="0"/>
              <w:jc w:val="center"/>
              <w:rPr>
                <w:sz w:val="18"/>
                <w:szCs w:val="18"/>
              </w:rPr>
            </w:pPr>
            <w:r w:rsidRPr="004A3531">
              <w:rPr>
                <w:sz w:val="18"/>
                <w:szCs w:val="18"/>
              </w:rPr>
              <w:t>262</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266</w:t>
            </w:r>
          </w:p>
          <w:p w:rsidR="004A3531" w:rsidRPr="004A3531" w:rsidRDefault="004A3531" w:rsidP="004A3531">
            <w:pPr>
              <w:ind w:left="0" w:firstLine="0"/>
              <w:jc w:val="center"/>
              <w:rPr>
                <w:sz w:val="18"/>
                <w:szCs w:val="18"/>
              </w:rPr>
            </w:pPr>
            <w:r w:rsidRPr="004A3531">
              <w:rPr>
                <w:sz w:val="18"/>
                <w:szCs w:val="18"/>
              </w:rPr>
              <w:t>267</w:t>
            </w:r>
          </w:p>
          <w:p w:rsidR="004A3531" w:rsidRPr="004A3531" w:rsidRDefault="004A3531" w:rsidP="004A3531">
            <w:pPr>
              <w:ind w:left="0" w:firstLine="0"/>
              <w:jc w:val="center"/>
              <w:rPr>
                <w:sz w:val="18"/>
                <w:szCs w:val="18"/>
              </w:rPr>
            </w:pPr>
            <w:r w:rsidRPr="004A3531">
              <w:rPr>
                <w:sz w:val="18"/>
                <w:szCs w:val="18"/>
              </w:rPr>
              <w:t>268</w:t>
            </w:r>
          </w:p>
          <w:p w:rsidR="004A3531" w:rsidRPr="004A3531" w:rsidRDefault="004A3531" w:rsidP="004A3531">
            <w:pPr>
              <w:ind w:left="0" w:firstLine="0"/>
              <w:jc w:val="center"/>
              <w:rPr>
                <w:sz w:val="18"/>
                <w:szCs w:val="18"/>
              </w:rPr>
            </w:pPr>
            <w:r w:rsidRPr="004A3531">
              <w:rPr>
                <w:sz w:val="18"/>
                <w:szCs w:val="18"/>
              </w:rPr>
              <w:t>269</w:t>
            </w:r>
          </w:p>
          <w:p w:rsidR="004A3531" w:rsidRPr="004A3531" w:rsidRDefault="004A3531" w:rsidP="004A3531">
            <w:pPr>
              <w:ind w:left="0" w:firstLine="0"/>
              <w:jc w:val="center"/>
              <w:rPr>
                <w:sz w:val="18"/>
                <w:szCs w:val="18"/>
              </w:rPr>
            </w:pPr>
            <w:r w:rsidRPr="004A3531">
              <w:rPr>
                <w:sz w:val="18"/>
                <w:szCs w:val="18"/>
              </w:rPr>
              <w:t>266</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270</w:t>
            </w:r>
          </w:p>
          <w:p w:rsidR="004A3531" w:rsidRPr="004A3531" w:rsidRDefault="004A3531" w:rsidP="004A3531">
            <w:pPr>
              <w:ind w:left="0" w:firstLine="0"/>
              <w:jc w:val="center"/>
              <w:rPr>
                <w:sz w:val="18"/>
                <w:szCs w:val="18"/>
              </w:rPr>
            </w:pPr>
            <w:r w:rsidRPr="004A3531">
              <w:rPr>
                <w:sz w:val="18"/>
                <w:szCs w:val="18"/>
              </w:rPr>
              <w:t>271</w:t>
            </w:r>
          </w:p>
          <w:p w:rsidR="004A3531" w:rsidRPr="004A3531" w:rsidRDefault="004A3531" w:rsidP="004A3531">
            <w:pPr>
              <w:ind w:left="0" w:firstLine="0"/>
              <w:jc w:val="center"/>
              <w:rPr>
                <w:sz w:val="18"/>
                <w:szCs w:val="18"/>
              </w:rPr>
            </w:pPr>
            <w:r w:rsidRPr="004A3531">
              <w:rPr>
                <w:sz w:val="18"/>
                <w:szCs w:val="18"/>
              </w:rPr>
              <w:t>272</w:t>
            </w:r>
          </w:p>
          <w:p w:rsidR="004A3531" w:rsidRPr="004A3531" w:rsidRDefault="004A3531" w:rsidP="004A3531">
            <w:pPr>
              <w:ind w:left="0" w:firstLine="0"/>
              <w:jc w:val="center"/>
              <w:rPr>
                <w:sz w:val="18"/>
                <w:szCs w:val="18"/>
              </w:rPr>
            </w:pPr>
            <w:r w:rsidRPr="004A3531">
              <w:rPr>
                <w:sz w:val="18"/>
                <w:szCs w:val="18"/>
              </w:rPr>
              <w:t>273</w:t>
            </w:r>
          </w:p>
          <w:p w:rsidR="004A3531" w:rsidRPr="004A3531" w:rsidRDefault="004A3531" w:rsidP="004A3531">
            <w:pPr>
              <w:ind w:left="0" w:firstLine="0"/>
              <w:jc w:val="center"/>
              <w:rPr>
                <w:sz w:val="18"/>
                <w:szCs w:val="18"/>
              </w:rPr>
            </w:pPr>
            <w:r w:rsidRPr="004A3531">
              <w:rPr>
                <w:sz w:val="18"/>
                <w:szCs w:val="18"/>
              </w:rPr>
              <w:t>270</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274</w:t>
            </w:r>
          </w:p>
          <w:p w:rsidR="004A3531" w:rsidRPr="004A3531" w:rsidRDefault="004A3531" w:rsidP="004A3531">
            <w:pPr>
              <w:ind w:left="0" w:firstLine="0"/>
              <w:jc w:val="center"/>
              <w:rPr>
                <w:sz w:val="18"/>
                <w:szCs w:val="18"/>
              </w:rPr>
            </w:pPr>
            <w:r w:rsidRPr="004A3531">
              <w:rPr>
                <w:sz w:val="18"/>
                <w:szCs w:val="18"/>
              </w:rPr>
              <w:t>275</w:t>
            </w:r>
          </w:p>
          <w:p w:rsidR="004A3531" w:rsidRPr="004A3531" w:rsidRDefault="004A3531" w:rsidP="004A3531">
            <w:pPr>
              <w:ind w:left="0" w:firstLine="0"/>
              <w:jc w:val="center"/>
              <w:rPr>
                <w:sz w:val="18"/>
                <w:szCs w:val="18"/>
              </w:rPr>
            </w:pPr>
            <w:r w:rsidRPr="004A3531">
              <w:rPr>
                <w:sz w:val="18"/>
                <w:szCs w:val="18"/>
              </w:rPr>
              <w:t>276</w:t>
            </w:r>
          </w:p>
          <w:p w:rsidR="004A3531" w:rsidRPr="004A3531" w:rsidRDefault="004A3531" w:rsidP="004A3531">
            <w:pPr>
              <w:ind w:left="0" w:firstLine="0"/>
              <w:jc w:val="center"/>
              <w:rPr>
                <w:sz w:val="18"/>
                <w:szCs w:val="18"/>
              </w:rPr>
            </w:pPr>
            <w:r w:rsidRPr="004A3531">
              <w:rPr>
                <w:sz w:val="18"/>
                <w:szCs w:val="18"/>
              </w:rPr>
              <w:t>277</w:t>
            </w:r>
          </w:p>
          <w:p w:rsidR="004A3531" w:rsidRPr="004A3531" w:rsidRDefault="004A3531" w:rsidP="004A3531">
            <w:pPr>
              <w:ind w:left="0" w:firstLine="0"/>
              <w:jc w:val="center"/>
              <w:rPr>
                <w:sz w:val="18"/>
                <w:szCs w:val="18"/>
              </w:rPr>
            </w:pPr>
            <w:r w:rsidRPr="004A3531">
              <w:rPr>
                <w:sz w:val="18"/>
                <w:szCs w:val="18"/>
              </w:rPr>
              <w:t>274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278</w:t>
            </w:r>
          </w:p>
          <w:p w:rsidR="004A3531" w:rsidRPr="004A3531" w:rsidRDefault="004A3531" w:rsidP="004A3531">
            <w:pPr>
              <w:ind w:left="0" w:firstLine="0"/>
              <w:jc w:val="center"/>
              <w:rPr>
                <w:sz w:val="18"/>
                <w:szCs w:val="18"/>
              </w:rPr>
            </w:pPr>
            <w:r w:rsidRPr="004A3531">
              <w:rPr>
                <w:sz w:val="18"/>
                <w:szCs w:val="18"/>
              </w:rPr>
              <w:t>279</w:t>
            </w:r>
          </w:p>
          <w:p w:rsidR="004A3531" w:rsidRPr="004A3531" w:rsidRDefault="004A3531" w:rsidP="004A3531">
            <w:pPr>
              <w:ind w:left="0" w:firstLine="0"/>
              <w:jc w:val="center"/>
              <w:rPr>
                <w:sz w:val="18"/>
                <w:szCs w:val="18"/>
              </w:rPr>
            </w:pPr>
            <w:r w:rsidRPr="004A3531">
              <w:rPr>
                <w:sz w:val="18"/>
                <w:szCs w:val="18"/>
              </w:rPr>
              <w:t>280</w:t>
            </w:r>
          </w:p>
          <w:p w:rsidR="004A3531" w:rsidRPr="004A3531" w:rsidRDefault="004A3531" w:rsidP="004A3531">
            <w:pPr>
              <w:ind w:left="0" w:firstLine="0"/>
              <w:jc w:val="center"/>
              <w:rPr>
                <w:sz w:val="18"/>
                <w:szCs w:val="18"/>
              </w:rPr>
            </w:pPr>
            <w:r w:rsidRPr="004A3531">
              <w:rPr>
                <w:sz w:val="18"/>
                <w:szCs w:val="18"/>
              </w:rPr>
              <w:t>281</w:t>
            </w:r>
          </w:p>
          <w:p w:rsidR="004A3531" w:rsidRPr="004A3531" w:rsidRDefault="004A3531" w:rsidP="004A3531">
            <w:pPr>
              <w:ind w:left="0" w:firstLine="0"/>
              <w:jc w:val="center"/>
              <w:rPr>
                <w:sz w:val="18"/>
                <w:szCs w:val="18"/>
              </w:rPr>
            </w:pPr>
            <w:r w:rsidRPr="004A3531">
              <w:rPr>
                <w:sz w:val="18"/>
                <w:szCs w:val="18"/>
              </w:rPr>
              <w:t>278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282</w:t>
            </w:r>
          </w:p>
          <w:p w:rsidR="004A3531" w:rsidRPr="004A3531" w:rsidRDefault="004A3531" w:rsidP="004A3531">
            <w:pPr>
              <w:ind w:left="0" w:firstLine="0"/>
              <w:jc w:val="center"/>
              <w:rPr>
                <w:sz w:val="18"/>
                <w:szCs w:val="18"/>
              </w:rPr>
            </w:pPr>
            <w:r w:rsidRPr="004A3531">
              <w:rPr>
                <w:sz w:val="18"/>
                <w:szCs w:val="18"/>
              </w:rPr>
              <w:t>283</w:t>
            </w:r>
          </w:p>
          <w:p w:rsidR="004A3531" w:rsidRPr="004A3531" w:rsidRDefault="004A3531" w:rsidP="004A3531">
            <w:pPr>
              <w:ind w:left="0" w:firstLine="0"/>
              <w:jc w:val="center"/>
              <w:rPr>
                <w:sz w:val="18"/>
                <w:szCs w:val="18"/>
              </w:rPr>
            </w:pPr>
            <w:r w:rsidRPr="004A3531">
              <w:rPr>
                <w:sz w:val="18"/>
                <w:szCs w:val="18"/>
              </w:rPr>
              <w:t>284</w:t>
            </w:r>
          </w:p>
          <w:p w:rsidR="004A3531" w:rsidRPr="004A3531" w:rsidRDefault="004A3531" w:rsidP="004A3531">
            <w:pPr>
              <w:ind w:left="0" w:firstLine="0"/>
              <w:jc w:val="center"/>
              <w:rPr>
                <w:sz w:val="18"/>
                <w:szCs w:val="18"/>
              </w:rPr>
            </w:pPr>
            <w:r w:rsidRPr="004A3531">
              <w:rPr>
                <w:sz w:val="18"/>
                <w:szCs w:val="18"/>
              </w:rPr>
              <w:t>285</w:t>
            </w:r>
          </w:p>
          <w:p w:rsidR="004A3531" w:rsidRPr="004A3531" w:rsidRDefault="004A3531" w:rsidP="004A3531">
            <w:pPr>
              <w:ind w:left="0" w:firstLine="0"/>
              <w:jc w:val="center"/>
              <w:rPr>
                <w:sz w:val="18"/>
                <w:szCs w:val="18"/>
              </w:rPr>
            </w:pPr>
            <w:r w:rsidRPr="004A3531">
              <w:rPr>
                <w:sz w:val="18"/>
                <w:szCs w:val="18"/>
              </w:rPr>
              <w:t>282</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286</w:t>
            </w:r>
          </w:p>
          <w:p w:rsidR="004A3531" w:rsidRPr="004A3531" w:rsidRDefault="004A3531" w:rsidP="004A3531">
            <w:pPr>
              <w:ind w:left="0" w:firstLine="0"/>
              <w:jc w:val="center"/>
              <w:rPr>
                <w:sz w:val="18"/>
                <w:szCs w:val="18"/>
              </w:rPr>
            </w:pPr>
            <w:r w:rsidRPr="004A3531">
              <w:rPr>
                <w:sz w:val="18"/>
                <w:szCs w:val="18"/>
              </w:rPr>
              <w:t>287</w:t>
            </w:r>
          </w:p>
          <w:p w:rsidR="004A3531" w:rsidRPr="004A3531" w:rsidRDefault="004A3531" w:rsidP="004A3531">
            <w:pPr>
              <w:ind w:left="0" w:firstLine="0"/>
              <w:jc w:val="center"/>
              <w:rPr>
                <w:sz w:val="18"/>
                <w:szCs w:val="18"/>
              </w:rPr>
            </w:pPr>
            <w:r w:rsidRPr="004A3531">
              <w:rPr>
                <w:sz w:val="18"/>
                <w:szCs w:val="18"/>
              </w:rPr>
              <w:t>288</w:t>
            </w:r>
          </w:p>
          <w:p w:rsidR="004A3531" w:rsidRPr="004A3531" w:rsidRDefault="004A3531" w:rsidP="004A3531">
            <w:pPr>
              <w:ind w:left="0" w:firstLine="0"/>
              <w:jc w:val="center"/>
              <w:rPr>
                <w:sz w:val="18"/>
                <w:szCs w:val="18"/>
              </w:rPr>
            </w:pPr>
            <w:r w:rsidRPr="004A3531">
              <w:rPr>
                <w:sz w:val="18"/>
                <w:szCs w:val="18"/>
              </w:rPr>
              <w:t>289</w:t>
            </w:r>
          </w:p>
          <w:p w:rsidR="004A3531" w:rsidRPr="004A3531" w:rsidRDefault="004A3531" w:rsidP="004A3531">
            <w:pPr>
              <w:ind w:left="0" w:firstLine="0"/>
              <w:jc w:val="center"/>
              <w:rPr>
                <w:sz w:val="18"/>
                <w:szCs w:val="18"/>
              </w:rPr>
            </w:pPr>
            <w:r w:rsidRPr="004A3531">
              <w:rPr>
                <w:sz w:val="18"/>
                <w:szCs w:val="18"/>
              </w:rPr>
              <w:t>286</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290</w:t>
            </w:r>
          </w:p>
          <w:p w:rsidR="004A3531" w:rsidRPr="004A3531" w:rsidRDefault="004A3531" w:rsidP="004A3531">
            <w:pPr>
              <w:ind w:left="0" w:firstLine="0"/>
              <w:jc w:val="center"/>
              <w:rPr>
                <w:sz w:val="18"/>
                <w:szCs w:val="18"/>
              </w:rPr>
            </w:pPr>
            <w:r w:rsidRPr="004A3531">
              <w:rPr>
                <w:sz w:val="18"/>
                <w:szCs w:val="18"/>
              </w:rPr>
              <w:t>291</w:t>
            </w:r>
          </w:p>
          <w:p w:rsidR="004A3531" w:rsidRPr="004A3531" w:rsidRDefault="004A3531" w:rsidP="004A3531">
            <w:pPr>
              <w:ind w:left="0" w:firstLine="0"/>
              <w:jc w:val="center"/>
              <w:rPr>
                <w:sz w:val="18"/>
                <w:szCs w:val="18"/>
              </w:rPr>
            </w:pPr>
            <w:r w:rsidRPr="004A3531">
              <w:rPr>
                <w:sz w:val="18"/>
                <w:szCs w:val="18"/>
              </w:rPr>
              <w:t>292</w:t>
            </w:r>
          </w:p>
          <w:p w:rsidR="004A3531" w:rsidRPr="004A3531" w:rsidRDefault="004A3531" w:rsidP="004A3531">
            <w:pPr>
              <w:ind w:left="0" w:firstLine="0"/>
              <w:jc w:val="center"/>
              <w:rPr>
                <w:sz w:val="18"/>
                <w:szCs w:val="18"/>
              </w:rPr>
            </w:pPr>
            <w:r w:rsidRPr="004A3531">
              <w:rPr>
                <w:sz w:val="18"/>
                <w:szCs w:val="18"/>
              </w:rPr>
              <w:t>293</w:t>
            </w:r>
          </w:p>
          <w:p w:rsidR="004A3531" w:rsidRPr="004A3531" w:rsidRDefault="004A3531" w:rsidP="004A3531">
            <w:pPr>
              <w:ind w:left="0" w:firstLine="0"/>
              <w:jc w:val="center"/>
              <w:rPr>
                <w:sz w:val="18"/>
                <w:szCs w:val="18"/>
              </w:rPr>
            </w:pPr>
            <w:r w:rsidRPr="004A3531">
              <w:rPr>
                <w:sz w:val="18"/>
                <w:szCs w:val="18"/>
              </w:rPr>
              <w:t>290</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294</w:t>
            </w:r>
          </w:p>
          <w:p w:rsidR="004A3531" w:rsidRPr="004A3531" w:rsidRDefault="004A3531" w:rsidP="004A3531">
            <w:pPr>
              <w:ind w:left="0" w:firstLine="0"/>
              <w:jc w:val="center"/>
              <w:rPr>
                <w:sz w:val="18"/>
                <w:szCs w:val="18"/>
              </w:rPr>
            </w:pPr>
            <w:r w:rsidRPr="004A3531">
              <w:rPr>
                <w:sz w:val="18"/>
                <w:szCs w:val="18"/>
              </w:rPr>
              <w:t>295</w:t>
            </w:r>
          </w:p>
          <w:p w:rsidR="004A3531" w:rsidRPr="004A3531" w:rsidRDefault="004A3531" w:rsidP="004A3531">
            <w:pPr>
              <w:ind w:left="0" w:firstLine="0"/>
              <w:jc w:val="center"/>
              <w:rPr>
                <w:sz w:val="18"/>
                <w:szCs w:val="18"/>
              </w:rPr>
            </w:pPr>
            <w:r w:rsidRPr="004A3531">
              <w:rPr>
                <w:sz w:val="18"/>
                <w:szCs w:val="18"/>
              </w:rPr>
              <w:t>296</w:t>
            </w:r>
          </w:p>
          <w:p w:rsidR="004A3531" w:rsidRPr="004A3531" w:rsidRDefault="004A3531" w:rsidP="004A3531">
            <w:pPr>
              <w:ind w:left="0" w:firstLine="0"/>
              <w:jc w:val="center"/>
              <w:rPr>
                <w:sz w:val="18"/>
                <w:szCs w:val="18"/>
              </w:rPr>
            </w:pPr>
            <w:r w:rsidRPr="004A3531">
              <w:rPr>
                <w:sz w:val="18"/>
                <w:szCs w:val="18"/>
              </w:rPr>
              <w:t>297</w:t>
            </w:r>
          </w:p>
          <w:p w:rsidR="004A3531" w:rsidRPr="004A3531" w:rsidRDefault="004A3531" w:rsidP="004A3531">
            <w:pPr>
              <w:ind w:left="0" w:firstLine="0"/>
              <w:jc w:val="center"/>
              <w:rPr>
                <w:sz w:val="18"/>
                <w:szCs w:val="18"/>
              </w:rPr>
            </w:pPr>
            <w:r w:rsidRPr="004A3531">
              <w:rPr>
                <w:sz w:val="18"/>
                <w:szCs w:val="18"/>
              </w:rPr>
              <w:t>294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298</w:t>
            </w:r>
          </w:p>
          <w:p w:rsidR="004A3531" w:rsidRPr="004A3531" w:rsidRDefault="004A3531" w:rsidP="004A3531">
            <w:pPr>
              <w:ind w:left="0" w:firstLine="0"/>
              <w:jc w:val="center"/>
              <w:rPr>
                <w:sz w:val="18"/>
                <w:szCs w:val="18"/>
              </w:rPr>
            </w:pPr>
            <w:r w:rsidRPr="004A3531">
              <w:rPr>
                <w:sz w:val="18"/>
                <w:szCs w:val="18"/>
              </w:rPr>
              <w:t>299</w:t>
            </w:r>
          </w:p>
          <w:p w:rsidR="004A3531" w:rsidRPr="004A3531" w:rsidRDefault="004A3531" w:rsidP="004A3531">
            <w:pPr>
              <w:ind w:left="0" w:firstLine="0"/>
              <w:jc w:val="center"/>
              <w:rPr>
                <w:sz w:val="18"/>
                <w:szCs w:val="18"/>
              </w:rPr>
            </w:pPr>
            <w:r w:rsidRPr="004A3531">
              <w:rPr>
                <w:sz w:val="18"/>
                <w:szCs w:val="18"/>
              </w:rPr>
              <w:t>300</w:t>
            </w:r>
          </w:p>
          <w:p w:rsidR="004A3531" w:rsidRPr="004A3531" w:rsidRDefault="004A3531" w:rsidP="004A3531">
            <w:pPr>
              <w:ind w:left="0" w:firstLine="0"/>
              <w:jc w:val="center"/>
              <w:rPr>
                <w:sz w:val="18"/>
                <w:szCs w:val="18"/>
              </w:rPr>
            </w:pPr>
            <w:r w:rsidRPr="004A3531">
              <w:rPr>
                <w:sz w:val="18"/>
                <w:szCs w:val="18"/>
              </w:rPr>
              <w:t>301</w:t>
            </w:r>
          </w:p>
          <w:p w:rsidR="004A3531" w:rsidRPr="004A3531" w:rsidRDefault="004A3531" w:rsidP="004A3531">
            <w:pPr>
              <w:ind w:left="0" w:firstLine="0"/>
              <w:jc w:val="center"/>
              <w:rPr>
                <w:sz w:val="18"/>
                <w:szCs w:val="18"/>
              </w:rPr>
            </w:pPr>
            <w:r w:rsidRPr="004A3531">
              <w:rPr>
                <w:sz w:val="18"/>
                <w:szCs w:val="18"/>
              </w:rPr>
              <w:t>298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302</w:t>
            </w:r>
          </w:p>
          <w:p w:rsidR="004A3531" w:rsidRPr="004A3531" w:rsidRDefault="004A3531" w:rsidP="004A3531">
            <w:pPr>
              <w:ind w:left="0" w:firstLine="0"/>
              <w:jc w:val="center"/>
              <w:rPr>
                <w:sz w:val="18"/>
                <w:szCs w:val="18"/>
              </w:rPr>
            </w:pPr>
            <w:r w:rsidRPr="004A3531">
              <w:rPr>
                <w:sz w:val="18"/>
                <w:szCs w:val="18"/>
              </w:rPr>
              <w:t>303</w:t>
            </w:r>
          </w:p>
          <w:p w:rsidR="004A3531" w:rsidRPr="004A3531" w:rsidRDefault="004A3531" w:rsidP="004A3531">
            <w:pPr>
              <w:ind w:left="0" w:firstLine="0"/>
              <w:jc w:val="center"/>
              <w:rPr>
                <w:sz w:val="18"/>
                <w:szCs w:val="18"/>
              </w:rPr>
            </w:pPr>
            <w:r w:rsidRPr="004A3531">
              <w:rPr>
                <w:sz w:val="18"/>
                <w:szCs w:val="18"/>
              </w:rPr>
              <w:t>304</w:t>
            </w:r>
          </w:p>
          <w:p w:rsidR="004A3531" w:rsidRPr="004A3531" w:rsidRDefault="004A3531" w:rsidP="004A3531">
            <w:pPr>
              <w:ind w:left="0" w:firstLine="0"/>
              <w:jc w:val="center"/>
              <w:rPr>
                <w:sz w:val="18"/>
                <w:szCs w:val="18"/>
              </w:rPr>
            </w:pPr>
            <w:r w:rsidRPr="004A3531">
              <w:rPr>
                <w:sz w:val="18"/>
                <w:szCs w:val="18"/>
              </w:rPr>
              <w:t>305</w:t>
            </w:r>
          </w:p>
          <w:p w:rsidR="004A3531" w:rsidRPr="004A3531" w:rsidRDefault="004A3531" w:rsidP="004A3531">
            <w:pPr>
              <w:ind w:left="0" w:firstLine="0"/>
              <w:jc w:val="center"/>
              <w:rPr>
                <w:sz w:val="18"/>
                <w:szCs w:val="18"/>
              </w:rPr>
            </w:pPr>
            <w:r w:rsidRPr="004A3531">
              <w:rPr>
                <w:sz w:val="18"/>
                <w:szCs w:val="18"/>
              </w:rPr>
              <w:t>302</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306</w:t>
            </w:r>
          </w:p>
          <w:p w:rsidR="004A3531" w:rsidRPr="004A3531" w:rsidRDefault="004A3531" w:rsidP="004A3531">
            <w:pPr>
              <w:ind w:left="0" w:firstLine="0"/>
              <w:jc w:val="center"/>
              <w:rPr>
                <w:sz w:val="18"/>
                <w:szCs w:val="18"/>
              </w:rPr>
            </w:pPr>
            <w:r w:rsidRPr="004A3531">
              <w:rPr>
                <w:sz w:val="18"/>
                <w:szCs w:val="18"/>
              </w:rPr>
              <w:t>307</w:t>
            </w:r>
          </w:p>
          <w:p w:rsidR="004A3531" w:rsidRPr="004A3531" w:rsidRDefault="004A3531" w:rsidP="004A3531">
            <w:pPr>
              <w:ind w:left="0" w:firstLine="0"/>
              <w:jc w:val="center"/>
              <w:rPr>
                <w:sz w:val="18"/>
                <w:szCs w:val="18"/>
              </w:rPr>
            </w:pPr>
            <w:r w:rsidRPr="004A3531">
              <w:rPr>
                <w:sz w:val="18"/>
                <w:szCs w:val="18"/>
              </w:rPr>
              <w:t>308</w:t>
            </w:r>
          </w:p>
          <w:p w:rsidR="004A3531" w:rsidRPr="004A3531" w:rsidRDefault="004A3531" w:rsidP="004A3531">
            <w:pPr>
              <w:ind w:left="0" w:firstLine="0"/>
              <w:jc w:val="center"/>
              <w:rPr>
                <w:sz w:val="18"/>
                <w:szCs w:val="18"/>
              </w:rPr>
            </w:pPr>
            <w:r w:rsidRPr="004A3531">
              <w:rPr>
                <w:sz w:val="18"/>
                <w:szCs w:val="18"/>
              </w:rPr>
              <w:t>309</w:t>
            </w:r>
          </w:p>
          <w:p w:rsidR="004A3531" w:rsidRPr="004A3531" w:rsidRDefault="004A3531" w:rsidP="004A3531">
            <w:pPr>
              <w:ind w:left="0" w:firstLine="0"/>
              <w:jc w:val="center"/>
              <w:rPr>
                <w:sz w:val="18"/>
                <w:szCs w:val="18"/>
              </w:rPr>
            </w:pPr>
            <w:r w:rsidRPr="004A3531">
              <w:rPr>
                <w:sz w:val="18"/>
                <w:szCs w:val="18"/>
              </w:rPr>
              <w:t>306</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310</w:t>
            </w:r>
          </w:p>
          <w:p w:rsidR="004A3531" w:rsidRPr="004A3531" w:rsidRDefault="004A3531" w:rsidP="004A3531">
            <w:pPr>
              <w:ind w:left="0" w:firstLine="0"/>
              <w:jc w:val="center"/>
              <w:rPr>
                <w:sz w:val="18"/>
                <w:szCs w:val="18"/>
              </w:rPr>
            </w:pPr>
            <w:r w:rsidRPr="004A3531">
              <w:rPr>
                <w:sz w:val="18"/>
                <w:szCs w:val="18"/>
              </w:rPr>
              <w:t>311</w:t>
            </w:r>
          </w:p>
          <w:p w:rsidR="004A3531" w:rsidRPr="004A3531" w:rsidRDefault="004A3531" w:rsidP="004A3531">
            <w:pPr>
              <w:ind w:left="0" w:firstLine="0"/>
              <w:jc w:val="center"/>
              <w:rPr>
                <w:sz w:val="18"/>
                <w:szCs w:val="18"/>
              </w:rPr>
            </w:pPr>
            <w:r w:rsidRPr="004A3531">
              <w:rPr>
                <w:sz w:val="18"/>
                <w:szCs w:val="18"/>
              </w:rPr>
              <w:t>312</w:t>
            </w:r>
          </w:p>
          <w:p w:rsidR="004A3531" w:rsidRPr="004A3531" w:rsidRDefault="004A3531" w:rsidP="004A3531">
            <w:pPr>
              <w:ind w:left="0" w:firstLine="0"/>
              <w:jc w:val="center"/>
              <w:rPr>
                <w:sz w:val="18"/>
                <w:szCs w:val="18"/>
              </w:rPr>
            </w:pPr>
            <w:r w:rsidRPr="004A3531">
              <w:rPr>
                <w:sz w:val="18"/>
                <w:szCs w:val="18"/>
              </w:rPr>
              <w:t>313</w:t>
            </w:r>
          </w:p>
          <w:p w:rsidR="004A3531" w:rsidRPr="004A3531" w:rsidRDefault="004A3531" w:rsidP="004A3531">
            <w:pPr>
              <w:ind w:left="0" w:firstLine="0"/>
              <w:jc w:val="center"/>
              <w:rPr>
                <w:sz w:val="18"/>
                <w:szCs w:val="18"/>
              </w:rPr>
            </w:pPr>
            <w:r w:rsidRPr="004A3531">
              <w:rPr>
                <w:sz w:val="18"/>
                <w:szCs w:val="18"/>
              </w:rPr>
              <w:t>310</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314</w:t>
            </w:r>
          </w:p>
          <w:p w:rsidR="004A3531" w:rsidRPr="004A3531" w:rsidRDefault="004A3531" w:rsidP="004A3531">
            <w:pPr>
              <w:ind w:left="0" w:firstLine="0"/>
              <w:jc w:val="center"/>
              <w:rPr>
                <w:sz w:val="18"/>
                <w:szCs w:val="18"/>
              </w:rPr>
            </w:pPr>
            <w:r w:rsidRPr="004A3531">
              <w:rPr>
                <w:sz w:val="18"/>
                <w:szCs w:val="18"/>
              </w:rPr>
              <w:t>315</w:t>
            </w:r>
          </w:p>
          <w:p w:rsidR="004A3531" w:rsidRPr="004A3531" w:rsidRDefault="004A3531" w:rsidP="004A3531">
            <w:pPr>
              <w:ind w:left="0" w:firstLine="0"/>
              <w:jc w:val="center"/>
              <w:rPr>
                <w:sz w:val="18"/>
                <w:szCs w:val="18"/>
              </w:rPr>
            </w:pPr>
            <w:r w:rsidRPr="004A3531">
              <w:rPr>
                <w:sz w:val="18"/>
                <w:szCs w:val="18"/>
              </w:rPr>
              <w:t>316</w:t>
            </w:r>
          </w:p>
          <w:p w:rsidR="004A3531" w:rsidRPr="004A3531" w:rsidRDefault="004A3531" w:rsidP="004A3531">
            <w:pPr>
              <w:ind w:left="0" w:firstLine="0"/>
              <w:jc w:val="center"/>
              <w:rPr>
                <w:sz w:val="18"/>
                <w:szCs w:val="18"/>
              </w:rPr>
            </w:pPr>
            <w:r w:rsidRPr="004A3531">
              <w:rPr>
                <w:sz w:val="18"/>
                <w:szCs w:val="18"/>
              </w:rPr>
              <w:t>317</w:t>
            </w:r>
          </w:p>
          <w:p w:rsidR="004A3531" w:rsidRPr="004A3531" w:rsidRDefault="004A3531" w:rsidP="004A3531">
            <w:pPr>
              <w:ind w:left="0" w:firstLine="0"/>
              <w:jc w:val="center"/>
              <w:rPr>
                <w:sz w:val="18"/>
                <w:szCs w:val="18"/>
              </w:rPr>
            </w:pPr>
            <w:r w:rsidRPr="004A3531">
              <w:rPr>
                <w:sz w:val="18"/>
                <w:szCs w:val="18"/>
              </w:rPr>
              <w:t>314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318</w:t>
            </w:r>
          </w:p>
          <w:p w:rsidR="004A3531" w:rsidRPr="004A3531" w:rsidRDefault="004A3531" w:rsidP="004A3531">
            <w:pPr>
              <w:ind w:left="0" w:firstLine="0"/>
              <w:jc w:val="center"/>
              <w:rPr>
                <w:sz w:val="18"/>
                <w:szCs w:val="18"/>
              </w:rPr>
            </w:pPr>
            <w:r w:rsidRPr="004A3531">
              <w:rPr>
                <w:sz w:val="18"/>
                <w:szCs w:val="18"/>
              </w:rPr>
              <w:t>319</w:t>
            </w:r>
          </w:p>
          <w:p w:rsidR="004A3531" w:rsidRPr="004A3531" w:rsidRDefault="004A3531" w:rsidP="004A3531">
            <w:pPr>
              <w:ind w:left="0" w:firstLine="0"/>
              <w:jc w:val="center"/>
              <w:rPr>
                <w:sz w:val="18"/>
                <w:szCs w:val="18"/>
              </w:rPr>
            </w:pPr>
            <w:r w:rsidRPr="004A3531">
              <w:rPr>
                <w:sz w:val="18"/>
                <w:szCs w:val="18"/>
              </w:rPr>
              <w:t>320</w:t>
            </w:r>
          </w:p>
          <w:p w:rsidR="004A3531" w:rsidRPr="004A3531" w:rsidRDefault="004A3531" w:rsidP="004A3531">
            <w:pPr>
              <w:ind w:left="0" w:firstLine="0"/>
              <w:jc w:val="center"/>
              <w:rPr>
                <w:sz w:val="18"/>
                <w:szCs w:val="18"/>
              </w:rPr>
            </w:pPr>
            <w:r w:rsidRPr="004A3531">
              <w:rPr>
                <w:sz w:val="18"/>
                <w:szCs w:val="18"/>
              </w:rPr>
              <w:t>321</w:t>
            </w:r>
          </w:p>
          <w:p w:rsidR="004A3531" w:rsidRPr="004A3531" w:rsidRDefault="004A3531" w:rsidP="004A3531">
            <w:pPr>
              <w:ind w:left="0" w:firstLine="0"/>
              <w:jc w:val="center"/>
              <w:rPr>
                <w:sz w:val="18"/>
                <w:szCs w:val="18"/>
              </w:rPr>
            </w:pPr>
            <w:r w:rsidRPr="004A3531">
              <w:rPr>
                <w:sz w:val="18"/>
                <w:szCs w:val="18"/>
              </w:rPr>
              <w:t>318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322</w:t>
            </w:r>
          </w:p>
          <w:p w:rsidR="004A3531" w:rsidRPr="004A3531" w:rsidRDefault="004A3531" w:rsidP="004A3531">
            <w:pPr>
              <w:ind w:left="0" w:firstLine="0"/>
              <w:jc w:val="center"/>
              <w:rPr>
                <w:sz w:val="18"/>
                <w:szCs w:val="18"/>
              </w:rPr>
            </w:pPr>
            <w:r w:rsidRPr="004A3531">
              <w:rPr>
                <w:sz w:val="18"/>
                <w:szCs w:val="18"/>
              </w:rPr>
              <w:t>323</w:t>
            </w:r>
          </w:p>
          <w:p w:rsidR="004A3531" w:rsidRPr="004A3531" w:rsidRDefault="004A3531" w:rsidP="004A3531">
            <w:pPr>
              <w:ind w:left="0" w:firstLine="0"/>
              <w:jc w:val="center"/>
              <w:rPr>
                <w:sz w:val="18"/>
                <w:szCs w:val="18"/>
              </w:rPr>
            </w:pPr>
            <w:r w:rsidRPr="004A3531">
              <w:rPr>
                <w:sz w:val="18"/>
                <w:szCs w:val="18"/>
              </w:rPr>
              <w:t>324</w:t>
            </w:r>
          </w:p>
          <w:p w:rsidR="004A3531" w:rsidRPr="004A3531" w:rsidRDefault="004A3531" w:rsidP="004A3531">
            <w:pPr>
              <w:ind w:left="0" w:firstLine="0"/>
              <w:jc w:val="center"/>
              <w:rPr>
                <w:sz w:val="18"/>
                <w:szCs w:val="18"/>
              </w:rPr>
            </w:pPr>
            <w:r w:rsidRPr="004A3531">
              <w:rPr>
                <w:sz w:val="18"/>
                <w:szCs w:val="18"/>
              </w:rPr>
              <w:t>325</w:t>
            </w:r>
          </w:p>
          <w:p w:rsidR="004A3531" w:rsidRPr="004A3531" w:rsidRDefault="004A3531" w:rsidP="004A3531">
            <w:pPr>
              <w:ind w:left="0" w:firstLine="0"/>
              <w:jc w:val="center"/>
              <w:rPr>
                <w:sz w:val="18"/>
                <w:szCs w:val="18"/>
              </w:rPr>
            </w:pPr>
            <w:r w:rsidRPr="004A3531">
              <w:rPr>
                <w:sz w:val="18"/>
                <w:szCs w:val="18"/>
              </w:rPr>
              <w:t>322</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326</w:t>
            </w:r>
          </w:p>
          <w:p w:rsidR="004A3531" w:rsidRPr="004A3531" w:rsidRDefault="004A3531" w:rsidP="004A3531">
            <w:pPr>
              <w:ind w:left="0" w:firstLine="0"/>
              <w:jc w:val="center"/>
              <w:rPr>
                <w:sz w:val="18"/>
                <w:szCs w:val="18"/>
              </w:rPr>
            </w:pPr>
            <w:r w:rsidRPr="004A3531">
              <w:rPr>
                <w:sz w:val="18"/>
                <w:szCs w:val="18"/>
              </w:rPr>
              <w:t>327</w:t>
            </w:r>
          </w:p>
          <w:p w:rsidR="004A3531" w:rsidRPr="004A3531" w:rsidRDefault="004A3531" w:rsidP="004A3531">
            <w:pPr>
              <w:ind w:left="0" w:firstLine="0"/>
              <w:jc w:val="center"/>
              <w:rPr>
                <w:sz w:val="18"/>
                <w:szCs w:val="18"/>
              </w:rPr>
            </w:pPr>
            <w:r w:rsidRPr="004A3531">
              <w:rPr>
                <w:sz w:val="18"/>
                <w:szCs w:val="18"/>
              </w:rPr>
              <w:t>328</w:t>
            </w:r>
          </w:p>
          <w:p w:rsidR="004A3531" w:rsidRPr="004A3531" w:rsidRDefault="004A3531" w:rsidP="004A3531">
            <w:pPr>
              <w:ind w:left="0" w:firstLine="0"/>
              <w:jc w:val="center"/>
              <w:rPr>
                <w:sz w:val="18"/>
                <w:szCs w:val="18"/>
              </w:rPr>
            </w:pPr>
            <w:r w:rsidRPr="004A3531">
              <w:rPr>
                <w:sz w:val="18"/>
                <w:szCs w:val="18"/>
              </w:rPr>
              <w:t>329</w:t>
            </w:r>
          </w:p>
          <w:p w:rsidR="004A3531" w:rsidRPr="004A3531" w:rsidRDefault="004A3531" w:rsidP="004A3531">
            <w:pPr>
              <w:ind w:left="0" w:firstLine="0"/>
              <w:jc w:val="center"/>
              <w:rPr>
                <w:sz w:val="18"/>
                <w:szCs w:val="18"/>
              </w:rPr>
            </w:pPr>
            <w:r w:rsidRPr="004A3531">
              <w:rPr>
                <w:sz w:val="18"/>
                <w:szCs w:val="18"/>
              </w:rPr>
              <w:t>326</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330</w:t>
            </w:r>
          </w:p>
          <w:p w:rsidR="004A3531" w:rsidRPr="004A3531" w:rsidRDefault="004A3531" w:rsidP="004A3531">
            <w:pPr>
              <w:ind w:left="0" w:firstLine="0"/>
              <w:jc w:val="center"/>
              <w:rPr>
                <w:sz w:val="18"/>
                <w:szCs w:val="18"/>
              </w:rPr>
            </w:pPr>
            <w:r w:rsidRPr="004A3531">
              <w:rPr>
                <w:sz w:val="18"/>
                <w:szCs w:val="18"/>
              </w:rPr>
              <w:t>331</w:t>
            </w:r>
          </w:p>
          <w:p w:rsidR="004A3531" w:rsidRPr="004A3531" w:rsidRDefault="004A3531" w:rsidP="004A3531">
            <w:pPr>
              <w:ind w:left="0" w:firstLine="0"/>
              <w:jc w:val="center"/>
              <w:rPr>
                <w:sz w:val="18"/>
                <w:szCs w:val="18"/>
              </w:rPr>
            </w:pPr>
            <w:r w:rsidRPr="004A3531">
              <w:rPr>
                <w:sz w:val="18"/>
                <w:szCs w:val="18"/>
              </w:rPr>
              <w:t>332</w:t>
            </w:r>
          </w:p>
          <w:p w:rsidR="004A3531" w:rsidRPr="004A3531" w:rsidRDefault="004A3531" w:rsidP="004A3531">
            <w:pPr>
              <w:ind w:left="0" w:firstLine="0"/>
              <w:jc w:val="center"/>
              <w:rPr>
                <w:sz w:val="18"/>
                <w:szCs w:val="18"/>
              </w:rPr>
            </w:pPr>
            <w:r w:rsidRPr="004A3531">
              <w:rPr>
                <w:sz w:val="18"/>
                <w:szCs w:val="18"/>
              </w:rPr>
              <w:t>333</w:t>
            </w:r>
          </w:p>
          <w:p w:rsidR="004A3531" w:rsidRPr="004A3531" w:rsidRDefault="004A3531" w:rsidP="004A3531">
            <w:pPr>
              <w:ind w:left="0" w:firstLine="0"/>
              <w:jc w:val="center"/>
              <w:rPr>
                <w:sz w:val="18"/>
                <w:szCs w:val="18"/>
              </w:rPr>
            </w:pPr>
            <w:r w:rsidRPr="004A3531">
              <w:rPr>
                <w:sz w:val="18"/>
                <w:szCs w:val="18"/>
              </w:rPr>
              <w:t>330</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334</w:t>
            </w:r>
          </w:p>
          <w:p w:rsidR="004A3531" w:rsidRPr="004A3531" w:rsidRDefault="004A3531" w:rsidP="004A3531">
            <w:pPr>
              <w:ind w:left="0" w:firstLine="0"/>
              <w:jc w:val="center"/>
              <w:rPr>
                <w:sz w:val="18"/>
                <w:szCs w:val="18"/>
              </w:rPr>
            </w:pPr>
            <w:r w:rsidRPr="004A3531">
              <w:rPr>
                <w:sz w:val="18"/>
                <w:szCs w:val="18"/>
              </w:rPr>
              <w:t>335</w:t>
            </w:r>
          </w:p>
          <w:p w:rsidR="004A3531" w:rsidRPr="004A3531" w:rsidRDefault="004A3531" w:rsidP="004A3531">
            <w:pPr>
              <w:ind w:left="0" w:firstLine="0"/>
              <w:jc w:val="center"/>
              <w:rPr>
                <w:sz w:val="18"/>
                <w:szCs w:val="18"/>
              </w:rPr>
            </w:pPr>
            <w:r w:rsidRPr="004A3531">
              <w:rPr>
                <w:sz w:val="18"/>
                <w:szCs w:val="18"/>
              </w:rPr>
              <w:t>336</w:t>
            </w:r>
          </w:p>
          <w:p w:rsidR="004A3531" w:rsidRPr="004A3531" w:rsidRDefault="004A3531" w:rsidP="004A3531">
            <w:pPr>
              <w:ind w:left="0" w:firstLine="0"/>
              <w:jc w:val="center"/>
              <w:rPr>
                <w:sz w:val="18"/>
                <w:szCs w:val="18"/>
              </w:rPr>
            </w:pPr>
            <w:r w:rsidRPr="004A3531">
              <w:rPr>
                <w:sz w:val="18"/>
                <w:szCs w:val="18"/>
              </w:rPr>
              <w:t>337</w:t>
            </w:r>
          </w:p>
          <w:p w:rsidR="004A3531" w:rsidRPr="004A3531" w:rsidRDefault="004A3531" w:rsidP="004A3531">
            <w:pPr>
              <w:ind w:left="0" w:firstLine="0"/>
              <w:jc w:val="center"/>
              <w:rPr>
                <w:sz w:val="18"/>
                <w:szCs w:val="18"/>
              </w:rPr>
            </w:pPr>
            <w:r w:rsidRPr="004A3531">
              <w:rPr>
                <w:sz w:val="18"/>
                <w:szCs w:val="18"/>
              </w:rPr>
              <w:t>334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338</w:t>
            </w:r>
          </w:p>
          <w:p w:rsidR="004A3531" w:rsidRPr="004A3531" w:rsidRDefault="004A3531" w:rsidP="004A3531">
            <w:pPr>
              <w:ind w:left="0" w:firstLine="0"/>
              <w:jc w:val="center"/>
              <w:rPr>
                <w:sz w:val="18"/>
                <w:szCs w:val="18"/>
              </w:rPr>
            </w:pPr>
            <w:r w:rsidRPr="004A3531">
              <w:rPr>
                <w:sz w:val="18"/>
                <w:szCs w:val="18"/>
              </w:rPr>
              <w:t>339</w:t>
            </w:r>
          </w:p>
          <w:p w:rsidR="004A3531" w:rsidRPr="004A3531" w:rsidRDefault="004A3531" w:rsidP="004A3531">
            <w:pPr>
              <w:ind w:left="0" w:firstLine="0"/>
              <w:jc w:val="center"/>
              <w:rPr>
                <w:sz w:val="18"/>
                <w:szCs w:val="18"/>
              </w:rPr>
            </w:pPr>
            <w:r w:rsidRPr="004A3531">
              <w:rPr>
                <w:sz w:val="18"/>
                <w:szCs w:val="18"/>
              </w:rPr>
              <w:t>340</w:t>
            </w:r>
          </w:p>
          <w:p w:rsidR="004A3531" w:rsidRPr="004A3531" w:rsidRDefault="004A3531" w:rsidP="004A3531">
            <w:pPr>
              <w:ind w:left="0" w:firstLine="0"/>
              <w:jc w:val="center"/>
              <w:rPr>
                <w:sz w:val="18"/>
                <w:szCs w:val="18"/>
              </w:rPr>
            </w:pPr>
            <w:r w:rsidRPr="004A3531">
              <w:rPr>
                <w:sz w:val="18"/>
                <w:szCs w:val="18"/>
              </w:rPr>
              <w:t>341</w:t>
            </w:r>
          </w:p>
          <w:p w:rsidR="004A3531" w:rsidRPr="004A3531" w:rsidRDefault="004A3531" w:rsidP="004A3531">
            <w:pPr>
              <w:ind w:left="0" w:firstLine="0"/>
              <w:jc w:val="center"/>
              <w:rPr>
                <w:sz w:val="18"/>
                <w:szCs w:val="18"/>
              </w:rPr>
            </w:pPr>
            <w:r w:rsidRPr="004A3531">
              <w:rPr>
                <w:sz w:val="18"/>
                <w:szCs w:val="18"/>
              </w:rPr>
              <w:t>338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342</w:t>
            </w:r>
          </w:p>
          <w:p w:rsidR="004A3531" w:rsidRPr="004A3531" w:rsidRDefault="004A3531" w:rsidP="004A3531">
            <w:pPr>
              <w:ind w:left="0" w:firstLine="0"/>
              <w:jc w:val="center"/>
              <w:rPr>
                <w:sz w:val="18"/>
                <w:szCs w:val="18"/>
              </w:rPr>
            </w:pPr>
            <w:r w:rsidRPr="004A3531">
              <w:rPr>
                <w:sz w:val="18"/>
                <w:szCs w:val="18"/>
              </w:rPr>
              <w:t>343</w:t>
            </w:r>
          </w:p>
          <w:p w:rsidR="004A3531" w:rsidRPr="004A3531" w:rsidRDefault="004A3531" w:rsidP="004A3531">
            <w:pPr>
              <w:ind w:left="0" w:firstLine="0"/>
              <w:jc w:val="center"/>
              <w:rPr>
                <w:sz w:val="18"/>
                <w:szCs w:val="18"/>
              </w:rPr>
            </w:pPr>
            <w:r w:rsidRPr="004A3531">
              <w:rPr>
                <w:sz w:val="18"/>
                <w:szCs w:val="18"/>
              </w:rPr>
              <w:t>344</w:t>
            </w:r>
          </w:p>
          <w:p w:rsidR="004A3531" w:rsidRPr="004A3531" w:rsidRDefault="004A3531" w:rsidP="004A3531">
            <w:pPr>
              <w:ind w:left="0" w:firstLine="0"/>
              <w:jc w:val="center"/>
              <w:rPr>
                <w:sz w:val="18"/>
                <w:szCs w:val="18"/>
              </w:rPr>
            </w:pPr>
            <w:r w:rsidRPr="004A3531">
              <w:rPr>
                <w:sz w:val="18"/>
                <w:szCs w:val="18"/>
              </w:rPr>
              <w:t>345</w:t>
            </w:r>
          </w:p>
          <w:p w:rsidR="004A3531" w:rsidRPr="004A3531" w:rsidRDefault="004A3531" w:rsidP="004A3531">
            <w:pPr>
              <w:ind w:left="0" w:firstLine="0"/>
              <w:jc w:val="center"/>
              <w:rPr>
                <w:sz w:val="18"/>
                <w:szCs w:val="18"/>
              </w:rPr>
            </w:pPr>
            <w:r w:rsidRPr="004A3531">
              <w:rPr>
                <w:sz w:val="18"/>
                <w:szCs w:val="18"/>
              </w:rPr>
              <w:t>342</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346</w:t>
            </w:r>
          </w:p>
          <w:p w:rsidR="004A3531" w:rsidRPr="004A3531" w:rsidRDefault="004A3531" w:rsidP="004A3531">
            <w:pPr>
              <w:ind w:left="0" w:firstLine="0"/>
              <w:jc w:val="center"/>
              <w:rPr>
                <w:sz w:val="18"/>
                <w:szCs w:val="18"/>
              </w:rPr>
            </w:pPr>
            <w:r w:rsidRPr="004A3531">
              <w:rPr>
                <w:sz w:val="18"/>
                <w:szCs w:val="18"/>
              </w:rPr>
              <w:t>347</w:t>
            </w:r>
          </w:p>
          <w:p w:rsidR="004A3531" w:rsidRPr="004A3531" w:rsidRDefault="004A3531" w:rsidP="004A3531">
            <w:pPr>
              <w:ind w:left="0" w:firstLine="0"/>
              <w:jc w:val="center"/>
              <w:rPr>
                <w:sz w:val="18"/>
                <w:szCs w:val="18"/>
              </w:rPr>
            </w:pPr>
            <w:r w:rsidRPr="004A3531">
              <w:rPr>
                <w:sz w:val="18"/>
                <w:szCs w:val="18"/>
              </w:rPr>
              <w:t>348</w:t>
            </w:r>
          </w:p>
          <w:p w:rsidR="004A3531" w:rsidRPr="004A3531" w:rsidRDefault="004A3531" w:rsidP="004A3531">
            <w:pPr>
              <w:ind w:left="0" w:firstLine="0"/>
              <w:jc w:val="center"/>
              <w:rPr>
                <w:sz w:val="18"/>
                <w:szCs w:val="18"/>
              </w:rPr>
            </w:pPr>
            <w:r w:rsidRPr="004A3531">
              <w:rPr>
                <w:sz w:val="18"/>
                <w:szCs w:val="18"/>
              </w:rPr>
              <w:t>349</w:t>
            </w:r>
          </w:p>
          <w:p w:rsidR="004A3531" w:rsidRPr="004A3531" w:rsidRDefault="004A3531" w:rsidP="004A3531">
            <w:pPr>
              <w:ind w:left="0" w:firstLine="0"/>
              <w:jc w:val="center"/>
              <w:rPr>
                <w:sz w:val="18"/>
                <w:szCs w:val="18"/>
              </w:rPr>
            </w:pPr>
            <w:r w:rsidRPr="004A3531">
              <w:rPr>
                <w:sz w:val="18"/>
                <w:szCs w:val="18"/>
              </w:rPr>
              <w:t>346</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350</w:t>
            </w:r>
          </w:p>
          <w:p w:rsidR="004A3531" w:rsidRPr="004A3531" w:rsidRDefault="004A3531" w:rsidP="004A3531">
            <w:pPr>
              <w:ind w:left="0" w:firstLine="0"/>
              <w:jc w:val="center"/>
              <w:rPr>
                <w:sz w:val="18"/>
                <w:szCs w:val="18"/>
              </w:rPr>
            </w:pPr>
            <w:r w:rsidRPr="004A3531">
              <w:rPr>
                <w:sz w:val="18"/>
                <w:szCs w:val="18"/>
              </w:rPr>
              <w:t>351</w:t>
            </w:r>
          </w:p>
          <w:p w:rsidR="004A3531" w:rsidRPr="004A3531" w:rsidRDefault="004A3531" w:rsidP="004A3531">
            <w:pPr>
              <w:ind w:left="0" w:firstLine="0"/>
              <w:jc w:val="center"/>
              <w:rPr>
                <w:sz w:val="18"/>
                <w:szCs w:val="18"/>
              </w:rPr>
            </w:pPr>
            <w:r w:rsidRPr="004A3531">
              <w:rPr>
                <w:sz w:val="18"/>
                <w:szCs w:val="18"/>
              </w:rPr>
              <w:t>352</w:t>
            </w:r>
          </w:p>
          <w:p w:rsidR="004A3531" w:rsidRPr="004A3531" w:rsidRDefault="004A3531" w:rsidP="004A3531">
            <w:pPr>
              <w:ind w:left="0" w:firstLine="0"/>
              <w:jc w:val="center"/>
              <w:rPr>
                <w:sz w:val="18"/>
                <w:szCs w:val="18"/>
              </w:rPr>
            </w:pPr>
            <w:r w:rsidRPr="004A3531">
              <w:rPr>
                <w:sz w:val="18"/>
                <w:szCs w:val="18"/>
              </w:rPr>
              <w:t>353</w:t>
            </w:r>
          </w:p>
          <w:p w:rsidR="004A3531" w:rsidRPr="004A3531" w:rsidRDefault="004A3531" w:rsidP="004A3531">
            <w:pPr>
              <w:ind w:left="0" w:firstLine="0"/>
              <w:jc w:val="center"/>
              <w:rPr>
                <w:sz w:val="18"/>
                <w:szCs w:val="18"/>
              </w:rPr>
            </w:pPr>
            <w:r w:rsidRPr="004A3531">
              <w:rPr>
                <w:sz w:val="18"/>
                <w:szCs w:val="18"/>
              </w:rPr>
              <w:t>350</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354</w:t>
            </w:r>
          </w:p>
          <w:p w:rsidR="004A3531" w:rsidRPr="004A3531" w:rsidRDefault="004A3531" w:rsidP="004A3531">
            <w:pPr>
              <w:ind w:left="0" w:firstLine="0"/>
              <w:jc w:val="center"/>
              <w:rPr>
                <w:sz w:val="18"/>
                <w:szCs w:val="18"/>
              </w:rPr>
            </w:pPr>
            <w:r w:rsidRPr="004A3531">
              <w:rPr>
                <w:sz w:val="18"/>
                <w:szCs w:val="18"/>
              </w:rPr>
              <w:t>355</w:t>
            </w:r>
          </w:p>
          <w:p w:rsidR="004A3531" w:rsidRPr="004A3531" w:rsidRDefault="004A3531" w:rsidP="004A3531">
            <w:pPr>
              <w:ind w:left="0" w:firstLine="0"/>
              <w:jc w:val="center"/>
              <w:rPr>
                <w:sz w:val="18"/>
                <w:szCs w:val="18"/>
              </w:rPr>
            </w:pPr>
            <w:r w:rsidRPr="004A3531">
              <w:rPr>
                <w:sz w:val="18"/>
                <w:szCs w:val="18"/>
              </w:rPr>
              <w:t>356</w:t>
            </w:r>
          </w:p>
          <w:p w:rsidR="004A3531" w:rsidRPr="004A3531" w:rsidRDefault="004A3531" w:rsidP="004A3531">
            <w:pPr>
              <w:ind w:left="0" w:firstLine="0"/>
              <w:jc w:val="center"/>
              <w:rPr>
                <w:sz w:val="18"/>
                <w:szCs w:val="18"/>
              </w:rPr>
            </w:pPr>
            <w:r w:rsidRPr="004A3531">
              <w:rPr>
                <w:sz w:val="18"/>
                <w:szCs w:val="18"/>
              </w:rPr>
              <w:t>357</w:t>
            </w:r>
          </w:p>
          <w:p w:rsidR="004A3531" w:rsidRPr="004A3531" w:rsidRDefault="004A3531" w:rsidP="004A3531">
            <w:pPr>
              <w:ind w:left="0" w:firstLine="0"/>
              <w:jc w:val="center"/>
              <w:rPr>
                <w:sz w:val="18"/>
                <w:szCs w:val="18"/>
              </w:rPr>
            </w:pPr>
            <w:r w:rsidRPr="004A3531">
              <w:rPr>
                <w:sz w:val="18"/>
                <w:szCs w:val="18"/>
              </w:rPr>
              <w:t>354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358</w:t>
            </w:r>
          </w:p>
          <w:p w:rsidR="004A3531" w:rsidRPr="004A3531" w:rsidRDefault="004A3531" w:rsidP="004A3531">
            <w:pPr>
              <w:ind w:left="0" w:firstLine="0"/>
              <w:jc w:val="center"/>
              <w:rPr>
                <w:sz w:val="18"/>
                <w:szCs w:val="18"/>
              </w:rPr>
            </w:pPr>
            <w:r w:rsidRPr="004A3531">
              <w:rPr>
                <w:sz w:val="18"/>
                <w:szCs w:val="18"/>
              </w:rPr>
              <w:t>359</w:t>
            </w:r>
          </w:p>
          <w:p w:rsidR="004A3531" w:rsidRPr="004A3531" w:rsidRDefault="004A3531" w:rsidP="004A3531">
            <w:pPr>
              <w:ind w:left="0" w:firstLine="0"/>
              <w:jc w:val="center"/>
              <w:rPr>
                <w:sz w:val="18"/>
                <w:szCs w:val="18"/>
              </w:rPr>
            </w:pPr>
            <w:r w:rsidRPr="004A3531">
              <w:rPr>
                <w:sz w:val="18"/>
                <w:szCs w:val="18"/>
              </w:rPr>
              <w:t>360</w:t>
            </w:r>
          </w:p>
          <w:p w:rsidR="004A3531" w:rsidRPr="004A3531" w:rsidRDefault="004A3531" w:rsidP="004A3531">
            <w:pPr>
              <w:ind w:left="0" w:firstLine="0"/>
              <w:jc w:val="center"/>
              <w:rPr>
                <w:sz w:val="18"/>
                <w:szCs w:val="18"/>
              </w:rPr>
            </w:pPr>
            <w:r w:rsidRPr="004A3531">
              <w:rPr>
                <w:sz w:val="18"/>
                <w:szCs w:val="18"/>
              </w:rPr>
              <w:t>361</w:t>
            </w:r>
          </w:p>
          <w:p w:rsidR="004A3531" w:rsidRPr="004A3531" w:rsidRDefault="004A3531" w:rsidP="004A3531">
            <w:pPr>
              <w:ind w:left="0" w:firstLine="0"/>
              <w:jc w:val="center"/>
              <w:rPr>
                <w:sz w:val="18"/>
                <w:szCs w:val="18"/>
              </w:rPr>
            </w:pPr>
            <w:r w:rsidRPr="004A3531">
              <w:rPr>
                <w:sz w:val="18"/>
                <w:szCs w:val="18"/>
              </w:rPr>
              <w:t>358</w:t>
            </w:r>
          </w:p>
        </w:tc>
        <w:tc>
          <w:tcPr>
            <w:tcW w:w="2410" w:type="dxa"/>
            <w:shd w:val="clear" w:color="auto" w:fill="auto"/>
          </w:tcPr>
          <w:p w:rsidR="004A3531" w:rsidRPr="004A3531" w:rsidRDefault="004A3531" w:rsidP="004A3531">
            <w:pPr>
              <w:ind w:left="0" w:firstLine="0"/>
              <w:jc w:val="center"/>
              <w:rPr>
                <w:sz w:val="18"/>
                <w:szCs w:val="18"/>
              </w:rPr>
            </w:pPr>
            <w:r w:rsidRPr="004A3531">
              <w:rPr>
                <w:sz w:val="18"/>
                <w:szCs w:val="18"/>
              </w:rPr>
              <w:lastRenderedPageBreak/>
              <w:t>407860.05</w:t>
            </w:r>
          </w:p>
          <w:p w:rsidR="004A3531" w:rsidRPr="004A3531" w:rsidRDefault="004A3531" w:rsidP="004A3531">
            <w:pPr>
              <w:ind w:left="0" w:firstLine="0"/>
              <w:jc w:val="center"/>
              <w:rPr>
                <w:sz w:val="18"/>
                <w:szCs w:val="18"/>
              </w:rPr>
            </w:pPr>
            <w:r w:rsidRPr="004A3531">
              <w:rPr>
                <w:sz w:val="18"/>
                <w:szCs w:val="18"/>
              </w:rPr>
              <w:t>407860.33</w:t>
            </w:r>
          </w:p>
          <w:p w:rsidR="004A3531" w:rsidRPr="004A3531" w:rsidRDefault="004A3531" w:rsidP="004A3531">
            <w:pPr>
              <w:ind w:left="0" w:firstLine="0"/>
              <w:jc w:val="center"/>
              <w:rPr>
                <w:sz w:val="18"/>
                <w:szCs w:val="18"/>
              </w:rPr>
            </w:pPr>
            <w:r w:rsidRPr="004A3531">
              <w:rPr>
                <w:sz w:val="18"/>
                <w:szCs w:val="18"/>
              </w:rPr>
              <w:t>407859.37</w:t>
            </w:r>
          </w:p>
          <w:p w:rsidR="004A3531" w:rsidRPr="004A3531" w:rsidRDefault="004A3531" w:rsidP="004A3531">
            <w:pPr>
              <w:ind w:left="0" w:firstLine="0"/>
              <w:jc w:val="center"/>
              <w:rPr>
                <w:sz w:val="18"/>
                <w:szCs w:val="18"/>
              </w:rPr>
            </w:pPr>
            <w:r w:rsidRPr="004A3531">
              <w:rPr>
                <w:sz w:val="18"/>
                <w:szCs w:val="18"/>
              </w:rPr>
              <w:t>407859.09</w:t>
            </w:r>
          </w:p>
          <w:p w:rsidR="004A3531" w:rsidRPr="004A3531" w:rsidRDefault="004A3531" w:rsidP="004A3531">
            <w:pPr>
              <w:ind w:left="0" w:firstLine="0"/>
              <w:jc w:val="center"/>
              <w:rPr>
                <w:sz w:val="18"/>
                <w:szCs w:val="18"/>
              </w:rPr>
            </w:pPr>
            <w:r w:rsidRPr="004A3531">
              <w:rPr>
                <w:sz w:val="18"/>
                <w:szCs w:val="18"/>
              </w:rPr>
              <w:t>407860.05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407869.38</w:t>
            </w:r>
          </w:p>
          <w:p w:rsidR="004A3531" w:rsidRPr="004A3531" w:rsidRDefault="004A3531" w:rsidP="004A3531">
            <w:pPr>
              <w:ind w:left="0" w:firstLine="0"/>
              <w:jc w:val="center"/>
              <w:rPr>
                <w:sz w:val="18"/>
                <w:szCs w:val="18"/>
              </w:rPr>
            </w:pPr>
            <w:r w:rsidRPr="004A3531">
              <w:rPr>
                <w:sz w:val="18"/>
                <w:szCs w:val="18"/>
              </w:rPr>
              <w:t>407869.65</w:t>
            </w:r>
          </w:p>
          <w:p w:rsidR="004A3531" w:rsidRPr="004A3531" w:rsidRDefault="004A3531" w:rsidP="004A3531">
            <w:pPr>
              <w:ind w:left="0" w:firstLine="0"/>
              <w:jc w:val="center"/>
              <w:rPr>
                <w:sz w:val="18"/>
                <w:szCs w:val="18"/>
              </w:rPr>
            </w:pPr>
            <w:r w:rsidRPr="004A3531">
              <w:rPr>
                <w:sz w:val="18"/>
                <w:szCs w:val="18"/>
              </w:rPr>
              <w:t>407868.69</w:t>
            </w:r>
          </w:p>
          <w:p w:rsidR="004A3531" w:rsidRPr="004A3531" w:rsidRDefault="004A3531" w:rsidP="004A3531">
            <w:pPr>
              <w:ind w:left="0" w:firstLine="0"/>
              <w:jc w:val="center"/>
              <w:rPr>
                <w:sz w:val="18"/>
                <w:szCs w:val="18"/>
              </w:rPr>
            </w:pPr>
            <w:r w:rsidRPr="004A3531">
              <w:rPr>
                <w:sz w:val="18"/>
                <w:szCs w:val="18"/>
              </w:rPr>
              <w:t>407868.41</w:t>
            </w:r>
          </w:p>
          <w:p w:rsidR="004A3531" w:rsidRPr="004A3531" w:rsidRDefault="004A3531" w:rsidP="004A3531">
            <w:pPr>
              <w:ind w:left="0" w:firstLine="0"/>
              <w:jc w:val="center"/>
              <w:rPr>
                <w:sz w:val="18"/>
                <w:szCs w:val="18"/>
              </w:rPr>
            </w:pPr>
            <w:r w:rsidRPr="004A3531">
              <w:rPr>
                <w:sz w:val="18"/>
                <w:szCs w:val="18"/>
              </w:rPr>
              <w:t>407869.38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407876.12</w:t>
            </w:r>
          </w:p>
          <w:p w:rsidR="004A3531" w:rsidRPr="004A3531" w:rsidRDefault="004A3531" w:rsidP="004A3531">
            <w:pPr>
              <w:ind w:left="0" w:firstLine="0"/>
              <w:jc w:val="center"/>
              <w:rPr>
                <w:sz w:val="18"/>
                <w:szCs w:val="18"/>
              </w:rPr>
            </w:pPr>
            <w:r w:rsidRPr="004A3531">
              <w:rPr>
                <w:sz w:val="18"/>
                <w:szCs w:val="18"/>
              </w:rPr>
              <w:t>407876.39</w:t>
            </w:r>
          </w:p>
          <w:p w:rsidR="004A3531" w:rsidRPr="004A3531" w:rsidRDefault="004A3531" w:rsidP="004A3531">
            <w:pPr>
              <w:ind w:left="0" w:firstLine="0"/>
              <w:jc w:val="center"/>
              <w:rPr>
                <w:sz w:val="18"/>
                <w:szCs w:val="18"/>
              </w:rPr>
            </w:pPr>
            <w:r w:rsidRPr="004A3531">
              <w:rPr>
                <w:sz w:val="18"/>
                <w:szCs w:val="18"/>
              </w:rPr>
              <w:t>407875.43</w:t>
            </w:r>
          </w:p>
          <w:p w:rsidR="004A3531" w:rsidRPr="004A3531" w:rsidRDefault="004A3531" w:rsidP="004A3531">
            <w:pPr>
              <w:ind w:left="0" w:firstLine="0"/>
              <w:jc w:val="center"/>
              <w:rPr>
                <w:sz w:val="18"/>
                <w:szCs w:val="18"/>
              </w:rPr>
            </w:pPr>
            <w:r w:rsidRPr="004A3531">
              <w:rPr>
                <w:sz w:val="18"/>
                <w:szCs w:val="18"/>
              </w:rPr>
              <w:t>407875.16</w:t>
            </w:r>
          </w:p>
          <w:p w:rsidR="004A3531" w:rsidRPr="004A3531" w:rsidRDefault="004A3531" w:rsidP="004A3531">
            <w:pPr>
              <w:ind w:left="0" w:firstLine="0"/>
              <w:jc w:val="center"/>
              <w:rPr>
                <w:sz w:val="18"/>
                <w:szCs w:val="18"/>
              </w:rPr>
            </w:pPr>
            <w:r w:rsidRPr="004A3531">
              <w:rPr>
                <w:sz w:val="18"/>
                <w:szCs w:val="18"/>
              </w:rPr>
              <w:t>407876.12</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407882.07</w:t>
            </w:r>
          </w:p>
          <w:p w:rsidR="004A3531" w:rsidRPr="004A3531" w:rsidRDefault="004A3531" w:rsidP="004A3531">
            <w:pPr>
              <w:ind w:left="0" w:firstLine="0"/>
              <w:jc w:val="center"/>
              <w:rPr>
                <w:sz w:val="18"/>
                <w:szCs w:val="18"/>
              </w:rPr>
            </w:pPr>
            <w:r w:rsidRPr="004A3531">
              <w:rPr>
                <w:sz w:val="18"/>
                <w:szCs w:val="18"/>
              </w:rPr>
              <w:t>407882.35</w:t>
            </w:r>
          </w:p>
          <w:p w:rsidR="004A3531" w:rsidRPr="004A3531" w:rsidRDefault="004A3531" w:rsidP="004A3531">
            <w:pPr>
              <w:ind w:left="0" w:firstLine="0"/>
              <w:jc w:val="center"/>
              <w:rPr>
                <w:sz w:val="18"/>
                <w:szCs w:val="18"/>
              </w:rPr>
            </w:pPr>
            <w:r w:rsidRPr="004A3531">
              <w:rPr>
                <w:sz w:val="18"/>
                <w:szCs w:val="18"/>
              </w:rPr>
              <w:t>407881.39</w:t>
            </w:r>
          </w:p>
          <w:p w:rsidR="004A3531" w:rsidRPr="004A3531" w:rsidRDefault="004A3531" w:rsidP="004A3531">
            <w:pPr>
              <w:ind w:left="0" w:firstLine="0"/>
              <w:jc w:val="center"/>
              <w:rPr>
                <w:sz w:val="18"/>
                <w:szCs w:val="18"/>
              </w:rPr>
            </w:pPr>
            <w:r w:rsidRPr="004A3531">
              <w:rPr>
                <w:sz w:val="18"/>
                <w:szCs w:val="18"/>
              </w:rPr>
              <w:t>407881.11</w:t>
            </w:r>
          </w:p>
          <w:p w:rsidR="004A3531" w:rsidRPr="004A3531" w:rsidRDefault="004A3531" w:rsidP="004A3531">
            <w:pPr>
              <w:ind w:left="0" w:firstLine="0"/>
              <w:jc w:val="center"/>
              <w:rPr>
                <w:sz w:val="18"/>
                <w:szCs w:val="18"/>
              </w:rPr>
            </w:pPr>
            <w:r w:rsidRPr="004A3531">
              <w:rPr>
                <w:sz w:val="18"/>
                <w:szCs w:val="18"/>
              </w:rPr>
              <w:t>407882.07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407886.96</w:t>
            </w:r>
          </w:p>
          <w:p w:rsidR="004A3531" w:rsidRPr="004A3531" w:rsidRDefault="004A3531" w:rsidP="004A3531">
            <w:pPr>
              <w:ind w:left="0" w:firstLine="0"/>
              <w:jc w:val="center"/>
              <w:rPr>
                <w:sz w:val="18"/>
                <w:szCs w:val="18"/>
              </w:rPr>
            </w:pPr>
            <w:r w:rsidRPr="004A3531">
              <w:rPr>
                <w:sz w:val="18"/>
                <w:szCs w:val="18"/>
              </w:rPr>
              <w:t>407888.04</w:t>
            </w:r>
          </w:p>
          <w:p w:rsidR="004A3531" w:rsidRPr="004A3531" w:rsidRDefault="004A3531" w:rsidP="004A3531">
            <w:pPr>
              <w:ind w:left="0" w:firstLine="0"/>
              <w:jc w:val="center"/>
              <w:rPr>
                <w:sz w:val="18"/>
                <w:szCs w:val="18"/>
              </w:rPr>
            </w:pPr>
            <w:r w:rsidRPr="004A3531">
              <w:rPr>
                <w:sz w:val="18"/>
                <w:szCs w:val="18"/>
              </w:rPr>
              <w:t>407887.07</w:t>
            </w:r>
          </w:p>
          <w:p w:rsidR="004A3531" w:rsidRPr="004A3531" w:rsidRDefault="004A3531" w:rsidP="004A3531">
            <w:pPr>
              <w:ind w:left="0" w:firstLine="0"/>
              <w:jc w:val="center"/>
              <w:rPr>
                <w:sz w:val="18"/>
                <w:szCs w:val="18"/>
              </w:rPr>
            </w:pPr>
            <w:r w:rsidRPr="004A3531">
              <w:rPr>
                <w:sz w:val="18"/>
                <w:szCs w:val="18"/>
              </w:rPr>
              <w:t>407886.00</w:t>
            </w:r>
          </w:p>
          <w:p w:rsidR="004A3531" w:rsidRPr="004A3531" w:rsidRDefault="004A3531" w:rsidP="004A3531">
            <w:pPr>
              <w:ind w:left="0" w:firstLine="0"/>
              <w:jc w:val="center"/>
              <w:rPr>
                <w:sz w:val="18"/>
                <w:szCs w:val="18"/>
              </w:rPr>
            </w:pPr>
            <w:r w:rsidRPr="004A3531">
              <w:rPr>
                <w:sz w:val="18"/>
                <w:szCs w:val="18"/>
              </w:rPr>
              <w:t>407886.96</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407880.14</w:t>
            </w:r>
          </w:p>
          <w:p w:rsidR="004A3531" w:rsidRPr="004A3531" w:rsidRDefault="004A3531" w:rsidP="004A3531">
            <w:pPr>
              <w:ind w:left="0" w:firstLine="0"/>
              <w:jc w:val="center"/>
              <w:rPr>
                <w:sz w:val="18"/>
                <w:szCs w:val="18"/>
              </w:rPr>
            </w:pPr>
            <w:r w:rsidRPr="004A3531">
              <w:rPr>
                <w:sz w:val="18"/>
                <w:szCs w:val="18"/>
              </w:rPr>
              <w:t>407883.64</w:t>
            </w:r>
          </w:p>
          <w:p w:rsidR="004A3531" w:rsidRPr="004A3531" w:rsidRDefault="004A3531" w:rsidP="004A3531">
            <w:pPr>
              <w:ind w:left="0" w:firstLine="0"/>
              <w:jc w:val="center"/>
              <w:rPr>
                <w:sz w:val="18"/>
                <w:szCs w:val="18"/>
              </w:rPr>
            </w:pPr>
            <w:r w:rsidRPr="004A3531">
              <w:rPr>
                <w:sz w:val="18"/>
                <w:szCs w:val="18"/>
              </w:rPr>
              <w:t>407883.04</w:t>
            </w:r>
          </w:p>
          <w:p w:rsidR="004A3531" w:rsidRPr="004A3531" w:rsidRDefault="004A3531" w:rsidP="004A3531">
            <w:pPr>
              <w:ind w:left="0" w:firstLine="0"/>
              <w:jc w:val="center"/>
              <w:rPr>
                <w:sz w:val="18"/>
                <w:szCs w:val="18"/>
              </w:rPr>
            </w:pPr>
            <w:r w:rsidRPr="004A3531">
              <w:rPr>
                <w:sz w:val="18"/>
                <w:szCs w:val="18"/>
              </w:rPr>
              <w:t>407879.54</w:t>
            </w:r>
          </w:p>
          <w:p w:rsidR="004A3531" w:rsidRPr="004A3531" w:rsidRDefault="004A3531" w:rsidP="004A3531">
            <w:pPr>
              <w:ind w:left="0" w:firstLine="0"/>
              <w:jc w:val="center"/>
              <w:rPr>
                <w:sz w:val="18"/>
                <w:szCs w:val="18"/>
              </w:rPr>
            </w:pPr>
            <w:r w:rsidRPr="004A3531">
              <w:rPr>
                <w:sz w:val="18"/>
                <w:szCs w:val="18"/>
              </w:rPr>
              <w:t>407880.14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407861.33</w:t>
            </w:r>
          </w:p>
          <w:p w:rsidR="004A3531" w:rsidRPr="004A3531" w:rsidRDefault="004A3531" w:rsidP="004A3531">
            <w:pPr>
              <w:ind w:left="0" w:firstLine="0"/>
              <w:jc w:val="center"/>
              <w:rPr>
                <w:sz w:val="18"/>
                <w:szCs w:val="18"/>
              </w:rPr>
            </w:pPr>
            <w:r w:rsidRPr="004A3531">
              <w:rPr>
                <w:sz w:val="18"/>
                <w:szCs w:val="18"/>
              </w:rPr>
              <w:t>407862.15</w:t>
            </w:r>
          </w:p>
          <w:p w:rsidR="004A3531" w:rsidRPr="004A3531" w:rsidRDefault="004A3531" w:rsidP="004A3531">
            <w:pPr>
              <w:ind w:left="0" w:firstLine="0"/>
              <w:jc w:val="center"/>
              <w:rPr>
                <w:sz w:val="18"/>
                <w:szCs w:val="18"/>
              </w:rPr>
            </w:pPr>
            <w:r w:rsidRPr="004A3531">
              <w:rPr>
                <w:sz w:val="18"/>
                <w:szCs w:val="18"/>
              </w:rPr>
              <w:t>407861.59</w:t>
            </w:r>
          </w:p>
          <w:p w:rsidR="004A3531" w:rsidRPr="004A3531" w:rsidRDefault="004A3531" w:rsidP="004A3531">
            <w:pPr>
              <w:ind w:left="0" w:firstLine="0"/>
              <w:jc w:val="center"/>
              <w:rPr>
                <w:sz w:val="18"/>
                <w:szCs w:val="18"/>
              </w:rPr>
            </w:pPr>
            <w:r w:rsidRPr="004A3531">
              <w:rPr>
                <w:sz w:val="18"/>
                <w:szCs w:val="18"/>
              </w:rPr>
              <w:t>407860.76</w:t>
            </w:r>
          </w:p>
          <w:p w:rsidR="004A3531" w:rsidRPr="004A3531" w:rsidRDefault="004A3531" w:rsidP="004A3531">
            <w:pPr>
              <w:ind w:left="0" w:firstLine="0"/>
              <w:jc w:val="center"/>
              <w:rPr>
                <w:sz w:val="18"/>
                <w:szCs w:val="18"/>
              </w:rPr>
            </w:pPr>
            <w:r w:rsidRPr="004A3531">
              <w:rPr>
                <w:sz w:val="18"/>
                <w:szCs w:val="18"/>
              </w:rPr>
              <w:t>407861.33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407840.50</w:t>
            </w:r>
          </w:p>
          <w:p w:rsidR="004A3531" w:rsidRPr="004A3531" w:rsidRDefault="004A3531" w:rsidP="004A3531">
            <w:pPr>
              <w:ind w:left="0" w:firstLine="0"/>
              <w:jc w:val="center"/>
              <w:rPr>
                <w:sz w:val="18"/>
                <w:szCs w:val="18"/>
              </w:rPr>
            </w:pPr>
            <w:r w:rsidRPr="004A3531">
              <w:rPr>
                <w:sz w:val="18"/>
                <w:szCs w:val="18"/>
              </w:rPr>
              <w:t>407839.93</w:t>
            </w:r>
          </w:p>
          <w:p w:rsidR="004A3531" w:rsidRPr="004A3531" w:rsidRDefault="004A3531" w:rsidP="004A3531">
            <w:pPr>
              <w:ind w:left="0" w:firstLine="0"/>
              <w:jc w:val="center"/>
              <w:rPr>
                <w:sz w:val="18"/>
                <w:szCs w:val="18"/>
              </w:rPr>
            </w:pPr>
            <w:r w:rsidRPr="004A3531">
              <w:rPr>
                <w:sz w:val="18"/>
                <w:szCs w:val="18"/>
              </w:rPr>
              <w:t>407839.11</w:t>
            </w:r>
          </w:p>
          <w:p w:rsidR="004A3531" w:rsidRPr="004A3531" w:rsidRDefault="004A3531" w:rsidP="004A3531">
            <w:pPr>
              <w:ind w:left="0" w:firstLine="0"/>
              <w:jc w:val="center"/>
              <w:rPr>
                <w:sz w:val="18"/>
                <w:szCs w:val="18"/>
              </w:rPr>
            </w:pPr>
            <w:r w:rsidRPr="004A3531">
              <w:rPr>
                <w:sz w:val="18"/>
                <w:szCs w:val="18"/>
              </w:rPr>
              <w:t>407839.68</w:t>
            </w:r>
          </w:p>
          <w:p w:rsidR="004A3531" w:rsidRPr="004A3531" w:rsidRDefault="004A3531" w:rsidP="004A3531">
            <w:pPr>
              <w:ind w:left="0" w:firstLine="0"/>
              <w:jc w:val="center"/>
              <w:rPr>
                <w:sz w:val="18"/>
                <w:szCs w:val="18"/>
              </w:rPr>
            </w:pPr>
            <w:r w:rsidRPr="004A3531">
              <w:rPr>
                <w:sz w:val="18"/>
                <w:szCs w:val="18"/>
              </w:rPr>
              <w:t>407840.50</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407821.30</w:t>
            </w:r>
          </w:p>
          <w:p w:rsidR="004A3531" w:rsidRPr="004A3531" w:rsidRDefault="004A3531" w:rsidP="004A3531">
            <w:pPr>
              <w:ind w:left="0" w:firstLine="0"/>
              <w:jc w:val="center"/>
              <w:rPr>
                <w:sz w:val="18"/>
                <w:szCs w:val="18"/>
              </w:rPr>
            </w:pPr>
            <w:r w:rsidRPr="004A3531">
              <w:rPr>
                <w:sz w:val="18"/>
                <w:szCs w:val="18"/>
              </w:rPr>
              <w:lastRenderedPageBreak/>
              <w:t>407820.73</w:t>
            </w:r>
          </w:p>
          <w:p w:rsidR="004A3531" w:rsidRPr="004A3531" w:rsidRDefault="004A3531" w:rsidP="004A3531">
            <w:pPr>
              <w:ind w:left="0" w:firstLine="0"/>
              <w:jc w:val="center"/>
              <w:rPr>
                <w:sz w:val="18"/>
                <w:szCs w:val="18"/>
              </w:rPr>
            </w:pPr>
            <w:r w:rsidRPr="004A3531">
              <w:rPr>
                <w:sz w:val="18"/>
                <w:szCs w:val="18"/>
              </w:rPr>
              <w:t>407819.90</w:t>
            </w:r>
          </w:p>
          <w:p w:rsidR="004A3531" w:rsidRPr="004A3531" w:rsidRDefault="004A3531" w:rsidP="004A3531">
            <w:pPr>
              <w:ind w:left="0" w:firstLine="0"/>
              <w:jc w:val="center"/>
              <w:rPr>
                <w:sz w:val="18"/>
                <w:szCs w:val="18"/>
              </w:rPr>
            </w:pPr>
            <w:r w:rsidRPr="004A3531">
              <w:rPr>
                <w:sz w:val="18"/>
                <w:szCs w:val="18"/>
              </w:rPr>
              <w:t>407820.47</w:t>
            </w:r>
          </w:p>
          <w:p w:rsidR="004A3531" w:rsidRPr="004A3531" w:rsidRDefault="004A3531" w:rsidP="004A3531">
            <w:pPr>
              <w:ind w:left="0" w:firstLine="0"/>
              <w:jc w:val="center"/>
              <w:rPr>
                <w:sz w:val="18"/>
                <w:szCs w:val="18"/>
              </w:rPr>
            </w:pPr>
            <w:r w:rsidRPr="004A3531">
              <w:rPr>
                <w:sz w:val="18"/>
                <w:szCs w:val="18"/>
              </w:rPr>
              <w:t>407821.30</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407797.01</w:t>
            </w:r>
          </w:p>
          <w:p w:rsidR="004A3531" w:rsidRPr="004A3531" w:rsidRDefault="004A3531" w:rsidP="004A3531">
            <w:pPr>
              <w:ind w:left="0" w:firstLine="0"/>
              <w:jc w:val="center"/>
              <w:rPr>
                <w:sz w:val="18"/>
                <w:szCs w:val="18"/>
              </w:rPr>
            </w:pPr>
            <w:r w:rsidRPr="004A3531">
              <w:rPr>
                <w:sz w:val="18"/>
                <w:szCs w:val="18"/>
              </w:rPr>
              <w:t>407796.45</w:t>
            </w:r>
          </w:p>
          <w:p w:rsidR="004A3531" w:rsidRPr="004A3531" w:rsidRDefault="004A3531" w:rsidP="004A3531">
            <w:pPr>
              <w:ind w:left="0" w:firstLine="0"/>
              <w:jc w:val="center"/>
              <w:rPr>
                <w:sz w:val="18"/>
                <w:szCs w:val="18"/>
              </w:rPr>
            </w:pPr>
            <w:r w:rsidRPr="004A3531">
              <w:rPr>
                <w:sz w:val="18"/>
                <w:szCs w:val="18"/>
              </w:rPr>
              <w:t>407795.62</w:t>
            </w:r>
          </w:p>
          <w:p w:rsidR="004A3531" w:rsidRPr="004A3531" w:rsidRDefault="004A3531" w:rsidP="004A3531">
            <w:pPr>
              <w:ind w:left="0" w:firstLine="0"/>
              <w:jc w:val="center"/>
              <w:rPr>
                <w:sz w:val="18"/>
                <w:szCs w:val="18"/>
              </w:rPr>
            </w:pPr>
            <w:r w:rsidRPr="004A3531">
              <w:rPr>
                <w:sz w:val="18"/>
                <w:szCs w:val="18"/>
              </w:rPr>
              <w:t>407796.19</w:t>
            </w:r>
          </w:p>
          <w:p w:rsidR="004A3531" w:rsidRPr="004A3531" w:rsidRDefault="004A3531" w:rsidP="004A3531">
            <w:pPr>
              <w:ind w:left="0" w:firstLine="0"/>
              <w:jc w:val="center"/>
              <w:rPr>
                <w:sz w:val="18"/>
                <w:szCs w:val="18"/>
              </w:rPr>
            </w:pPr>
            <w:r w:rsidRPr="004A3531">
              <w:rPr>
                <w:sz w:val="18"/>
                <w:szCs w:val="18"/>
              </w:rPr>
              <w:t>407797.01</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407772.57</w:t>
            </w:r>
          </w:p>
          <w:p w:rsidR="004A3531" w:rsidRPr="004A3531" w:rsidRDefault="004A3531" w:rsidP="004A3531">
            <w:pPr>
              <w:ind w:left="0" w:firstLine="0"/>
              <w:jc w:val="center"/>
              <w:rPr>
                <w:sz w:val="18"/>
                <w:szCs w:val="18"/>
              </w:rPr>
            </w:pPr>
            <w:r w:rsidRPr="004A3531">
              <w:rPr>
                <w:sz w:val="18"/>
                <w:szCs w:val="18"/>
              </w:rPr>
              <w:t>407772.00</w:t>
            </w:r>
          </w:p>
          <w:p w:rsidR="004A3531" w:rsidRPr="004A3531" w:rsidRDefault="004A3531" w:rsidP="004A3531">
            <w:pPr>
              <w:ind w:left="0" w:firstLine="0"/>
              <w:jc w:val="center"/>
              <w:rPr>
                <w:sz w:val="18"/>
                <w:szCs w:val="18"/>
              </w:rPr>
            </w:pPr>
            <w:r w:rsidRPr="004A3531">
              <w:rPr>
                <w:sz w:val="18"/>
                <w:szCs w:val="18"/>
              </w:rPr>
              <w:t>407771.18</w:t>
            </w:r>
          </w:p>
          <w:p w:rsidR="004A3531" w:rsidRPr="004A3531" w:rsidRDefault="004A3531" w:rsidP="004A3531">
            <w:pPr>
              <w:ind w:left="0" w:firstLine="0"/>
              <w:jc w:val="center"/>
              <w:rPr>
                <w:sz w:val="18"/>
                <w:szCs w:val="18"/>
              </w:rPr>
            </w:pPr>
            <w:r w:rsidRPr="004A3531">
              <w:rPr>
                <w:sz w:val="18"/>
                <w:szCs w:val="18"/>
              </w:rPr>
              <w:t>407771.75</w:t>
            </w:r>
          </w:p>
          <w:p w:rsidR="004A3531" w:rsidRPr="004A3531" w:rsidRDefault="004A3531" w:rsidP="004A3531">
            <w:pPr>
              <w:ind w:left="0" w:firstLine="0"/>
              <w:jc w:val="center"/>
              <w:rPr>
                <w:sz w:val="18"/>
                <w:szCs w:val="18"/>
              </w:rPr>
            </w:pPr>
            <w:r w:rsidRPr="004A3531">
              <w:rPr>
                <w:sz w:val="18"/>
                <w:szCs w:val="18"/>
              </w:rPr>
              <w:t>407772.57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407749.00</w:t>
            </w:r>
          </w:p>
          <w:p w:rsidR="004A3531" w:rsidRPr="004A3531" w:rsidRDefault="004A3531" w:rsidP="004A3531">
            <w:pPr>
              <w:ind w:left="0" w:firstLine="0"/>
              <w:jc w:val="center"/>
              <w:rPr>
                <w:sz w:val="18"/>
                <w:szCs w:val="18"/>
              </w:rPr>
            </w:pPr>
            <w:r w:rsidRPr="004A3531">
              <w:rPr>
                <w:sz w:val="18"/>
                <w:szCs w:val="18"/>
              </w:rPr>
              <w:t>407748.44</w:t>
            </w:r>
          </w:p>
          <w:p w:rsidR="004A3531" w:rsidRPr="004A3531" w:rsidRDefault="004A3531" w:rsidP="004A3531">
            <w:pPr>
              <w:ind w:left="0" w:firstLine="0"/>
              <w:jc w:val="center"/>
              <w:rPr>
                <w:sz w:val="18"/>
                <w:szCs w:val="18"/>
              </w:rPr>
            </w:pPr>
            <w:r w:rsidRPr="004A3531">
              <w:rPr>
                <w:sz w:val="18"/>
                <w:szCs w:val="18"/>
              </w:rPr>
              <w:t>407747.61</w:t>
            </w:r>
          </w:p>
          <w:p w:rsidR="004A3531" w:rsidRPr="004A3531" w:rsidRDefault="004A3531" w:rsidP="004A3531">
            <w:pPr>
              <w:ind w:left="0" w:firstLine="0"/>
              <w:jc w:val="center"/>
              <w:rPr>
                <w:sz w:val="18"/>
                <w:szCs w:val="18"/>
              </w:rPr>
            </w:pPr>
            <w:r w:rsidRPr="004A3531">
              <w:rPr>
                <w:sz w:val="18"/>
                <w:szCs w:val="18"/>
              </w:rPr>
              <w:t>407748.18</w:t>
            </w:r>
          </w:p>
          <w:p w:rsidR="004A3531" w:rsidRPr="004A3531" w:rsidRDefault="004A3531" w:rsidP="004A3531">
            <w:pPr>
              <w:ind w:left="0" w:firstLine="0"/>
              <w:jc w:val="center"/>
              <w:rPr>
                <w:sz w:val="18"/>
                <w:szCs w:val="18"/>
              </w:rPr>
            </w:pPr>
            <w:r w:rsidRPr="004A3531">
              <w:rPr>
                <w:sz w:val="18"/>
                <w:szCs w:val="18"/>
              </w:rPr>
              <w:t>407749.00</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407726.85</w:t>
            </w:r>
          </w:p>
          <w:p w:rsidR="004A3531" w:rsidRPr="004A3531" w:rsidRDefault="004A3531" w:rsidP="004A3531">
            <w:pPr>
              <w:ind w:left="0" w:firstLine="0"/>
              <w:jc w:val="center"/>
              <w:rPr>
                <w:sz w:val="18"/>
                <w:szCs w:val="18"/>
              </w:rPr>
            </w:pPr>
            <w:r w:rsidRPr="004A3531">
              <w:rPr>
                <w:sz w:val="18"/>
                <w:szCs w:val="18"/>
              </w:rPr>
              <w:t>407726.28</w:t>
            </w:r>
          </w:p>
          <w:p w:rsidR="004A3531" w:rsidRPr="004A3531" w:rsidRDefault="004A3531" w:rsidP="004A3531">
            <w:pPr>
              <w:ind w:left="0" w:firstLine="0"/>
              <w:jc w:val="center"/>
              <w:rPr>
                <w:sz w:val="18"/>
                <w:szCs w:val="18"/>
              </w:rPr>
            </w:pPr>
            <w:r w:rsidRPr="004A3531">
              <w:rPr>
                <w:sz w:val="18"/>
                <w:szCs w:val="18"/>
              </w:rPr>
              <w:t>407725.46</w:t>
            </w:r>
          </w:p>
          <w:p w:rsidR="004A3531" w:rsidRPr="004A3531" w:rsidRDefault="004A3531" w:rsidP="004A3531">
            <w:pPr>
              <w:ind w:left="0" w:firstLine="0"/>
              <w:jc w:val="center"/>
              <w:rPr>
                <w:sz w:val="18"/>
                <w:szCs w:val="18"/>
              </w:rPr>
            </w:pPr>
            <w:r w:rsidRPr="004A3531">
              <w:rPr>
                <w:sz w:val="18"/>
                <w:szCs w:val="18"/>
              </w:rPr>
              <w:t>407726.03</w:t>
            </w:r>
          </w:p>
          <w:p w:rsidR="004A3531" w:rsidRPr="004A3531" w:rsidRDefault="004A3531" w:rsidP="004A3531">
            <w:pPr>
              <w:ind w:left="0" w:firstLine="0"/>
              <w:jc w:val="center"/>
              <w:rPr>
                <w:sz w:val="18"/>
                <w:szCs w:val="18"/>
              </w:rPr>
            </w:pPr>
            <w:r w:rsidRPr="004A3531">
              <w:rPr>
                <w:sz w:val="18"/>
                <w:szCs w:val="18"/>
              </w:rPr>
              <w:t>407726.85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407704.35</w:t>
            </w:r>
          </w:p>
          <w:p w:rsidR="004A3531" w:rsidRPr="004A3531" w:rsidRDefault="004A3531" w:rsidP="004A3531">
            <w:pPr>
              <w:ind w:left="0" w:firstLine="0"/>
              <w:jc w:val="center"/>
              <w:rPr>
                <w:sz w:val="18"/>
                <w:szCs w:val="18"/>
              </w:rPr>
            </w:pPr>
            <w:r w:rsidRPr="004A3531">
              <w:rPr>
                <w:sz w:val="18"/>
                <w:szCs w:val="18"/>
              </w:rPr>
              <w:t>407703.78</w:t>
            </w:r>
          </w:p>
          <w:p w:rsidR="004A3531" w:rsidRPr="004A3531" w:rsidRDefault="004A3531" w:rsidP="004A3531">
            <w:pPr>
              <w:ind w:left="0" w:firstLine="0"/>
              <w:jc w:val="center"/>
              <w:rPr>
                <w:sz w:val="18"/>
                <w:szCs w:val="18"/>
              </w:rPr>
            </w:pPr>
            <w:r w:rsidRPr="004A3531">
              <w:rPr>
                <w:sz w:val="18"/>
                <w:szCs w:val="18"/>
              </w:rPr>
              <w:t>407702.96</w:t>
            </w:r>
          </w:p>
          <w:p w:rsidR="004A3531" w:rsidRPr="004A3531" w:rsidRDefault="004A3531" w:rsidP="004A3531">
            <w:pPr>
              <w:ind w:left="0" w:firstLine="0"/>
              <w:jc w:val="center"/>
              <w:rPr>
                <w:sz w:val="18"/>
                <w:szCs w:val="18"/>
              </w:rPr>
            </w:pPr>
            <w:r w:rsidRPr="004A3531">
              <w:rPr>
                <w:sz w:val="18"/>
                <w:szCs w:val="18"/>
              </w:rPr>
              <w:t>407703.52</w:t>
            </w:r>
          </w:p>
          <w:p w:rsidR="004A3531" w:rsidRPr="004A3531" w:rsidRDefault="004A3531" w:rsidP="004A3531">
            <w:pPr>
              <w:ind w:left="0" w:firstLine="0"/>
              <w:jc w:val="center"/>
              <w:rPr>
                <w:sz w:val="18"/>
                <w:szCs w:val="18"/>
              </w:rPr>
            </w:pPr>
            <w:r w:rsidRPr="004A3531">
              <w:rPr>
                <w:sz w:val="18"/>
                <w:szCs w:val="18"/>
              </w:rPr>
              <w:t>407704.35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407659.58</w:t>
            </w:r>
          </w:p>
          <w:p w:rsidR="004A3531" w:rsidRPr="004A3531" w:rsidRDefault="004A3531" w:rsidP="004A3531">
            <w:pPr>
              <w:ind w:left="0" w:firstLine="0"/>
              <w:jc w:val="center"/>
              <w:rPr>
                <w:sz w:val="18"/>
                <w:szCs w:val="18"/>
              </w:rPr>
            </w:pPr>
            <w:r w:rsidRPr="004A3531">
              <w:rPr>
                <w:sz w:val="18"/>
                <w:szCs w:val="18"/>
              </w:rPr>
              <w:t>407659.02</w:t>
            </w:r>
          </w:p>
          <w:p w:rsidR="004A3531" w:rsidRPr="004A3531" w:rsidRDefault="004A3531" w:rsidP="004A3531">
            <w:pPr>
              <w:ind w:left="0" w:firstLine="0"/>
              <w:jc w:val="center"/>
              <w:rPr>
                <w:sz w:val="18"/>
                <w:szCs w:val="18"/>
              </w:rPr>
            </w:pPr>
            <w:r w:rsidRPr="004A3531">
              <w:rPr>
                <w:sz w:val="18"/>
                <w:szCs w:val="18"/>
              </w:rPr>
              <w:t>407658.19</w:t>
            </w:r>
          </w:p>
          <w:p w:rsidR="004A3531" w:rsidRPr="004A3531" w:rsidRDefault="004A3531" w:rsidP="004A3531">
            <w:pPr>
              <w:ind w:left="0" w:firstLine="0"/>
              <w:jc w:val="center"/>
              <w:rPr>
                <w:sz w:val="18"/>
                <w:szCs w:val="18"/>
              </w:rPr>
            </w:pPr>
            <w:r w:rsidRPr="004A3531">
              <w:rPr>
                <w:sz w:val="18"/>
                <w:szCs w:val="18"/>
              </w:rPr>
              <w:t>407658.76</w:t>
            </w:r>
          </w:p>
          <w:p w:rsidR="004A3531" w:rsidRPr="004A3531" w:rsidRDefault="004A3531" w:rsidP="004A3531">
            <w:pPr>
              <w:ind w:left="0" w:firstLine="0"/>
              <w:jc w:val="center"/>
              <w:rPr>
                <w:sz w:val="18"/>
                <w:szCs w:val="18"/>
              </w:rPr>
            </w:pPr>
            <w:r w:rsidRPr="004A3531">
              <w:rPr>
                <w:sz w:val="18"/>
                <w:szCs w:val="18"/>
              </w:rPr>
              <w:t>407659.58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407640.87</w:t>
            </w:r>
          </w:p>
          <w:p w:rsidR="004A3531" w:rsidRPr="004A3531" w:rsidRDefault="004A3531" w:rsidP="004A3531">
            <w:pPr>
              <w:ind w:left="0" w:firstLine="0"/>
              <w:jc w:val="center"/>
              <w:rPr>
                <w:sz w:val="18"/>
                <w:szCs w:val="18"/>
              </w:rPr>
            </w:pPr>
            <w:r w:rsidRPr="004A3531">
              <w:rPr>
                <w:sz w:val="18"/>
                <w:szCs w:val="18"/>
              </w:rPr>
              <w:t>407640.30</w:t>
            </w:r>
          </w:p>
          <w:p w:rsidR="004A3531" w:rsidRPr="004A3531" w:rsidRDefault="004A3531" w:rsidP="004A3531">
            <w:pPr>
              <w:ind w:left="0" w:firstLine="0"/>
              <w:jc w:val="center"/>
              <w:rPr>
                <w:sz w:val="18"/>
                <w:szCs w:val="18"/>
              </w:rPr>
            </w:pPr>
            <w:r w:rsidRPr="004A3531">
              <w:rPr>
                <w:sz w:val="18"/>
                <w:szCs w:val="18"/>
              </w:rPr>
              <w:t>407639.48</w:t>
            </w:r>
          </w:p>
          <w:p w:rsidR="004A3531" w:rsidRPr="004A3531" w:rsidRDefault="004A3531" w:rsidP="004A3531">
            <w:pPr>
              <w:ind w:left="0" w:firstLine="0"/>
              <w:jc w:val="center"/>
              <w:rPr>
                <w:sz w:val="18"/>
                <w:szCs w:val="18"/>
              </w:rPr>
            </w:pPr>
            <w:r w:rsidRPr="004A3531">
              <w:rPr>
                <w:sz w:val="18"/>
                <w:szCs w:val="18"/>
              </w:rPr>
              <w:t>407640.04</w:t>
            </w:r>
          </w:p>
          <w:p w:rsidR="004A3531" w:rsidRPr="004A3531" w:rsidRDefault="004A3531" w:rsidP="004A3531">
            <w:pPr>
              <w:ind w:left="0" w:firstLine="0"/>
              <w:jc w:val="center"/>
              <w:rPr>
                <w:sz w:val="18"/>
                <w:szCs w:val="18"/>
              </w:rPr>
            </w:pPr>
            <w:r w:rsidRPr="004A3531">
              <w:rPr>
                <w:sz w:val="18"/>
                <w:szCs w:val="18"/>
              </w:rPr>
              <w:t>407640.87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407625.79</w:t>
            </w:r>
          </w:p>
          <w:p w:rsidR="004A3531" w:rsidRPr="004A3531" w:rsidRDefault="004A3531" w:rsidP="004A3531">
            <w:pPr>
              <w:ind w:left="0" w:firstLine="0"/>
              <w:jc w:val="center"/>
              <w:rPr>
                <w:sz w:val="18"/>
                <w:szCs w:val="18"/>
              </w:rPr>
            </w:pPr>
            <w:r w:rsidRPr="004A3531">
              <w:rPr>
                <w:sz w:val="18"/>
                <w:szCs w:val="18"/>
              </w:rPr>
              <w:t>407625.11</w:t>
            </w:r>
          </w:p>
          <w:p w:rsidR="004A3531" w:rsidRPr="004A3531" w:rsidRDefault="004A3531" w:rsidP="004A3531">
            <w:pPr>
              <w:ind w:left="0" w:firstLine="0"/>
              <w:jc w:val="center"/>
              <w:rPr>
                <w:sz w:val="18"/>
                <w:szCs w:val="18"/>
              </w:rPr>
            </w:pPr>
            <w:r w:rsidRPr="004A3531">
              <w:rPr>
                <w:sz w:val="18"/>
                <w:szCs w:val="18"/>
              </w:rPr>
              <w:t>407620.97</w:t>
            </w:r>
          </w:p>
          <w:p w:rsidR="004A3531" w:rsidRPr="004A3531" w:rsidRDefault="004A3531" w:rsidP="004A3531">
            <w:pPr>
              <w:ind w:left="0" w:firstLine="0"/>
              <w:jc w:val="center"/>
              <w:rPr>
                <w:sz w:val="18"/>
                <w:szCs w:val="18"/>
              </w:rPr>
            </w:pPr>
            <w:r w:rsidRPr="004A3531">
              <w:rPr>
                <w:sz w:val="18"/>
                <w:szCs w:val="18"/>
              </w:rPr>
              <w:t>407615.46</w:t>
            </w:r>
          </w:p>
          <w:p w:rsidR="004A3531" w:rsidRPr="004A3531" w:rsidRDefault="004A3531" w:rsidP="004A3531">
            <w:pPr>
              <w:ind w:left="0" w:firstLine="0"/>
              <w:jc w:val="center"/>
              <w:rPr>
                <w:sz w:val="18"/>
                <w:szCs w:val="18"/>
              </w:rPr>
            </w:pPr>
            <w:r w:rsidRPr="004A3531">
              <w:rPr>
                <w:sz w:val="18"/>
                <w:szCs w:val="18"/>
              </w:rPr>
              <w:t>407615.04</w:t>
            </w:r>
          </w:p>
          <w:p w:rsidR="004A3531" w:rsidRPr="004A3531" w:rsidRDefault="004A3531" w:rsidP="004A3531">
            <w:pPr>
              <w:ind w:left="0" w:firstLine="0"/>
              <w:jc w:val="center"/>
              <w:rPr>
                <w:sz w:val="18"/>
                <w:szCs w:val="18"/>
              </w:rPr>
            </w:pPr>
            <w:r w:rsidRPr="004A3531">
              <w:rPr>
                <w:sz w:val="18"/>
                <w:szCs w:val="18"/>
              </w:rPr>
              <w:t>407621.23</w:t>
            </w:r>
          </w:p>
          <w:p w:rsidR="004A3531" w:rsidRPr="004A3531" w:rsidRDefault="004A3531" w:rsidP="004A3531">
            <w:pPr>
              <w:ind w:left="0" w:firstLine="0"/>
              <w:jc w:val="center"/>
              <w:rPr>
                <w:sz w:val="18"/>
                <w:szCs w:val="18"/>
              </w:rPr>
            </w:pPr>
            <w:r w:rsidRPr="004A3531">
              <w:rPr>
                <w:sz w:val="18"/>
                <w:szCs w:val="18"/>
              </w:rPr>
              <w:t>407625.79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407574.25</w:t>
            </w:r>
          </w:p>
          <w:p w:rsidR="004A3531" w:rsidRPr="004A3531" w:rsidRDefault="004A3531" w:rsidP="004A3531">
            <w:pPr>
              <w:ind w:left="0" w:firstLine="0"/>
              <w:jc w:val="center"/>
              <w:rPr>
                <w:sz w:val="18"/>
                <w:szCs w:val="18"/>
              </w:rPr>
            </w:pPr>
            <w:r w:rsidRPr="004A3531">
              <w:rPr>
                <w:sz w:val="18"/>
                <w:szCs w:val="18"/>
              </w:rPr>
              <w:t>407573.34</w:t>
            </w:r>
          </w:p>
          <w:p w:rsidR="004A3531" w:rsidRPr="004A3531" w:rsidRDefault="004A3531" w:rsidP="004A3531">
            <w:pPr>
              <w:ind w:left="0" w:firstLine="0"/>
              <w:jc w:val="center"/>
              <w:rPr>
                <w:sz w:val="18"/>
                <w:szCs w:val="18"/>
              </w:rPr>
            </w:pPr>
            <w:r w:rsidRPr="004A3531">
              <w:rPr>
                <w:sz w:val="18"/>
                <w:szCs w:val="18"/>
              </w:rPr>
              <w:t>407572.91</w:t>
            </w:r>
          </w:p>
          <w:p w:rsidR="004A3531" w:rsidRPr="004A3531" w:rsidRDefault="004A3531" w:rsidP="004A3531">
            <w:pPr>
              <w:ind w:left="0" w:firstLine="0"/>
              <w:jc w:val="center"/>
              <w:rPr>
                <w:sz w:val="18"/>
                <w:szCs w:val="18"/>
              </w:rPr>
            </w:pPr>
            <w:r w:rsidRPr="004A3531">
              <w:rPr>
                <w:sz w:val="18"/>
                <w:szCs w:val="18"/>
              </w:rPr>
              <w:t>407573.81</w:t>
            </w:r>
          </w:p>
          <w:p w:rsidR="004A3531" w:rsidRPr="004A3531" w:rsidRDefault="004A3531" w:rsidP="004A3531">
            <w:pPr>
              <w:ind w:left="0" w:firstLine="0"/>
              <w:jc w:val="center"/>
              <w:rPr>
                <w:sz w:val="18"/>
                <w:szCs w:val="18"/>
              </w:rPr>
            </w:pPr>
            <w:r w:rsidRPr="004A3531">
              <w:rPr>
                <w:sz w:val="18"/>
                <w:szCs w:val="18"/>
              </w:rPr>
              <w:t>407574.25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407597.76</w:t>
            </w:r>
          </w:p>
          <w:p w:rsidR="004A3531" w:rsidRPr="004A3531" w:rsidRDefault="004A3531" w:rsidP="004A3531">
            <w:pPr>
              <w:ind w:left="0" w:firstLine="0"/>
              <w:jc w:val="center"/>
              <w:rPr>
                <w:sz w:val="18"/>
                <w:szCs w:val="18"/>
              </w:rPr>
            </w:pPr>
            <w:r w:rsidRPr="004A3531">
              <w:rPr>
                <w:sz w:val="18"/>
                <w:szCs w:val="18"/>
              </w:rPr>
              <w:t>407596.87</w:t>
            </w:r>
          </w:p>
          <w:p w:rsidR="004A3531" w:rsidRPr="004A3531" w:rsidRDefault="004A3531" w:rsidP="004A3531">
            <w:pPr>
              <w:ind w:left="0" w:firstLine="0"/>
              <w:jc w:val="center"/>
              <w:rPr>
                <w:sz w:val="18"/>
                <w:szCs w:val="18"/>
              </w:rPr>
            </w:pPr>
            <w:r w:rsidRPr="004A3531">
              <w:rPr>
                <w:sz w:val="18"/>
                <w:szCs w:val="18"/>
              </w:rPr>
              <w:t>407596.42</w:t>
            </w:r>
          </w:p>
          <w:p w:rsidR="004A3531" w:rsidRPr="004A3531" w:rsidRDefault="004A3531" w:rsidP="004A3531">
            <w:pPr>
              <w:ind w:left="0" w:firstLine="0"/>
              <w:jc w:val="center"/>
              <w:rPr>
                <w:sz w:val="18"/>
                <w:szCs w:val="18"/>
              </w:rPr>
            </w:pPr>
            <w:r w:rsidRPr="004A3531">
              <w:rPr>
                <w:sz w:val="18"/>
                <w:szCs w:val="18"/>
              </w:rPr>
              <w:t>407597.31</w:t>
            </w:r>
          </w:p>
          <w:p w:rsidR="004A3531" w:rsidRPr="004A3531" w:rsidRDefault="004A3531" w:rsidP="004A3531">
            <w:pPr>
              <w:ind w:left="0" w:firstLine="0"/>
              <w:jc w:val="center"/>
              <w:rPr>
                <w:sz w:val="18"/>
                <w:szCs w:val="18"/>
              </w:rPr>
            </w:pPr>
            <w:r w:rsidRPr="004A3531">
              <w:rPr>
                <w:sz w:val="18"/>
                <w:szCs w:val="18"/>
              </w:rPr>
              <w:t>407597.76</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407550.13</w:t>
            </w:r>
          </w:p>
          <w:p w:rsidR="004A3531" w:rsidRPr="004A3531" w:rsidRDefault="004A3531" w:rsidP="004A3531">
            <w:pPr>
              <w:ind w:left="0" w:firstLine="0"/>
              <w:jc w:val="center"/>
              <w:rPr>
                <w:sz w:val="18"/>
                <w:szCs w:val="18"/>
              </w:rPr>
            </w:pPr>
            <w:r w:rsidRPr="004A3531">
              <w:rPr>
                <w:sz w:val="18"/>
                <w:szCs w:val="18"/>
              </w:rPr>
              <w:t>407549.23</w:t>
            </w:r>
          </w:p>
          <w:p w:rsidR="004A3531" w:rsidRPr="004A3531" w:rsidRDefault="004A3531" w:rsidP="004A3531">
            <w:pPr>
              <w:ind w:left="0" w:firstLine="0"/>
              <w:jc w:val="center"/>
              <w:rPr>
                <w:sz w:val="18"/>
                <w:szCs w:val="18"/>
              </w:rPr>
            </w:pPr>
            <w:r w:rsidRPr="004A3531">
              <w:rPr>
                <w:sz w:val="18"/>
                <w:szCs w:val="18"/>
              </w:rPr>
              <w:t>407548.79</w:t>
            </w:r>
          </w:p>
          <w:p w:rsidR="004A3531" w:rsidRPr="004A3531" w:rsidRDefault="004A3531" w:rsidP="004A3531">
            <w:pPr>
              <w:ind w:left="0" w:firstLine="0"/>
              <w:jc w:val="center"/>
              <w:rPr>
                <w:sz w:val="18"/>
                <w:szCs w:val="18"/>
              </w:rPr>
            </w:pPr>
            <w:r w:rsidRPr="004A3531">
              <w:rPr>
                <w:sz w:val="18"/>
                <w:szCs w:val="18"/>
              </w:rPr>
              <w:t>407549.69</w:t>
            </w:r>
          </w:p>
          <w:p w:rsidR="004A3531" w:rsidRPr="004A3531" w:rsidRDefault="004A3531" w:rsidP="004A3531">
            <w:pPr>
              <w:ind w:left="0" w:firstLine="0"/>
              <w:jc w:val="center"/>
              <w:rPr>
                <w:sz w:val="18"/>
                <w:szCs w:val="18"/>
              </w:rPr>
            </w:pPr>
            <w:r w:rsidRPr="004A3531">
              <w:rPr>
                <w:sz w:val="18"/>
                <w:szCs w:val="18"/>
              </w:rPr>
              <w:t>407550.13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407524.44</w:t>
            </w:r>
          </w:p>
          <w:p w:rsidR="004A3531" w:rsidRPr="004A3531" w:rsidRDefault="004A3531" w:rsidP="004A3531">
            <w:pPr>
              <w:ind w:left="0" w:firstLine="0"/>
              <w:jc w:val="center"/>
              <w:rPr>
                <w:sz w:val="18"/>
                <w:szCs w:val="18"/>
              </w:rPr>
            </w:pPr>
            <w:r w:rsidRPr="004A3531">
              <w:rPr>
                <w:sz w:val="18"/>
                <w:szCs w:val="18"/>
              </w:rPr>
              <w:t>407523.54</w:t>
            </w:r>
          </w:p>
          <w:p w:rsidR="004A3531" w:rsidRPr="004A3531" w:rsidRDefault="004A3531" w:rsidP="004A3531">
            <w:pPr>
              <w:ind w:left="0" w:firstLine="0"/>
              <w:jc w:val="center"/>
              <w:rPr>
                <w:sz w:val="18"/>
                <w:szCs w:val="18"/>
              </w:rPr>
            </w:pPr>
            <w:r w:rsidRPr="004A3531">
              <w:rPr>
                <w:sz w:val="18"/>
                <w:szCs w:val="18"/>
              </w:rPr>
              <w:t>407523.11</w:t>
            </w:r>
          </w:p>
          <w:p w:rsidR="004A3531" w:rsidRPr="004A3531" w:rsidRDefault="004A3531" w:rsidP="004A3531">
            <w:pPr>
              <w:ind w:left="0" w:firstLine="0"/>
              <w:jc w:val="center"/>
              <w:rPr>
                <w:sz w:val="18"/>
                <w:szCs w:val="18"/>
              </w:rPr>
            </w:pPr>
            <w:r w:rsidRPr="004A3531">
              <w:rPr>
                <w:sz w:val="18"/>
                <w:szCs w:val="18"/>
              </w:rPr>
              <w:t>407524.01</w:t>
            </w:r>
          </w:p>
          <w:p w:rsidR="004A3531" w:rsidRPr="004A3531" w:rsidRDefault="004A3531" w:rsidP="004A3531">
            <w:pPr>
              <w:ind w:left="0" w:firstLine="0"/>
              <w:jc w:val="center"/>
              <w:rPr>
                <w:sz w:val="18"/>
                <w:szCs w:val="18"/>
              </w:rPr>
            </w:pPr>
            <w:r w:rsidRPr="004A3531">
              <w:rPr>
                <w:sz w:val="18"/>
                <w:szCs w:val="18"/>
              </w:rPr>
              <w:t>407524.44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407498.24</w:t>
            </w:r>
          </w:p>
          <w:p w:rsidR="004A3531" w:rsidRPr="004A3531" w:rsidRDefault="004A3531" w:rsidP="004A3531">
            <w:pPr>
              <w:ind w:left="0" w:firstLine="0"/>
              <w:jc w:val="center"/>
              <w:rPr>
                <w:sz w:val="18"/>
                <w:szCs w:val="18"/>
              </w:rPr>
            </w:pPr>
            <w:r w:rsidRPr="004A3531">
              <w:rPr>
                <w:sz w:val="18"/>
                <w:szCs w:val="18"/>
              </w:rPr>
              <w:t>407497.34</w:t>
            </w:r>
          </w:p>
          <w:p w:rsidR="004A3531" w:rsidRPr="004A3531" w:rsidRDefault="004A3531" w:rsidP="004A3531">
            <w:pPr>
              <w:ind w:left="0" w:firstLine="0"/>
              <w:jc w:val="center"/>
              <w:rPr>
                <w:sz w:val="18"/>
                <w:szCs w:val="18"/>
              </w:rPr>
            </w:pPr>
            <w:r w:rsidRPr="004A3531">
              <w:rPr>
                <w:sz w:val="18"/>
                <w:szCs w:val="18"/>
              </w:rPr>
              <w:t>407496.90</w:t>
            </w:r>
          </w:p>
          <w:p w:rsidR="004A3531" w:rsidRPr="004A3531" w:rsidRDefault="004A3531" w:rsidP="004A3531">
            <w:pPr>
              <w:ind w:left="0" w:firstLine="0"/>
              <w:jc w:val="center"/>
              <w:rPr>
                <w:sz w:val="18"/>
                <w:szCs w:val="18"/>
              </w:rPr>
            </w:pPr>
            <w:r w:rsidRPr="004A3531">
              <w:rPr>
                <w:sz w:val="18"/>
                <w:szCs w:val="18"/>
              </w:rPr>
              <w:t>407497.80</w:t>
            </w:r>
          </w:p>
          <w:p w:rsidR="004A3531" w:rsidRPr="004A3531" w:rsidRDefault="004A3531" w:rsidP="004A3531">
            <w:pPr>
              <w:ind w:left="0" w:firstLine="0"/>
              <w:jc w:val="center"/>
              <w:rPr>
                <w:sz w:val="18"/>
                <w:szCs w:val="18"/>
              </w:rPr>
            </w:pPr>
            <w:r w:rsidRPr="004A3531">
              <w:rPr>
                <w:sz w:val="18"/>
                <w:szCs w:val="18"/>
              </w:rPr>
              <w:t>407498.24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407472.69</w:t>
            </w:r>
          </w:p>
          <w:p w:rsidR="004A3531" w:rsidRPr="004A3531" w:rsidRDefault="004A3531" w:rsidP="004A3531">
            <w:pPr>
              <w:ind w:left="0" w:firstLine="0"/>
              <w:jc w:val="center"/>
              <w:rPr>
                <w:sz w:val="18"/>
                <w:szCs w:val="18"/>
              </w:rPr>
            </w:pPr>
            <w:r w:rsidRPr="004A3531">
              <w:rPr>
                <w:sz w:val="18"/>
                <w:szCs w:val="18"/>
              </w:rPr>
              <w:t>407471.79</w:t>
            </w:r>
          </w:p>
          <w:p w:rsidR="004A3531" w:rsidRPr="004A3531" w:rsidRDefault="004A3531" w:rsidP="004A3531">
            <w:pPr>
              <w:ind w:left="0" w:firstLine="0"/>
              <w:jc w:val="center"/>
              <w:rPr>
                <w:sz w:val="18"/>
                <w:szCs w:val="18"/>
              </w:rPr>
            </w:pPr>
            <w:r w:rsidRPr="004A3531">
              <w:rPr>
                <w:sz w:val="18"/>
                <w:szCs w:val="18"/>
              </w:rPr>
              <w:t>407471.35</w:t>
            </w:r>
          </w:p>
          <w:p w:rsidR="004A3531" w:rsidRPr="004A3531" w:rsidRDefault="004A3531" w:rsidP="004A3531">
            <w:pPr>
              <w:ind w:left="0" w:firstLine="0"/>
              <w:jc w:val="center"/>
              <w:rPr>
                <w:sz w:val="18"/>
                <w:szCs w:val="18"/>
              </w:rPr>
            </w:pPr>
            <w:r w:rsidRPr="004A3531">
              <w:rPr>
                <w:sz w:val="18"/>
                <w:szCs w:val="18"/>
              </w:rPr>
              <w:t>407472.25</w:t>
            </w:r>
          </w:p>
          <w:p w:rsidR="004A3531" w:rsidRPr="004A3531" w:rsidRDefault="004A3531" w:rsidP="004A3531">
            <w:pPr>
              <w:ind w:left="0" w:firstLine="0"/>
              <w:jc w:val="center"/>
              <w:rPr>
                <w:sz w:val="18"/>
                <w:szCs w:val="18"/>
              </w:rPr>
            </w:pPr>
            <w:r w:rsidRPr="004A3531">
              <w:rPr>
                <w:sz w:val="18"/>
                <w:szCs w:val="18"/>
              </w:rPr>
              <w:t>407472.69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407446.21</w:t>
            </w:r>
          </w:p>
          <w:p w:rsidR="004A3531" w:rsidRPr="004A3531" w:rsidRDefault="004A3531" w:rsidP="004A3531">
            <w:pPr>
              <w:ind w:left="0" w:firstLine="0"/>
              <w:jc w:val="center"/>
              <w:rPr>
                <w:sz w:val="18"/>
                <w:szCs w:val="18"/>
              </w:rPr>
            </w:pPr>
            <w:r w:rsidRPr="004A3531">
              <w:rPr>
                <w:sz w:val="18"/>
                <w:szCs w:val="18"/>
              </w:rPr>
              <w:t>407445.31</w:t>
            </w:r>
          </w:p>
          <w:p w:rsidR="004A3531" w:rsidRPr="004A3531" w:rsidRDefault="004A3531" w:rsidP="004A3531">
            <w:pPr>
              <w:ind w:left="0" w:firstLine="0"/>
              <w:jc w:val="center"/>
              <w:rPr>
                <w:sz w:val="18"/>
                <w:szCs w:val="18"/>
              </w:rPr>
            </w:pPr>
            <w:r w:rsidRPr="004A3531">
              <w:rPr>
                <w:sz w:val="18"/>
                <w:szCs w:val="18"/>
              </w:rPr>
              <w:t>407444.88</w:t>
            </w:r>
          </w:p>
          <w:p w:rsidR="004A3531" w:rsidRPr="004A3531" w:rsidRDefault="004A3531" w:rsidP="004A3531">
            <w:pPr>
              <w:ind w:left="0" w:firstLine="0"/>
              <w:jc w:val="center"/>
              <w:rPr>
                <w:sz w:val="18"/>
                <w:szCs w:val="18"/>
              </w:rPr>
            </w:pPr>
            <w:r w:rsidRPr="004A3531">
              <w:rPr>
                <w:sz w:val="18"/>
                <w:szCs w:val="18"/>
              </w:rPr>
              <w:t>407445.78</w:t>
            </w:r>
          </w:p>
          <w:p w:rsidR="004A3531" w:rsidRPr="004A3531" w:rsidRDefault="004A3531" w:rsidP="004A3531">
            <w:pPr>
              <w:ind w:left="0" w:firstLine="0"/>
              <w:jc w:val="center"/>
              <w:rPr>
                <w:sz w:val="18"/>
                <w:szCs w:val="18"/>
              </w:rPr>
            </w:pPr>
            <w:r w:rsidRPr="004A3531">
              <w:rPr>
                <w:sz w:val="18"/>
                <w:szCs w:val="18"/>
              </w:rPr>
              <w:t>407446.21</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407417.64</w:t>
            </w:r>
          </w:p>
          <w:p w:rsidR="004A3531" w:rsidRPr="004A3531" w:rsidRDefault="004A3531" w:rsidP="004A3531">
            <w:pPr>
              <w:ind w:left="0" w:firstLine="0"/>
              <w:jc w:val="center"/>
              <w:rPr>
                <w:sz w:val="18"/>
                <w:szCs w:val="18"/>
              </w:rPr>
            </w:pPr>
            <w:r w:rsidRPr="004A3531">
              <w:rPr>
                <w:sz w:val="18"/>
                <w:szCs w:val="18"/>
              </w:rPr>
              <w:t>407416.74</w:t>
            </w:r>
          </w:p>
          <w:p w:rsidR="004A3531" w:rsidRPr="004A3531" w:rsidRDefault="004A3531" w:rsidP="004A3531">
            <w:pPr>
              <w:ind w:left="0" w:firstLine="0"/>
              <w:jc w:val="center"/>
              <w:rPr>
                <w:sz w:val="18"/>
                <w:szCs w:val="18"/>
              </w:rPr>
            </w:pPr>
            <w:r w:rsidRPr="004A3531">
              <w:rPr>
                <w:sz w:val="18"/>
                <w:szCs w:val="18"/>
              </w:rPr>
              <w:t>407416.30</w:t>
            </w:r>
          </w:p>
          <w:p w:rsidR="004A3531" w:rsidRPr="004A3531" w:rsidRDefault="004A3531" w:rsidP="004A3531">
            <w:pPr>
              <w:ind w:left="0" w:firstLine="0"/>
              <w:jc w:val="center"/>
              <w:rPr>
                <w:sz w:val="18"/>
                <w:szCs w:val="18"/>
              </w:rPr>
            </w:pPr>
            <w:r w:rsidRPr="004A3531">
              <w:rPr>
                <w:sz w:val="18"/>
                <w:szCs w:val="18"/>
              </w:rPr>
              <w:t>407417.20</w:t>
            </w:r>
          </w:p>
          <w:p w:rsidR="004A3531" w:rsidRPr="004A3531" w:rsidRDefault="004A3531" w:rsidP="004A3531">
            <w:pPr>
              <w:ind w:left="0" w:firstLine="0"/>
              <w:jc w:val="center"/>
              <w:rPr>
                <w:sz w:val="18"/>
                <w:szCs w:val="18"/>
              </w:rPr>
            </w:pPr>
            <w:r w:rsidRPr="004A3531">
              <w:rPr>
                <w:sz w:val="18"/>
                <w:szCs w:val="18"/>
              </w:rPr>
              <w:t>407417.64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407388.88</w:t>
            </w:r>
          </w:p>
          <w:p w:rsidR="004A3531" w:rsidRPr="004A3531" w:rsidRDefault="004A3531" w:rsidP="004A3531">
            <w:pPr>
              <w:ind w:left="0" w:firstLine="0"/>
              <w:jc w:val="center"/>
              <w:rPr>
                <w:sz w:val="18"/>
                <w:szCs w:val="18"/>
              </w:rPr>
            </w:pPr>
            <w:r w:rsidRPr="004A3531">
              <w:rPr>
                <w:sz w:val="18"/>
                <w:szCs w:val="18"/>
              </w:rPr>
              <w:t>407387.98</w:t>
            </w:r>
          </w:p>
          <w:p w:rsidR="004A3531" w:rsidRPr="004A3531" w:rsidRDefault="004A3531" w:rsidP="004A3531">
            <w:pPr>
              <w:ind w:left="0" w:firstLine="0"/>
              <w:jc w:val="center"/>
              <w:rPr>
                <w:sz w:val="18"/>
                <w:szCs w:val="18"/>
              </w:rPr>
            </w:pPr>
            <w:r w:rsidRPr="004A3531">
              <w:rPr>
                <w:sz w:val="18"/>
                <w:szCs w:val="18"/>
              </w:rPr>
              <w:t>407387.55</w:t>
            </w:r>
          </w:p>
          <w:p w:rsidR="004A3531" w:rsidRPr="004A3531" w:rsidRDefault="004A3531" w:rsidP="004A3531">
            <w:pPr>
              <w:ind w:left="0" w:firstLine="0"/>
              <w:jc w:val="center"/>
              <w:rPr>
                <w:sz w:val="18"/>
                <w:szCs w:val="18"/>
              </w:rPr>
            </w:pPr>
            <w:r w:rsidRPr="004A3531">
              <w:rPr>
                <w:sz w:val="18"/>
                <w:szCs w:val="18"/>
              </w:rPr>
              <w:t>407388.45</w:t>
            </w:r>
          </w:p>
          <w:p w:rsidR="004A3531" w:rsidRPr="004A3531" w:rsidRDefault="004A3531" w:rsidP="004A3531">
            <w:pPr>
              <w:ind w:left="0" w:firstLine="0"/>
              <w:jc w:val="center"/>
              <w:rPr>
                <w:sz w:val="18"/>
                <w:szCs w:val="18"/>
              </w:rPr>
            </w:pPr>
            <w:r w:rsidRPr="004A3531">
              <w:rPr>
                <w:sz w:val="18"/>
                <w:szCs w:val="18"/>
              </w:rPr>
              <w:t>407388.88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407367.46</w:t>
            </w:r>
          </w:p>
          <w:p w:rsidR="004A3531" w:rsidRPr="004A3531" w:rsidRDefault="004A3531" w:rsidP="004A3531">
            <w:pPr>
              <w:ind w:left="0" w:firstLine="0"/>
              <w:jc w:val="center"/>
              <w:rPr>
                <w:sz w:val="18"/>
                <w:szCs w:val="18"/>
              </w:rPr>
            </w:pPr>
            <w:r w:rsidRPr="004A3531">
              <w:rPr>
                <w:sz w:val="18"/>
                <w:szCs w:val="18"/>
              </w:rPr>
              <w:t>407362.22</w:t>
            </w:r>
          </w:p>
          <w:p w:rsidR="004A3531" w:rsidRPr="004A3531" w:rsidRDefault="004A3531" w:rsidP="004A3531">
            <w:pPr>
              <w:ind w:left="0" w:firstLine="0"/>
              <w:jc w:val="center"/>
              <w:rPr>
                <w:sz w:val="18"/>
                <w:szCs w:val="18"/>
              </w:rPr>
            </w:pPr>
            <w:r w:rsidRPr="004A3531">
              <w:rPr>
                <w:sz w:val="18"/>
                <w:szCs w:val="18"/>
              </w:rPr>
              <w:t>407361.80</w:t>
            </w:r>
          </w:p>
          <w:p w:rsidR="004A3531" w:rsidRPr="004A3531" w:rsidRDefault="004A3531" w:rsidP="004A3531">
            <w:pPr>
              <w:ind w:left="0" w:firstLine="0"/>
              <w:jc w:val="center"/>
              <w:rPr>
                <w:sz w:val="18"/>
                <w:szCs w:val="18"/>
              </w:rPr>
            </w:pPr>
            <w:r w:rsidRPr="004A3531">
              <w:rPr>
                <w:sz w:val="18"/>
                <w:szCs w:val="18"/>
              </w:rPr>
              <w:t>407367.02</w:t>
            </w:r>
          </w:p>
          <w:p w:rsidR="004A3531" w:rsidRPr="004A3531" w:rsidRDefault="004A3531" w:rsidP="004A3531">
            <w:pPr>
              <w:ind w:left="0" w:firstLine="0"/>
              <w:jc w:val="center"/>
              <w:rPr>
                <w:sz w:val="18"/>
                <w:szCs w:val="18"/>
              </w:rPr>
            </w:pPr>
            <w:r w:rsidRPr="004A3531">
              <w:rPr>
                <w:sz w:val="18"/>
                <w:szCs w:val="18"/>
              </w:rPr>
              <w:t>407367.46</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407346.87</w:t>
            </w:r>
          </w:p>
          <w:p w:rsidR="004A3531" w:rsidRPr="004A3531" w:rsidRDefault="004A3531" w:rsidP="004A3531">
            <w:pPr>
              <w:ind w:left="0" w:firstLine="0"/>
              <w:jc w:val="center"/>
              <w:rPr>
                <w:sz w:val="18"/>
                <w:szCs w:val="18"/>
              </w:rPr>
            </w:pPr>
            <w:r w:rsidRPr="004A3531">
              <w:rPr>
                <w:sz w:val="18"/>
                <w:szCs w:val="18"/>
              </w:rPr>
              <w:t>407347.05</w:t>
            </w:r>
          </w:p>
          <w:p w:rsidR="004A3531" w:rsidRPr="004A3531" w:rsidRDefault="004A3531" w:rsidP="004A3531">
            <w:pPr>
              <w:ind w:left="0" w:firstLine="0"/>
              <w:jc w:val="center"/>
              <w:rPr>
                <w:sz w:val="18"/>
                <w:szCs w:val="18"/>
              </w:rPr>
            </w:pPr>
            <w:r w:rsidRPr="004A3531">
              <w:rPr>
                <w:sz w:val="18"/>
                <w:szCs w:val="18"/>
              </w:rPr>
              <w:t>407342.61</w:t>
            </w:r>
          </w:p>
          <w:p w:rsidR="004A3531" w:rsidRPr="004A3531" w:rsidRDefault="004A3531" w:rsidP="004A3531">
            <w:pPr>
              <w:ind w:left="0" w:firstLine="0"/>
              <w:jc w:val="center"/>
              <w:rPr>
                <w:sz w:val="18"/>
                <w:szCs w:val="18"/>
              </w:rPr>
            </w:pPr>
            <w:r w:rsidRPr="004A3531">
              <w:rPr>
                <w:sz w:val="18"/>
                <w:szCs w:val="18"/>
              </w:rPr>
              <w:t>407342.43</w:t>
            </w:r>
          </w:p>
          <w:p w:rsidR="004A3531" w:rsidRPr="004A3531" w:rsidRDefault="004A3531" w:rsidP="004A3531">
            <w:pPr>
              <w:ind w:left="0" w:firstLine="0"/>
              <w:jc w:val="center"/>
              <w:rPr>
                <w:sz w:val="18"/>
                <w:szCs w:val="18"/>
              </w:rPr>
            </w:pPr>
            <w:r w:rsidRPr="004A3531">
              <w:rPr>
                <w:sz w:val="18"/>
                <w:szCs w:val="18"/>
              </w:rPr>
              <w:t>407346.87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407325.48</w:t>
            </w:r>
          </w:p>
          <w:p w:rsidR="004A3531" w:rsidRPr="004A3531" w:rsidRDefault="004A3531" w:rsidP="004A3531">
            <w:pPr>
              <w:ind w:left="0" w:firstLine="0"/>
              <w:jc w:val="center"/>
              <w:rPr>
                <w:sz w:val="18"/>
                <w:szCs w:val="18"/>
              </w:rPr>
            </w:pPr>
            <w:r w:rsidRPr="004A3531">
              <w:rPr>
                <w:sz w:val="18"/>
                <w:szCs w:val="18"/>
              </w:rPr>
              <w:t>407324.49</w:t>
            </w:r>
          </w:p>
          <w:p w:rsidR="004A3531" w:rsidRPr="004A3531" w:rsidRDefault="004A3531" w:rsidP="004A3531">
            <w:pPr>
              <w:ind w:left="0" w:firstLine="0"/>
              <w:jc w:val="center"/>
              <w:rPr>
                <w:sz w:val="18"/>
                <w:szCs w:val="18"/>
              </w:rPr>
            </w:pPr>
            <w:r w:rsidRPr="004A3531">
              <w:rPr>
                <w:sz w:val="18"/>
                <w:szCs w:val="18"/>
              </w:rPr>
              <w:t>407324.31</w:t>
            </w:r>
          </w:p>
          <w:p w:rsidR="004A3531" w:rsidRPr="004A3531" w:rsidRDefault="004A3531" w:rsidP="004A3531">
            <w:pPr>
              <w:ind w:left="0" w:firstLine="0"/>
              <w:jc w:val="center"/>
              <w:rPr>
                <w:sz w:val="18"/>
                <w:szCs w:val="18"/>
              </w:rPr>
            </w:pPr>
            <w:r w:rsidRPr="004A3531">
              <w:rPr>
                <w:sz w:val="18"/>
                <w:szCs w:val="18"/>
              </w:rPr>
              <w:t>407325.30</w:t>
            </w:r>
          </w:p>
          <w:p w:rsidR="004A3531" w:rsidRPr="004A3531" w:rsidRDefault="004A3531" w:rsidP="004A3531">
            <w:pPr>
              <w:ind w:left="0" w:firstLine="0"/>
              <w:jc w:val="center"/>
              <w:rPr>
                <w:sz w:val="18"/>
                <w:szCs w:val="18"/>
              </w:rPr>
            </w:pPr>
            <w:r w:rsidRPr="004A3531">
              <w:rPr>
                <w:sz w:val="18"/>
                <w:szCs w:val="18"/>
              </w:rPr>
              <w:t>407325.48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407305.38</w:t>
            </w:r>
          </w:p>
          <w:p w:rsidR="004A3531" w:rsidRPr="004A3531" w:rsidRDefault="004A3531" w:rsidP="004A3531">
            <w:pPr>
              <w:ind w:left="0" w:firstLine="0"/>
              <w:jc w:val="center"/>
              <w:rPr>
                <w:sz w:val="18"/>
                <w:szCs w:val="18"/>
              </w:rPr>
            </w:pPr>
            <w:r w:rsidRPr="004A3531">
              <w:rPr>
                <w:sz w:val="18"/>
                <w:szCs w:val="18"/>
              </w:rPr>
              <w:t>407304.39</w:t>
            </w:r>
          </w:p>
          <w:p w:rsidR="004A3531" w:rsidRPr="004A3531" w:rsidRDefault="004A3531" w:rsidP="004A3531">
            <w:pPr>
              <w:ind w:left="0" w:firstLine="0"/>
              <w:jc w:val="center"/>
              <w:rPr>
                <w:sz w:val="18"/>
                <w:szCs w:val="18"/>
              </w:rPr>
            </w:pPr>
            <w:r w:rsidRPr="004A3531">
              <w:rPr>
                <w:sz w:val="18"/>
                <w:szCs w:val="18"/>
              </w:rPr>
              <w:t>407304.23</w:t>
            </w:r>
          </w:p>
          <w:p w:rsidR="004A3531" w:rsidRPr="004A3531" w:rsidRDefault="004A3531" w:rsidP="004A3531">
            <w:pPr>
              <w:ind w:left="0" w:firstLine="0"/>
              <w:jc w:val="center"/>
              <w:rPr>
                <w:sz w:val="18"/>
                <w:szCs w:val="18"/>
              </w:rPr>
            </w:pPr>
            <w:r w:rsidRPr="004A3531">
              <w:rPr>
                <w:sz w:val="18"/>
                <w:szCs w:val="18"/>
              </w:rPr>
              <w:t>407305.21</w:t>
            </w:r>
          </w:p>
          <w:p w:rsidR="004A3531" w:rsidRPr="004A3531" w:rsidRDefault="004A3531" w:rsidP="004A3531">
            <w:pPr>
              <w:ind w:left="0" w:firstLine="0"/>
              <w:jc w:val="center"/>
              <w:rPr>
                <w:sz w:val="18"/>
                <w:szCs w:val="18"/>
              </w:rPr>
            </w:pPr>
            <w:r w:rsidRPr="004A3531">
              <w:rPr>
                <w:sz w:val="18"/>
                <w:szCs w:val="18"/>
              </w:rPr>
              <w:t>407305.38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407282.74</w:t>
            </w:r>
          </w:p>
          <w:p w:rsidR="004A3531" w:rsidRPr="004A3531" w:rsidRDefault="004A3531" w:rsidP="004A3531">
            <w:pPr>
              <w:ind w:left="0" w:firstLine="0"/>
              <w:jc w:val="center"/>
              <w:rPr>
                <w:sz w:val="18"/>
                <w:szCs w:val="18"/>
              </w:rPr>
            </w:pPr>
            <w:r w:rsidRPr="004A3531">
              <w:rPr>
                <w:sz w:val="18"/>
                <w:szCs w:val="18"/>
              </w:rPr>
              <w:t>407281.76</w:t>
            </w:r>
          </w:p>
          <w:p w:rsidR="004A3531" w:rsidRPr="004A3531" w:rsidRDefault="004A3531" w:rsidP="004A3531">
            <w:pPr>
              <w:ind w:left="0" w:firstLine="0"/>
              <w:jc w:val="center"/>
              <w:rPr>
                <w:sz w:val="18"/>
                <w:szCs w:val="18"/>
              </w:rPr>
            </w:pPr>
            <w:r w:rsidRPr="004A3531">
              <w:rPr>
                <w:sz w:val="18"/>
                <w:szCs w:val="18"/>
              </w:rPr>
              <w:t>407281.61</w:t>
            </w:r>
          </w:p>
          <w:p w:rsidR="004A3531" w:rsidRPr="004A3531" w:rsidRDefault="004A3531" w:rsidP="004A3531">
            <w:pPr>
              <w:ind w:left="0" w:firstLine="0"/>
              <w:jc w:val="center"/>
              <w:rPr>
                <w:sz w:val="18"/>
                <w:szCs w:val="18"/>
              </w:rPr>
            </w:pPr>
            <w:r w:rsidRPr="004A3531">
              <w:rPr>
                <w:sz w:val="18"/>
                <w:szCs w:val="18"/>
              </w:rPr>
              <w:t>407282.60</w:t>
            </w:r>
          </w:p>
          <w:p w:rsidR="004A3531" w:rsidRPr="004A3531" w:rsidRDefault="004A3531" w:rsidP="004A3531">
            <w:pPr>
              <w:ind w:left="0" w:firstLine="0"/>
              <w:jc w:val="center"/>
              <w:rPr>
                <w:sz w:val="18"/>
                <w:szCs w:val="18"/>
              </w:rPr>
            </w:pPr>
            <w:r w:rsidRPr="004A3531">
              <w:rPr>
                <w:sz w:val="18"/>
                <w:szCs w:val="18"/>
              </w:rPr>
              <w:t>407282.74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407256.84</w:t>
            </w:r>
          </w:p>
          <w:p w:rsidR="004A3531" w:rsidRPr="004A3531" w:rsidRDefault="004A3531" w:rsidP="004A3531">
            <w:pPr>
              <w:ind w:left="0" w:firstLine="0"/>
              <w:jc w:val="center"/>
              <w:rPr>
                <w:sz w:val="18"/>
                <w:szCs w:val="18"/>
              </w:rPr>
            </w:pPr>
            <w:r w:rsidRPr="004A3531">
              <w:rPr>
                <w:sz w:val="18"/>
                <w:szCs w:val="18"/>
              </w:rPr>
              <w:t>407255.86</w:t>
            </w:r>
          </w:p>
          <w:p w:rsidR="004A3531" w:rsidRPr="004A3531" w:rsidRDefault="004A3531" w:rsidP="004A3531">
            <w:pPr>
              <w:ind w:left="0" w:firstLine="0"/>
              <w:jc w:val="center"/>
              <w:rPr>
                <w:sz w:val="18"/>
                <w:szCs w:val="18"/>
              </w:rPr>
            </w:pPr>
            <w:r w:rsidRPr="004A3531">
              <w:rPr>
                <w:sz w:val="18"/>
                <w:szCs w:val="18"/>
              </w:rPr>
              <w:t>407255.67</w:t>
            </w:r>
          </w:p>
          <w:p w:rsidR="004A3531" w:rsidRPr="004A3531" w:rsidRDefault="004A3531" w:rsidP="004A3531">
            <w:pPr>
              <w:ind w:left="0" w:firstLine="0"/>
              <w:jc w:val="center"/>
              <w:rPr>
                <w:sz w:val="18"/>
                <w:szCs w:val="18"/>
              </w:rPr>
            </w:pPr>
            <w:r w:rsidRPr="004A3531">
              <w:rPr>
                <w:sz w:val="18"/>
                <w:szCs w:val="18"/>
              </w:rPr>
              <w:t>407256.65</w:t>
            </w:r>
          </w:p>
          <w:p w:rsidR="004A3531" w:rsidRPr="004A3531" w:rsidRDefault="004A3531" w:rsidP="004A3531">
            <w:pPr>
              <w:ind w:left="0" w:firstLine="0"/>
              <w:jc w:val="center"/>
              <w:rPr>
                <w:sz w:val="18"/>
                <w:szCs w:val="18"/>
              </w:rPr>
            </w:pPr>
            <w:r w:rsidRPr="004A3531">
              <w:rPr>
                <w:sz w:val="18"/>
                <w:szCs w:val="18"/>
              </w:rPr>
              <w:t>407256.84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407231.93</w:t>
            </w:r>
          </w:p>
          <w:p w:rsidR="004A3531" w:rsidRPr="004A3531" w:rsidRDefault="004A3531" w:rsidP="004A3531">
            <w:pPr>
              <w:ind w:left="0" w:firstLine="0"/>
              <w:jc w:val="center"/>
              <w:rPr>
                <w:sz w:val="18"/>
                <w:szCs w:val="18"/>
              </w:rPr>
            </w:pPr>
            <w:r w:rsidRPr="004A3531">
              <w:rPr>
                <w:sz w:val="18"/>
                <w:szCs w:val="18"/>
              </w:rPr>
              <w:t>407230.94</w:t>
            </w:r>
          </w:p>
          <w:p w:rsidR="004A3531" w:rsidRPr="004A3531" w:rsidRDefault="004A3531" w:rsidP="004A3531">
            <w:pPr>
              <w:ind w:left="0" w:firstLine="0"/>
              <w:jc w:val="center"/>
              <w:rPr>
                <w:sz w:val="18"/>
                <w:szCs w:val="18"/>
              </w:rPr>
            </w:pPr>
            <w:r w:rsidRPr="004A3531">
              <w:rPr>
                <w:sz w:val="18"/>
                <w:szCs w:val="18"/>
              </w:rPr>
              <w:t>407230.80</w:t>
            </w:r>
          </w:p>
          <w:p w:rsidR="004A3531" w:rsidRPr="004A3531" w:rsidRDefault="004A3531" w:rsidP="004A3531">
            <w:pPr>
              <w:ind w:left="0" w:firstLine="0"/>
              <w:jc w:val="center"/>
              <w:rPr>
                <w:sz w:val="18"/>
                <w:szCs w:val="18"/>
              </w:rPr>
            </w:pPr>
            <w:r w:rsidRPr="004A3531">
              <w:rPr>
                <w:sz w:val="18"/>
                <w:szCs w:val="18"/>
              </w:rPr>
              <w:t>407231.79</w:t>
            </w:r>
          </w:p>
          <w:p w:rsidR="004A3531" w:rsidRPr="004A3531" w:rsidRDefault="004A3531" w:rsidP="004A3531">
            <w:pPr>
              <w:ind w:left="0" w:firstLine="0"/>
              <w:jc w:val="center"/>
              <w:rPr>
                <w:sz w:val="18"/>
                <w:szCs w:val="18"/>
              </w:rPr>
            </w:pPr>
            <w:r w:rsidRPr="004A3531">
              <w:rPr>
                <w:sz w:val="18"/>
                <w:szCs w:val="18"/>
              </w:rPr>
              <w:t>407231.93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407207.27</w:t>
            </w:r>
          </w:p>
          <w:p w:rsidR="004A3531" w:rsidRPr="004A3531" w:rsidRDefault="004A3531" w:rsidP="004A3531">
            <w:pPr>
              <w:ind w:left="0" w:firstLine="0"/>
              <w:jc w:val="center"/>
              <w:rPr>
                <w:sz w:val="18"/>
                <w:szCs w:val="18"/>
              </w:rPr>
            </w:pPr>
            <w:r w:rsidRPr="004A3531">
              <w:rPr>
                <w:sz w:val="18"/>
                <w:szCs w:val="18"/>
              </w:rPr>
              <w:t>407207.16</w:t>
            </w:r>
          </w:p>
          <w:p w:rsidR="004A3531" w:rsidRPr="004A3531" w:rsidRDefault="004A3531" w:rsidP="004A3531">
            <w:pPr>
              <w:ind w:left="0" w:firstLine="0"/>
              <w:jc w:val="center"/>
              <w:rPr>
                <w:sz w:val="18"/>
                <w:szCs w:val="18"/>
              </w:rPr>
            </w:pPr>
            <w:r w:rsidRPr="004A3531">
              <w:rPr>
                <w:sz w:val="18"/>
                <w:szCs w:val="18"/>
              </w:rPr>
              <w:t>407206.16</w:t>
            </w:r>
          </w:p>
          <w:p w:rsidR="004A3531" w:rsidRPr="004A3531" w:rsidRDefault="004A3531" w:rsidP="004A3531">
            <w:pPr>
              <w:ind w:left="0" w:firstLine="0"/>
              <w:jc w:val="center"/>
              <w:rPr>
                <w:sz w:val="18"/>
                <w:szCs w:val="18"/>
              </w:rPr>
            </w:pPr>
            <w:r w:rsidRPr="004A3531">
              <w:rPr>
                <w:sz w:val="18"/>
                <w:szCs w:val="18"/>
              </w:rPr>
              <w:t>407206.27</w:t>
            </w:r>
          </w:p>
          <w:p w:rsidR="004A3531" w:rsidRPr="004A3531" w:rsidRDefault="004A3531" w:rsidP="004A3531">
            <w:pPr>
              <w:ind w:left="0" w:firstLine="0"/>
              <w:jc w:val="center"/>
              <w:rPr>
                <w:sz w:val="18"/>
                <w:szCs w:val="18"/>
              </w:rPr>
            </w:pPr>
            <w:r w:rsidRPr="004A3531">
              <w:rPr>
                <w:sz w:val="18"/>
                <w:szCs w:val="18"/>
              </w:rPr>
              <w:t>407207.27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407188.15</w:t>
            </w:r>
          </w:p>
          <w:p w:rsidR="004A3531" w:rsidRPr="004A3531" w:rsidRDefault="004A3531" w:rsidP="004A3531">
            <w:pPr>
              <w:ind w:left="0" w:firstLine="0"/>
              <w:jc w:val="center"/>
              <w:rPr>
                <w:sz w:val="18"/>
                <w:szCs w:val="18"/>
              </w:rPr>
            </w:pPr>
            <w:r w:rsidRPr="004A3531">
              <w:rPr>
                <w:sz w:val="18"/>
                <w:szCs w:val="18"/>
              </w:rPr>
              <w:t>407187.16</w:t>
            </w:r>
          </w:p>
          <w:p w:rsidR="004A3531" w:rsidRPr="004A3531" w:rsidRDefault="004A3531" w:rsidP="004A3531">
            <w:pPr>
              <w:ind w:left="0" w:firstLine="0"/>
              <w:jc w:val="center"/>
              <w:rPr>
                <w:sz w:val="18"/>
                <w:szCs w:val="18"/>
              </w:rPr>
            </w:pPr>
            <w:r w:rsidRPr="004A3531">
              <w:rPr>
                <w:sz w:val="18"/>
                <w:szCs w:val="18"/>
              </w:rPr>
              <w:t>407187.02</w:t>
            </w:r>
          </w:p>
          <w:p w:rsidR="004A3531" w:rsidRPr="004A3531" w:rsidRDefault="004A3531" w:rsidP="004A3531">
            <w:pPr>
              <w:ind w:left="0" w:firstLine="0"/>
              <w:jc w:val="center"/>
              <w:rPr>
                <w:sz w:val="18"/>
                <w:szCs w:val="18"/>
              </w:rPr>
            </w:pPr>
            <w:r w:rsidRPr="004A3531">
              <w:rPr>
                <w:sz w:val="18"/>
                <w:szCs w:val="18"/>
              </w:rPr>
              <w:t>407188.01</w:t>
            </w:r>
          </w:p>
          <w:p w:rsidR="004A3531" w:rsidRPr="004A3531" w:rsidRDefault="004A3531" w:rsidP="004A3531">
            <w:pPr>
              <w:ind w:left="0" w:firstLine="0"/>
              <w:jc w:val="center"/>
              <w:rPr>
                <w:sz w:val="18"/>
                <w:szCs w:val="18"/>
              </w:rPr>
            </w:pPr>
            <w:r w:rsidRPr="004A3531">
              <w:rPr>
                <w:sz w:val="18"/>
                <w:szCs w:val="18"/>
              </w:rPr>
              <w:t>407188.15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407162.10</w:t>
            </w:r>
          </w:p>
          <w:p w:rsidR="004A3531" w:rsidRPr="004A3531" w:rsidRDefault="004A3531" w:rsidP="004A3531">
            <w:pPr>
              <w:ind w:left="0" w:firstLine="0"/>
              <w:jc w:val="center"/>
              <w:rPr>
                <w:sz w:val="18"/>
                <w:szCs w:val="18"/>
              </w:rPr>
            </w:pPr>
            <w:r w:rsidRPr="004A3531">
              <w:rPr>
                <w:sz w:val="18"/>
                <w:szCs w:val="18"/>
              </w:rPr>
              <w:t>407161.11</w:t>
            </w:r>
          </w:p>
          <w:p w:rsidR="004A3531" w:rsidRPr="004A3531" w:rsidRDefault="004A3531" w:rsidP="004A3531">
            <w:pPr>
              <w:ind w:left="0" w:firstLine="0"/>
              <w:jc w:val="center"/>
              <w:rPr>
                <w:sz w:val="18"/>
                <w:szCs w:val="18"/>
              </w:rPr>
            </w:pPr>
            <w:r w:rsidRPr="004A3531">
              <w:rPr>
                <w:sz w:val="18"/>
                <w:szCs w:val="18"/>
              </w:rPr>
              <w:t>407160.97</w:t>
            </w:r>
          </w:p>
          <w:p w:rsidR="004A3531" w:rsidRPr="004A3531" w:rsidRDefault="004A3531" w:rsidP="004A3531">
            <w:pPr>
              <w:ind w:left="0" w:firstLine="0"/>
              <w:jc w:val="center"/>
              <w:rPr>
                <w:sz w:val="18"/>
                <w:szCs w:val="18"/>
              </w:rPr>
            </w:pPr>
            <w:r w:rsidRPr="004A3531">
              <w:rPr>
                <w:sz w:val="18"/>
                <w:szCs w:val="18"/>
              </w:rPr>
              <w:t>407161.96</w:t>
            </w:r>
          </w:p>
          <w:p w:rsidR="004A3531" w:rsidRPr="004A3531" w:rsidRDefault="004A3531" w:rsidP="004A3531">
            <w:pPr>
              <w:ind w:left="0" w:firstLine="0"/>
              <w:jc w:val="center"/>
              <w:rPr>
                <w:sz w:val="18"/>
                <w:szCs w:val="18"/>
              </w:rPr>
            </w:pPr>
            <w:r w:rsidRPr="004A3531">
              <w:rPr>
                <w:sz w:val="18"/>
                <w:szCs w:val="18"/>
              </w:rPr>
              <w:t>407162.10</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407136.75</w:t>
            </w:r>
          </w:p>
          <w:p w:rsidR="004A3531" w:rsidRPr="004A3531" w:rsidRDefault="004A3531" w:rsidP="004A3531">
            <w:pPr>
              <w:ind w:left="0" w:firstLine="0"/>
              <w:jc w:val="center"/>
              <w:rPr>
                <w:sz w:val="18"/>
                <w:szCs w:val="18"/>
              </w:rPr>
            </w:pPr>
            <w:r w:rsidRPr="004A3531">
              <w:rPr>
                <w:sz w:val="18"/>
                <w:szCs w:val="18"/>
              </w:rPr>
              <w:t>407135.76</w:t>
            </w:r>
          </w:p>
          <w:p w:rsidR="004A3531" w:rsidRPr="004A3531" w:rsidRDefault="004A3531" w:rsidP="004A3531">
            <w:pPr>
              <w:ind w:left="0" w:firstLine="0"/>
              <w:jc w:val="center"/>
              <w:rPr>
                <w:sz w:val="18"/>
                <w:szCs w:val="18"/>
              </w:rPr>
            </w:pPr>
            <w:r w:rsidRPr="004A3531">
              <w:rPr>
                <w:sz w:val="18"/>
                <w:szCs w:val="18"/>
              </w:rPr>
              <w:t>407135.62</w:t>
            </w:r>
          </w:p>
          <w:p w:rsidR="004A3531" w:rsidRPr="004A3531" w:rsidRDefault="004A3531" w:rsidP="004A3531">
            <w:pPr>
              <w:ind w:left="0" w:firstLine="0"/>
              <w:jc w:val="center"/>
              <w:rPr>
                <w:sz w:val="18"/>
                <w:szCs w:val="18"/>
              </w:rPr>
            </w:pPr>
            <w:r w:rsidRPr="004A3531">
              <w:rPr>
                <w:sz w:val="18"/>
                <w:szCs w:val="18"/>
              </w:rPr>
              <w:t>407136.61</w:t>
            </w:r>
          </w:p>
          <w:p w:rsidR="004A3531" w:rsidRPr="004A3531" w:rsidRDefault="004A3531" w:rsidP="004A3531">
            <w:pPr>
              <w:ind w:left="0" w:firstLine="0"/>
              <w:jc w:val="center"/>
              <w:rPr>
                <w:sz w:val="18"/>
                <w:szCs w:val="18"/>
              </w:rPr>
            </w:pPr>
            <w:r w:rsidRPr="004A3531">
              <w:rPr>
                <w:sz w:val="18"/>
                <w:szCs w:val="18"/>
              </w:rPr>
              <w:t>407136.75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407110.57</w:t>
            </w:r>
          </w:p>
          <w:p w:rsidR="004A3531" w:rsidRPr="004A3531" w:rsidRDefault="004A3531" w:rsidP="004A3531">
            <w:pPr>
              <w:ind w:left="0" w:firstLine="0"/>
              <w:jc w:val="center"/>
              <w:rPr>
                <w:sz w:val="18"/>
                <w:szCs w:val="18"/>
              </w:rPr>
            </w:pPr>
            <w:r w:rsidRPr="004A3531">
              <w:rPr>
                <w:sz w:val="18"/>
                <w:szCs w:val="18"/>
              </w:rPr>
              <w:t>407109.58</w:t>
            </w:r>
          </w:p>
          <w:p w:rsidR="004A3531" w:rsidRPr="004A3531" w:rsidRDefault="004A3531" w:rsidP="004A3531">
            <w:pPr>
              <w:ind w:left="0" w:firstLine="0"/>
              <w:jc w:val="center"/>
              <w:rPr>
                <w:sz w:val="18"/>
                <w:szCs w:val="18"/>
              </w:rPr>
            </w:pPr>
            <w:r w:rsidRPr="004A3531">
              <w:rPr>
                <w:sz w:val="18"/>
                <w:szCs w:val="18"/>
              </w:rPr>
              <w:t>407109.44</w:t>
            </w:r>
          </w:p>
          <w:p w:rsidR="004A3531" w:rsidRPr="004A3531" w:rsidRDefault="004A3531" w:rsidP="004A3531">
            <w:pPr>
              <w:ind w:left="0" w:firstLine="0"/>
              <w:jc w:val="center"/>
              <w:rPr>
                <w:sz w:val="18"/>
                <w:szCs w:val="18"/>
              </w:rPr>
            </w:pPr>
            <w:r w:rsidRPr="004A3531">
              <w:rPr>
                <w:sz w:val="18"/>
                <w:szCs w:val="18"/>
              </w:rPr>
              <w:t>407110.43</w:t>
            </w:r>
          </w:p>
          <w:p w:rsidR="004A3531" w:rsidRPr="004A3531" w:rsidRDefault="004A3531" w:rsidP="004A3531">
            <w:pPr>
              <w:ind w:left="0" w:firstLine="0"/>
              <w:jc w:val="center"/>
              <w:rPr>
                <w:sz w:val="18"/>
                <w:szCs w:val="18"/>
              </w:rPr>
            </w:pPr>
            <w:r w:rsidRPr="004A3531">
              <w:rPr>
                <w:sz w:val="18"/>
                <w:szCs w:val="18"/>
              </w:rPr>
              <w:t>407110.57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407083.52</w:t>
            </w:r>
          </w:p>
          <w:p w:rsidR="004A3531" w:rsidRPr="004A3531" w:rsidRDefault="004A3531" w:rsidP="004A3531">
            <w:pPr>
              <w:ind w:left="0" w:firstLine="0"/>
              <w:jc w:val="center"/>
              <w:rPr>
                <w:sz w:val="18"/>
                <w:szCs w:val="18"/>
              </w:rPr>
            </w:pPr>
            <w:r w:rsidRPr="004A3531">
              <w:rPr>
                <w:sz w:val="18"/>
                <w:szCs w:val="18"/>
              </w:rPr>
              <w:t>407082.53</w:t>
            </w:r>
          </w:p>
          <w:p w:rsidR="004A3531" w:rsidRPr="004A3531" w:rsidRDefault="004A3531" w:rsidP="004A3531">
            <w:pPr>
              <w:ind w:left="0" w:firstLine="0"/>
              <w:jc w:val="center"/>
              <w:rPr>
                <w:sz w:val="18"/>
                <w:szCs w:val="18"/>
              </w:rPr>
            </w:pPr>
            <w:r w:rsidRPr="004A3531">
              <w:rPr>
                <w:sz w:val="18"/>
                <w:szCs w:val="18"/>
              </w:rPr>
              <w:t>407082.39</w:t>
            </w:r>
          </w:p>
          <w:p w:rsidR="004A3531" w:rsidRPr="004A3531" w:rsidRDefault="004A3531" w:rsidP="004A3531">
            <w:pPr>
              <w:ind w:left="0" w:firstLine="0"/>
              <w:jc w:val="center"/>
              <w:rPr>
                <w:sz w:val="18"/>
                <w:szCs w:val="18"/>
              </w:rPr>
            </w:pPr>
            <w:r w:rsidRPr="004A3531">
              <w:rPr>
                <w:sz w:val="18"/>
                <w:szCs w:val="18"/>
              </w:rPr>
              <w:t>407083.38</w:t>
            </w:r>
          </w:p>
          <w:p w:rsidR="004A3531" w:rsidRPr="004A3531" w:rsidRDefault="004A3531" w:rsidP="004A3531">
            <w:pPr>
              <w:ind w:left="0" w:firstLine="0"/>
              <w:jc w:val="center"/>
              <w:rPr>
                <w:sz w:val="18"/>
                <w:szCs w:val="18"/>
              </w:rPr>
            </w:pPr>
            <w:r w:rsidRPr="004A3531">
              <w:rPr>
                <w:sz w:val="18"/>
                <w:szCs w:val="18"/>
              </w:rPr>
              <w:t>407083.52</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407057.54</w:t>
            </w:r>
          </w:p>
          <w:p w:rsidR="004A3531" w:rsidRPr="004A3531" w:rsidRDefault="004A3531" w:rsidP="004A3531">
            <w:pPr>
              <w:ind w:left="0" w:firstLine="0"/>
              <w:jc w:val="center"/>
              <w:rPr>
                <w:sz w:val="18"/>
                <w:szCs w:val="18"/>
              </w:rPr>
            </w:pPr>
            <w:r w:rsidRPr="004A3531">
              <w:rPr>
                <w:sz w:val="18"/>
                <w:szCs w:val="18"/>
              </w:rPr>
              <w:t>407056.79</w:t>
            </w:r>
          </w:p>
          <w:p w:rsidR="004A3531" w:rsidRPr="004A3531" w:rsidRDefault="004A3531" w:rsidP="004A3531">
            <w:pPr>
              <w:ind w:left="0" w:firstLine="0"/>
              <w:jc w:val="center"/>
              <w:rPr>
                <w:sz w:val="18"/>
                <w:szCs w:val="18"/>
              </w:rPr>
            </w:pPr>
            <w:r w:rsidRPr="004A3531">
              <w:rPr>
                <w:sz w:val="18"/>
                <w:szCs w:val="18"/>
              </w:rPr>
              <w:t>407048.51</w:t>
            </w:r>
          </w:p>
          <w:p w:rsidR="004A3531" w:rsidRPr="004A3531" w:rsidRDefault="004A3531" w:rsidP="004A3531">
            <w:pPr>
              <w:ind w:left="0" w:firstLine="0"/>
              <w:jc w:val="center"/>
              <w:rPr>
                <w:sz w:val="18"/>
                <w:szCs w:val="18"/>
              </w:rPr>
            </w:pPr>
            <w:r w:rsidRPr="004A3531">
              <w:rPr>
                <w:sz w:val="18"/>
                <w:szCs w:val="18"/>
              </w:rPr>
              <w:t>407049.26</w:t>
            </w:r>
          </w:p>
          <w:p w:rsidR="004A3531" w:rsidRPr="004A3531" w:rsidRDefault="004A3531" w:rsidP="004A3531">
            <w:pPr>
              <w:ind w:left="0" w:firstLine="0"/>
              <w:jc w:val="center"/>
              <w:rPr>
                <w:sz w:val="18"/>
                <w:szCs w:val="18"/>
              </w:rPr>
            </w:pPr>
            <w:r w:rsidRPr="004A3531">
              <w:rPr>
                <w:sz w:val="18"/>
                <w:szCs w:val="18"/>
              </w:rPr>
              <w:t>407057.54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407032.16</w:t>
            </w:r>
          </w:p>
          <w:p w:rsidR="004A3531" w:rsidRPr="004A3531" w:rsidRDefault="004A3531" w:rsidP="004A3531">
            <w:pPr>
              <w:ind w:left="0" w:firstLine="0"/>
              <w:jc w:val="center"/>
              <w:rPr>
                <w:sz w:val="18"/>
                <w:szCs w:val="18"/>
              </w:rPr>
            </w:pPr>
            <w:r w:rsidRPr="004A3531">
              <w:rPr>
                <w:sz w:val="18"/>
                <w:szCs w:val="18"/>
              </w:rPr>
              <w:t>407031.17</w:t>
            </w:r>
          </w:p>
          <w:p w:rsidR="004A3531" w:rsidRPr="004A3531" w:rsidRDefault="004A3531" w:rsidP="004A3531">
            <w:pPr>
              <w:ind w:left="0" w:firstLine="0"/>
              <w:jc w:val="center"/>
              <w:rPr>
                <w:sz w:val="18"/>
                <w:szCs w:val="18"/>
              </w:rPr>
            </w:pPr>
            <w:r w:rsidRPr="004A3531">
              <w:rPr>
                <w:sz w:val="18"/>
                <w:szCs w:val="18"/>
              </w:rPr>
              <w:t>407031.03</w:t>
            </w:r>
          </w:p>
          <w:p w:rsidR="004A3531" w:rsidRPr="004A3531" w:rsidRDefault="004A3531" w:rsidP="004A3531">
            <w:pPr>
              <w:ind w:left="0" w:firstLine="0"/>
              <w:jc w:val="center"/>
              <w:rPr>
                <w:sz w:val="18"/>
                <w:szCs w:val="18"/>
              </w:rPr>
            </w:pPr>
            <w:r w:rsidRPr="004A3531">
              <w:rPr>
                <w:sz w:val="18"/>
                <w:szCs w:val="18"/>
              </w:rPr>
              <w:t>407032.02</w:t>
            </w:r>
          </w:p>
          <w:p w:rsidR="004A3531" w:rsidRPr="004A3531" w:rsidRDefault="004A3531" w:rsidP="004A3531">
            <w:pPr>
              <w:ind w:left="0" w:firstLine="0"/>
              <w:jc w:val="center"/>
              <w:rPr>
                <w:sz w:val="18"/>
                <w:szCs w:val="18"/>
              </w:rPr>
            </w:pPr>
            <w:r w:rsidRPr="004A3531">
              <w:rPr>
                <w:sz w:val="18"/>
                <w:szCs w:val="18"/>
              </w:rPr>
              <w:t>407032.16</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407007.18</w:t>
            </w:r>
          </w:p>
          <w:p w:rsidR="004A3531" w:rsidRPr="004A3531" w:rsidRDefault="004A3531" w:rsidP="004A3531">
            <w:pPr>
              <w:ind w:left="0" w:firstLine="0"/>
              <w:jc w:val="center"/>
              <w:rPr>
                <w:sz w:val="18"/>
                <w:szCs w:val="18"/>
              </w:rPr>
            </w:pPr>
            <w:r w:rsidRPr="004A3531">
              <w:rPr>
                <w:sz w:val="18"/>
                <w:szCs w:val="18"/>
              </w:rPr>
              <w:t>407006.19</w:t>
            </w:r>
          </w:p>
          <w:p w:rsidR="004A3531" w:rsidRPr="004A3531" w:rsidRDefault="004A3531" w:rsidP="004A3531">
            <w:pPr>
              <w:ind w:left="0" w:firstLine="0"/>
              <w:jc w:val="center"/>
              <w:rPr>
                <w:sz w:val="18"/>
                <w:szCs w:val="18"/>
              </w:rPr>
            </w:pPr>
            <w:r w:rsidRPr="004A3531">
              <w:rPr>
                <w:sz w:val="18"/>
                <w:szCs w:val="18"/>
              </w:rPr>
              <w:t>407006.05</w:t>
            </w:r>
          </w:p>
          <w:p w:rsidR="004A3531" w:rsidRPr="004A3531" w:rsidRDefault="004A3531" w:rsidP="004A3531">
            <w:pPr>
              <w:ind w:left="0" w:firstLine="0"/>
              <w:jc w:val="center"/>
              <w:rPr>
                <w:sz w:val="18"/>
                <w:szCs w:val="18"/>
              </w:rPr>
            </w:pPr>
            <w:r w:rsidRPr="004A3531">
              <w:rPr>
                <w:sz w:val="18"/>
                <w:szCs w:val="18"/>
              </w:rPr>
              <w:t>407007.04</w:t>
            </w:r>
          </w:p>
          <w:p w:rsidR="004A3531" w:rsidRPr="004A3531" w:rsidRDefault="004A3531" w:rsidP="004A3531">
            <w:pPr>
              <w:ind w:left="0" w:firstLine="0"/>
              <w:jc w:val="center"/>
              <w:rPr>
                <w:sz w:val="18"/>
                <w:szCs w:val="18"/>
              </w:rPr>
            </w:pPr>
            <w:r w:rsidRPr="004A3531">
              <w:rPr>
                <w:sz w:val="18"/>
                <w:szCs w:val="18"/>
              </w:rPr>
              <w:t>407007.18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406984.30</w:t>
            </w:r>
          </w:p>
          <w:p w:rsidR="004A3531" w:rsidRPr="004A3531" w:rsidRDefault="004A3531" w:rsidP="004A3531">
            <w:pPr>
              <w:ind w:left="0" w:firstLine="0"/>
              <w:jc w:val="center"/>
              <w:rPr>
                <w:sz w:val="18"/>
                <w:szCs w:val="18"/>
              </w:rPr>
            </w:pPr>
            <w:r w:rsidRPr="004A3531">
              <w:rPr>
                <w:sz w:val="18"/>
                <w:szCs w:val="18"/>
              </w:rPr>
              <w:t>406983.31</w:t>
            </w:r>
          </w:p>
          <w:p w:rsidR="004A3531" w:rsidRPr="004A3531" w:rsidRDefault="004A3531" w:rsidP="004A3531">
            <w:pPr>
              <w:ind w:left="0" w:firstLine="0"/>
              <w:jc w:val="center"/>
              <w:rPr>
                <w:sz w:val="18"/>
                <w:szCs w:val="18"/>
              </w:rPr>
            </w:pPr>
            <w:r w:rsidRPr="004A3531">
              <w:rPr>
                <w:sz w:val="18"/>
                <w:szCs w:val="18"/>
              </w:rPr>
              <w:t>406983.17</w:t>
            </w:r>
          </w:p>
          <w:p w:rsidR="004A3531" w:rsidRPr="004A3531" w:rsidRDefault="004A3531" w:rsidP="004A3531">
            <w:pPr>
              <w:ind w:left="0" w:firstLine="0"/>
              <w:jc w:val="center"/>
              <w:rPr>
                <w:sz w:val="18"/>
                <w:szCs w:val="18"/>
              </w:rPr>
            </w:pPr>
            <w:r w:rsidRPr="004A3531">
              <w:rPr>
                <w:sz w:val="18"/>
                <w:szCs w:val="18"/>
              </w:rPr>
              <w:t>406984.16</w:t>
            </w:r>
          </w:p>
          <w:p w:rsidR="004A3531" w:rsidRPr="004A3531" w:rsidRDefault="004A3531" w:rsidP="004A3531">
            <w:pPr>
              <w:ind w:left="0" w:firstLine="0"/>
              <w:jc w:val="center"/>
              <w:rPr>
                <w:sz w:val="18"/>
                <w:szCs w:val="18"/>
              </w:rPr>
            </w:pPr>
            <w:r w:rsidRPr="004A3531">
              <w:rPr>
                <w:sz w:val="18"/>
                <w:szCs w:val="18"/>
              </w:rPr>
              <w:t>406984.30</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406963.33</w:t>
            </w:r>
          </w:p>
          <w:p w:rsidR="004A3531" w:rsidRPr="004A3531" w:rsidRDefault="004A3531" w:rsidP="004A3531">
            <w:pPr>
              <w:ind w:left="0" w:firstLine="0"/>
              <w:jc w:val="center"/>
              <w:rPr>
                <w:sz w:val="18"/>
                <w:szCs w:val="18"/>
              </w:rPr>
            </w:pPr>
            <w:r w:rsidRPr="004A3531">
              <w:rPr>
                <w:sz w:val="18"/>
                <w:szCs w:val="18"/>
              </w:rPr>
              <w:t>406957.56</w:t>
            </w:r>
          </w:p>
          <w:p w:rsidR="004A3531" w:rsidRPr="004A3531" w:rsidRDefault="004A3531" w:rsidP="004A3531">
            <w:pPr>
              <w:ind w:left="0" w:firstLine="0"/>
              <w:jc w:val="center"/>
              <w:rPr>
                <w:sz w:val="18"/>
                <w:szCs w:val="18"/>
              </w:rPr>
            </w:pPr>
            <w:r w:rsidRPr="004A3531">
              <w:rPr>
                <w:sz w:val="18"/>
                <w:szCs w:val="18"/>
              </w:rPr>
              <w:t>406957.39</w:t>
            </w:r>
          </w:p>
          <w:p w:rsidR="004A3531" w:rsidRPr="004A3531" w:rsidRDefault="004A3531" w:rsidP="004A3531">
            <w:pPr>
              <w:ind w:left="0" w:firstLine="0"/>
              <w:jc w:val="center"/>
              <w:rPr>
                <w:sz w:val="18"/>
                <w:szCs w:val="18"/>
              </w:rPr>
            </w:pPr>
            <w:r w:rsidRPr="004A3531">
              <w:rPr>
                <w:sz w:val="18"/>
                <w:szCs w:val="18"/>
              </w:rPr>
              <w:t>406963.19</w:t>
            </w:r>
          </w:p>
          <w:p w:rsidR="004A3531" w:rsidRPr="004A3531" w:rsidRDefault="004A3531" w:rsidP="004A3531">
            <w:pPr>
              <w:ind w:left="0" w:firstLine="0"/>
              <w:jc w:val="center"/>
              <w:rPr>
                <w:sz w:val="18"/>
                <w:szCs w:val="18"/>
              </w:rPr>
            </w:pPr>
            <w:r w:rsidRPr="004A3531">
              <w:rPr>
                <w:sz w:val="18"/>
                <w:szCs w:val="18"/>
              </w:rPr>
              <w:t>406963.33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407682.56</w:t>
            </w:r>
          </w:p>
          <w:p w:rsidR="004A3531" w:rsidRPr="004A3531" w:rsidRDefault="004A3531" w:rsidP="004A3531">
            <w:pPr>
              <w:ind w:left="0" w:firstLine="0"/>
              <w:jc w:val="center"/>
              <w:rPr>
                <w:sz w:val="18"/>
                <w:szCs w:val="18"/>
              </w:rPr>
            </w:pPr>
            <w:r w:rsidRPr="004A3531">
              <w:rPr>
                <w:sz w:val="18"/>
                <w:szCs w:val="18"/>
              </w:rPr>
              <w:t>407679.99</w:t>
            </w:r>
          </w:p>
          <w:p w:rsidR="004A3531" w:rsidRPr="004A3531" w:rsidRDefault="004A3531" w:rsidP="004A3531">
            <w:pPr>
              <w:ind w:left="0" w:firstLine="0"/>
              <w:jc w:val="center"/>
              <w:rPr>
                <w:sz w:val="18"/>
                <w:szCs w:val="18"/>
              </w:rPr>
            </w:pPr>
            <w:r w:rsidRPr="004A3531">
              <w:rPr>
                <w:sz w:val="18"/>
                <w:szCs w:val="18"/>
              </w:rPr>
              <w:t>407677.23</w:t>
            </w:r>
          </w:p>
          <w:p w:rsidR="004A3531" w:rsidRPr="004A3531" w:rsidRDefault="004A3531" w:rsidP="004A3531">
            <w:pPr>
              <w:ind w:left="0" w:firstLine="0"/>
              <w:jc w:val="center"/>
              <w:rPr>
                <w:sz w:val="18"/>
                <w:szCs w:val="18"/>
              </w:rPr>
            </w:pPr>
            <w:r w:rsidRPr="004A3531">
              <w:rPr>
                <w:sz w:val="18"/>
                <w:szCs w:val="18"/>
              </w:rPr>
              <w:t>407679.59</w:t>
            </w:r>
          </w:p>
          <w:p w:rsidR="004A3531" w:rsidRPr="004A3531" w:rsidRDefault="004A3531" w:rsidP="004A3531">
            <w:pPr>
              <w:ind w:left="0" w:firstLine="0"/>
              <w:jc w:val="center"/>
              <w:rPr>
                <w:sz w:val="18"/>
                <w:szCs w:val="18"/>
              </w:rPr>
            </w:pPr>
            <w:r w:rsidRPr="004A3531">
              <w:rPr>
                <w:sz w:val="18"/>
                <w:szCs w:val="18"/>
              </w:rPr>
              <w:t>407682.56</w:t>
            </w:r>
          </w:p>
        </w:tc>
        <w:tc>
          <w:tcPr>
            <w:tcW w:w="2269" w:type="dxa"/>
            <w:shd w:val="clear" w:color="auto" w:fill="auto"/>
          </w:tcPr>
          <w:p w:rsidR="004A3531" w:rsidRPr="004A3531" w:rsidRDefault="004A3531" w:rsidP="004A3531">
            <w:pPr>
              <w:ind w:left="0" w:firstLine="0"/>
              <w:jc w:val="center"/>
              <w:rPr>
                <w:sz w:val="18"/>
                <w:szCs w:val="18"/>
              </w:rPr>
            </w:pPr>
            <w:r w:rsidRPr="004A3531">
              <w:rPr>
                <w:sz w:val="18"/>
                <w:szCs w:val="18"/>
              </w:rPr>
              <w:lastRenderedPageBreak/>
              <w:t>3338097.89</w:t>
            </w:r>
          </w:p>
          <w:p w:rsidR="004A3531" w:rsidRPr="004A3531" w:rsidRDefault="004A3531" w:rsidP="004A3531">
            <w:pPr>
              <w:ind w:left="0" w:firstLine="0"/>
              <w:jc w:val="center"/>
              <w:rPr>
                <w:sz w:val="18"/>
                <w:szCs w:val="18"/>
              </w:rPr>
            </w:pPr>
            <w:r w:rsidRPr="004A3531">
              <w:rPr>
                <w:sz w:val="18"/>
                <w:szCs w:val="18"/>
              </w:rPr>
              <w:t>3338098.85</w:t>
            </w:r>
          </w:p>
          <w:p w:rsidR="004A3531" w:rsidRPr="004A3531" w:rsidRDefault="004A3531" w:rsidP="004A3531">
            <w:pPr>
              <w:ind w:left="0" w:firstLine="0"/>
              <w:jc w:val="center"/>
              <w:rPr>
                <w:sz w:val="18"/>
                <w:szCs w:val="18"/>
              </w:rPr>
            </w:pPr>
            <w:r w:rsidRPr="004A3531">
              <w:rPr>
                <w:sz w:val="18"/>
                <w:szCs w:val="18"/>
              </w:rPr>
              <w:t>3338099.13</w:t>
            </w:r>
          </w:p>
          <w:p w:rsidR="004A3531" w:rsidRPr="004A3531" w:rsidRDefault="004A3531" w:rsidP="004A3531">
            <w:pPr>
              <w:ind w:left="0" w:firstLine="0"/>
              <w:jc w:val="center"/>
              <w:rPr>
                <w:sz w:val="18"/>
                <w:szCs w:val="18"/>
              </w:rPr>
            </w:pPr>
            <w:r w:rsidRPr="004A3531">
              <w:rPr>
                <w:sz w:val="18"/>
                <w:szCs w:val="18"/>
              </w:rPr>
              <w:t>3338098.17</w:t>
            </w:r>
          </w:p>
          <w:p w:rsidR="004A3531" w:rsidRPr="004A3531" w:rsidRDefault="004A3531" w:rsidP="004A3531">
            <w:pPr>
              <w:ind w:left="0" w:firstLine="0"/>
              <w:jc w:val="center"/>
              <w:rPr>
                <w:sz w:val="18"/>
                <w:szCs w:val="18"/>
              </w:rPr>
            </w:pPr>
            <w:r w:rsidRPr="004A3531">
              <w:rPr>
                <w:sz w:val="18"/>
                <w:szCs w:val="18"/>
              </w:rPr>
              <w:t>3338097.89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3338128.48</w:t>
            </w:r>
          </w:p>
          <w:p w:rsidR="004A3531" w:rsidRPr="004A3531" w:rsidRDefault="004A3531" w:rsidP="004A3531">
            <w:pPr>
              <w:ind w:left="0" w:firstLine="0"/>
              <w:jc w:val="center"/>
              <w:rPr>
                <w:sz w:val="18"/>
                <w:szCs w:val="18"/>
              </w:rPr>
            </w:pPr>
            <w:r w:rsidRPr="004A3531">
              <w:rPr>
                <w:sz w:val="18"/>
                <w:szCs w:val="18"/>
              </w:rPr>
              <w:t>3338129.44</w:t>
            </w:r>
          </w:p>
          <w:p w:rsidR="004A3531" w:rsidRPr="004A3531" w:rsidRDefault="004A3531" w:rsidP="004A3531">
            <w:pPr>
              <w:ind w:left="0" w:firstLine="0"/>
              <w:jc w:val="center"/>
              <w:rPr>
                <w:sz w:val="18"/>
                <w:szCs w:val="18"/>
              </w:rPr>
            </w:pPr>
            <w:r w:rsidRPr="004A3531">
              <w:rPr>
                <w:sz w:val="18"/>
                <w:szCs w:val="18"/>
              </w:rPr>
              <w:t>3338129.72</w:t>
            </w:r>
          </w:p>
          <w:p w:rsidR="004A3531" w:rsidRPr="004A3531" w:rsidRDefault="004A3531" w:rsidP="004A3531">
            <w:pPr>
              <w:ind w:left="0" w:firstLine="0"/>
              <w:jc w:val="center"/>
              <w:rPr>
                <w:sz w:val="18"/>
                <w:szCs w:val="18"/>
              </w:rPr>
            </w:pPr>
            <w:r w:rsidRPr="004A3531">
              <w:rPr>
                <w:sz w:val="18"/>
                <w:szCs w:val="18"/>
              </w:rPr>
              <w:t>3338128.76</w:t>
            </w:r>
          </w:p>
          <w:p w:rsidR="004A3531" w:rsidRPr="004A3531" w:rsidRDefault="004A3531" w:rsidP="004A3531">
            <w:pPr>
              <w:ind w:left="0" w:firstLine="0"/>
              <w:jc w:val="center"/>
              <w:rPr>
                <w:sz w:val="18"/>
                <w:szCs w:val="18"/>
              </w:rPr>
            </w:pPr>
            <w:r w:rsidRPr="004A3531">
              <w:rPr>
                <w:sz w:val="18"/>
                <w:szCs w:val="18"/>
              </w:rPr>
              <w:t>3338128.48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3338155.67</w:t>
            </w:r>
          </w:p>
          <w:p w:rsidR="004A3531" w:rsidRPr="004A3531" w:rsidRDefault="004A3531" w:rsidP="004A3531">
            <w:pPr>
              <w:ind w:left="0" w:firstLine="0"/>
              <w:jc w:val="center"/>
              <w:rPr>
                <w:sz w:val="18"/>
                <w:szCs w:val="18"/>
              </w:rPr>
            </w:pPr>
            <w:r w:rsidRPr="004A3531">
              <w:rPr>
                <w:sz w:val="18"/>
                <w:szCs w:val="18"/>
              </w:rPr>
              <w:t>3338156.63</w:t>
            </w:r>
          </w:p>
          <w:p w:rsidR="004A3531" w:rsidRPr="004A3531" w:rsidRDefault="004A3531" w:rsidP="004A3531">
            <w:pPr>
              <w:ind w:left="0" w:firstLine="0"/>
              <w:jc w:val="center"/>
              <w:rPr>
                <w:sz w:val="18"/>
                <w:szCs w:val="18"/>
              </w:rPr>
            </w:pPr>
            <w:r w:rsidRPr="004A3531">
              <w:rPr>
                <w:sz w:val="18"/>
                <w:szCs w:val="18"/>
              </w:rPr>
              <w:t>3338156.91</w:t>
            </w:r>
          </w:p>
          <w:p w:rsidR="004A3531" w:rsidRPr="004A3531" w:rsidRDefault="004A3531" w:rsidP="004A3531">
            <w:pPr>
              <w:ind w:left="0" w:firstLine="0"/>
              <w:jc w:val="center"/>
              <w:rPr>
                <w:sz w:val="18"/>
                <w:szCs w:val="18"/>
              </w:rPr>
            </w:pPr>
            <w:r w:rsidRPr="004A3531">
              <w:rPr>
                <w:sz w:val="18"/>
                <w:szCs w:val="18"/>
              </w:rPr>
              <w:t>3338155.95</w:t>
            </w:r>
          </w:p>
          <w:p w:rsidR="004A3531" w:rsidRPr="004A3531" w:rsidRDefault="004A3531" w:rsidP="004A3531">
            <w:pPr>
              <w:ind w:left="0" w:firstLine="0"/>
              <w:jc w:val="center"/>
              <w:rPr>
                <w:sz w:val="18"/>
                <w:szCs w:val="18"/>
              </w:rPr>
            </w:pPr>
            <w:r w:rsidRPr="004A3531">
              <w:rPr>
                <w:sz w:val="18"/>
                <w:szCs w:val="18"/>
              </w:rPr>
              <w:t>3338155.67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3338178.69</w:t>
            </w:r>
          </w:p>
          <w:p w:rsidR="004A3531" w:rsidRPr="004A3531" w:rsidRDefault="004A3531" w:rsidP="004A3531">
            <w:pPr>
              <w:ind w:left="0" w:firstLine="0"/>
              <w:jc w:val="center"/>
              <w:rPr>
                <w:sz w:val="18"/>
                <w:szCs w:val="18"/>
              </w:rPr>
            </w:pPr>
            <w:r w:rsidRPr="004A3531">
              <w:rPr>
                <w:sz w:val="18"/>
                <w:szCs w:val="18"/>
              </w:rPr>
              <w:t>3338179.65</w:t>
            </w:r>
          </w:p>
          <w:p w:rsidR="004A3531" w:rsidRPr="004A3531" w:rsidRDefault="004A3531" w:rsidP="004A3531">
            <w:pPr>
              <w:ind w:left="0" w:firstLine="0"/>
              <w:jc w:val="center"/>
              <w:rPr>
                <w:sz w:val="18"/>
                <w:szCs w:val="18"/>
              </w:rPr>
            </w:pPr>
            <w:r w:rsidRPr="004A3531">
              <w:rPr>
                <w:sz w:val="18"/>
                <w:szCs w:val="18"/>
              </w:rPr>
              <w:t>3338179.93</w:t>
            </w:r>
          </w:p>
          <w:p w:rsidR="004A3531" w:rsidRPr="004A3531" w:rsidRDefault="004A3531" w:rsidP="004A3531">
            <w:pPr>
              <w:ind w:left="0" w:firstLine="0"/>
              <w:jc w:val="center"/>
              <w:rPr>
                <w:sz w:val="18"/>
                <w:szCs w:val="18"/>
              </w:rPr>
            </w:pPr>
            <w:r w:rsidRPr="004A3531">
              <w:rPr>
                <w:sz w:val="18"/>
                <w:szCs w:val="18"/>
              </w:rPr>
              <w:t>3338178.96</w:t>
            </w:r>
          </w:p>
          <w:p w:rsidR="004A3531" w:rsidRPr="004A3531" w:rsidRDefault="004A3531" w:rsidP="004A3531">
            <w:pPr>
              <w:ind w:left="0" w:firstLine="0"/>
              <w:jc w:val="center"/>
              <w:rPr>
                <w:sz w:val="18"/>
                <w:szCs w:val="18"/>
              </w:rPr>
            </w:pPr>
            <w:r w:rsidRPr="004A3531">
              <w:rPr>
                <w:sz w:val="18"/>
                <w:szCs w:val="18"/>
              </w:rPr>
              <w:t>3338178.69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3338197.78</w:t>
            </w:r>
          </w:p>
          <w:p w:rsidR="004A3531" w:rsidRPr="004A3531" w:rsidRDefault="004A3531" w:rsidP="004A3531">
            <w:pPr>
              <w:ind w:left="0" w:firstLine="0"/>
              <w:jc w:val="center"/>
              <w:rPr>
                <w:sz w:val="18"/>
                <w:szCs w:val="18"/>
              </w:rPr>
            </w:pPr>
            <w:r w:rsidRPr="004A3531">
              <w:rPr>
                <w:sz w:val="18"/>
                <w:szCs w:val="18"/>
              </w:rPr>
              <w:t>3338202.03</w:t>
            </w:r>
          </w:p>
          <w:p w:rsidR="004A3531" w:rsidRPr="004A3531" w:rsidRDefault="004A3531" w:rsidP="004A3531">
            <w:pPr>
              <w:ind w:left="0" w:firstLine="0"/>
              <w:jc w:val="center"/>
              <w:rPr>
                <w:sz w:val="18"/>
                <w:szCs w:val="18"/>
              </w:rPr>
            </w:pPr>
            <w:r w:rsidRPr="004A3531">
              <w:rPr>
                <w:sz w:val="18"/>
                <w:szCs w:val="18"/>
              </w:rPr>
              <w:t>3338202.25</w:t>
            </w:r>
          </w:p>
          <w:p w:rsidR="004A3531" w:rsidRPr="004A3531" w:rsidRDefault="004A3531" w:rsidP="004A3531">
            <w:pPr>
              <w:ind w:left="0" w:firstLine="0"/>
              <w:jc w:val="center"/>
              <w:rPr>
                <w:sz w:val="18"/>
                <w:szCs w:val="18"/>
              </w:rPr>
            </w:pPr>
            <w:r w:rsidRPr="004A3531">
              <w:rPr>
                <w:sz w:val="18"/>
                <w:szCs w:val="18"/>
              </w:rPr>
              <w:t>3338198.06</w:t>
            </w:r>
          </w:p>
          <w:p w:rsidR="004A3531" w:rsidRPr="004A3531" w:rsidRDefault="004A3531" w:rsidP="004A3531">
            <w:pPr>
              <w:ind w:left="0" w:firstLine="0"/>
              <w:jc w:val="center"/>
              <w:rPr>
                <w:sz w:val="18"/>
                <w:szCs w:val="18"/>
              </w:rPr>
            </w:pPr>
            <w:r w:rsidRPr="004A3531">
              <w:rPr>
                <w:sz w:val="18"/>
                <w:szCs w:val="18"/>
              </w:rPr>
              <w:t>3338197.78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3338198.82</w:t>
            </w:r>
          </w:p>
          <w:p w:rsidR="004A3531" w:rsidRPr="004A3531" w:rsidRDefault="004A3531" w:rsidP="004A3531">
            <w:pPr>
              <w:ind w:left="0" w:firstLine="0"/>
              <w:jc w:val="center"/>
              <w:rPr>
                <w:sz w:val="18"/>
                <w:szCs w:val="18"/>
              </w:rPr>
            </w:pPr>
            <w:r w:rsidRPr="004A3531">
              <w:rPr>
                <w:sz w:val="18"/>
                <w:szCs w:val="18"/>
              </w:rPr>
              <w:t>3338201.46</w:t>
            </w:r>
          </w:p>
          <w:p w:rsidR="004A3531" w:rsidRPr="004A3531" w:rsidRDefault="004A3531" w:rsidP="004A3531">
            <w:pPr>
              <w:ind w:left="0" w:firstLine="0"/>
              <w:jc w:val="center"/>
              <w:rPr>
                <w:sz w:val="18"/>
                <w:szCs w:val="18"/>
              </w:rPr>
            </w:pPr>
            <w:r w:rsidRPr="004A3531">
              <w:rPr>
                <w:sz w:val="18"/>
                <w:szCs w:val="18"/>
              </w:rPr>
              <w:t>3338202.26</w:t>
            </w:r>
          </w:p>
          <w:p w:rsidR="004A3531" w:rsidRPr="004A3531" w:rsidRDefault="004A3531" w:rsidP="004A3531">
            <w:pPr>
              <w:ind w:left="0" w:firstLine="0"/>
              <w:jc w:val="center"/>
              <w:rPr>
                <w:sz w:val="18"/>
                <w:szCs w:val="18"/>
              </w:rPr>
            </w:pPr>
            <w:r w:rsidRPr="004A3531">
              <w:rPr>
                <w:sz w:val="18"/>
                <w:szCs w:val="18"/>
              </w:rPr>
              <w:t>3338199.62</w:t>
            </w:r>
          </w:p>
          <w:p w:rsidR="004A3531" w:rsidRPr="004A3531" w:rsidRDefault="004A3531" w:rsidP="004A3531">
            <w:pPr>
              <w:ind w:left="0" w:firstLine="0"/>
              <w:jc w:val="center"/>
              <w:rPr>
                <w:sz w:val="18"/>
                <w:szCs w:val="18"/>
              </w:rPr>
            </w:pPr>
            <w:r w:rsidRPr="004A3531">
              <w:rPr>
                <w:sz w:val="18"/>
                <w:szCs w:val="18"/>
              </w:rPr>
              <w:t>3338198.82</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3338185.76</w:t>
            </w:r>
          </w:p>
          <w:p w:rsidR="004A3531" w:rsidRPr="004A3531" w:rsidRDefault="004A3531" w:rsidP="004A3531">
            <w:pPr>
              <w:ind w:left="0" w:firstLine="0"/>
              <w:jc w:val="center"/>
              <w:rPr>
                <w:sz w:val="18"/>
                <w:szCs w:val="18"/>
              </w:rPr>
            </w:pPr>
            <w:r w:rsidRPr="004A3531">
              <w:rPr>
                <w:sz w:val="18"/>
                <w:szCs w:val="18"/>
              </w:rPr>
              <w:t>3338186.33</w:t>
            </w:r>
          </w:p>
          <w:p w:rsidR="004A3531" w:rsidRPr="004A3531" w:rsidRDefault="004A3531" w:rsidP="004A3531">
            <w:pPr>
              <w:ind w:left="0" w:firstLine="0"/>
              <w:jc w:val="center"/>
              <w:rPr>
                <w:sz w:val="18"/>
                <w:szCs w:val="18"/>
              </w:rPr>
            </w:pPr>
            <w:r w:rsidRPr="004A3531">
              <w:rPr>
                <w:sz w:val="18"/>
                <w:szCs w:val="18"/>
              </w:rPr>
              <w:t>3338187.15</w:t>
            </w:r>
          </w:p>
          <w:p w:rsidR="004A3531" w:rsidRPr="004A3531" w:rsidRDefault="004A3531" w:rsidP="004A3531">
            <w:pPr>
              <w:ind w:left="0" w:firstLine="0"/>
              <w:jc w:val="center"/>
              <w:rPr>
                <w:sz w:val="18"/>
                <w:szCs w:val="18"/>
              </w:rPr>
            </w:pPr>
            <w:r w:rsidRPr="004A3531">
              <w:rPr>
                <w:sz w:val="18"/>
                <w:szCs w:val="18"/>
              </w:rPr>
              <w:t>3338186.59</w:t>
            </w:r>
          </w:p>
          <w:p w:rsidR="004A3531" w:rsidRPr="004A3531" w:rsidRDefault="004A3531" w:rsidP="004A3531">
            <w:pPr>
              <w:ind w:left="0" w:firstLine="0"/>
              <w:jc w:val="center"/>
              <w:rPr>
                <w:sz w:val="18"/>
                <w:szCs w:val="18"/>
              </w:rPr>
            </w:pPr>
            <w:r w:rsidRPr="004A3531">
              <w:rPr>
                <w:sz w:val="18"/>
                <w:szCs w:val="18"/>
              </w:rPr>
              <w:t>3338185.76</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3338170.54</w:t>
            </w:r>
          </w:p>
          <w:p w:rsidR="004A3531" w:rsidRPr="004A3531" w:rsidRDefault="004A3531" w:rsidP="004A3531">
            <w:pPr>
              <w:ind w:left="0" w:firstLine="0"/>
              <w:jc w:val="center"/>
              <w:rPr>
                <w:sz w:val="18"/>
                <w:szCs w:val="18"/>
              </w:rPr>
            </w:pPr>
            <w:r w:rsidRPr="004A3531">
              <w:rPr>
                <w:sz w:val="18"/>
                <w:szCs w:val="18"/>
              </w:rPr>
              <w:t>3338171.37</w:t>
            </w:r>
          </w:p>
          <w:p w:rsidR="004A3531" w:rsidRPr="004A3531" w:rsidRDefault="004A3531" w:rsidP="004A3531">
            <w:pPr>
              <w:ind w:left="0" w:firstLine="0"/>
              <w:jc w:val="center"/>
              <w:rPr>
                <w:sz w:val="18"/>
                <w:szCs w:val="18"/>
              </w:rPr>
            </w:pPr>
            <w:r w:rsidRPr="004A3531">
              <w:rPr>
                <w:sz w:val="18"/>
                <w:szCs w:val="18"/>
              </w:rPr>
              <w:t>3338170.80</w:t>
            </w:r>
          </w:p>
          <w:p w:rsidR="004A3531" w:rsidRPr="004A3531" w:rsidRDefault="004A3531" w:rsidP="004A3531">
            <w:pPr>
              <w:ind w:left="0" w:firstLine="0"/>
              <w:jc w:val="center"/>
              <w:rPr>
                <w:sz w:val="18"/>
                <w:szCs w:val="18"/>
              </w:rPr>
            </w:pPr>
            <w:r w:rsidRPr="004A3531">
              <w:rPr>
                <w:sz w:val="18"/>
                <w:szCs w:val="18"/>
              </w:rPr>
              <w:t>3338169.98</w:t>
            </w:r>
          </w:p>
          <w:p w:rsidR="004A3531" w:rsidRPr="004A3531" w:rsidRDefault="004A3531" w:rsidP="004A3531">
            <w:pPr>
              <w:ind w:left="0" w:firstLine="0"/>
              <w:jc w:val="center"/>
              <w:rPr>
                <w:sz w:val="18"/>
                <w:szCs w:val="18"/>
              </w:rPr>
            </w:pPr>
            <w:r w:rsidRPr="004A3531">
              <w:rPr>
                <w:sz w:val="18"/>
                <w:szCs w:val="18"/>
              </w:rPr>
              <w:t>3338170.54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3338157.27</w:t>
            </w:r>
          </w:p>
          <w:p w:rsidR="004A3531" w:rsidRPr="004A3531" w:rsidRDefault="004A3531" w:rsidP="004A3531">
            <w:pPr>
              <w:ind w:left="0" w:firstLine="0"/>
              <w:jc w:val="center"/>
              <w:rPr>
                <w:sz w:val="18"/>
                <w:szCs w:val="18"/>
              </w:rPr>
            </w:pPr>
            <w:r w:rsidRPr="004A3531">
              <w:rPr>
                <w:sz w:val="18"/>
                <w:szCs w:val="18"/>
              </w:rPr>
              <w:lastRenderedPageBreak/>
              <w:t>3338158.09</w:t>
            </w:r>
          </w:p>
          <w:p w:rsidR="004A3531" w:rsidRPr="004A3531" w:rsidRDefault="004A3531" w:rsidP="004A3531">
            <w:pPr>
              <w:ind w:left="0" w:firstLine="0"/>
              <w:jc w:val="center"/>
              <w:rPr>
                <w:sz w:val="18"/>
                <w:szCs w:val="18"/>
              </w:rPr>
            </w:pPr>
            <w:r w:rsidRPr="004A3531">
              <w:rPr>
                <w:sz w:val="18"/>
                <w:szCs w:val="18"/>
              </w:rPr>
              <w:t>3338157.52</w:t>
            </w:r>
          </w:p>
          <w:p w:rsidR="004A3531" w:rsidRPr="004A3531" w:rsidRDefault="004A3531" w:rsidP="004A3531">
            <w:pPr>
              <w:ind w:left="0" w:firstLine="0"/>
              <w:jc w:val="center"/>
              <w:rPr>
                <w:sz w:val="18"/>
                <w:szCs w:val="18"/>
              </w:rPr>
            </w:pPr>
            <w:r w:rsidRPr="004A3531">
              <w:rPr>
                <w:sz w:val="18"/>
                <w:szCs w:val="18"/>
              </w:rPr>
              <w:t>3338156.70</w:t>
            </w:r>
          </w:p>
          <w:p w:rsidR="004A3531" w:rsidRPr="004A3531" w:rsidRDefault="004A3531" w:rsidP="004A3531">
            <w:pPr>
              <w:ind w:left="0" w:firstLine="0"/>
              <w:jc w:val="center"/>
              <w:rPr>
                <w:sz w:val="18"/>
                <w:szCs w:val="18"/>
              </w:rPr>
            </w:pPr>
            <w:r w:rsidRPr="004A3531">
              <w:rPr>
                <w:sz w:val="18"/>
                <w:szCs w:val="18"/>
              </w:rPr>
              <w:t>3338157.27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3338140.03</w:t>
            </w:r>
          </w:p>
          <w:p w:rsidR="004A3531" w:rsidRPr="004A3531" w:rsidRDefault="004A3531" w:rsidP="004A3531">
            <w:pPr>
              <w:ind w:left="0" w:firstLine="0"/>
              <w:jc w:val="center"/>
              <w:rPr>
                <w:sz w:val="18"/>
                <w:szCs w:val="18"/>
              </w:rPr>
            </w:pPr>
            <w:r w:rsidRPr="004A3531">
              <w:rPr>
                <w:sz w:val="18"/>
                <w:szCs w:val="18"/>
              </w:rPr>
              <w:t>3338140.85</w:t>
            </w:r>
          </w:p>
          <w:p w:rsidR="004A3531" w:rsidRPr="004A3531" w:rsidRDefault="004A3531" w:rsidP="004A3531">
            <w:pPr>
              <w:ind w:left="0" w:firstLine="0"/>
              <w:jc w:val="center"/>
              <w:rPr>
                <w:sz w:val="18"/>
                <w:szCs w:val="18"/>
              </w:rPr>
            </w:pPr>
            <w:r w:rsidRPr="004A3531">
              <w:rPr>
                <w:sz w:val="18"/>
                <w:szCs w:val="18"/>
              </w:rPr>
              <w:t>3338140.29</w:t>
            </w:r>
          </w:p>
          <w:p w:rsidR="004A3531" w:rsidRPr="004A3531" w:rsidRDefault="004A3531" w:rsidP="004A3531">
            <w:pPr>
              <w:ind w:left="0" w:firstLine="0"/>
              <w:jc w:val="center"/>
              <w:rPr>
                <w:sz w:val="18"/>
                <w:szCs w:val="18"/>
              </w:rPr>
            </w:pPr>
            <w:r w:rsidRPr="004A3531">
              <w:rPr>
                <w:sz w:val="18"/>
                <w:szCs w:val="18"/>
              </w:rPr>
              <w:t>3338139.46</w:t>
            </w:r>
          </w:p>
          <w:p w:rsidR="004A3531" w:rsidRPr="004A3531" w:rsidRDefault="004A3531" w:rsidP="004A3531">
            <w:pPr>
              <w:ind w:left="0" w:firstLine="0"/>
              <w:jc w:val="center"/>
              <w:rPr>
                <w:sz w:val="18"/>
                <w:szCs w:val="18"/>
              </w:rPr>
            </w:pPr>
            <w:r w:rsidRPr="004A3531">
              <w:rPr>
                <w:sz w:val="18"/>
                <w:szCs w:val="18"/>
              </w:rPr>
              <w:t>3338140.03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3338122.87</w:t>
            </w:r>
          </w:p>
          <w:p w:rsidR="004A3531" w:rsidRPr="004A3531" w:rsidRDefault="004A3531" w:rsidP="004A3531">
            <w:pPr>
              <w:ind w:left="0" w:firstLine="0"/>
              <w:jc w:val="center"/>
              <w:rPr>
                <w:sz w:val="18"/>
                <w:szCs w:val="18"/>
              </w:rPr>
            </w:pPr>
            <w:r w:rsidRPr="004A3531">
              <w:rPr>
                <w:sz w:val="18"/>
                <w:szCs w:val="18"/>
              </w:rPr>
              <w:t>3338123.70</w:t>
            </w:r>
          </w:p>
          <w:p w:rsidR="004A3531" w:rsidRPr="004A3531" w:rsidRDefault="004A3531" w:rsidP="004A3531">
            <w:pPr>
              <w:ind w:left="0" w:firstLine="0"/>
              <w:jc w:val="center"/>
              <w:rPr>
                <w:sz w:val="18"/>
                <w:szCs w:val="18"/>
              </w:rPr>
            </w:pPr>
            <w:r w:rsidRPr="004A3531">
              <w:rPr>
                <w:sz w:val="18"/>
                <w:szCs w:val="18"/>
              </w:rPr>
              <w:t>3338123.13</w:t>
            </w:r>
          </w:p>
          <w:p w:rsidR="004A3531" w:rsidRPr="004A3531" w:rsidRDefault="004A3531" w:rsidP="004A3531">
            <w:pPr>
              <w:ind w:left="0" w:firstLine="0"/>
              <w:jc w:val="center"/>
              <w:rPr>
                <w:sz w:val="18"/>
                <w:szCs w:val="18"/>
              </w:rPr>
            </w:pPr>
            <w:r w:rsidRPr="004A3531">
              <w:rPr>
                <w:sz w:val="18"/>
                <w:szCs w:val="18"/>
              </w:rPr>
              <w:t>3338122.30</w:t>
            </w:r>
          </w:p>
          <w:p w:rsidR="004A3531" w:rsidRPr="004A3531" w:rsidRDefault="004A3531" w:rsidP="004A3531">
            <w:pPr>
              <w:ind w:left="0" w:firstLine="0"/>
              <w:jc w:val="center"/>
              <w:rPr>
                <w:sz w:val="18"/>
                <w:szCs w:val="18"/>
              </w:rPr>
            </w:pPr>
            <w:r w:rsidRPr="004A3531">
              <w:rPr>
                <w:sz w:val="18"/>
                <w:szCs w:val="18"/>
              </w:rPr>
              <w:t>3338122.87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3338106.25</w:t>
            </w:r>
          </w:p>
          <w:p w:rsidR="004A3531" w:rsidRPr="004A3531" w:rsidRDefault="004A3531" w:rsidP="004A3531">
            <w:pPr>
              <w:ind w:left="0" w:firstLine="0"/>
              <w:jc w:val="center"/>
              <w:rPr>
                <w:sz w:val="18"/>
                <w:szCs w:val="18"/>
              </w:rPr>
            </w:pPr>
            <w:r w:rsidRPr="004A3531">
              <w:rPr>
                <w:sz w:val="18"/>
                <w:szCs w:val="18"/>
              </w:rPr>
              <w:t>3338107.08</w:t>
            </w:r>
          </w:p>
          <w:p w:rsidR="004A3531" w:rsidRPr="004A3531" w:rsidRDefault="004A3531" w:rsidP="004A3531">
            <w:pPr>
              <w:ind w:left="0" w:firstLine="0"/>
              <w:jc w:val="center"/>
              <w:rPr>
                <w:sz w:val="18"/>
                <w:szCs w:val="18"/>
              </w:rPr>
            </w:pPr>
            <w:r w:rsidRPr="004A3531">
              <w:rPr>
                <w:sz w:val="18"/>
                <w:szCs w:val="18"/>
              </w:rPr>
              <w:t>3338106.51</w:t>
            </w:r>
          </w:p>
          <w:p w:rsidR="004A3531" w:rsidRPr="004A3531" w:rsidRDefault="004A3531" w:rsidP="004A3531">
            <w:pPr>
              <w:ind w:left="0" w:firstLine="0"/>
              <w:jc w:val="center"/>
              <w:rPr>
                <w:sz w:val="18"/>
                <w:szCs w:val="18"/>
              </w:rPr>
            </w:pPr>
            <w:r w:rsidRPr="004A3531">
              <w:rPr>
                <w:sz w:val="18"/>
                <w:szCs w:val="18"/>
              </w:rPr>
              <w:t>3338105.69</w:t>
            </w:r>
          </w:p>
          <w:p w:rsidR="004A3531" w:rsidRPr="004A3531" w:rsidRDefault="004A3531" w:rsidP="004A3531">
            <w:pPr>
              <w:ind w:left="0" w:firstLine="0"/>
              <w:jc w:val="center"/>
              <w:rPr>
                <w:sz w:val="18"/>
                <w:szCs w:val="18"/>
              </w:rPr>
            </w:pPr>
            <w:r w:rsidRPr="004A3531">
              <w:rPr>
                <w:sz w:val="18"/>
                <w:szCs w:val="18"/>
              </w:rPr>
              <w:t>3338106.25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3338088.58</w:t>
            </w:r>
          </w:p>
          <w:p w:rsidR="004A3531" w:rsidRPr="004A3531" w:rsidRDefault="004A3531" w:rsidP="004A3531">
            <w:pPr>
              <w:ind w:left="0" w:firstLine="0"/>
              <w:jc w:val="center"/>
              <w:rPr>
                <w:sz w:val="18"/>
                <w:szCs w:val="18"/>
              </w:rPr>
            </w:pPr>
            <w:r w:rsidRPr="004A3531">
              <w:rPr>
                <w:sz w:val="18"/>
                <w:szCs w:val="18"/>
              </w:rPr>
              <w:t>3338089.41</w:t>
            </w:r>
          </w:p>
          <w:p w:rsidR="004A3531" w:rsidRPr="004A3531" w:rsidRDefault="004A3531" w:rsidP="004A3531">
            <w:pPr>
              <w:ind w:left="0" w:firstLine="0"/>
              <w:jc w:val="center"/>
              <w:rPr>
                <w:sz w:val="18"/>
                <w:szCs w:val="18"/>
              </w:rPr>
            </w:pPr>
            <w:r w:rsidRPr="004A3531">
              <w:rPr>
                <w:sz w:val="18"/>
                <w:szCs w:val="18"/>
              </w:rPr>
              <w:t>3338088.84</w:t>
            </w:r>
          </w:p>
          <w:p w:rsidR="004A3531" w:rsidRPr="004A3531" w:rsidRDefault="004A3531" w:rsidP="004A3531">
            <w:pPr>
              <w:ind w:left="0" w:firstLine="0"/>
              <w:jc w:val="center"/>
              <w:rPr>
                <w:sz w:val="18"/>
                <w:szCs w:val="18"/>
              </w:rPr>
            </w:pPr>
            <w:r w:rsidRPr="004A3531">
              <w:rPr>
                <w:sz w:val="18"/>
                <w:szCs w:val="18"/>
              </w:rPr>
              <w:t>3338088.02</w:t>
            </w:r>
          </w:p>
          <w:p w:rsidR="004A3531" w:rsidRPr="004A3531" w:rsidRDefault="004A3531" w:rsidP="004A3531">
            <w:pPr>
              <w:ind w:left="0" w:firstLine="0"/>
              <w:jc w:val="center"/>
              <w:rPr>
                <w:sz w:val="18"/>
                <w:szCs w:val="18"/>
              </w:rPr>
            </w:pPr>
            <w:r w:rsidRPr="004A3531">
              <w:rPr>
                <w:sz w:val="18"/>
                <w:szCs w:val="18"/>
              </w:rPr>
              <w:t>3338088.58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3338070.78</w:t>
            </w:r>
          </w:p>
          <w:p w:rsidR="004A3531" w:rsidRPr="004A3531" w:rsidRDefault="004A3531" w:rsidP="004A3531">
            <w:pPr>
              <w:ind w:left="0" w:firstLine="0"/>
              <w:jc w:val="center"/>
              <w:rPr>
                <w:sz w:val="18"/>
                <w:szCs w:val="18"/>
              </w:rPr>
            </w:pPr>
            <w:r w:rsidRPr="004A3531">
              <w:rPr>
                <w:sz w:val="18"/>
                <w:szCs w:val="18"/>
              </w:rPr>
              <w:t>3338071.60</w:t>
            </w:r>
          </w:p>
          <w:p w:rsidR="004A3531" w:rsidRPr="004A3531" w:rsidRDefault="004A3531" w:rsidP="004A3531">
            <w:pPr>
              <w:ind w:left="0" w:firstLine="0"/>
              <w:jc w:val="center"/>
              <w:rPr>
                <w:sz w:val="18"/>
                <w:szCs w:val="18"/>
              </w:rPr>
            </w:pPr>
            <w:r w:rsidRPr="004A3531">
              <w:rPr>
                <w:sz w:val="18"/>
                <w:szCs w:val="18"/>
              </w:rPr>
              <w:t>3338071.04</w:t>
            </w:r>
          </w:p>
          <w:p w:rsidR="004A3531" w:rsidRPr="004A3531" w:rsidRDefault="004A3531" w:rsidP="004A3531">
            <w:pPr>
              <w:ind w:left="0" w:firstLine="0"/>
              <w:jc w:val="center"/>
              <w:rPr>
                <w:sz w:val="18"/>
                <w:szCs w:val="18"/>
              </w:rPr>
            </w:pPr>
            <w:r w:rsidRPr="004A3531">
              <w:rPr>
                <w:sz w:val="18"/>
                <w:szCs w:val="18"/>
              </w:rPr>
              <w:t>3338070.21</w:t>
            </w:r>
          </w:p>
          <w:p w:rsidR="004A3531" w:rsidRPr="004A3531" w:rsidRDefault="004A3531" w:rsidP="004A3531">
            <w:pPr>
              <w:ind w:left="0" w:firstLine="0"/>
              <w:jc w:val="center"/>
              <w:rPr>
                <w:sz w:val="18"/>
                <w:szCs w:val="18"/>
              </w:rPr>
            </w:pPr>
            <w:r w:rsidRPr="004A3531">
              <w:rPr>
                <w:sz w:val="18"/>
                <w:szCs w:val="18"/>
              </w:rPr>
              <w:t>3338070.78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3338034.76</w:t>
            </w:r>
          </w:p>
          <w:p w:rsidR="004A3531" w:rsidRPr="004A3531" w:rsidRDefault="004A3531" w:rsidP="004A3531">
            <w:pPr>
              <w:ind w:left="0" w:firstLine="0"/>
              <w:jc w:val="center"/>
              <w:rPr>
                <w:sz w:val="18"/>
                <w:szCs w:val="18"/>
              </w:rPr>
            </w:pPr>
            <w:r w:rsidRPr="004A3531">
              <w:rPr>
                <w:sz w:val="18"/>
                <w:szCs w:val="18"/>
              </w:rPr>
              <w:t>3338035.58</w:t>
            </w:r>
          </w:p>
          <w:p w:rsidR="004A3531" w:rsidRPr="004A3531" w:rsidRDefault="004A3531" w:rsidP="004A3531">
            <w:pPr>
              <w:ind w:left="0" w:firstLine="0"/>
              <w:jc w:val="center"/>
              <w:rPr>
                <w:sz w:val="18"/>
                <w:szCs w:val="18"/>
              </w:rPr>
            </w:pPr>
            <w:r w:rsidRPr="004A3531">
              <w:rPr>
                <w:sz w:val="18"/>
                <w:szCs w:val="18"/>
              </w:rPr>
              <w:t>3338035.01</w:t>
            </w:r>
          </w:p>
          <w:p w:rsidR="004A3531" w:rsidRPr="004A3531" w:rsidRDefault="004A3531" w:rsidP="004A3531">
            <w:pPr>
              <w:ind w:left="0" w:firstLine="0"/>
              <w:jc w:val="center"/>
              <w:rPr>
                <w:sz w:val="18"/>
                <w:szCs w:val="18"/>
              </w:rPr>
            </w:pPr>
            <w:r w:rsidRPr="004A3531">
              <w:rPr>
                <w:sz w:val="18"/>
                <w:szCs w:val="18"/>
              </w:rPr>
              <w:t>3338034.19</w:t>
            </w:r>
          </w:p>
          <w:p w:rsidR="004A3531" w:rsidRPr="004A3531" w:rsidRDefault="004A3531" w:rsidP="004A3531">
            <w:pPr>
              <w:ind w:left="0" w:firstLine="0"/>
              <w:jc w:val="center"/>
              <w:rPr>
                <w:sz w:val="18"/>
                <w:szCs w:val="18"/>
              </w:rPr>
            </w:pPr>
            <w:r w:rsidRPr="004A3531">
              <w:rPr>
                <w:sz w:val="18"/>
                <w:szCs w:val="18"/>
              </w:rPr>
              <w:t>3338034.76</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3338019.84</w:t>
            </w:r>
          </w:p>
          <w:p w:rsidR="004A3531" w:rsidRPr="004A3531" w:rsidRDefault="004A3531" w:rsidP="004A3531">
            <w:pPr>
              <w:ind w:left="0" w:firstLine="0"/>
              <w:jc w:val="center"/>
              <w:rPr>
                <w:sz w:val="18"/>
                <w:szCs w:val="18"/>
              </w:rPr>
            </w:pPr>
            <w:r w:rsidRPr="004A3531">
              <w:rPr>
                <w:sz w:val="18"/>
                <w:szCs w:val="18"/>
              </w:rPr>
              <w:t>3338020.67</w:t>
            </w:r>
          </w:p>
          <w:p w:rsidR="004A3531" w:rsidRPr="004A3531" w:rsidRDefault="004A3531" w:rsidP="004A3531">
            <w:pPr>
              <w:ind w:left="0" w:firstLine="0"/>
              <w:jc w:val="center"/>
              <w:rPr>
                <w:sz w:val="18"/>
                <w:szCs w:val="18"/>
              </w:rPr>
            </w:pPr>
            <w:r w:rsidRPr="004A3531">
              <w:rPr>
                <w:sz w:val="18"/>
                <w:szCs w:val="18"/>
              </w:rPr>
              <w:t>3338020.10</w:t>
            </w:r>
          </w:p>
          <w:p w:rsidR="004A3531" w:rsidRPr="004A3531" w:rsidRDefault="004A3531" w:rsidP="004A3531">
            <w:pPr>
              <w:ind w:left="0" w:firstLine="0"/>
              <w:jc w:val="center"/>
              <w:rPr>
                <w:sz w:val="18"/>
                <w:szCs w:val="18"/>
              </w:rPr>
            </w:pPr>
            <w:r w:rsidRPr="004A3531">
              <w:rPr>
                <w:sz w:val="18"/>
                <w:szCs w:val="18"/>
              </w:rPr>
              <w:t>3338019.27</w:t>
            </w:r>
          </w:p>
          <w:p w:rsidR="004A3531" w:rsidRPr="004A3531" w:rsidRDefault="004A3531" w:rsidP="004A3531">
            <w:pPr>
              <w:ind w:left="0" w:firstLine="0"/>
              <w:jc w:val="center"/>
              <w:rPr>
                <w:sz w:val="18"/>
                <w:szCs w:val="18"/>
              </w:rPr>
            </w:pPr>
            <w:r w:rsidRPr="004A3531">
              <w:rPr>
                <w:sz w:val="18"/>
                <w:szCs w:val="18"/>
              </w:rPr>
              <w:t>3338019.84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3338007.75</w:t>
            </w:r>
          </w:p>
          <w:p w:rsidR="004A3531" w:rsidRPr="004A3531" w:rsidRDefault="004A3531" w:rsidP="004A3531">
            <w:pPr>
              <w:ind w:left="0" w:firstLine="0"/>
              <w:jc w:val="center"/>
              <w:rPr>
                <w:sz w:val="18"/>
                <w:szCs w:val="18"/>
              </w:rPr>
            </w:pPr>
            <w:r w:rsidRPr="004A3531">
              <w:rPr>
                <w:sz w:val="18"/>
                <w:szCs w:val="18"/>
              </w:rPr>
              <w:t>3338008.49</w:t>
            </w:r>
          </w:p>
          <w:p w:rsidR="004A3531" w:rsidRPr="004A3531" w:rsidRDefault="004A3531" w:rsidP="004A3531">
            <w:pPr>
              <w:ind w:left="0" w:firstLine="0"/>
              <w:jc w:val="center"/>
              <w:rPr>
                <w:sz w:val="18"/>
                <w:szCs w:val="18"/>
              </w:rPr>
            </w:pPr>
            <w:r w:rsidRPr="004A3531">
              <w:rPr>
                <w:sz w:val="18"/>
                <w:szCs w:val="18"/>
              </w:rPr>
              <w:t>3338005.01</w:t>
            </w:r>
          </w:p>
          <w:p w:rsidR="004A3531" w:rsidRPr="004A3531" w:rsidRDefault="004A3531" w:rsidP="004A3531">
            <w:pPr>
              <w:ind w:left="0" w:firstLine="0"/>
              <w:jc w:val="center"/>
              <w:rPr>
                <w:sz w:val="18"/>
                <w:szCs w:val="18"/>
              </w:rPr>
            </w:pPr>
            <w:r w:rsidRPr="004A3531">
              <w:rPr>
                <w:sz w:val="18"/>
                <w:szCs w:val="18"/>
              </w:rPr>
              <w:t>3338007.41</w:t>
            </w:r>
          </w:p>
          <w:p w:rsidR="004A3531" w:rsidRPr="004A3531" w:rsidRDefault="004A3531" w:rsidP="004A3531">
            <w:pPr>
              <w:ind w:left="0" w:firstLine="0"/>
              <w:jc w:val="center"/>
              <w:rPr>
                <w:sz w:val="18"/>
                <w:szCs w:val="18"/>
              </w:rPr>
            </w:pPr>
            <w:r w:rsidRPr="004A3531">
              <w:rPr>
                <w:sz w:val="18"/>
                <w:szCs w:val="18"/>
              </w:rPr>
              <w:t>3338006.51</w:t>
            </w:r>
          </w:p>
          <w:p w:rsidR="004A3531" w:rsidRPr="004A3531" w:rsidRDefault="004A3531" w:rsidP="004A3531">
            <w:pPr>
              <w:ind w:left="0" w:firstLine="0"/>
              <w:jc w:val="center"/>
              <w:rPr>
                <w:sz w:val="18"/>
                <w:szCs w:val="18"/>
              </w:rPr>
            </w:pPr>
            <w:r w:rsidRPr="004A3531">
              <w:rPr>
                <w:sz w:val="18"/>
                <w:szCs w:val="18"/>
              </w:rPr>
              <w:t>3338003.86</w:t>
            </w:r>
          </w:p>
          <w:p w:rsidR="004A3531" w:rsidRPr="004A3531" w:rsidRDefault="004A3531" w:rsidP="004A3531">
            <w:pPr>
              <w:ind w:left="0" w:firstLine="0"/>
              <w:jc w:val="center"/>
              <w:rPr>
                <w:sz w:val="18"/>
                <w:szCs w:val="18"/>
              </w:rPr>
            </w:pPr>
            <w:r w:rsidRPr="004A3531">
              <w:rPr>
                <w:sz w:val="18"/>
                <w:szCs w:val="18"/>
              </w:rPr>
              <w:t>3338007.75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3338027.87</w:t>
            </w:r>
          </w:p>
          <w:p w:rsidR="004A3531" w:rsidRPr="004A3531" w:rsidRDefault="004A3531" w:rsidP="004A3531">
            <w:pPr>
              <w:ind w:left="0" w:firstLine="0"/>
              <w:jc w:val="center"/>
              <w:rPr>
                <w:sz w:val="18"/>
                <w:szCs w:val="18"/>
              </w:rPr>
            </w:pPr>
            <w:r w:rsidRPr="004A3531">
              <w:rPr>
                <w:sz w:val="18"/>
                <w:szCs w:val="18"/>
              </w:rPr>
              <w:t>3338028.30</w:t>
            </w:r>
          </w:p>
          <w:p w:rsidR="004A3531" w:rsidRPr="004A3531" w:rsidRDefault="004A3531" w:rsidP="004A3531">
            <w:pPr>
              <w:ind w:left="0" w:firstLine="0"/>
              <w:jc w:val="center"/>
              <w:rPr>
                <w:sz w:val="18"/>
                <w:szCs w:val="18"/>
              </w:rPr>
            </w:pPr>
            <w:r w:rsidRPr="004A3531">
              <w:rPr>
                <w:sz w:val="18"/>
                <w:szCs w:val="18"/>
              </w:rPr>
              <w:t>3338027.40</w:t>
            </w:r>
          </w:p>
          <w:p w:rsidR="004A3531" w:rsidRPr="004A3531" w:rsidRDefault="004A3531" w:rsidP="004A3531">
            <w:pPr>
              <w:ind w:left="0" w:firstLine="0"/>
              <w:jc w:val="center"/>
              <w:rPr>
                <w:sz w:val="18"/>
                <w:szCs w:val="18"/>
              </w:rPr>
            </w:pPr>
            <w:r w:rsidRPr="004A3531">
              <w:rPr>
                <w:sz w:val="18"/>
                <w:szCs w:val="18"/>
              </w:rPr>
              <w:t>3338026.97</w:t>
            </w:r>
          </w:p>
          <w:p w:rsidR="004A3531" w:rsidRPr="004A3531" w:rsidRDefault="004A3531" w:rsidP="004A3531">
            <w:pPr>
              <w:ind w:left="0" w:firstLine="0"/>
              <w:jc w:val="center"/>
              <w:rPr>
                <w:sz w:val="18"/>
                <w:szCs w:val="18"/>
              </w:rPr>
            </w:pPr>
            <w:r w:rsidRPr="004A3531">
              <w:rPr>
                <w:sz w:val="18"/>
                <w:szCs w:val="18"/>
              </w:rPr>
              <w:t>3338027.87</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3338016.30</w:t>
            </w:r>
          </w:p>
          <w:p w:rsidR="004A3531" w:rsidRPr="004A3531" w:rsidRDefault="004A3531" w:rsidP="004A3531">
            <w:pPr>
              <w:ind w:left="0" w:firstLine="0"/>
              <w:jc w:val="center"/>
              <w:rPr>
                <w:sz w:val="18"/>
                <w:szCs w:val="18"/>
              </w:rPr>
            </w:pPr>
            <w:r w:rsidRPr="004A3531">
              <w:rPr>
                <w:sz w:val="18"/>
                <w:szCs w:val="18"/>
              </w:rPr>
              <w:t>3338016.75</w:t>
            </w:r>
          </w:p>
          <w:p w:rsidR="004A3531" w:rsidRPr="004A3531" w:rsidRDefault="004A3531" w:rsidP="004A3531">
            <w:pPr>
              <w:ind w:left="0" w:firstLine="0"/>
              <w:jc w:val="center"/>
              <w:rPr>
                <w:sz w:val="18"/>
                <w:szCs w:val="18"/>
              </w:rPr>
            </w:pPr>
            <w:r w:rsidRPr="004A3531">
              <w:rPr>
                <w:sz w:val="18"/>
                <w:szCs w:val="18"/>
              </w:rPr>
              <w:t>3338015.85</w:t>
            </w:r>
          </w:p>
          <w:p w:rsidR="004A3531" w:rsidRPr="004A3531" w:rsidRDefault="004A3531" w:rsidP="004A3531">
            <w:pPr>
              <w:ind w:left="0" w:firstLine="0"/>
              <w:jc w:val="center"/>
              <w:rPr>
                <w:sz w:val="18"/>
                <w:szCs w:val="18"/>
              </w:rPr>
            </w:pPr>
            <w:r w:rsidRPr="004A3531">
              <w:rPr>
                <w:sz w:val="18"/>
                <w:szCs w:val="18"/>
              </w:rPr>
              <w:t>3338015.41</w:t>
            </w:r>
          </w:p>
          <w:p w:rsidR="004A3531" w:rsidRPr="004A3531" w:rsidRDefault="004A3531" w:rsidP="004A3531">
            <w:pPr>
              <w:ind w:left="0" w:firstLine="0"/>
              <w:jc w:val="center"/>
              <w:rPr>
                <w:sz w:val="18"/>
                <w:szCs w:val="18"/>
              </w:rPr>
            </w:pPr>
            <w:r w:rsidRPr="004A3531">
              <w:rPr>
                <w:sz w:val="18"/>
                <w:szCs w:val="18"/>
              </w:rPr>
              <w:t>3338016.30</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3338039.73</w:t>
            </w:r>
          </w:p>
          <w:p w:rsidR="004A3531" w:rsidRPr="004A3531" w:rsidRDefault="004A3531" w:rsidP="004A3531">
            <w:pPr>
              <w:ind w:left="0" w:firstLine="0"/>
              <w:jc w:val="center"/>
              <w:rPr>
                <w:sz w:val="18"/>
                <w:szCs w:val="18"/>
              </w:rPr>
            </w:pPr>
            <w:r w:rsidRPr="004A3531">
              <w:rPr>
                <w:sz w:val="18"/>
                <w:szCs w:val="18"/>
              </w:rPr>
              <w:t>3338040.17</w:t>
            </w:r>
          </w:p>
          <w:p w:rsidR="004A3531" w:rsidRPr="004A3531" w:rsidRDefault="004A3531" w:rsidP="004A3531">
            <w:pPr>
              <w:ind w:left="0" w:firstLine="0"/>
              <w:jc w:val="center"/>
              <w:rPr>
                <w:sz w:val="18"/>
                <w:szCs w:val="18"/>
              </w:rPr>
            </w:pPr>
            <w:r w:rsidRPr="004A3531">
              <w:rPr>
                <w:sz w:val="18"/>
                <w:szCs w:val="18"/>
              </w:rPr>
              <w:t>3338039.27</w:t>
            </w:r>
          </w:p>
          <w:p w:rsidR="004A3531" w:rsidRPr="004A3531" w:rsidRDefault="004A3531" w:rsidP="004A3531">
            <w:pPr>
              <w:ind w:left="0" w:firstLine="0"/>
              <w:jc w:val="center"/>
              <w:rPr>
                <w:sz w:val="18"/>
                <w:szCs w:val="18"/>
              </w:rPr>
            </w:pPr>
            <w:r w:rsidRPr="004A3531">
              <w:rPr>
                <w:sz w:val="18"/>
                <w:szCs w:val="18"/>
              </w:rPr>
              <w:t>3338038.83</w:t>
            </w:r>
          </w:p>
          <w:p w:rsidR="004A3531" w:rsidRPr="004A3531" w:rsidRDefault="004A3531" w:rsidP="004A3531">
            <w:pPr>
              <w:ind w:left="0" w:firstLine="0"/>
              <w:jc w:val="center"/>
              <w:rPr>
                <w:sz w:val="18"/>
                <w:szCs w:val="18"/>
              </w:rPr>
            </w:pPr>
            <w:r w:rsidRPr="004A3531">
              <w:rPr>
                <w:sz w:val="18"/>
                <w:szCs w:val="18"/>
              </w:rPr>
              <w:t>3338039.73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3338052.35</w:t>
            </w:r>
          </w:p>
          <w:p w:rsidR="004A3531" w:rsidRPr="004A3531" w:rsidRDefault="004A3531" w:rsidP="004A3531">
            <w:pPr>
              <w:ind w:left="0" w:firstLine="0"/>
              <w:jc w:val="center"/>
              <w:rPr>
                <w:sz w:val="18"/>
                <w:szCs w:val="18"/>
              </w:rPr>
            </w:pPr>
            <w:r w:rsidRPr="004A3531">
              <w:rPr>
                <w:sz w:val="18"/>
                <w:szCs w:val="18"/>
              </w:rPr>
              <w:t>3338052.78</w:t>
            </w:r>
          </w:p>
          <w:p w:rsidR="004A3531" w:rsidRPr="004A3531" w:rsidRDefault="004A3531" w:rsidP="004A3531">
            <w:pPr>
              <w:ind w:left="0" w:firstLine="0"/>
              <w:jc w:val="center"/>
              <w:rPr>
                <w:sz w:val="18"/>
                <w:szCs w:val="18"/>
              </w:rPr>
            </w:pPr>
            <w:r w:rsidRPr="004A3531">
              <w:rPr>
                <w:sz w:val="18"/>
                <w:szCs w:val="18"/>
              </w:rPr>
              <w:t>3338051.88</w:t>
            </w:r>
          </w:p>
          <w:p w:rsidR="004A3531" w:rsidRPr="004A3531" w:rsidRDefault="004A3531" w:rsidP="004A3531">
            <w:pPr>
              <w:ind w:left="0" w:firstLine="0"/>
              <w:jc w:val="center"/>
              <w:rPr>
                <w:sz w:val="18"/>
                <w:szCs w:val="18"/>
              </w:rPr>
            </w:pPr>
            <w:r w:rsidRPr="004A3531">
              <w:rPr>
                <w:sz w:val="18"/>
                <w:szCs w:val="18"/>
              </w:rPr>
              <w:t>3338051.45</w:t>
            </w:r>
          </w:p>
          <w:p w:rsidR="004A3531" w:rsidRPr="004A3531" w:rsidRDefault="004A3531" w:rsidP="004A3531">
            <w:pPr>
              <w:ind w:left="0" w:firstLine="0"/>
              <w:jc w:val="center"/>
              <w:rPr>
                <w:sz w:val="18"/>
                <w:szCs w:val="18"/>
              </w:rPr>
            </w:pPr>
            <w:r w:rsidRPr="004A3531">
              <w:rPr>
                <w:sz w:val="18"/>
                <w:szCs w:val="18"/>
              </w:rPr>
              <w:t>3338052.35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3338064.99</w:t>
            </w:r>
          </w:p>
          <w:p w:rsidR="004A3531" w:rsidRPr="004A3531" w:rsidRDefault="004A3531" w:rsidP="004A3531">
            <w:pPr>
              <w:ind w:left="0" w:firstLine="0"/>
              <w:jc w:val="center"/>
              <w:rPr>
                <w:sz w:val="18"/>
                <w:szCs w:val="18"/>
              </w:rPr>
            </w:pPr>
            <w:r w:rsidRPr="004A3531">
              <w:rPr>
                <w:sz w:val="18"/>
                <w:szCs w:val="18"/>
              </w:rPr>
              <w:t>3338065.43</w:t>
            </w:r>
          </w:p>
          <w:p w:rsidR="004A3531" w:rsidRPr="004A3531" w:rsidRDefault="004A3531" w:rsidP="004A3531">
            <w:pPr>
              <w:ind w:left="0" w:firstLine="0"/>
              <w:jc w:val="center"/>
              <w:rPr>
                <w:sz w:val="18"/>
                <w:szCs w:val="18"/>
              </w:rPr>
            </w:pPr>
            <w:r w:rsidRPr="004A3531">
              <w:rPr>
                <w:sz w:val="18"/>
                <w:szCs w:val="18"/>
              </w:rPr>
              <w:t>3338064.53</w:t>
            </w:r>
          </w:p>
          <w:p w:rsidR="004A3531" w:rsidRPr="004A3531" w:rsidRDefault="004A3531" w:rsidP="004A3531">
            <w:pPr>
              <w:ind w:left="0" w:firstLine="0"/>
              <w:jc w:val="center"/>
              <w:rPr>
                <w:sz w:val="18"/>
                <w:szCs w:val="18"/>
              </w:rPr>
            </w:pPr>
            <w:r w:rsidRPr="004A3531">
              <w:rPr>
                <w:sz w:val="18"/>
                <w:szCs w:val="18"/>
              </w:rPr>
              <w:t>3338064.09</w:t>
            </w:r>
          </w:p>
          <w:p w:rsidR="004A3531" w:rsidRPr="004A3531" w:rsidRDefault="004A3531" w:rsidP="004A3531">
            <w:pPr>
              <w:ind w:left="0" w:firstLine="0"/>
              <w:jc w:val="center"/>
              <w:rPr>
                <w:sz w:val="18"/>
                <w:szCs w:val="18"/>
              </w:rPr>
            </w:pPr>
            <w:r w:rsidRPr="004A3531">
              <w:rPr>
                <w:sz w:val="18"/>
                <w:szCs w:val="18"/>
              </w:rPr>
              <w:t>3338064.99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3338077.22</w:t>
            </w:r>
          </w:p>
          <w:p w:rsidR="004A3531" w:rsidRPr="004A3531" w:rsidRDefault="004A3531" w:rsidP="004A3531">
            <w:pPr>
              <w:ind w:left="0" w:firstLine="0"/>
              <w:jc w:val="center"/>
              <w:rPr>
                <w:sz w:val="18"/>
                <w:szCs w:val="18"/>
              </w:rPr>
            </w:pPr>
            <w:r w:rsidRPr="004A3531">
              <w:rPr>
                <w:sz w:val="18"/>
                <w:szCs w:val="18"/>
              </w:rPr>
              <w:t>3338077.66</w:t>
            </w:r>
          </w:p>
          <w:p w:rsidR="004A3531" w:rsidRPr="004A3531" w:rsidRDefault="004A3531" w:rsidP="004A3531">
            <w:pPr>
              <w:ind w:left="0" w:firstLine="0"/>
              <w:jc w:val="center"/>
              <w:rPr>
                <w:sz w:val="18"/>
                <w:szCs w:val="18"/>
              </w:rPr>
            </w:pPr>
            <w:r w:rsidRPr="004A3531">
              <w:rPr>
                <w:sz w:val="18"/>
                <w:szCs w:val="18"/>
              </w:rPr>
              <w:t>3338076.76</w:t>
            </w:r>
          </w:p>
          <w:p w:rsidR="004A3531" w:rsidRPr="004A3531" w:rsidRDefault="004A3531" w:rsidP="004A3531">
            <w:pPr>
              <w:ind w:left="0" w:firstLine="0"/>
              <w:jc w:val="center"/>
              <w:rPr>
                <w:sz w:val="18"/>
                <w:szCs w:val="18"/>
              </w:rPr>
            </w:pPr>
            <w:r w:rsidRPr="004A3531">
              <w:rPr>
                <w:sz w:val="18"/>
                <w:szCs w:val="18"/>
              </w:rPr>
              <w:t>3338076.32</w:t>
            </w:r>
          </w:p>
          <w:p w:rsidR="004A3531" w:rsidRPr="004A3531" w:rsidRDefault="004A3531" w:rsidP="004A3531">
            <w:pPr>
              <w:ind w:left="0" w:firstLine="0"/>
              <w:jc w:val="center"/>
              <w:rPr>
                <w:sz w:val="18"/>
                <w:szCs w:val="18"/>
              </w:rPr>
            </w:pPr>
            <w:r w:rsidRPr="004A3531">
              <w:rPr>
                <w:sz w:val="18"/>
                <w:szCs w:val="18"/>
              </w:rPr>
              <w:t>3338077.22</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3338089.95</w:t>
            </w:r>
          </w:p>
          <w:p w:rsidR="004A3531" w:rsidRPr="004A3531" w:rsidRDefault="004A3531" w:rsidP="004A3531">
            <w:pPr>
              <w:ind w:left="0" w:firstLine="0"/>
              <w:jc w:val="center"/>
              <w:rPr>
                <w:sz w:val="18"/>
                <w:szCs w:val="18"/>
              </w:rPr>
            </w:pPr>
            <w:r w:rsidRPr="004A3531">
              <w:rPr>
                <w:sz w:val="18"/>
                <w:szCs w:val="18"/>
              </w:rPr>
              <w:t>3338090.38</w:t>
            </w:r>
          </w:p>
          <w:p w:rsidR="004A3531" w:rsidRPr="004A3531" w:rsidRDefault="004A3531" w:rsidP="004A3531">
            <w:pPr>
              <w:ind w:left="0" w:firstLine="0"/>
              <w:jc w:val="center"/>
              <w:rPr>
                <w:sz w:val="18"/>
                <w:szCs w:val="18"/>
              </w:rPr>
            </w:pPr>
            <w:r w:rsidRPr="004A3531">
              <w:rPr>
                <w:sz w:val="18"/>
                <w:szCs w:val="18"/>
              </w:rPr>
              <w:t>3338089.48</w:t>
            </w:r>
          </w:p>
          <w:p w:rsidR="004A3531" w:rsidRPr="004A3531" w:rsidRDefault="004A3531" w:rsidP="004A3531">
            <w:pPr>
              <w:ind w:left="0" w:firstLine="0"/>
              <w:jc w:val="center"/>
              <w:rPr>
                <w:sz w:val="18"/>
                <w:szCs w:val="18"/>
              </w:rPr>
            </w:pPr>
            <w:r w:rsidRPr="004A3531">
              <w:rPr>
                <w:sz w:val="18"/>
                <w:szCs w:val="18"/>
              </w:rPr>
              <w:t>3338089.05</w:t>
            </w:r>
          </w:p>
          <w:p w:rsidR="004A3531" w:rsidRPr="004A3531" w:rsidRDefault="004A3531" w:rsidP="004A3531">
            <w:pPr>
              <w:ind w:left="0" w:firstLine="0"/>
              <w:jc w:val="center"/>
              <w:rPr>
                <w:sz w:val="18"/>
                <w:szCs w:val="18"/>
              </w:rPr>
            </w:pPr>
            <w:r w:rsidRPr="004A3531">
              <w:rPr>
                <w:sz w:val="18"/>
                <w:szCs w:val="18"/>
              </w:rPr>
              <w:t>3338089.95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3338104.04</w:t>
            </w:r>
          </w:p>
          <w:p w:rsidR="004A3531" w:rsidRPr="004A3531" w:rsidRDefault="004A3531" w:rsidP="004A3531">
            <w:pPr>
              <w:ind w:left="0" w:firstLine="0"/>
              <w:jc w:val="center"/>
              <w:rPr>
                <w:sz w:val="18"/>
                <w:szCs w:val="18"/>
              </w:rPr>
            </w:pPr>
            <w:r w:rsidRPr="004A3531">
              <w:rPr>
                <w:sz w:val="18"/>
                <w:szCs w:val="18"/>
              </w:rPr>
              <w:t>3338104.47</w:t>
            </w:r>
          </w:p>
          <w:p w:rsidR="004A3531" w:rsidRPr="004A3531" w:rsidRDefault="004A3531" w:rsidP="004A3531">
            <w:pPr>
              <w:ind w:left="0" w:firstLine="0"/>
              <w:jc w:val="center"/>
              <w:rPr>
                <w:sz w:val="18"/>
                <w:szCs w:val="18"/>
              </w:rPr>
            </w:pPr>
            <w:r w:rsidRPr="004A3531">
              <w:rPr>
                <w:sz w:val="18"/>
                <w:szCs w:val="18"/>
              </w:rPr>
              <w:t>3338103.57</w:t>
            </w:r>
          </w:p>
          <w:p w:rsidR="004A3531" w:rsidRPr="004A3531" w:rsidRDefault="004A3531" w:rsidP="004A3531">
            <w:pPr>
              <w:ind w:left="0" w:firstLine="0"/>
              <w:jc w:val="center"/>
              <w:rPr>
                <w:sz w:val="18"/>
                <w:szCs w:val="18"/>
              </w:rPr>
            </w:pPr>
            <w:r w:rsidRPr="004A3531">
              <w:rPr>
                <w:sz w:val="18"/>
                <w:szCs w:val="18"/>
              </w:rPr>
              <w:t>3338103.13</w:t>
            </w:r>
          </w:p>
          <w:p w:rsidR="004A3531" w:rsidRPr="004A3531" w:rsidRDefault="004A3531" w:rsidP="004A3531">
            <w:pPr>
              <w:ind w:left="0" w:firstLine="0"/>
              <w:jc w:val="center"/>
              <w:rPr>
                <w:sz w:val="18"/>
                <w:szCs w:val="18"/>
              </w:rPr>
            </w:pPr>
            <w:r w:rsidRPr="004A3531">
              <w:rPr>
                <w:sz w:val="18"/>
                <w:szCs w:val="18"/>
              </w:rPr>
              <w:t>3338104.04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3338117.80</w:t>
            </w:r>
          </w:p>
          <w:p w:rsidR="004A3531" w:rsidRPr="004A3531" w:rsidRDefault="004A3531" w:rsidP="004A3531">
            <w:pPr>
              <w:ind w:left="0" w:firstLine="0"/>
              <w:jc w:val="center"/>
              <w:rPr>
                <w:sz w:val="18"/>
                <w:szCs w:val="18"/>
              </w:rPr>
            </w:pPr>
            <w:r w:rsidRPr="004A3531">
              <w:rPr>
                <w:sz w:val="18"/>
                <w:szCs w:val="18"/>
              </w:rPr>
              <w:t>3338118.23</w:t>
            </w:r>
          </w:p>
          <w:p w:rsidR="004A3531" w:rsidRPr="004A3531" w:rsidRDefault="004A3531" w:rsidP="004A3531">
            <w:pPr>
              <w:ind w:left="0" w:firstLine="0"/>
              <w:jc w:val="center"/>
              <w:rPr>
                <w:sz w:val="18"/>
                <w:szCs w:val="18"/>
              </w:rPr>
            </w:pPr>
            <w:r w:rsidRPr="004A3531">
              <w:rPr>
                <w:sz w:val="18"/>
                <w:szCs w:val="18"/>
              </w:rPr>
              <w:t>3338117.33</w:t>
            </w:r>
          </w:p>
          <w:p w:rsidR="004A3531" w:rsidRPr="004A3531" w:rsidRDefault="004A3531" w:rsidP="004A3531">
            <w:pPr>
              <w:ind w:left="0" w:firstLine="0"/>
              <w:jc w:val="center"/>
              <w:rPr>
                <w:sz w:val="18"/>
                <w:szCs w:val="18"/>
              </w:rPr>
            </w:pPr>
            <w:r w:rsidRPr="004A3531">
              <w:rPr>
                <w:sz w:val="18"/>
                <w:szCs w:val="18"/>
              </w:rPr>
              <w:t>3338116.90</w:t>
            </w:r>
          </w:p>
          <w:p w:rsidR="004A3531" w:rsidRPr="004A3531" w:rsidRDefault="004A3531" w:rsidP="004A3531">
            <w:pPr>
              <w:ind w:left="0" w:firstLine="0"/>
              <w:jc w:val="center"/>
              <w:rPr>
                <w:sz w:val="18"/>
                <w:szCs w:val="18"/>
              </w:rPr>
            </w:pPr>
            <w:r w:rsidRPr="004A3531">
              <w:rPr>
                <w:sz w:val="18"/>
                <w:szCs w:val="18"/>
              </w:rPr>
              <w:t>3338117.80</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3338128.05</w:t>
            </w:r>
          </w:p>
          <w:p w:rsidR="004A3531" w:rsidRPr="004A3531" w:rsidRDefault="004A3531" w:rsidP="004A3531">
            <w:pPr>
              <w:ind w:left="0" w:firstLine="0"/>
              <w:jc w:val="center"/>
              <w:rPr>
                <w:sz w:val="18"/>
                <w:szCs w:val="18"/>
              </w:rPr>
            </w:pPr>
            <w:r w:rsidRPr="004A3531">
              <w:rPr>
                <w:sz w:val="18"/>
                <w:szCs w:val="18"/>
              </w:rPr>
              <w:t>3338130.47</w:t>
            </w:r>
          </w:p>
          <w:p w:rsidR="004A3531" w:rsidRPr="004A3531" w:rsidRDefault="004A3531" w:rsidP="004A3531">
            <w:pPr>
              <w:ind w:left="0" w:firstLine="0"/>
              <w:jc w:val="center"/>
              <w:rPr>
                <w:sz w:val="18"/>
                <w:szCs w:val="18"/>
              </w:rPr>
            </w:pPr>
            <w:r w:rsidRPr="004A3531">
              <w:rPr>
                <w:sz w:val="18"/>
                <w:szCs w:val="18"/>
              </w:rPr>
              <w:t>3338129.56</w:t>
            </w:r>
          </w:p>
          <w:p w:rsidR="004A3531" w:rsidRPr="004A3531" w:rsidRDefault="004A3531" w:rsidP="004A3531">
            <w:pPr>
              <w:ind w:left="0" w:firstLine="0"/>
              <w:jc w:val="center"/>
              <w:rPr>
                <w:sz w:val="18"/>
                <w:szCs w:val="18"/>
              </w:rPr>
            </w:pPr>
            <w:r w:rsidRPr="004A3531">
              <w:rPr>
                <w:sz w:val="18"/>
                <w:szCs w:val="18"/>
              </w:rPr>
              <w:t>3338127.15</w:t>
            </w:r>
          </w:p>
          <w:p w:rsidR="004A3531" w:rsidRPr="004A3531" w:rsidRDefault="004A3531" w:rsidP="004A3531">
            <w:pPr>
              <w:ind w:left="0" w:firstLine="0"/>
              <w:jc w:val="center"/>
              <w:rPr>
                <w:sz w:val="18"/>
                <w:szCs w:val="18"/>
              </w:rPr>
            </w:pPr>
            <w:r w:rsidRPr="004A3531">
              <w:rPr>
                <w:sz w:val="18"/>
                <w:szCs w:val="18"/>
              </w:rPr>
              <w:t>3338128.05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3338135.68</w:t>
            </w:r>
          </w:p>
          <w:p w:rsidR="004A3531" w:rsidRPr="004A3531" w:rsidRDefault="004A3531" w:rsidP="004A3531">
            <w:pPr>
              <w:ind w:left="0" w:firstLine="0"/>
              <w:jc w:val="center"/>
              <w:rPr>
                <w:sz w:val="18"/>
                <w:szCs w:val="18"/>
              </w:rPr>
            </w:pPr>
            <w:r w:rsidRPr="004A3531">
              <w:rPr>
                <w:sz w:val="18"/>
                <w:szCs w:val="18"/>
              </w:rPr>
              <w:t>3338136.66</w:t>
            </w:r>
          </w:p>
          <w:p w:rsidR="004A3531" w:rsidRPr="004A3531" w:rsidRDefault="004A3531" w:rsidP="004A3531">
            <w:pPr>
              <w:ind w:left="0" w:firstLine="0"/>
              <w:jc w:val="center"/>
              <w:rPr>
                <w:sz w:val="18"/>
                <w:szCs w:val="18"/>
              </w:rPr>
            </w:pPr>
            <w:r w:rsidRPr="004A3531">
              <w:rPr>
                <w:sz w:val="18"/>
                <w:szCs w:val="18"/>
              </w:rPr>
              <w:t>3338137.38</w:t>
            </w:r>
          </w:p>
          <w:p w:rsidR="004A3531" w:rsidRPr="004A3531" w:rsidRDefault="004A3531" w:rsidP="004A3531">
            <w:pPr>
              <w:ind w:left="0" w:firstLine="0"/>
              <w:jc w:val="center"/>
              <w:rPr>
                <w:sz w:val="18"/>
                <w:szCs w:val="18"/>
              </w:rPr>
            </w:pPr>
            <w:r w:rsidRPr="004A3531">
              <w:rPr>
                <w:sz w:val="18"/>
                <w:szCs w:val="18"/>
              </w:rPr>
              <w:t>3338136.39</w:t>
            </w:r>
          </w:p>
          <w:p w:rsidR="004A3531" w:rsidRPr="004A3531" w:rsidRDefault="004A3531" w:rsidP="004A3531">
            <w:pPr>
              <w:ind w:left="0" w:firstLine="0"/>
              <w:jc w:val="center"/>
              <w:rPr>
                <w:sz w:val="18"/>
                <w:szCs w:val="18"/>
              </w:rPr>
            </w:pPr>
            <w:r w:rsidRPr="004A3531">
              <w:rPr>
                <w:sz w:val="18"/>
                <w:szCs w:val="18"/>
              </w:rPr>
              <w:t>3338135.68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3338140.39</w:t>
            </w:r>
          </w:p>
          <w:p w:rsidR="004A3531" w:rsidRPr="004A3531" w:rsidRDefault="004A3531" w:rsidP="004A3531">
            <w:pPr>
              <w:ind w:left="0" w:firstLine="0"/>
              <w:jc w:val="center"/>
              <w:rPr>
                <w:sz w:val="18"/>
                <w:szCs w:val="18"/>
              </w:rPr>
            </w:pPr>
            <w:r w:rsidRPr="004A3531">
              <w:rPr>
                <w:sz w:val="18"/>
                <w:szCs w:val="18"/>
              </w:rPr>
              <w:t>3338140.57</w:t>
            </w:r>
          </w:p>
          <w:p w:rsidR="004A3531" w:rsidRPr="004A3531" w:rsidRDefault="004A3531" w:rsidP="004A3531">
            <w:pPr>
              <w:ind w:left="0" w:firstLine="0"/>
              <w:jc w:val="center"/>
              <w:rPr>
                <w:sz w:val="18"/>
                <w:szCs w:val="18"/>
              </w:rPr>
            </w:pPr>
            <w:r w:rsidRPr="004A3531">
              <w:rPr>
                <w:sz w:val="18"/>
                <w:szCs w:val="18"/>
              </w:rPr>
              <w:t>3338139.59</w:t>
            </w:r>
          </w:p>
          <w:p w:rsidR="004A3531" w:rsidRPr="004A3531" w:rsidRDefault="004A3531" w:rsidP="004A3531">
            <w:pPr>
              <w:ind w:left="0" w:firstLine="0"/>
              <w:jc w:val="center"/>
              <w:rPr>
                <w:sz w:val="18"/>
                <w:szCs w:val="18"/>
              </w:rPr>
            </w:pPr>
            <w:r w:rsidRPr="004A3531">
              <w:rPr>
                <w:sz w:val="18"/>
                <w:szCs w:val="18"/>
              </w:rPr>
              <w:t>3338139.41</w:t>
            </w:r>
          </w:p>
          <w:p w:rsidR="004A3531" w:rsidRPr="004A3531" w:rsidRDefault="004A3531" w:rsidP="004A3531">
            <w:pPr>
              <w:ind w:left="0" w:firstLine="0"/>
              <w:jc w:val="center"/>
              <w:rPr>
                <w:sz w:val="18"/>
                <w:szCs w:val="18"/>
              </w:rPr>
            </w:pPr>
            <w:r w:rsidRPr="004A3531">
              <w:rPr>
                <w:sz w:val="18"/>
                <w:szCs w:val="18"/>
              </w:rPr>
              <w:t>3338140.39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3338143.71</w:t>
            </w:r>
          </w:p>
          <w:p w:rsidR="004A3531" w:rsidRPr="004A3531" w:rsidRDefault="004A3531" w:rsidP="004A3531">
            <w:pPr>
              <w:ind w:left="0" w:firstLine="0"/>
              <w:jc w:val="center"/>
              <w:rPr>
                <w:sz w:val="18"/>
                <w:szCs w:val="18"/>
              </w:rPr>
            </w:pPr>
            <w:r w:rsidRPr="004A3531">
              <w:rPr>
                <w:sz w:val="18"/>
                <w:szCs w:val="18"/>
              </w:rPr>
              <w:t>3338143.88</w:t>
            </w:r>
          </w:p>
          <w:p w:rsidR="004A3531" w:rsidRPr="004A3531" w:rsidRDefault="004A3531" w:rsidP="004A3531">
            <w:pPr>
              <w:ind w:left="0" w:firstLine="0"/>
              <w:jc w:val="center"/>
              <w:rPr>
                <w:sz w:val="18"/>
                <w:szCs w:val="18"/>
              </w:rPr>
            </w:pPr>
            <w:r w:rsidRPr="004A3531">
              <w:rPr>
                <w:sz w:val="18"/>
                <w:szCs w:val="18"/>
              </w:rPr>
              <w:t>3338142.89</w:t>
            </w:r>
          </w:p>
          <w:p w:rsidR="004A3531" w:rsidRPr="004A3531" w:rsidRDefault="004A3531" w:rsidP="004A3531">
            <w:pPr>
              <w:ind w:left="0" w:firstLine="0"/>
              <w:jc w:val="center"/>
              <w:rPr>
                <w:sz w:val="18"/>
                <w:szCs w:val="18"/>
              </w:rPr>
            </w:pPr>
            <w:r w:rsidRPr="004A3531">
              <w:rPr>
                <w:sz w:val="18"/>
                <w:szCs w:val="18"/>
              </w:rPr>
              <w:t>3338142.73</w:t>
            </w:r>
          </w:p>
          <w:p w:rsidR="004A3531" w:rsidRPr="004A3531" w:rsidRDefault="004A3531" w:rsidP="004A3531">
            <w:pPr>
              <w:ind w:left="0" w:firstLine="0"/>
              <w:jc w:val="center"/>
              <w:rPr>
                <w:sz w:val="18"/>
                <w:szCs w:val="18"/>
              </w:rPr>
            </w:pPr>
            <w:r w:rsidRPr="004A3531">
              <w:rPr>
                <w:sz w:val="18"/>
                <w:szCs w:val="18"/>
              </w:rPr>
              <w:t>3338143.71</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3338147.49</w:t>
            </w:r>
          </w:p>
          <w:p w:rsidR="004A3531" w:rsidRPr="004A3531" w:rsidRDefault="004A3531" w:rsidP="004A3531">
            <w:pPr>
              <w:ind w:left="0" w:firstLine="0"/>
              <w:jc w:val="center"/>
              <w:rPr>
                <w:sz w:val="18"/>
                <w:szCs w:val="18"/>
              </w:rPr>
            </w:pPr>
            <w:r w:rsidRPr="004A3531">
              <w:rPr>
                <w:sz w:val="18"/>
                <w:szCs w:val="18"/>
              </w:rPr>
              <w:t>3338147.64</w:t>
            </w:r>
          </w:p>
          <w:p w:rsidR="004A3531" w:rsidRPr="004A3531" w:rsidRDefault="004A3531" w:rsidP="004A3531">
            <w:pPr>
              <w:ind w:left="0" w:firstLine="0"/>
              <w:jc w:val="center"/>
              <w:rPr>
                <w:sz w:val="18"/>
                <w:szCs w:val="18"/>
              </w:rPr>
            </w:pPr>
            <w:r w:rsidRPr="004A3531">
              <w:rPr>
                <w:sz w:val="18"/>
                <w:szCs w:val="18"/>
              </w:rPr>
              <w:t>3338146.65</w:t>
            </w:r>
          </w:p>
          <w:p w:rsidR="004A3531" w:rsidRPr="004A3531" w:rsidRDefault="004A3531" w:rsidP="004A3531">
            <w:pPr>
              <w:ind w:left="0" w:firstLine="0"/>
              <w:jc w:val="center"/>
              <w:rPr>
                <w:sz w:val="18"/>
                <w:szCs w:val="18"/>
              </w:rPr>
            </w:pPr>
            <w:r w:rsidRPr="004A3531">
              <w:rPr>
                <w:sz w:val="18"/>
                <w:szCs w:val="18"/>
              </w:rPr>
              <w:t>3338146.50</w:t>
            </w:r>
          </w:p>
          <w:p w:rsidR="004A3531" w:rsidRPr="004A3531" w:rsidRDefault="004A3531" w:rsidP="004A3531">
            <w:pPr>
              <w:ind w:left="0" w:firstLine="0"/>
              <w:jc w:val="center"/>
              <w:rPr>
                <w:sz w:val="18"/>
                <w:szCs w:val="18"/>
              </w:rPr>
            </w:pPr>
            <w:r w:rsidRPr="004A3531">
              <w:rPr>
                <w:sz w:val="18"/>
                <w:szCs w:val="18"/>
              </w:rPr>
              <w:t>3338147.49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3338151.79</w:t>
            </w:r>
          </w:p>
          <w:p w:rsidR="004A3531" w:rsidRPr="004A3531" w:rsidRDefault="004A3531" w:rsidP="004A3531">
            <w:pPr>
              <w:ind w:left="0" w:firstLine="0"/>
              <w:jc w:val="center"/>
              <w:rPr>
                <w:sz w:val="18"/>
                <w:szCs w:val="18"/>
              </w:rPr>
            </w:pPr>
            <w:r w:rsidRPr="004A3531">
              <w:rPr>
                <w:sz w:val="18"/>
                <w:szCs w:val="18"/>
              </w:rPr>
              <w:t>3338151.98</w:t>
            </w:r>
          </w:p>
          <w:p w:rsidR="004A3531" w:rsidRPr="004A3531" w:rsidRDefault="004A3531" w:rsidP="004A3531">
            <w:pPr>
              <w:ind w:left="0" w:firstLine="0"/>
              <w:jc w:val="center"/>
              <w:rPr>
                <w:sz w:val="18"/>
                <w:szCs w:val="18"/>
              </w:rPr>
            </w:pPr>
            <w:r w:rsidRPr="004A3531">
              <w:rPr>
                <w:sz w:val="18"/>
                <w:szCs w:val="18"/>
              </w:rPr>
              <w:t>3338151.00</w:t>
            </w:r>
          </w:p>
          <w:p w:rsidR="004A3531" w:rsidRPr="004A3531" w:rsidRDefault="004A3531" w:rsidP="004A3531">
            <w:pPr>
              <w:ind w:left="0" w:firstLine="0"/>
              <w:jc w:val="center"/>
              <w:rPr>
                <w:sz w:val="18"/>
                <w:szCs w:val="18"/>
              </w:rPr>
            </w:pPr>
            <w:r w:rsidRPr="004A3531">
              <w:rPr>
                <w:sz w:val="18"/>
                <w:szCs w:val="18"/>
              </w:rPr>
              <w:t>3338150.81</w:t>
            </w:r>
          </w:p>
          <w:p w:rsidR="004A3531" w:rsidRPr="004A3531" w:rsidRDefault="004A3531" w:rsidP="004A3531">
            <w:pPr>
              <w:ind w:left="0" w:firstLine="0"/>
              <w:jc w:val="center"/>
              <w:rPr>
                <w:sz w:val="18"/>
                <w:szCs w:val="18"/>
              </w:rPr>
            </w:pPr>
            <w:r w:rsidRPr="004A3531">
              <w:rPr>
                <w:sz w:val="18"/>
                <w:szCs w:val="18"/>
              </w:rPr>
              <w:t>3338151.79</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3338155.75</w:t>
            </w:r>
          </w:p>
          <w:p w:rsidR="004A3531" w:rsidRPr="004A3531" w:rsidRDefault="004A3531" w:rsidP="004A3531">
            <w:pPr>
              <w:ind w:left="0" w:firstLine="0"/>
              <w:jc w:val="center"/>
              <w:rPr>
                <w:sz w:val="18"/>
                <w:szCs w:val="18"/>
              </w:rPr>
            </w:pPr>
            <w:r w:rsidRPr="004A3531">
              <w:rPr>
                <w:sz w:val="18"/>
                <w:szCs w:val="18"/>
              </w:rPr>
              <w:t>3338155.89</w:t>
            </w:r>
          </w:p>
          <w:p w:rsidR="004A3531" w:rsidRPr="004A3531" w:rsidRDefault="004A3531" w:rsidP="004A3531">
            <w:pPr>
              <w:ind w:left="0" w:firstLine="0"/>
              <w:jc w:val="center"/>
              <w:rPr>
                <w:sz w:val="18"/>
                <w:szCs w:val="18"/>
              </w:rPr>
            </w:pPr>
            <w:r w:rsidRPr="004A3531">
              <w:rPr>
                <w:sz w:val="18"/>
                <w:szCs w:val="18"/>
              </w:rPr>
              <w:t>3338154.90</w:t>
            </w:r>
          </w:p>
          <w:p w:rsidR="004A3531" w:rsidRPr="004A3531" w:rsidRDefault="004A3531" w:rsidP="004A3531">
            <w:pPr>
              <w:ind w:left="0" w:firstLine="0"/>
              <w:jc w:val="center"/>
              <w:rPr>
                <w:sz w:val="18"/>
                <w:szCs w:val="18"/>
              </w:rPr>
            </w:pPr>
            <w:r w:rsidRPr="004A3531">
              <w:rPr>
                <w:sz w:val="18"/>
                <w:szCs w:val="18"/>
              </w:rPr>
              <w:t>3338154.76</w:t>
            </w:r>
          </w:p>
          <w:p w:rsidR="004A3531" w:rsidRPr="004A3531" w:rsidRDefault="004A3531" w:rsidP="004A3531">
            <w:pPr>
              <w:ind w:left="0" w:firstLine="0"/>
              <w:jc w:val="center"/>
              <w:rPr>
                <w:sz w:val="18"/>
                <w:szCs w:val="18"/>
              </w:rPr>
            </w:pPr>
            <w:r w:rsidRPr="004A3531">
              <w:rPr>
                <w:sz w:val="18"/>
                <w:szCs w:val="18"/>
              </w:rPr>
              <w:t>3338155.75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3338149.78</w:t>
            </w:r>
          </w:p>
          <w:p w:rsidR="004A3531" w:rsidRPr="004A3531" w:rsidRDefault="004A3531" w:rsidP="004A3531">
            <w:pPr>
              <w:ind w:left="0" w:firstLine="0"/>
              <w:jc w:val="center"/>
              <w:rPr>
                <w:sz w:val="18"/>
                <w:szCs w:val="18"/>
              </w:rPr>
            </w:pPr>
            <w:r w:rsidRPr="004A3531">
              <w:rPr>
                <w:sz w:val="18"/>
                <w:szCs w:val="18"/>
              </w:rPr>
              <w:t>3338160.22</w:t>
            </w:r>
          </w:p>
          <w:p w:rsidR="004A3531" w:rsidRPr="004A3531" w:rsidRDefault="004A3531" w:rsidP="004A3531">
            <w:pPr>
              <w:ind w:left="0" w:firstLine="0"/>
              <w:jc w:val="center"/>
              <w:rPr>
                <w:sz w:val="18"/>
                <w:szCs w:val="18"/>
              </w:rPr>
            </w:pPr>
            <w:r w:rsidRPr="004A3531">
              <w:rPr>
                <w:sz w:val="18"/>
                <w:szCs w:val="18"/>
              </w:rPr>
              <w:t>3338160.21</w:t>
            </w:r>
          </w:p>
          <w:p w:rsidR="004A3531" w:rsidRPr="004A3531" w:rsidRDefault="004A3531" w:rsidP="004A3531">
            <w:pPr>
              <w:ind w:left="0" w:firstLine="0"/>
              <w:jc w:val="center"/>
              <w:rPr>
                <w:sz w:val="18"/>
                <w:szCs w:val="18"/>
              </w:rPr>
            </w:pPr>
            <w:r w:rsidRPr="004A3531">
              <w:rPr>
                <w:sz w:val="18"/>
                <w:szCs w:val="18"/>
              </w:rPr>
              <w:t>3338149.77</w:t>
            </w:r>
          </w:p>
          <w:p w:rsidR="004A3531" w:rsidRPr="004A3531" w:rsidRDefault="004A3531" w:rsidP="004A3531">
            <w:pPr>
              <w:ind w:left="0" w:firstLine="0"/>
              <w:jc w:val="center"/>
              <w:rPr>
                <w:sz w:val="18"/>
                <w:szCs w:val="18"/>
              </w:rPr>
            </w:pPr>
            <w:r w:rsidRPr="004A3531">
              <w:rPr>
                <w:sz w:val="18"/>
                <w:szCs w:val="18"/>
              </w:rPr>
              <w:t>3338149.78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3338163.25</w:t>
            </w:r>
          </w:p>
          <w:p w:rsidR="004A3531" w:rsidRPr="004A3531" w:rsidRDefault="004A3531" w:rsidP="004A3531">
            <w:pPr>
              <w:ind w:left="0" w:firstLine="0"/>
              <w:jc w:val="center"/>
              <w:rPr>
                <w:sz w:val="18"/>
                <w:szCs w:val="18"/>
              </w:rPr>
            </w:pPr>
            <w:r w:rsidRPr="004A3531">
              <w:rPr>
                <w:sz w:val="18"/>
                <w:szCs w:val="18"/>
              </w:rPr>
              <w:t>3338163.39</w:t>
            </w:r>
          </w:p>
          <w:p w:rsidR="004A3531" w:rsidRPr="004A3531" w:rsidRDefault="004A3531" w:rsidP="004A3531">
            <w:pPr>
              <w:ind w:left="0" w:firstLine="0"/>
              <w:jc w:val="center"/>
              <w:rPr>
                <w:sz w:val="18"/>
                <w:szCs w:val="18"/>
              </w:rPr>
            </w:pPr>
            <w:r w:rsidRPr="004A3531">
              <w:rPr>
                <w:sz w:val="18"/>
                <w:szCs w:val="18"/>
              </w:rPr>
              <w:t>3338162.40</w:t>
            </w:r>
          </w:p>
          <w:p w:rsidR="004A3531" w:rsidRPr="004A3531" w:rsidRDefault="004A3531" w:rsidP="004A3531">
            <w:pPr>
              <w:ind w:left="0" w:firstLine="0"/>
              <w:jc w:val="center"/>
              <w:rPr>
                <w:sz w:val="18"/>
                <w:szCs w:val="18"/>
              </w:rPr>
            </w:pPr>
            <w:r w:rsidRPr="004A3531">
              <w:rPr>
                <w:sz w:val="18"/>
                <w:szCs w:val="18"/>
              </w:rPr>
              <w:t>3338162.26</w:t>
            </w:r>
          </w:p>
          <w:p w:rsidR="004A3531" w:rsidRPr="004A3531" w:rsidRDefault="004A3531" w:rsidP="004A3531">
            <w:pPr>
              <w:ind w:left="0" w:firstLine="0"/>
              <w:jc w:val="center"/>
              <w:rPr>
                <w:sz w:val="18"/>
                <w:szCs w:val="18"/>
              </w:rPr>
            </w:pPr>
            <w:r w:rsidRPr="004A3531">
              <w:rPr>
                <w:sz w:val="18"/>
                <w:szCs w:val="18"/>
              </w:rPr>
              <w:t>3338163.25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3338167.75</w:t>
            </w:r>
          </w:p>
          <w:p w:rsidR="004A3531" w:rsidRPr="004A3531" w:rsidRDefault="004A3531" w:rsidP="004A3531">
            <w:pPr>
              <w:ind w:left="0" w:firstLine="0"/>
              <w:jc w:val="center"/>
              <w:rPr>
                <w:sz w:val="18"/>
                <w:szCs w:val="18"/>
              </w:rPr>
            </w:pPr>
            <w:r w:rsidRPr="004A3531">
              <w:rPr>
                <w:sz w:val="18"/>
                <w:szCs w:val="18"/>
              </w:rPr>
              <w:t>3338167.89</w:t>
            </w:r>
          </w:p>
          <w:p w:rsidR="004A3531" w:rsidRPr="004A3531" w:rsidRDefault="004A3531" w:rsidP="004A3531">
            <w:pPr>
              <w:ind w:left="0" w:firstLine="0"/>
              <w:jc w:val="center"/>
              <w:rPr>
                <w:sz w:val="18"/>
                <w:szCs w:val="18"/>
              </w:rPr>
            </w:pPr>
            <w:r w:rsidRPr="004A3531">
              <w:rPr>
                <w:sz w:val="18"/>
                <w:szCs w:val="18"/>
              </w:rPr>
              <w:t>3338166.90</w:t>
            </w:r>
          </w:p>
          <w:p w:rsidR="004A3531" w:rsidRPr="004A3531" w:rsidRDefault="004A3531" w:rsidP="004A3531">
            <w:pPr>
              <w:ind w:left="0" w:firstLine="0"/>
              <w:jc w:val="center"/>
              <w:rPr>
                <w:sz w:val="18"/>
                <w:szCs w:val="18"/>
              </w:rPr>
            </w:pPr>
            <w:r w:rsidRPr="004A3531">
              <w:rPr>
                <w:sz w:val="18"/>
                <w:szCs w:val="18"/>
              </w:rPr>
              <w:t>3338166.76</w:t>
            </w:r>
          </w:p>
          <w:p w:rsidR="004A3531" w:rsidRPr="004A3531" w:rsidRDefault="004A3531" w:rsidP="004A3531">
            <w:pPr>
              <w:ind w:left="0" w:firstLine="0"/>
              <w:jc w:val="center"/>
              <w:rPr>
                <w:sz w:val="18"/>
                <w:szCs w:val="18"/>
              </w:rPr>
            </w:pPr>
            <w:r w:rsidRPr="004A3531">
              <w:rPr>
                <w:sz w:val="18"/>
                <w:szCs w:val="18"/>
              </w:rPr>
              <w:t>3338167.75</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3338172.03</w:t>
            </w:r>
          </w:p>
          <w:p w:rsidR="004A3531" w:rsidRPr="004A3531" w:rsidRDefault="004A3531" w:rsidP="004A3531">
            <w:pPr>
              <w:ind w:left="0" w:firstLine="0"/>
              <w:jc w:val="center"/>
              <w:rPr>
                <w:sz w:val="18"/>
                <w:szCs w:val="18"/>
              </w:rPr>
            </w:pPr>
            <w:r w:rsidRPr="004A3531">
              <w:rPr>
                <w:sz w:val="18"/>
                <w:szCs w:val="18"/>
              </w:rPr>
              <w:t>3338172.17</w:t>
            </w:r>
          </w:p>
          <w:p w:rsidR="004A3531" w:rsidRPr="004A3531" w:rsidRDefault="004A3531" w:rsidP="004A3531">
            <w:pPr>
              <w:ind w:left="0" w:firstLine="0"/>
              <w:jc w:val="center"/>
              <w:rPr>
                <w:sz w:val="18"/>
                <w:szCs w:val="18"/>
              </w:rPr>
            </w:pPr>
            <w:r w:rsidRPr="004A3531">
              <w:rPr>
                <w:sz w:val="18"/>
                <w:szCs w:val="18"/>
              </w:rPr>
              <w:t>3338171.18</w:t>
            </w:r>
          </w:p>
          <w:p w:rsidR="004A3531" w:rsidRPr="004A3531" w:rsidRDefault="004A3531" w:rsidP="004A3531">
            <w:pPr>
              <w:ind w:left="0" w:firstLine="0"/>
              <w:jc w:val="center"/>
              <w:rPr>
                <w:sz w:val="18"/>
                <w:szCs w:val="18"/>
              </w:rPr>
            </w:pPr>
            <w:r w:rsidRPr="004A3531">
              <w:rPr>
                <w:sz w:val="18"/>
                <w:szCs w:val="18"/>
              </w:rPr>
              <w:t>3338171.04</w:t>
            </w:r>
          </w:p>
          <w:p w:rsidR="004A3531" w:rsidRPr="004A3531" w:rsidRDefault="004A3531" w:rsidP="004A3531">
            <w:pPr>
              <w:ind w:left="0" w:firstLine="0"/>
              <w:jc w:val="center"/>
              <w:rPr>
                <w:sz w:val="18"/>
                <w:szCs w:val="18"/>
              </w:rPr>
            </w:pPr>
            <w:r w:rsidRPr="004A3531">
              <w:rPr>
                <w:sz w:val="18"/>
                <w:szCs w:val="18"/>
              </w:rPr>
              <w:t>3338172.03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3338176.38</w:t>
            </w:r>
          </w:p>
          <w:p w:rsidR="004A3531" w:rsidRPr="004A3531" w:rsidRDefault="004A3531" w:rsidP="004A3531">
            <w:pPr>
              <w:ind w:left="0" w:firstLine="0"/>
              <w:jc w:val="center"/>
              <w:rPr>
                <w:sz w:val="18"/>
                <w:szCs w:val="18"/>
              </w:rPr>
            </w:pPr>
            <w:r w:rsidRPr="004A3531">
              <w:rPr>
                <w:sz w:val="18"/>
                <w:szCs w:val="18"/>
              </w:rPr>
              <w:t>3338176.52</w:t>
            </w:r>
          </w:p>
          <w:p w:rsidR="004A3531" w:rsidRPr="004A3531" w:rsidRDefault="004A3531" w:rsidP="004A3531">
            <w:pPr>
              <w:ind w:left="0" w:firstLine="0"/>
              <w:jc w:val="center"/>
              <w:rPr>
                <w:sz w:val="18"/>
                <w:szCs w:val="18"/>
              </w:rPr>
            </w:pPr>
            <w:r w:rsidRPr="004A3531">
              <w:rPr>
                <w:sz w:val="18"/>
                <w:szCs w:val="18"/>
              </w:rPr>
              <w:t>3338175.53</w:t>
            </w:r>
          </w:p>
          <w:p w:rsidR="004A3531" w:rsidRPr="004A3531" w:rsidRDefault="004A3531" w:rsidP="004A3531">
            <w:pPr>
              <w:ind w:left="0" w:firstLine="0"/>
              <w:jc w:val="center"/>
              <w:rPr>
                <w:sz w:val="18"/>
                <w:szCs w:val="18"/>
              </w:rPr>
            </w:pPr>
            <w:r w:rsidRPr="004A3531">
              <w:rPr>
                <w:sz w:val="18"/>
                <w:szCs w:val="18"/>
              </w:rPr>
              <w:t>3338175.39</w:t>
            </w:r>
          </w:p>
          <w:p w:rsidR="004A3531" w:rsidRPr="004A3531" w:rsidRDefault="004A3531" w:rsidP="004A3531">
            <w:pPr>
              <w:ind w:left="0" w:firstLine="0"/>
              <w:jc w:val="center"/>
              <w:rPr>
                <w:sz w:val="18"/>
                <w:szCs w:val="18"/>
              </w:rPr>
            </w:pPr>
            <w:r w:rsidRPr="004A3531">
              <w:rPr>
                <w:sz w:val="18"/>
                <w:szCs w:val="18"/>
              </w:rPr>
              <w:t>3338176.38</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3338180.71</w:t>
            </w:r>
          </w:p>
          <w:p w:rsidR="004A3531" w:rsidRPr="004A3531" w:rsidRDefault="004A3531" w:rsidP="004A3531">
            <w:pPr>
              <w:ind w:left="0" w:firstLine="0"/>
              <w:jc w:val="center"/>
              <w:rPr>
                <w:sz w:val="18"/>
                <w:szCs w:val="18"/>
              </w:rPr>
            </w:pPr>
            <w:r w:rsidRPr="004A3531">
              <w:rPr>
                <w:sz w:val="18"/>
                <w:szCs w:val="18"/>
              </w:rPr>
              <w:t>3338180.85</w:t>
            </w:r>
          </w:p>
          <w:p w:rsidR="004A3531" w:rsidRPr="004A3531" w:rsidRDefault="004A3531" w:rsidP="004A3531">
            <w:pPr>
              <w:ind w:left="0" w:firstLine="0"/>
              <w:jc w:val="center"/>
              <w:rPr>
                <w:sz w:val="18"/>
                <w:szCs w:val="18"/>
              </w:rPr>
            </w:pPr>
            <w:r w:rsidRPr="004A3531">
              <w:rPr>
                <w:sz w:val="18"/>
                <w:szCs w:val="18"/>
              </w:rPr>
              <w:t>3338179.86</w:t>
            </w:r>
          </w:p>
          <w:p w:rsidR="004A3531" w:rsidRPr="004A3531" w:rsidRDefault="004A3531" w:rsidP="004A3531">
            <w:pPr>
              <w:ind w:left="0" w:firstLine="0"/>
              <w:jc w:val="center"/>
              <w:rPr>
                <w:sz w:val="18"/>
                <w:szCs w:val="18"/>
              </w:rPr>
            </w:pPr>
            <w:r w:rsidRPr="004A3531">
              <w:rPr>
                <w:sz w:val="18"/>
                <w:szCs w:val="18"/>
              </w:rPr>
              <w:t>3338179.72</w:t>
            </w:r>
          </w:p>
          <w:p w:rsidR="004A3531" w:rsidRPr="004A3531" w:rsidRDefault="004A3531" w:rsidP="004A3531">
            <w:pPr>
              <w:ind w:left="0" w:firstLine="0"/>
              <w:jc w:val="center"/>
              <w:rPr>
                <w:sz w:val="18"/>
                <w:szCs w:val="18"/>
              </w:rPr>
            </w:pPr>
            <w:r w:rsidRPr="004A3531">
              <w:rPr>
                <w:sz w:val="18"/>
                <w:szCs w:val="18"/>
              </w:rPr>
              <w:t>3338180.71</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3338184.71</w:t>
            </w:r>
          </w:p>
          <w:p w:rsidR="004A3531" w:rsidRPr="004A3531" w:rsidRDefault="004A3531" w:rsidP="004A3531">
            <w:pPr>
              <w:ind w:left="0" w:firstLine="0"/>
              <w:jc w:val="center"/>
              <w:rPr>
                <w:sz w:val="18"/>
                <w:szCs w:val="18"/>
              </w:rPr>
            </w:pPr>
            <w:r w:rsidRPr="004A3531">
              <w:rPr>
                <w:sz w:val="18"/>
                <w:szCs w:val="18"/>
              </w:rPr>
              <w:t>3338185.37</w:t>
            </w:r>
          </w:p>
          <w:p w:rsidR="004A3531" w:rsidRPr="004A3531" w:rsidRDefault="004A3531" w:rsidP="004A3531">
            <w:pPr>
              <w:ind w:left="0" w:firstLine="0"/>
              <w:jc w:val="center"/>
              <w:rPr>
                <w:sz w:val="18"/>
                <w:szCs w:val="18"/>
              </w:rPr>
            </w:pPr>
            <w:r w:rsidRPr="004A3531">
              <w:rPr>
                <w:sz w:val="18"/>
                <w:szCs w:val="18"/>
              </w:rPr>
              <w:t>3338175.99</w:t>
            </w:r>
          </w:p>
          <w:p w:rsidR="004A3531" w:rsidRPr="004A3531" w:rsidRDefault="004A3531" w:rsidP="004A3531">
            <w:pPr>
              <w:ind w:left="0" w:firstLine="0"/>
              <w:jc w:val="center"/>
              <w:rPr>
                <w:sz w:val="18"/>
                <w:szCs w:val="18"/>
              </w:rPr>
            </w:pPr>
            <w:r w:rsidRPr="004A3531">
              <w:rPr>
                <w:sz w:val="18"/>
                <w:szCs w:val="18"/>
              </w:rPr>
              <w:t>3338175.33</w:t>
            </w:r>
          </w:p>
          <w:p w:rsidR="004A3531" w:rsidRPr="004A3531" w:rsidRDefault="004A3531" w:rsidP="004A3531">
            <w:pPr>
              <w:ind w:left="0" w:firstLine="0"/>
              <w:jc w:val="center"/>
              <w:rPr>
                <w:sz w:val="18"/>
                <w:szCs w:val="18"/>
              </w:rPr>
            </w:pPr>
            <w:r w:rsidRPr="004A3531">
              <w:rPr>
                <w:sz w:val="18"/>
                <w:szCs w:val="18"/>
              </w:rPr>
              <w:t>3338184.71</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3338189.14</w:t>
            </w:r>
          </w:p>
          <w:p w:rsidR="004A3531" w:rsidRPr="004A3531" w:rsidRDefault="004A3531" w:rsidP="004A3531">
            <w:pPr>
              <w:ind w:left="0" w:firstLine="0"/>
              <w:jc w:val="center"/>
              <w:rPr>
                <w:sz w:val="18"/>
                <w:szCs w:val="18"/>
              </w:rPr>
            </w:pPr>
            <w:r w:rsidRPr="004A3531">
              <w:rPr>
                <w:sz w:val="18"/>
                <w:szCs w:val="18"/>
              </w:rPr>
              <w:t>3338189.28</w:t>
            </w:r>
          </w:p>
          <w:p w:rsidR="004A3531" w:rsidRPr="004A3531" w:rsidRDefault="004A3531" w:rsidP="004A3531">
            <w:pPr>
              <w:ind w:left="0" w:firstLine="0"/>
              <w:jc w:val="center"/>
              <w:rPr>
                <w:sz w:val="18"/>
                <w:szCs w:val="18"/>
              </w:rPr>
            </w:pPr>
            <w:r w:rsidRPr="004A3531">
              <w:rPr>
                <w:sz w:val="18"/>
                <w:szCs w:val="18"/>
              </w:rPr>
              <w:t>3338188.29</w:t>
            </w:r>
          </w:p>
          <w:p w:rsidR="004A3531" w:rsidRPr="004A3531" w:rsidRDefault="004A3531" w:rsidP="004A3531">
            <w:pPr>
              <w:ind w:left="0" w:firstLine="0"/>
              <w:jc w:val="center"/>
              <w:rPr>
                <w:sz w:val="18"/>
                <w:szCs w:val="18"/>
              </w:rPr>
            </w:pPr>
            <w:r w:rsidRPr="004A3531">
              <w:rPr>
                <w:sz w:val="18"/>
                <w:szCs w:val="18"/>
              </w:rPr>
              <w:t>3338188.15</w:t>
            </w:r>
          </w:p>
          <w:p w:rsidR="004A3531" w:rsidRPr="004A3531" w:rsidRDefault="004A3531" w:rsidP="004A3531">
            <w:pPr>
              <w:ind w:left="0" w:firstLine="0"/>
              <w:jc w:val="center"/>
              <w:rPr>
                <w:sz w:val="18"/>
                <w:szCs w:val="18"/>
              </w:rPr>
            </w:pPr>
            <w:r w:rsidRPr="004A3531">
              <w:rPr>
                <w:sz w:val="18"/>
                <w:szCs w:val="18"/>
              </w:rPr>
              <w:t>3338189.14</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3338193.33</w:t>
            </w:r>
          </w:p>
          <w:p w:rsidR="004A3531" w:rsidRPr="004A3531" w:rsidRDefault="004A3531" w:rsidP="004A3531">
            <w:pPr>
              <w:ind w:left="0" w:firstLine="0"/>
              <w:jc w:val="center"/>
              <w:rPr>
                <w:sz w:val="18"/>
                <w:szCs w:val="18"/>
              </w:rPr>
            </w:pPr>
            <w:r w:rsidRPr="004A3531">
              <w:rPr>
                <w:sz w:val="18"/>
                <w:szCs w:val="18"/>
              </w:rPr>
              <w:t>3338193.47</w:t>
            </w:r>
          </w:p>
          <w:p w:rsidR="004A3531" w:rsidRPr="004A3531" w:rsidRDefault="004A3531" w:rsidP="004A3531">
            <w:pPr>
              <w:ind w:left="0" w:firstLine="0"/>
              <w:jc w:val="center"/>
              <w:rPr>
                <w:sz w:val="18"/>
                <w:szCs w:val="18"/>
              </w:rPr>
            </w:pPr>
            <w:r w:rsidRPr="004A3531">
              <w:rPr>
                <w:sz w:val="18"/>
                <w:szCs w:val="18"/>
              </w:rPr>
              <w:t>3338192.48</w:t>
            </w:r>
          </w:p>
          <w:p w:rsidR="004A3531" w:rsidRPr="004A3531" w:rsidRDefault="004A3531" w:rsidP="004A3531">
            <w:pPr>
              <w:ind w:left="0" w:firstLine="0"/>
              <w:jc w:val="center"/>
              <w:rPr>
                <w:sz w:val="18"/>
                <w:szCs w:val="18"/>
              </w:rPr>
            </w:pPr>
            <w:r w:rsidRPr="004A3531">
              <w:rPr>
                <w:sz w:val="18"/>
                <w:szCs w:val="18"/>
              </w:rPr>
              <w:t>3338192.34</w:t>
            </w:r>
          </w:p>
          <w:p w:rsidR="004A3531" w:rsidRPr="004A3531" w:rsidRDefault="004A3531" w:rsidP="004A3531">
            <w:pPr>
              <w:ind w:left="0" w:firstLine="0"/>
              <w:jc w:val="center"/>
              <w:rPr>
                <w:sz w:val="18"/>
                <w:szCs w:val="18"/>
              </w:rPr>
            </w:pPr>
            <w:r w:rsidRPr="004A3531">
              <w:rPr>
                <w:sz w:val="18"/>
                <w:szCs w:val="18"/>
              </w:rPr>
              <w:t>3338193.33</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3338197.10</w:t>
            </w:r>
          </w:p>
          <w:p w:rsidR="004A3531" w:rsidRPr="004A3531" w:rsidRDefault="004A3531" w:rsidP="004A3531">
            <w:pPr>
              <w:ind w:left="0" w:firstLine="0"/>
              <w:jc w:val="center"/>
              <w:rPr>
                <w:sz w:val="18"/>
                <w:szCs w:val="18"/>
              </w:rPr>
            </w:pPr>
            <w:r w:rsidRPr="004A3531">
              <w:rPr>
                <w:sz w:val="18"/>
                <w:szCs w:val="18"/>
              </w:rPr>
              <w:t>3338197.24</w:t>
            </w:r>
          </w:p>
          <w:p w:rsidR="004A3531" w:rsidRPr="004A3531" w:rsidRDefault="004A3531" w:rsidP="004A3531">
            <w:pPr>
              <w:ind w:left="0" w:firstLine="0"/>
              <w:jc w:val="center"/>
              <w:rPr>
                <w:sz w:val="18"/>
                <w:szCs w:val="18"/>
              </w:rPr>
            </w:pPr>
            <w:r w:rsidRPr="004A3531">
              <w:rPr>
                <w:sz w:val="18"/>
                <w:szCs w:val="18"/>
              </w:rPr>
              <w:t>3338196.25</w:t>
            </w:r>
          </w:p>
          <w:p w:rsidR="004A3531" w:rsidRPr="004A3531" w:rsidRDefault="004A3531" w:rsidP="004A3531">
            <w:pPr>
              <w:ind w:left="0" w:firstLine="0"/>
              <w:jc w:val="center"/>
              <w:rPr>
                <w:sz w:val="18"/>
                <w:szCs w:val="18"/>
              </w:rPr>
            </w:pPr>
            <w:r w:rsidRPr="004A3531">
              <w:rPr>
                <w:sz w:val="18"/>
                <w:szCs w:val="18"/>
              </w:rPr>
              <w:t>3338196.11</w:t>
            </w:r>
          </w:p>
          <w:p w:rsidR="004A3531" w:rsidRPr="004A3531" w:rsidRDefault="004A3531" w:rsidP="004A3531">
            <w:pPr>
              <w:ind w:left="0" w:firstLine="0"/>
              <w:jc w:val="center"/>
              <w:rPr>
                <w:sz w:val="18"/>
                <w:szCs w:val="18"/>
              </w:rPr>
            </w:pPr>
            <w:r w:rsidRPr="004A3531">
              <w:rPr>
                <w:sz w:val="18"/>
                <w:szCs w:val="18"/>
              </w:rPr>
              <w:t>3338197.10</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3338200.61</w:t>
            </w:r>
          </w:p>
          <w:p w:rsidR="004A3531" w:rsidRPr="004A3531" w:rsidRDefault="004A3531" w:rsidP="004A3531">
            <w:pPr>
              <w:ind w:left="0" w:firstLine="0"/>
              <w:jc w:val="center"/>
              <w:rPr>
                <w:sz w:val="18"/>
                <w:szCs w:val="18"/>
              </w:rPr>
            </w:pPr>
            <w:r w:rsidRPr="004A3531">
              <w:rPr>
                <w:sz w:val="18"/>
                <w:szCs w:val="18"/>
              </w:rPr>
              <w:t>3338201.63</w:t>
            </w:r>
          </w:p>
          <w:p w:rsidR="004A3531" w:rsidRPr="004A3531" w:rsidRDefault="004A3531" w:rsidP="004A3531">
            <w:pPr>
              <w:ind w:left="0" w:firstLine="0"/>
              <w:jc w:val="center"/>
              <w:rPr>
                <w:sz w:val="18"/>
                <w:szCs w:val="18"/>
              </w:rPr>
            </w:pPr>
            <w:r w:rsidRPr="004A3531">
              <w:rPr>
                <w:sz w:val="18"/>
                <w:szCs w:val="18"/>
              </w:rPr>
              <w:t>3338200.64</w:t>
            </w:r>
          </w:p>
          <w:p w:rsidR="004A3531" w:rsidRPr="004A3531" w:rsidRDefault="004A3531" w:rsidP="004A3531">
            <w:pPr>
              <w:ind w:left="0" w:firstLine="0"/>
              <w:jc w:val="center"/>
              <w:rPr>
                <w:sz w:val="18"/>
                <w:szCs w:val="18"/>
              </w:rPr>
            </w:pPr>
            <w:r w:rsidRPr="004A3531">
              <w:rPr>
                <w:sz w:val="18"/>
                <w:szCs w:val="18"/>
              </w:rPr>
              <w:t>3338199.62</w:t>
            </w:r>
          </w:p>
          <w:p w:rsidR="004A3531" w:rsidRPr="004A3531" w:rsidRDefault="004A3531" w:rsidP="004A3531">
            <w:pPr>
              <w:ind w:left="0" w:firstLine="0"/>
              <w:jc w:val="center"/>
              <w:rPr>
                <w:sz w:val="18"/>
                <w:szCs w:val="18"/>
              </w:rPr>
            </w:pPr>
            <w:r w:rsidRPr="004A3531">
              <w:rPr>
                <w:sz w:val="18"/>
                <w:szCs w:val="18"/>
              </w:rPr>
              <w:t>3338200.61</w:t>
            </w:r>
          </w:p>
          <w:p w:rsidR="004A3531" w:rsidRPr="004A3531" w:rsidRDefault="004A3531" w:rsidP="004A3531">
            <w:pPr>
              <w:ind w:left="0" w:firstLine="0"/>
              <w:jc w:val="center"/>
              <w:rPr>
                <w:sz w:val="18"/>
                <w:szCs w:val="18"/>
              </w:rPr>
            </w:pPr>
          </w:p>
          <w:p w:rsidR="004A3531" w:rsidRPr="004A3531" w:rsidRDefault="004A3531" w:rsidP="004A3531">
            <w:pPr>
              <w:ind w:left="0" w:firstLine="0"/>
              <w:jc w:val="center"/>
              <w:rPr>
                <w:sz w:val="18"/>
                <w:szCs w:val="18"/>
              </w:rPr>
            </w:pPr>
            <w:r w:rsidRPr="004A3531">
              <w:rPr>
                <w:sz w:val="18"/>
                <w:szCs w:val="18"/>
              </w:rPr>
              <w:t>3338054.51</w:t>
            </w:r>
          </w:p>
          <w:p w:rsidR="004A3531" w:rsidRPr="004A3531" w:rsidRDefault="004A3531" w:rsidP="004A3531">
            <w:pPr>
              <w:ind w:left="0" w:firstLine="0"/>
              <w:jc w:val="center"/>
              <w:rPr>
                <w:sz w:val="18"/>
                <w:szCs w:val="18"/>
              </w:rPr>
            </w:pPr>
            <w:r w:rsidRPr="004A3531">
              <w:rPr>
                <w:sz w:val="18"/>
                <w:szCs w:val="18"/>
              </w:rPr>
              <w:t>3338057.37</w:t>
            </w:r>
          </w:p>
          <w:p w:rsidR="004A3531" w:rsidRPr="004A3531" w:rsidRDefault="004A3531" w:rsidP="004A3531">
            <w:pPr>
              <w:ind w:left="0" w:firstLine="0"/>
              <w:jc w:val="center"/>
              <w:rPr>
                <w:sz w:val="18"/>
                <w:szCs w:val="18"/>
              </w:rPr>
            </w:pPr>
            <w:r w:rsidRPr="004A3531">
              <w:rPr>
                <w:sz w:val="18"/>
                <w:szCs w:val="18"/>
              </w:rPr>
              <w:t>3338054.91</w:t>
            </w:r>
          </w:p>
          <w:p w:rsidR="004A3531" w:rsidRPr="004A3531" w:rsidRDefault="004A3531" w:rsidP="004A3531">
            <w:pPr>
              <w:ind w:left="0" w:firstLine="0"/>
              <w:jc w:val="center"/>
              <w:rPr>
                <w:sz w:val="18"/>
                <w:szCs w:val="18"/>
              </w:rPr>
            </w:pPr>
            <w:r w:rsidRPr="004A3531">
              <w:rPr>
                <w:sz w:val="18"/>
                <w:szCs w:val="18"/>
              </w:rPr>
              <w:t>3338051.93</w:t>
            </w:r>
          </w:p>
          <w:p w:rsidR="004A3531" w:rsidRPr="004A3531" w:rsidRDefault="004A3531" w:rsidP="004A3531">
            <w:pPr>
              <w:ind w:left="0" w:firstLine="0"/>
              <w:jc w:val="center"/>
              <w:rPr>
                <w:sz w:val="18"/>
                <w:szCs w:val="18"/>
              </w:rPr>
            </w:pPr>
            <w:r w:rsidRPr="004A3531">
              <w:rPr>
                <w:sz w:val="18"/>
                <w:szCs w:val="18"/>
              </w:rPr>
              <w:t>3338054.51</w:t>
            </w:r>
          </w:p>
        </w:tc>
      </w:tr>
      <w:tr w:rsidR="004A3531" w:rsidRPr="004A3531" w:rsidTr="004A3531">
        <w:tc>
          <w:tcPr>
            <w:tcW w:w="10349" w:type="dxa"/>
            <w:gridSpan w:val="7"/>
            <w:shd w:val="clear" w:color="auto" w:fill="auto"/>
            <w:vAlign w:val="center"/>
          </w:tcPr>
          <w:p w:rsidR="004A3531" w:rsidRPr="004A3531" w:rsidRDefault="004A3531" w:rsidP="004A3531">
            <w:pPr>
              <w:ind w:left="0" w:firstLine="0"/>
              <w:jc w:val="left"/>
              <w:rPr>
                <w:sz w:val="18"/>
                <w:szCs w:val="18"/>
              </w:rPr>
            </w:pPr>
            <w:r w:rsidRPr="004A3531">
              <w:rPr>
                <w:sz w:val="18"/>
                <w:szCs w:val="18"/>
              </w:rPr>
              <w:lastRenderedPageBreak/>
              <w:t>Система координат МСК-38, зона 3</w:t>
            </w:r>
          </w:p>
        </w:tc>
      </w:tr>
      <w:tr w:rsidR="004A3531" w:rsidRPr="004A3531" w:rsidTr="004A3531">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422"/>
        </w:trPr>
        <w:tc>
          <w:tcPr>
            <w:tcW w:w="1418" w:type="dxa"/>
            <w:tcBorders>
              <w:left w:val="double" w:sz="4" w:space="0" w:color="auto"/>
            </w:tcBorders>
            <w:shd w:val="clear" w:color="auto" w:fill="auto"/>
            <w:vAlign w:val="center"/>
          </w:tcPr>
          <w:p w:rsidR="004A3531" w:rsidRPr="004A3531" w:rsidRDefault="004A3531" w:rsidP="004A3531">
            <w:pPr>
              <w:tabs>
                <w:tab w:val="left" w:pos="16860"/>
              </w:tabs>
              <w:ind w:left="0" w:firstLine="0"/>
              <w:jc w:val="center"/>
              <w:rPr>
                <w:sz w:val="18"/>
                <w:szCs w:val="18"/>
              </w:rPr>
            </w:pPr>
            <w:r w:rsidRPr="004A3531">
              <w:rPr>
                <w:sz w:val="18"/>
                <w:szCs w:val="18"/>
              </w:rPr>
              <w:br w:type="page"/>
              <w:t>Площадь, кв.м.</w:t>
            </w:r>
          </w:p>
        </w:tc>
        <w:tc>
          <w:tcPr>
            <w:tcW w:w="8931" w:type="dxa"/>
            <w:gridSpan w:val="6"/>
            <w:tcBorders>
              <w:right w:val="double" w:sz="4" w:space="0" w:color="auto"/>
            </w:tcBorders>
            <w:shd w:val="clear" w:color="auto" w:fill="auto"/>
            <w:vAlign w:val="center"/>
          </w:tcPr>
          <w:p w:rsidR="004A3531" w:rsidRPr="004A3531" w:rsidRDefault="004A3531" w:rsidP="004A3531">
            <w:pPr>
              <w:tabs>
                <w:tab w:val="left" w:pos="16860"/>
              </w:tabs>
              <w:ind w:left="0" w:firstLine="0"/>
              <w:jc w:val="center"/>
              <w:rPr>
                <w:sz w:val="18"/>
                <w:szCs w:val="18"/>
              </w:rPr>
            </w:pPr>
            <w:r w:rsidRPr="004A3531">
              <w:rPr>
                <w:sz w:val="18"/>
                <w:szCs w:val="18"/>
              </w:rPr>
              <w:t>Цель установления публичного сервитута</w:t>
            </w:r>
          </w:p>
        </w:tc>
      </w:tr>
      <w:tr w:rsidR="004A3531" w:rsidRPr="004A3531" w:rsidTr="004A3531">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736"/>
        </w:trPr>
        <w:tc>
          <w:tcPr>
            <w:tcW w:w="1418" w:type="dxa"/>
            <w:tcBorders>
              <w:left w:val="double" w:sz="4" w:space="0" w:color="auto"/>
              <w:bottom w:val="double" w:sz="4" w:space="0" w:color="auto"/>
            </w:tcBorders>
            <w:shd w:val="clear" w:color="auto" w:fill="auto"/>
            <w:vAlign w:val="center"/>
          </w:tcPr>
          <w:p w:rsidR="004A3531" w:rsidRPr="004A3531" w:rsidRDefault="004A3531" w:rsidP="004A3531">
            <w:pPr>
              <w:tabs>
                <w:tab w:val="left" w:pos="16860"/>
              </w:tabs>
              <w:ind w:left="0" w:firstLine="0"/>
              <w:jc w:val="center"/>
              <w:rPr>
                <w:sz w:val="18"/>
                <w:szCs w:val="18"/>
              </w:rPr>
            </w:pPr>
            <w:r w:rsidRPr="004A3531">
              <w:rPr>
                <w:sz w:val="18"/>
                <w:szCs w:val="18"/>
                <w:u w:val="single"/>
              </w:rPr>
              <w:t>205</w:t>
            </w:r>
          </w:p>
        </w:tc>
        <w:tc>
          <w:tcPr>
            <w:tcW w:w="8931" w:type="dxa"/>
            <w:gridSpan w:val="6"/>
            <w:tcBorders>
              <w:bottom w:val="double" w:sz="4" w:space="0" w:color="auto"/>
              <w:right w:val="double" w:sz="4" w:space="0" w:color="auto"/>
            </w:tcBorders>
            <w:shd w:val="clear" w:color="auto" w:fill="auto"/>
            <w:vAlign w:val="center"/>
          </w:tcPr>
          <w:p w:rsidR="004A3531" w:rsidRPr="004A3531" w:rsidRDefault="004A3531" w:rsidP="004A3531">
            <w:pPr>
              <w:autoSpaceDE w:val="0"/>
              <w:autoSpaceDN w:val="0"/>
              <w:adjustRightInd w:val="0"/>
              <w:ind w:left="0" w:firstLine="0"/>
              <w:rPr>
                <w:sz w:val="18"/>
                <w:szCs w:val="18"/>
                <w:shd w:val="clear" w:color="auto" w:fill="FFFFFF"/>
              </w:rPr>
            </w:pPr>
            <w:r w:rsidRPr="004A3531">
              <w:rPr>
                <w:sz w:val="18"/>
                <w:szCs w:val="18"/>
                <w:shd w:val="clear" w:color="auto" w:fill="FFFFFF"/>
              </w:rPr>
              <w:t xml:space="preserve">для прокладки, переустройства, переноса инженерных коммуникаций, их эксплуатации в границах полос отвода и придорожных </w:t>
            </w:r>
            <w:proofErr w:type="gramStart"/>
            <w:r w:rsidRPr="004A3531">
              <w:rPr>
                <w:sz w:val="18"/>
                <w:szCs w:val="18"/>
                <w:shd w:val="clear" w:color="auto" w:fill="FFFFFF"/>
              </w:rPr>
              <w:t>полос</w:t>
            </w:r>
            <w:proofErr w:type="gramEnd"/>
            <w:r w:rsidRPr="004A3531">
              <w:rPr>
                <w:sz w:val="18"/>
                <w:szCs w:val="18"/>
                <w:shd w:val="clear" w:color="auto" w:fill="FFFFFF"/>
              </w:rPr>
              <w:t xml:space="preserve"> автомобильных дорог и для эксплуатации объекта электросетевого хозяйства </w:t>
            </w:r>
            <w:r w:rsidRPr="004A3531">
              <w:rPr>
                <w:rFonts w:ascii="Cambria Math" w:eastAsia="TimesNewRomanPSMT" w:hAnsi="Cambria Math" w:cs="Cambria Math"/>
                <w:sz w:val="18"/>
                <w:szCs w:val="18"/>
              </w:rPr>
              <w:t>≪</w:t>
            </w:r>
            <w:r w:rsidRPr="004A3531">
              <w:rPr>
                <w:rFonts w:eastAsia="TimesNewRomanPSMT"/>
                <w:sz w:val="18"/>
                <w:szCs w:val="18"/>
              </w:rPr>
              <w:t xml:space="preserve">Двухцепная ВЛЗ 10 кВ Урик-Подпарщина, с. Хомутово (электроснабжение мкр. </w:t>
            </w:r>
            <w:proofErr w:type="gramStart"/>
            <w:r w:rsidRPr="004A3531">
              <w:rPr>
                <w:rFonts w:eastAsia="TimesNewRomanPSMT"/>
                <w:sz w:val="18"/>
                <w:szCs w:val="18"/>
              </w:rPr>
              <w:t>Западный)</w:t>
            </w:r>
            <w:r w:rsidRPr="004A3531">
              <w:rPr>
                <w:rFonts w:ascii="Cambria Math" w:eastAsia="TimesNewRomanPSMT" w:hAnsi="Cambria Math" w:cs="Cambria Math"/>
                <w:sz w:val="18"/>
                <w:szCs w:val="18"/>
              </w:rPr>
              <w:t>≫</w:t>
            </w:r>
            <w:r w:rsidRPr="004A3531">
              <w:rPr>
                <w:sz w:val="18"/>
                <w:szCs w:val="18"/>
                <w:shd w:val="clear" w:color="auto" w:fill="FFFFFF"/>
              </w:rPr>
              <w:t xml:space="preserve"> </w:t>
            </w:r>
            <w:proofErr w:type="gramEnd"/>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rFonts w:eastAsia="TimesNewRomanPSMT"/>
                <w:sz w:val="18"/>
                <w:szCs w:val="18"/>
              </w:rPr>
            </w:pPr>
          </w:p>
        </w:tc>
      </w:tr>
      <w:tr w:rsidR="004A3531" w:rsidRPr="004A3531" w:rsidTr="004A3531">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736"/>
        </w:trPr>
        <w:tc>
          <w:tcPr>
            <w:tcW w:w="10349" w:type="dxa"/>
            <w:gridSpan w:val="7"/>
            <w:tcBorders>
              <w:left w:val="double" w:sz="4" w:space="0" w:color="auto"/>
              <w:bottom w:val="double" w:sz="4" w:space="0" w:color="auto"/>
              <w:right w:val="double" w:sz="4" w:space="0" w:color="auto"/>
            </w:tcBorders>
            <w:shd w:val="clear" w:color="auto" w:fill="auto"/>
            <w:vAlign w:val="center"/>
          </w:tcPr>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tabs>
                <w:tab w:val="left" w:pos="765"/>
                <w:tab w:val="center" w:pos="4829"/>
              </w:tabs>
              <w:ind w:left="0" w:firstLine="0"/>
              <w:jc w:val="center"/>
              <w:rPr>
                <w:b/>
                <w:sz w:val="18"/>
                <w:szCs w:val="18"/>
              </w:rPr>
            </w:pPr>
            <w:r w:rsidRPr="004A3531">
              <w:rPr>
                <w:b/>
                <w:sz w:val="18"/>
                <w:szCs w:val="18"/>
              </w:rPr>
              <w:t>СХЕМА РАСПОЛОЖЕНИЯ  ГРАНИЦ  ПУБЛИЧНОГО СЕРВИТУТА</w:t>
            </w:r>
          </w:p>
          <w:p w:rsidR="004A3531" w:rsidRPr="004A3531" w:rsidRDefault="004A3531" w:rsidP="004A3531">
            <w:pPr>
              <w:autoSpaceDE w:val="0"/>
              <w:autoSpaceDN w:val="0"/>
              <w:adjustRightInd w:val="0"/>
              <w:ind w:left="0" w:firstLine="0"/>
              <w:jc w:val="left"/>
              <w:rPr>
                <w:sz w:val="18"/>
                <w:szCs w:val="18"/>
                <w:shd w:val="clear" w:color="auto" w:fill="FFFFFF"/>
              </w:rPr>
            </w:pPr>
            <w:r w:rsidRPr="004A3531">
              <w:rPr>
                <w:noProof/>
                <w:sz w:val="18"/>
                <w:szCs w:val="18"/>
              </w:rPr>
              <w:drawing>
                <wp:anchor distT="0" distB="0" distL="114300" distR="114300" simplePos="0" relativeHeight="251668480" behindDoc="1" locked="0" layoutInCell="1" allowOverlap="1" wp14:anchorId="1FC1762E" wp14:editId="5BDF81E0">
                  <wp:simplePos x="0" y="0"/>
                  <wp:positionH relativeFrom="column">
                    <wp:posOffset>116205</wp:posOffset>
                  </wp:positionH>
                  <wp:positionV relativeFrom="paragraph">
                    <wp:posOffset>110490</wp:posOffset>
                  </wp:positionV>
                  <wp:extent cx="6182360" cy="7037070"/>
                  <wp:effectExtent l="0" t="0" r="8890" b="0"/>
                  <wp:wrapNone/>
                  <wp:docPr id="15" name="Рисунок 15" descr="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1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82360" cy="70370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r w:rsidRPr="004A3531">
              <w:rPr>
                <w:sz w:val="18"/>
                <w:szCs w:val="18"/>
                <w:shd w:val="clear" w:color="auto" w:fill="FFFFFF"/>
              </w:rPr>
              <w:t xml:space="preserve">      </w:t>
            </w:r>
          </w:p>
          <w:p w:rsidR="004A3531" w:rsidRPr="004A3531" w:rsidRDefault="004A3531" w:rsidP="004A3531">
            <w:pPr>
              <w:ind w:left="0" w:firstLine="0"/>
              <w:jc w:val="left"/>
              <w:rPr>
                <w:color w:val="00B0F0"/>
                <w:sz w:val="18"/>
                <w:szCs w:val="18"/>
              </w:rPr>
            </w:pPr>
            <w:r w:rsidRPr="004A3531">
              <w:rPr>
                <w:color w:val="00B0F0"/>
                <w:sz w:val="18"/>
                <w:szCs w:val="18"/>
              </w:rPr>
              <w:t xml:space="preserve">                                                                                                             38:06:100801</w:t>
            </w: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ind w:left="0" w:firstLine="0"/>
              <w:jc w:val="left"/>
              <w:rPr>
                <w:color w:val="00B0F0"/>
                <w:sz w:val="18"/>
                <w:szCs w:val="18"/>
              </w:rPr>
            </w:pPr>
            <w:r w:rsidRPr="004A3531">
              <w:rPr>
                <w:color w:val="00B0F0"/>
                <w:sz w:val="18"/>
                <w:szCs w:val="18"/>
              </w:rPr>
              <w:t xml:space="preserve">                                                                                                                                                                                                                                                                          38:06:100801</w:t>
            </w: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r w:rsidRPr="004A3531">
              <w:rPr>
                <w:color w:val="00B0F0"/>
                <w:sz w:val="18"/>
                <w:szCs w:val="18"/>
              </w:rPr>
              <w:t xml:space="preserve">                                                                                                                                                                                                                                                                         38:06:100801</w:t>
            </w: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Default="004A3531" w:rsidP="004A3531">
            <w:pPr>
              <w:autoSpaceDE w:val="0"/>
              <w:autoSpaceDN w:val="0"/>
              <w:adjustRightInd w:val="0"/>
              <w:ind w:left="0" w:firstLine="0"/>
              <w:jc w:val="left"/>
              <w:rPr>
                <w:sz w:val="18"/>
                <w:szCs w:val="18"/>
                <w:shd w:val="clear" w:color="auto" w:fill="FFFFFF"/>
              </w:rPr>
            </w:pPr>
          </w:p>
          <w:p w:rsidR="00E73152" w:rsidRDefault="00E73152" w:rsidP="004A3531">
            <w:pPr>
              <w:autoSpaceDE w:val="0"/>
              <w:autoSpaceDN w:val="0"/>
              <w:adjustRightInd w:val="0"/>
              <w:ind w:left="0" w:firstLine="0"/>
              <w:jc w:val="left"/>
              <w:rPr>
                <w:sz w:val="18"/>
                <w:szCs w:val="18"/>
                <w:shd w:val="clear" w:color="auto" w:fill="FFFFFF"/>
              </w:rPr>
            </w:pPr>
          </w:p>
          <w:p w:rsidR="00E73152" w:rsidRDefault="00E73152" w:rsidP="004A3531">
            <w:pPr>
              <w:autoSpaceDE w:val="0"/>
              <w:autoSpaceDN w:val="0"/>
              <w:adjustRightInd w:val="0"/>
              <w:ind w:left="0" w:firstLine="0"/>
              <w:jc w:val="left"/>
              <w:rPr>
                <w:sz w:val="18"/>
                <w:szCs w:val="18"/>
                <w:shd w:val="clear" w:color="auto" w:fill="FFFFFF"/>
              </w:rPr>
            </w:pPr>
          </w:p>
          <w:p w:rsidR="00E73152" w:rsidRDefault="00E73152" w:rsidP="004A3531">
            <w:pPr>
              <w:autoSpaceDE w:val="0"/>
              <w:autoSpaceDN w:val="0"/>
              <w:adjustRightInd w:val="0"/>
              <w:ind w:left="0" w:firstLine="0"/>
              <w:jc w:val="left"/>
              <w:rPr>
                <w:sz w:val="18"/>
                <w:szCs w:val="18"/>
                <w:shd w:val="clear" w:color="auto" w:fill="FFFFFF"/>
              </w:rPr>
            </w:pPr>
          </w:p>
          <w:p w:rsidR="00E73152" w:rsidRDefault="00E73152" w:rsidP="004A3531">
            <w:pPr>
              <w:autoSpaceDE w:val="0"/>
              <w:autoSpaceDN w:val="0"/>
              <w:adjustRightInd w:val="0"/>
              <w:ind w:left="0" w:firstLine="0"/>
              <w:jc w:val="left"/>
              <w:rPr>
                <w:sz w:val="18"/>
                <w:szCs w:val="18"/>
                <w:shd w:val="clear" w:color="auto" w:fill="FFFFFF"/>
              </w:rPr>
            </w:pPr>
          </w:p>
          <w:p w:rsidR="00E73152" w:rsidRDefault="00E73152" w:rsidP="004A3531">
            <w:pPr>
              <w:autoSpaceDE w:val="0"/>
              <w:autoSpaceDN w:val="0"/>
              <w:adjustRightInd w:val="0"/>
              <w:ind w:left="0" w:firstLine="0"/>
              <w:jc w:val="left"/>
              <w:rPr>
                <w:sz w:val="18"/>
                <w:szCs w:val="18"/>
                <w:shd w:val="clear" w:color="auto" w:fill="FFFFFF"/>
              </w:rPr>
            </w:pPr>
          </w:p>
          <w:p w:rsidR="00E73152" w:rsidRDefault="00E73152" w:rsidP="004A3531">
            <w:pPr>
              <w:autoSpaceDE w:val="0"/>
              <w:autoSpaceDN w:val="0"/>
              <w:adjustRightInd w:val="0"/>
              <w:ind w:left="0" w:firstLine="0"/>
              <w:jc w:val="left"/>
              <w:rPr>
                <w:sz w:val="18"/>
                <w:szCs w:val="18"/>
                <w:shd w:val="clear" w:color="auto" w:fill="FFFFFF"/>
              </w:rPr>
            </w:pPr>
          </w:p>
          <w:p w:rsidR="00E73152" w:rsidRDefault="00E73152" w:rsidP="004A3531">
            <w:pPr>
              <w:autoSpaceDE w:val="0"/>
              <w:autoSpaceDN w:val="0"/>
              <w:adjustRightInd w:val="0"/>
              <w:ind w:left="0" w:firstLine="0"/>
              <w:jc w:val="left"/>
              <w:rPr>
                <w:sz w:val="18"/>
                <w:szCs w:val="18"/>
                <w:shd w:val="clear" w:color="auto" w:fill="FFFFFF"/>
              </w:rPr>
            </w:pPr>
          </w:p>
          <w:p w:rsidR="00E73152" w:rsidRDefault="00E73152" w:rsidP="004A3531">
            <w:pPr>
              <w:autoSpaceDE w:val="0"/>
              <w:autoSpaceDN w:val="0"/>
              <w:adjustRightInd w:val="0"/>
              <w:ind w:left="0" w:firstLine="0"/>
              <w:jc w:val="left"/>
              <w:rPr>
                <w:sz w:val="18"/>
                <w:szCs w:val="18"/>
                <w:shd w:val="clear" w:color="auto" w:fill="FFFFFF"/>
              </w:rPr>
            </w:pPr>
          </w:p>
          <w:p w:rsidR="00E73152" w:rsidRDefault="00E73152" w:rsidP="004A3531">
            <w:pPr>
              <w:autoSpaceDE w:val="0"/>
              <w:autoSpaceDN w:val="0"/>
              <w:adjustRightInd w:val="0"/>
              <w:ind w:left="0" w:firstLine="0"/>
              <w:jc w:val="left"/>
              <w:rPr>
                <w:sz w:val="18"/>
                <w:szCs w:val="18"/>
                <w:shd w:val="clear" w:color="auto" w:fill="FFFFFF"/>
              </w:rPr>
            </w:pPr>
          </w:p>
          <w:p w:rsidR="00E73152" w:rsidRDefault="00E73152" w:rsidP="004A3531">
            <w:pPr>
              <w:autoSpaceDE w:val="0"/>
              <w:autoSpaceDN w:val="0"/>
              <w:adjustRightInd w:val="0"/>
              <w:ind w:left="0" w:firstLine="0"/>
              <w:jc w:val="left"/>
              <w:rPr>
                <w:sz w:val="18"/>
                <w:szCs w:val="18"/>
                <w:shd w:val="clear" w:color="auto" w:fill="FFFFFF"/>
              </w:rPr>
            </w:pPr>
          </w:p>
          <w:p w:rsidR="00E73152" w:rsidRDefault="00E73152" w:rsidP="004A3531">
            <w:pPr>
              <w:autoSpaceDE w:val="0"/>
              <w:autoSpaceDN w:val="0"/>
              <w:adjustRightInd w:val="0"/>
              <w:ind w:left="0" w:firstLine="0"/>
              <w:jc w:val="left"/>
              <w:rPr>
                <w:sz w:val="18"/>
                <w:szCs w:val="18"/>
                <w:shd w:val="clear" w:color="auto" w:fill="FFFFFF"/>
              </w:rPr>
            </w:pPr>
          </w:p>
          <w:p w:rsidR="00E73152" w:rsidRDefault="00E73152" w:rsidP="004A3531">
            <w:pPr>
              <w:autoSpaceDE w:val="0"/>
              <w:autoSpaceDN w:val="0"/>
              <w:adjustRightInd w:val="0"/>
              <w:ind w:left="0" w:firstLine="0"/>
              <w:jc w:val="left"/>
              <w:rPr>
                <w:sz w:val="18"/>
                <w:szCs w:val="18"/>
                <w:shd w:val="clear" w:color="auto" w:fill="FFFFFF"/>
              </w:rPr>
            </w:pPr>
          </w:p>
          <w:p w:rsidR="00E73152" w:rsidRDefault="00E73152" w:rsidP="004A3531">
            <w:pPr>
              <w:autoSpaceDE w:val="0"/>
              <w:autoSpaceDN w:val="0"/>
              <w:adjustRightInd w:val="0"/>
              <w:ind w:left="0" w:firstLine="0"/>
              <w:jc w:val="left"/>
              <w:rPr>
                <w:sz w:val="18"/>
                <w:szCs w:val="18"/>
                <w:shd w:val="clear" w:color="auto" w:fill="FFFFFF"/>
              </w:rPr>
            </w:pPr>
          </w:p>
          <w:p w:rsidR="00E73152" w:rsidRDefault="00E73152" w:rsidP="004A3531">
            <w:pPr>
              <w:autoSpaceDE w:val="0"/>
              <w:autoSpaceDN w:val="0"/>
              <w:adjustRightInd w:val="0"/>
              <w:ind w:left="0" w:firstLine="0"/>
              <w:jc w:val="left"/>
              <w:rPr>
                <w:sz w:val="18"/>
                <w:szCs w:val="18"/>
                <w:shd w:val="clear" w:color="auto" w:fill="FFFFFF"/>
              </w:rPr>
            </w:pPr>
          </w:p>
          <w:p w:rsidR="00E73152" w:rsidRDefault="00E73152" w:rsidP="004A3531">
            <w:pPr>
              <w:autoSpaceDE w:val="0"/>
              <w:autoSpaceDN w:val="0"/>
              <w:adjustRightInd w:val="0"/>
              <w:ind w:left="0" w:firstLine="0"/>
              <w:jc w:val="left"/>
              <w:rPr>
                <w:sz w:val="18"/>
                <w:szCs w:val="18"/>
                <w:shd w:val="clear" w:color="auto" w:fill="FFFFFF"/>
              </w:rPr>
            </w:pPr>
          </w:p>
          <w:p w:rsidR="00E73152" w:rsidRDefault="00E73152" w:rsidP="004A3531">
            <w:pPr>
              <w:autoSpaceDE w:val="0"/>
              <w:autoSpaceDN w:val="0"/>
              <w:adjustRightInd w:val="0"/>
              <w:ind w:left="0" w:firstLine="0"/>
              <w:jc w:val="left"/>
              <w:rPr>
                <w:sz w:val="18"/>
                <w:szCs w:val="18"/>
                <w:shd w:val="clear" w:color="auto" w:fill="FFFFFF"/>
              </w:rPr>
            </w:pPr>
          </w:p>
          <w:p w:rsidR="00E73152" w:rsidRDefault="00E73152" w:rsidP="004A3531">
            <w:pPr>
              <w:autoSpaceDE w:val="0"/>
              <w:autoSpaceDN w:val="0"/>
              <w:adjustRightInd w:val="0"/>
              <w:ind w:left="0" w:firstLine="0"/>
              <w:jc w:val="left"/>
              <w:rPr>
                <w:sz w:val="18"/>
                <w:szCs w:val="18"/>
                <w:shd w:val="clear" w:color="auto" w:fill="FFFFFF"/>
              </w:rPr>
            </w:pPr>
          </w:p>
          <w:p w:rsidR="00E73152" w:rsidRDefault="00E73152" w:rsidP="004A3531">
            <w:pPr>
              <w:autoSpaceDE w:val="0"/>
              <w:autoSpaceDN w:val="0"/>
              <w:adjustRightInd w:val="0"/>
              <w:ind w:left="0" w:firstLine="0"/>
              <w:jc w:val="left"/>
              <w:rPr>
                <w:sz w:val="18"/>
                <w:szCs w:val="18"/>
                <w:shd w:val="clear" w:color="auto" w:fill="FFFFFF"/>
              </w:rPr>
            </w:pPr>
          </w:p>
          <w:p w:rsidR="00E73152" w:rsidRDefault="00E73152" w:rsidP="004A3531">
            <w:pPr>
              <w:autoSpaceDE w:val="0"/>
              <w:autoSpaceDN w:val="0"/>
              <w:adjustRightInd w:val="0"/>
              <w:ind w:left="0" w:firstLine="0"/>
              <w:jc w:val="left"/>
              <w:rPr>
                <w:sz w:val="18"/>
                <w:szCs w:val="18"/>
                <w:shd w:val="clear" w:color="auto" w:fill="FFFFFF"/>
              </w:rPr>
            </w:pPr>
          </w:p>
          <w:p w:rsidR="004A3531" w:rsidRPr="004A3531" w:rsidRDefault="004A3531" w:rsidP="004A3531">
            <w:pPr>
              <w:ind w:left="0" w:firstLine="0"/>
              <w:jc w:val="center"/>
              <w:rPr>
                <w:b/>
                <w:sz w:val="18"/>
                <w:szCs w:val="18"/>
              </w:rPr>
            </w:pPr>
            <w:r w:rsidRPr="004A3531">
              <w:rPr>
                <w:b/>
                <w:sz w:val="18"/>
                <w:szCs w:val="18"/>
              </w:rPr>
              <w:t>Масштаб 1: 7000</w:t>
            </w: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b/>
                <w:sz w:val="18"/>
                <w:szCs w:val="18"/>
              </w:rPr>
            </w:pPr>
            <w:r w:rsidRPr="004A3531">
              <w:rPr>
                <w:noProof/>
                <w:sz w:val="18"/>
                <w:szCs w:val="18"/>
              </w:rPr>
              <mc:AlternateContent>
                <mc:Choice Requires="wps">
                  <w:drawing>
                    <wp:anchor distT="0" distB="0" distL="114300" distR="114300" simplePos="0" relativeHeight="251671552" behindDoc="0" locked="0" layoutInCell="1" allowOverlap="1" wp14:anchorId="28864CF0" wp14:editId="43424F81">
                      <wp:simplePos x="0" y="0"/>
                      <wp:positionH relativeFrom="column">
                        <wp:posOffset>116205</wp:posOffset>
                      </wp:positionH>
                      <wp:positionV relativeFrom="paragraph">
                        <wp:posOffset>88265</wp:posOffset>
                      </wp:positionV>
                      <wp:extent cx="348615" cy="231775"/>
                      <wp:effectExtent l="13335" t="12065" r="9525" b="1333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26" style="position:absolute;margin-left:9.15pt;margin-top:6.95pt;width:27.45pt;height:1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" filled="f" fillcolor="red" strokecolor="red"/>
                  </w:pict>
                </mc:Fallback>
              </mc:AlternateContent>
            </w:r>
            <w:r w:rsidRPr="004A3531">
              <w:rPr>
                <w:b/>
                <w:sz w:val="18"/>
                <w:szCs w:val="18"/>
              </w:rPr>
              <w:t xml:space="preserve">                -- </w:t>
            </w:r>
            <w:r w:rsidRPr="004A3531">
              <w:rPr>
                <w:sz w:val="18"/>
                <w:szCs w:val="18"/>
              </w:rPr>
              <w:t>граница образуемой части  земельного участка (проектные границы публичного сервитута)</w:t>
            </w:r>
            <w:r w:rsidRPr="004A3531">
              <w:rPr>
                <w:b/>
                <w:sz w:val="18"/>
                <w:szCs w:val="18"/>
              </w:rPr>
              <w:t xml:space="preserve">  </w:t>
            </w:r>
          </w:p>
          <w:p w:rsidR="004A3531" w:rsidRPr="004A3531" w:rsidRDefault="004A3531" w:rsidP="004A3531">
            <w:pPr>
              <w:ind w:left="0" w:firstLine="0"/>
              <w:jc w:val="left"/>
              <w:rPr>
                <w:b/>
                <w:sz w:val="18"/>
                <w:szCs w:val="18"/>
              </w:rPr>
            </w:pPr>
            <w:r w:rsidRPr="004A3531">
              <w:rPr>
                <w:b/>
                <w:sz w:val="18"/>
                <w:szCs w:val="18"/>
              </w:rPr>
              <w:t xml:space="preserve">          </w:t>
            </w:r>
            <w:r w:rsidRPr="004A3531">
              <w:rPr>
                <w:b/>
                <w:noProof/>
                <w:sz w:val="18"/>
                <w:szCs w:val="18"/>
              </w:rPr>
              <mc:AlternateContent>
                <mc:Choice Requires="wps">
                  <w:drawing>
                    <wp:anchor distT="0" distB="0" distL="114300" distR="114300" simplePos="0" relativeHeight="251669504" behindDoc="0" locked="0" layoutInCell="1" allowOverlap="1" wp14:anchorId="61F0EA2B" wp14:editId="72545972">
                      <wp:simplePos x="0" y="0"/>
                      <wp:positionH relativeFrom="column">
                        <wp:posOffset>121920</wp:posOffset>
                      </wp:positionH>
                      <wp:positionV relativeFrom="paragraph">
                        <wp:posOffset>155575</wp:posOffset>
                      </wp:positionV>
                      <wp:extent cx="348615" cy="231775"/>
                      <wp:effectExtent l="9525" t="10795" r="13335" b="508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26" style="position:absolute;margin-left:9.6pt;margin-top:12.25pt;width:27.45pt;height:1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"/>
                  </w:pict>
                </mc:Fallback>
              </mc:AlternateContent>
            </w:r>
          </w:p>
          <w:p w:rsidR="004A3531" w:rsidRPr="004A3531" w:rsidRDefault="004A3531" w:rsidP="004A3531">
            <w:pPr>
              <w:ind w:left="0" w:firstLine="0"/>
              <w:rPr>
                <w:color w:val="000000"/>
                <w:sz w:val="18"/>
                <w:szCs w:val="18"/>
              </w:rPr>
            </w:pPr>
            <w:r w:rsidRPr="004A3531">
              <w:rPr>
                <w:b/>
                <w:sz w:val="18"/>
                <w:szCs w:val="18"/>
              </w:rPr>
              <w:t xml:space="preserve">                  --  </w:t>
            </w:r>
            <w:r w:rsidRPr="004A3531">
              <w:rPr>
                <w:sz w:val="18"/>
                <w:szCs w:val="18"/>
              </w:rPr>
              <w:t xml:space="preserve">граница </w:t>
            </w:r>
            <w:r w:rsidRPr="004A3531">
              <w:rPr>
                <w:color w:val="000000"/>
                <w:sz w:val="18"/>
                <w:szCs w:val="18"/>
              </w:rPr>
              <w:t>земельного участка, внесенного в ЕГРН, в отношении которого испрашивается  сервитут</w:t>
            </w:r>
          </w:p>
          <w:p w:rsidR="004A3531" w:rsidRPr="004A3531" w:rsidRDefault="004A3531" w:rsidP="004A3531">
            <w:pPr>
              <w:ind w:left="0" w:firstLine="0"/>
              <w:rPr>
                <w:color w:val="000000"/>
                <w:sz w:val="18"/>
                <w:szCs w:val="18"/>
              </w:rPr>
            </w:pPr>
          </w:p>
          <w:p w:rsidR="004A3531" w:rsidRPr="004A3531" w:rsidRDefault="004A3531" w:rsidP="004A3531">
            <w:pPr>
              <w:ind w:left="0" w:firstLine="0"/>
              <w:rPr>
                <w:color w:val="000000"/>
                <w:sz w:val="18"/>
                <w:szCs w:val="18"/>
              </w:rPr>
            </w:pPr>
          </w:p>
          <w:p w:rsidR="004A3531" w:rsidRPr="004A3531" w:rsidRDefault="004A3531" w:rsidP="004A3531">
            <w:pPr>
              <w:autoSpaceDE w:val="0"/>
              <w:autoSpaceDN w:val="0"/>
              <w:adjustRightInd w:val="0"/>
              <w:ind w:left="0" w:firstLine="0"/>
              <w:jc w:val="left"/>
              <w:rPr>
                <w:sz w:val="18"/>
                <w:szCs w:val="18"/>
              </w:rPr>
            </w:pPr>
            <w:r w:rsidRPr="004A3531">
              <w:rPr>
                <w:noProof/>
                <w:sz w:val="18"/>
                <w:szCs w:val="18"/>
              </w:rPr>
              <mc:AlternateContent>
                <mc:Choice Requires="wps">
                  <w:drawing>
                    <wp:anchor distT="0" distB="0" distL="114300" distR="114300" simplePos="0" relativeHeight="251670528" behindDoc="0" locked="0" layoutInCell="1" allowOverlap="1" wp14:anchorId="28F864D9" wp14:editId="5C41AB07">
                      <wp:simplePos x="0" y="0"/>
                      <wp:positionH relativeFrom="column">
                        <wp:posOffset>130175</wp:posOffset>
                      </wp:positionH>
                      <wp:positionV relativeFrom="paragraph">
                        <wp:posOffset>52705</wp:posOffset>
                      </wp:positionV>
                      <wp:extent cx="340995" cy="0"/>
                      <wp:effectExtent l="17780" t="14605" r="12700" b="1397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 cy="0"/>
                              </a:xfrm>
                              <a:prstGeom prst="straightConnector1">
                                <a:avLst/>
                              </a:prstGeom>
                              <a:noFill/>
                              <a:ln w="19050">
                                <a:solidFill>
                                  <a:srgbClr val="00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2" o:spid="_x0000_s1026" type="#_x0000_t32" style="position:absolute;margin-left:10.25pt;margin-top:4.15pt;width:26.8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" strokecolor="#00c" strokeweight="1.5pt"/>
                  </w:pict>
                </mc:Fallback>
              </mc:AlternateContent>
            </w:r>
            <w:r w:rsidRPr="004A3531">
              <w:rPr>
                <w:sz w:val="18"/>
                <w:szCs w:val="18"/>
              </w:rPr>
              <w:t xml:space="preserve">                - инженерное сооружение </w:t>
            </w:r>
          </w:p>
          <w:p w:rsidR="004A3531" w:rsidRPr="004A3531" w:rsidRDefault="004A3531" w:rsidP="004A3531">
            <w:pPr>
              <w:autoSpaceDE w:val="0"/>
              <w:autoSpaceDN w:val="0"/>
              <w:adjustRightInd w:val="0"/>
              <w:ind w:left="0" w:firstLine="0"/>
              <w:jc w:val="left"/>
              <w:rPr>
                <w:sz w:val="18"/>
                <w:szCs w:val="18"/>
              </w:rPr>
            </w:pPr>
          </w:p>
          <w:p w:rsidR="004A3531" w:rsidRPr="004A3531" w:rsidRDefault="004A3531" w:rsidP="004A3531">
            <w:pPr>
              <w:autoSpaceDE w:val="0"/>
              <w:autoSpaceDN w:val="0"/>
              <w:adjustRightInd w:val="0"/>
              <w:ind w:left="0" w:firstLine="0"/>
              <w:jc w:val="left"/>
              <w:rPr>
                <w:color w:val="000000"/>
                <w:sz w:val="18"/>
                <w:szCs w:val="18"/>
              </w:rPr>
            </w:pPr>
            <w:r w:rsidRPr="004A3531">
              <w:rPr>
                <w:color w:val="00B0F0"/>
                <w:sz w:val="18"/>
                <w:szCs w:val="18"/>
              </w:rPr>
              <w:t xml:space="preserve">    38:06:100801</w:t>
            </w:r>
            <w:r w:rsidRPr="004A3531">
              <w:rPr>
                <w:b/>
                <w:color w:val="000000"/>
                <w:sz w:val="18"/>
                <w:szCs w:val="18"/>
              </w:rPr>
              <w:t xml:space="preserve"> –</w:t>
            </w:r>
            <w:r w:rsidRPr="004A3531">
              <w:rPr>
                <w:b/>
                <w:color w:val="00B0F0"/>
                <w:sz w:val="18"/>
                <w:szCs w:val="18"/>
              </w:rPr>
              <w:t xml:space="preserve"> </w:t>
            </w:r>
            <w:r w:rsidRPr="004A3531">
              <w:rPr>
                <w:color w:val="000000"/>
                <w:sz w:val="18"/>
                <w:szCs w:val="18"/>
              </w:rPr>
              <w:t xml:space="preserve">номер кадастрового квартала </w:t>
            </w: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p w:rsidR="004A3531" w:rsidRPr="004A3531" w:rsidRDefault="004A3531" w:rsidP="004A3531">
            <w:pPr>
              <w:autoSpaceDE w:val="0"/>
              <w:autoSpaceDN w:val="0"/>
              <w:adjustRightInd w:val="0"/>
              <w:ind w:left="0" w:firstLine="0"/>
              <w:jc w:val="left"/>
              <w:rPr>
                <w:sz w:val="18"/>
                <w:szCs w:val="18"/>
                <w:shd w:val="clear" w:color="auto" w:fill="FFFFFF"/>
              </w:rPr>
            </w:pPr>
          </w:p>
        </w:tc>
      </w:tr>
      <w:tr w:rsidR="004A3531" w:rsidRPr="004A3531" w:rsidTr="004A3531">
        <w:tblPrEx>
          <w:tblBorders>
            <w:insideH w:val="double" w:sz="4" w:space="0" w:color="auto"/>
            <w:insideV w:val="double" w:sz="4" w:space="0" w:color="auto"/>
          </w:tblBorders>
        </w:tblPrEx>
        <w:trPr>
          <w:trHeight w:val="6765"/>
        </w:trPr>
        <w:tc>
          <w:tcPr>
            <w:tcW w:w="10349" w:type="dxa"/>
            <w:gridSpan w:val="7"/>
            <w:vAlign w:val="bottom"/>
          </w:tcPr>
          <w:p w:rsidR="004A3531" w:rsidRPr="004A3531" w:rsidRDefault="004A3531" w:rsidP="004A3531">
            <w:pPr>
              <w:ind w:left="0" w:firstLine="0"/>
              <w:jc w:val="left"/>
              <w:rPr>
                <w:b/>
                <w:sz w:val="18"/>
                <w:szCs w:val="18"/>
              </w:rPr>
            </w:pPr>
            <w:r w:rsidRPr="004A3531">
              <w:rPr>
                <w:noProof/>
                <w:sz w:val="18"/>
                <w:szCs w:val="18"/>
              </w:rPr>
              <w:lastRenderedPageBreak/>
              <w:drawing>
                <wp:anchor distT="0" distB="0" distL="114300" distR="114300" simplePos="0" relativeHeight="251662336" behindDoc="0" locked="0" layoutInCell="1" allowOverlap="1" wp14:anchorId="5E4B0F59" wp14:editId="0098A114">
                  <wp:simplePos x="0" y="0"/>
                  <wp:positionH relativeFrom="column">
                    <wp:posOffset>-49530</wp:posOffset>
                  </wp:positionH>
                  <wp:positionV relativeFrom="paragraph">
                    <wp:posOffset>-635</wp:posOffset>
                  </wp:positionV>
                  <wp:extent cx="304800" cy="914400"/>
                  <wp:effectExtent l="0" t="0" r="0"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3531" w:rsidRPr="004A3531" w:rsidRDefault="004A3531" w:rsidP="004A3531">
            <w:pPr>
              <w:tabs>
                <w:tab w:val="left" w:pos="765"/>
                <w:tab w:val="center" w:pos="4829"/>
              </w:tabs>
              <w:ind w:left="0" w:firstLine="0"/>
              <w:jc w:val="center"/>
              <w:rPr>
                <w:b/>
                <w:sz w:val="18"/>
                <w:szCs w:val="18"/>
              </w:rPr>
            </w:pPr>
            <w:r w:rsidRPr="004A3531">
              <w:rPr>
                <w:b/>
                <w:sz w:val="18"/>
                <w:szCs w:val="18"/>
              </w:rPr>
              <w:t>СХЕМА РАСПОЛОЖЕНИЯ  ГРАНИЦ  ПУБЛИЧНОГО СЕРВИТУТА</w:t>
            </w:r>
          </w:p>
          <w:p w:rsidR="004A3531" w:rsidRPr="004A3531" w:rsidRDefault="004A3531" w:rsidP="004A3531">
            <w:pPr>
              <w:ind w:left="0" w:firstLine="0"/>
              <w:jc w:val="center"/>
              <w:rPr>
                <w:b/>
                <w:sz w:val="18"/>
                <w:szCs w:val="18"/>
              </w:rPr>
            </w:pPr>
          </w:p>
          <w:p w:rsidR="004A3531" w:rsidRPr="004A3531" w:rsidRDefault="004A3531" w:rsidP="004A3531">
            <w:pPr>
              <w:ind w:left="0" w:firstLine="0"/>
              <w:jc w:val="center"/>
              <w:rPr>
                <w:b/>
                <w:sz w:val="18"/>
                <w:szCs w:val="18"/>
              </w:rPr>
            </w:pPr>
          </w:p>
          <w:p w:rsidR="004A3531" w:rsidRPr="004A3531" w:rsidRDefault="004A3531" w:rsidP="004A3531">
            <w:pPr>
              <w:ind w:left="0" w:firstLine="0"/>
              <w:jc w:val="right"/>
              <w:rPr>
                <w:b/>
                <w:sz w:val="18"/>
                <w:szCs w:val="18"/>
              </w:rPr>
            </w:pPr>
          </w:p>
          <w:p w:rsidR="004A3531" w:rsidRPr="004A3531" w:rsidRDefault="004A3531" w:rsidP="004A3531">
            <w:pPr>
              <w:ind w:left="0" w:firstLine="0"/>
              <w:jc w:val="left"/>
              <w:rPr>
                <w:b/>
                <w:sz w:val="18"/>
                <w:szCs w:val="18"/>
              </w:rPr>
            </w:pPr>
          </w:p>
          <w:p w:rsidR="004A3531" w:rsidRPr="004A3531" w:rsidRDefault="004A3531" w:rsidP="004A3531">
            <w:pPr>
              <w:ind w:left="0" w:firstLine="0"/>
              <w:jc w:val="center"/>
              <w:rPr>
                <w:b/>
                <w:sz w:val="18"/>
                <w:szCs w:val="18"/>
              </w:rPr>
            </w:pPr>
            <w:r w:rsidRPr="004A3531">
              <w:rPr>
                <w:noProof/>
                <w:sz w:val="18"/>
                <w:szCs w:val="18"/>
              </w:rPr>
              <mc:AlternateContent>
                <mc:Choice Requires="wps">
                  <w:drawing>
                    <wp:anchor distT="0" distB="0" distL="114300" distR="114300" simplePos="0" relativeHeight="251674624" behindDoc="0" locked="0" layoutInCell="1" allowOverlap="1" wp14:anchorId="7A682446" wp14:editId="0844917D">
                      <wp:simplePos x="0" y="0"/>
                      <wp:positionH relativeFrom="column">
                        <wp:posOffset>6455410</wp:posOffset>
                      </wp:positionH>
                      <wp:positionV relativeFrom="paragraph">
                        <wp:posOffset>69215</wp:posOffset>
                      </wp:positionV>
                      <wp:extent cx="0" cy="259715"/>
                      <wp:effectExtent l="8890" t="10160" r="10160" b="635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97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508.3pt;margin-top:5.45pt;width:0;height:20.4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"/>
                  </w:pict>
                </mc:Fallback>
              </mc:AlternateContent>
            </w:r>
            <w:r w:rsidRPr="004A3531">
              <w:rPr>
                <w:noProof/>
                <w:sz w:val="18"/>
                <w:szCs w:val="18"/>
              </w:rPr>
              <mc:AlternateContent>
                <mc:Choice Requires="wps">
                  <w:drawing>
                    <wp:anchor distT="0" distB="0" distL="114300" distR="114300" simplePos="0" relativeHeight="251673600" behindDoc="0" locked="0" layoutInCell="1" allowOverlap="1" wp14:anchorId="498E113F" wp14:editId="6A387780">
                      <wp:simplePos x="0" y="0"/>
                      <wp:positionH relativeFrom="column">
                        <wp:posOffset>5645150</wp:posOffset>
                      </wp:positionH>
                      <wp:positionV relativeFrom="paragraph">
                        <wp:posOffset>69215</wp:posOffset>
                      </wp:positionV>
                      <wp:extent cx="814070" cy="0"/>
                      <wp:effectExtent l="8255" t="10160" r="6350" b="889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40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444.5pt;margin-top:5.45pt;width:64.1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"/>
                  </w:pict>
                </mc:Fallback>
              </mc:AlternateContent>
            </w:r>
            <w:r w:rsidRPr="004A3531">
              <w:rPr>
                <w:noProof/>
                <w:sz w:val="18"/>
                <w:szCs w:val="18"/>
              </w:rPr>
              <w:drawing>
                <wp:anchor distT="0" distB="0" distL="114300" distR="114300" simplePos="0" relativeHeight="251667456" behindDoc="1" locked="0" layoutInCell="1" allowOverlap="1" wp14:anchorId="134D4CA2" wp14:editId="1781A23E">
                  <wp:simplePos x="0" y="0"/>
                  <wp:positionH relativeFrom="column">
                    <wp:posOffset>-46990</wp:posOffset>
                  </wp:positionH>
                  <wp:positionV relativeFrom="paragraph">
                    <wp:posOffset>62230</wp:posOffset>
                  </wp:positionV>
                  <wp:extent cx="6502400" cy="4514850"/>
                  <wp:effectExtent l="0" t="0" r="0" b="0"/>
                  <wp:wrapNone/>
                  <wp:docPr id="8" name="Рисунок 8" descr="кар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карта"/>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02400" cy="4514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3531">
              <w:rPr>
                <w:noProof/>
                <w:sz w:val="18"/>
                <w:szCs w:val="18"/>
              </w:rPr>
              <mc:AlternateContent>
                <mc:Choice Requires="wps">
                  <w:drawing>
                    <wp:anchor distT="0" distB="0" distL="114300" distR="114300" simplePos="0" relativeHeight="251672576" behindDoc="0" locked="0" layoutInCell="1" allowOverlap="1" wp14:anchorId="6339F19F" wp14:editId="40F75D71">
                      <wp:simplePos x="0" y="0"/>
                      <wp:positionH relativeFrom="column">
                        <wp:posOffset>5633720</wp:posOffset>
                      </wp:positionH>
                      <wp:positionV relativeFrom="paragraph">
                        <wp:posOffset>62230</wp:posOffset>
                      </wp:positionV>
                      <wp:extent cx="821690" cy="266700"/>
                      <wp:effectExtent l="1270" t="3175" r="0" b="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F1C7B" w:rsidRDefault="00BF1C7B" w:rsidP="004A3531">
                                  <w:pPr>
                                    <w:ind w:left="0" w:firstLine="0"/>
                                  </w:pPr>
                                  <w:r>
                                    <w:t>ЛИСТ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7" o:spid="_x0000_s1026" type="#_x0000_t202" style="position:absolute;left:0;text-align:left;margin-left:443.6pt;margin-top:4.9pt;width:64.7pt;height:21pt;z-index:251672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" stroked="f">
                      <v:textbox style="mso-fit-shape-to-text:t">
                        <w:txbxContent>
                          <w:p w:rsidR="00BF1C7B" w:rsidRDefault="00BF1C7B" w:rsidP="004A3531">
                            <w:pPr>
                              <w:ind w:left="0" w:firstLine="0"/>
                            </w:pPr>
                            <w:r>
                              <w:t>ЛИСТ 1</w:t>
                            </w:r>
                          </w:p>
                        </w:txbxContent>
                      </v:textbox>
                    </v:shape>
                  </w:pict>
                </mc:Fallback>
              </mc:AlternateContent>
            </w:r>
          </w:p>
          <w:p w:rsidR="004A3531" w:rsidRPr="004A3531" w:rsidRDefault="004A3531" w:rsidP="004A3531">
            <w:pPr>
              <w:ind w:left="0" w:firstLine="0"/>
              <w:jc w:val="center"/>
              <w:rPr>
                <w:b/>
                <w:sz w:val="18"/>
                <w:szCs w:val="18"/>
              </w:rPr>
            </w:pPr>
          </w:p>
          <w:p w:rsidR="004A3531" w:rsidRPr="004A3531" w:rsidRDefault="004A3531" w:rsidP="004A3531">
            <w:pPr>
              <w:ind w:left="0" w:firstLine="0"/>
              <w:jc w:val="center"/>
              <w:rPr>
                <w:b/>
                <w:sz w:val="18"/>
                <w:szCs w:val="18"/>
              </w:rPr>
            </w:pPr>
          </w:p>
          <w:p w:rsidR="004A3531" w:rsidRPr="004A3531" w:rsidRDefault="004A3531" w:rsidP="004A3531">
            <w:pPr>
              <w:ind w:left="0" w:firstLine="0"/>
              <w:jc w:val="left"/>
              <w:rPr>
                <w:b/>
                <w:color w:val="00B0F0"/>
                <w:sz w:val="18"/>
                <w:szCs w:val="18"/>
              </w:rPr>
            </w:pPr>
            <w:r w:rsidRPr="004A3531">
              <w:rPr>
                <w:b/>
                <w:color w:val="00B0F0"/>
                <w:sz w:val="18"/>
                <w:szCs w:val="18"/>
              </w:rPr>
              <w:t xml:space="preserve">                                                                                                                                                </w:t>
            </w:r>
          </w:p>
          <w:p w:rsidR="004A3531" w:rsidRPr="004A3531" w:rsidRDefault="004A3531" w:rsidP="004A3531">
            <w:pPr>
              <w:ind w:left="0" w:firstLine="0"/>
              <w:jc w:val="left"/>
              <w:rPr>
                <w:color w:val="00B0F0"/>
                <w:sz w:val="18"/>
                <w:szCs w:val="18"/>
              </w:rPr>
            </w:pPr>
            <w:r w:rsidRPr="004A3531">
              <w:rPr>
                <w:sz w:val="18"/>
                <w:szCs w:val="18"/>
              </w:rPr>
              <w:br/>
            </w:r>
            <w:r w:rsidRPr="004A3531">
              <w:rPr>
                <w:color w:val="00B0F0"/>
                <w:sz w:val="18"/>
                <w:szCs w:val="18"/>
              </w:rPr>
              <w:t xml:space="preserve">                                                                                                            38:06:100801</w:t>
            </w:r>
          </w:p>
          <w:p w:rsidR="004A3531" w:rsidRPr="004A3531" w:rsidRDefault="004A3531" w:rsidP="004A3531">
            <w:pPr>
              <w:ind w:left="0" w:firstLine="0"/>
              <w:jc w:val="left"/>
              <w:rPr>
                <w:b/>
                <w:color w:val="00B0F0"/>
                <w:sz w:val="18"/>
                <w:szCs w:val="18"/>
              </w:rPr>
            </w:pPr>
          </w:p>
          <w:p w:rsidR="004A3531" w:rsidRPr="004A3531" w:rsidRDefault="004A3531" w:rsidP="004A3531">
            <w:pPr>
              <w:ind w:left="0" w:firstLine="0"/>
              <w:jc w:val="center"/>
              <w:rPr>
                <w:b/>
                <w:sz w:val="18"/>
                <w:szCs w:val="18"/>
              </w:rPr>
            </w:pPr>
          </w:p>
          <w:p w:rsidR="004A3531" w:rsidRPr="004A3531" w:rsidRDefault="004A3531" w:rsidP="004A3531">
            <w:pPr>
              <w:ind w:left="0" w:firstLine="0"/>
              <w:jc w:val="center"/>
              <w:rPr>
                <w:b/>
                <w:sz w:val="18"/>
                <w:szCs w:val="18"/>
              </w:rPr>
            </w:pPr>
          </w:p>
          <w:p w:rsidR="004A3531" w:rsidRPr="004A3531" w:rsidRDefault="004A3531" w:rsidP="004A3531">
            <w:pPr>
              <w:ind w:left="0" w:firstLine="0"/>
              <w:jc w:val="center"/>
              <w:rPr>
                <w:b/>
                <w:sz w:val="18"/>
                <w:szCs w:val="18"/>
              </w:rPr>
            </w:pPr>
          </w:p>
          <w:p w:rsidR="004A3531" w:rsidRPr="004A3531" w:rsidRDefault="004A3531" w:rsidP="004A3531">
            <w:pPr>
              <w:ind w:left="0" w:firstLine="0"/>
              <w:jc w:val="center"/>
              <w:rPr>
                <w:b/>
                <w:sz w:val="18"/>
                <w:szCs w:val="18"/>
              </w:rPr>
            </w:pPr>
          </w:p>
          <w:p w:rsidR="004A3531" w:rsidRPr="004A3531" w:rsidRDefault="004A3531" w:rsidP="004A3531">
            <w:pPr>
              <w:ind w:left="0" w:firstLine="0"/>
              <w:jc w:val="left"/>
              <w:rPr>
                <w:b/>
                <w:sz w:val="18"/>
                <w:szCs w:val="18"/>
              </w:rPr>
            </w:pPr>
          </w:p>
          <w:p w:rsidR="004A3531" w:rsidRPr="004A3531" w:rsidRDefault="004A3531" w:rsidP="004A3531">
            <w:pPr>
              <w:ind w:left="0" w:firstLine="0"/>
              <w:jc w:val="center"/>
              <w:rPr>
                <w:b/>
                <w:sz w:val="18"/>
                <w:szCs w:val="18"/>
              </w:rPr>
            </w:pPr>
          </w:p>
          <w:p w:rsidR="004A3531" w:rsidRPr="004A3531" w:rsidRDefault="004A3531" w:rsidP="004A3531">
            <w:pPr>
              <w:ind w:left="0" w:firstLine="0"/>
              <w:jc w:val="center"/>
              <w:rPr>
                <w:b/>
                <w:sz w:val="18"/>
                <w:szCs w:val="18"/>
              </w:rPr>
            </w:pPr>
          </w:p>
          <w:p w:rsidR="004A3531" w:rsidRPr="004A3531" w:rsidRDefault="004A3531" w:rsidP="004A3531">
            <w:pPr>
              <w:ind w:left="0" w:firstLine="0"/>
              <w:jc w:val="center"/>
              <w:rPr>
                <w:b/>
                <w:sz w:val="18"/>
                <w:szCs w:val="18"/>
              </w:rPr>
            </w:pPr>
          </w:p>
          <w:p w:rsidR="004A3531" w:rsidRPr="004A3531" w:rsidRDefault="004A3531" w:rsidP="004A3531">
            <w:pPr>
              <w:ind w:left="0" w:firstLine="0"/>
              <w:jc w:val="center"/>
              <w:rPr>
                <w:b/>
                <w:sz w:val="18"/>
                <w:szCs w:val="18"/>
              </w:rPr>
            </w:pPr>
          </w:p>
          <w:p w:rsidR="004A3531" w:rsidRPr="004A3531" w:rsidRDefault="004A3531" w:rsidP="004A3531">
            <w:pPr>
              <w:ind w:left="0" w:firstLine="0"/>
              <w:jc w:val="center"/>
              <w:rPr>
                <w:b/>
                <w:sz w:val="18"/>
                <w:szCs w:val="18"/>
              </w:rPr>
            </w:pPr>
          </w:p>
          <w:p w:rsidR="004A3531" w:rsidRPr="004A3531" w:rsidRDefault="004A3531" w:rsidP="004A3531">
            <w:pPr>
              <w:ind w:left="0" w:firstLine="0"/>
              <w:jc w:val="center"/>
              <w:rPr>
                <w:b/>
                <w:sz w:val="18"/>
                <w:szCs w:val="18"/>
              </w:rPr>
            </w:pPr>
          </w:p>
          <w:p w:rsidR="004A3531" w:rsidRPr="004A3531" w:rsidRDefault="004A3531" w:rsidP="004A3531">
            <w:pPr>
              <w:ind w:left="0" w:firstLine="0"/>
              <w:jc w:val="center"/>
              <w:rPr>
                <w:b/>
                <w:sz w:val="18"/>
                <w:szCs w:val="18"/>
              </w:rPr>
            </w:pPr>
          </w:p>
          <w:p w:rsidR="004A3531" w:rsidRPr="004A3531" w:rsidRDefault="004A3531" w:rsidP="004A3531">
            <w:pPr>
              <w:ind w:left="0" w:firstLine="0"/>
              <w:jc w:val="center"/>
              <w:rPr>
                <w:b/>
                <w:sz w:val="18"/>
                <w:szCs w:val="18"/>
              </w:rPr>
            </w:pPr>
          </w:p>
          <w:p w:rsidR="004A3531" w:rsidRPr="004A3531" w:rsidRDefault="004A3531" w:rsidP="004A3531">
            <w:pPr>
              <w:ind w:left="0" w:firstLine="0"/>
              <w:jc w:val="center"/>
              <w:rPr>
                <w:b/>
                <w:sz w:val="18"/>
                <w:szCs w:val="18"/>
              </w:rPr>
            </w:pPr>
          </w:p>
          <w:p w:rsidR="004A3531" w:rsidRPr="004A3531" w:rsidRDefault="004A3531" w:rsidP="004A3531">
            <w:pPr>
              <w:ind w:left="0" w:firstLine="0"/>
              <w:jc w:val="center"/>
              <w:rPr>
                <w:b/>
                <w:sz w:val="18"/>
                <w:szCs w:val="18"/>
              </w:rPr>
            </w:pPr>
          </w:p>
          <w:p w:rsidR="004A3531" w:rsidRPr="004A3531" w:rsidRDefault="004A3531" w:rsidP="004A3531">
            <w:pPr>
              <w:ind w:left="0" w:firstLine="0"/>
              <w:jc w:val="center"/>
              <w:rPr>
                <w:b/>
                <w:sz w:val="18"/>
                <w:szCs w:val="18"/>
              </w:rPr>
            </w:pPr>
          </w:p>
          <w:p w:rsidR="004A3531" w:rsidRPr="004A3531" w:rsidRDefault="004A3531" w:rsidP="004A3531">
            <w:pPr>
              <w:ind w:left="0" w:firstLine="0"/>
              <w:jc w:val="center"/>
              <w:rPr>
                <w:b/>
                <w:sz w:val="18"/>
                <w:szCs w:val="18"/>
              </w:rPr>
            </w:pPr>
          </w:p>
          <w:p w:rsidR="004A3531" w:rsidRPr="004A3531" w:rsidRDefault="004A3531" w:rsidP="004A3531">
            <w:pPr>
              <w:ind w:left="0" w:firstLine="0"/>
              <w:jc w:val="center"/>
              <w:rPr>
                <w:b/>
                <w:sz w:val="18"/>
                <w:szCs w:val="18"/>
              </w:rPr>
            </w:pPr>
          </w:p>
          <w:p w:rsidR="004A3531" w:rsidRPr="004A3531" w:rsidRDefault="004A3531" w:rsidP="004A3531">
            <w:pPr>
              <w:ind w:left="0" w:firstLine="0"/>
              <w:jc w:val="center"/>
              <w:rPr>
                <w:b/>
                <w:sz w:val="18"/>
                <w:szCs w:val="18"/>
              </w:rPr>
            </w:pPr>
          </w:p>
          <w:p w:rsidR="004A3531" w:rsidRPr="004A3531" w:rsidRDefault="004A3531" w:rsidP="004A3531">
            <w:pPr>
              <w:ind w:left="0" w:firstLine="0"/>
              <w:jc w:val="center"/>
              <w:rPr>
                <w:b/>
                <w:sz w:val="18"/>
                <w:szCs w:val="18"/>
              </w:rPr>
            </w:pPr>
          </w:p>
          <w:p w:rsidR="004A3531" w:rsidRPr="004A3531" w:rsidRDefault="004A3531" w:rsidP="004A3531">
            <w:pPr>
              <w:ind w:left="0" w:firstLine="0"/>
              <w:jc w:val="center"/>
              <w:rPr>
                <w:b/>
                <w:sz w:val="18"/>
                <w:szCs w:val="18"/>
              </w:rPr>
            </w:pPr>
          </w:p>
          <w:p w:rsidR="004A3531" w:rsidRPr="004A3531" w:rsidRDefault="004A3531" w:rsidP="004A3531">
            <w:pPr>
              <w:ind w:left="0" w:firstLine="0"/>
              <w:jc w:val="center"/>
              <w:rPr>
                <w:b/>
                <w:sz w:val="18"/>
                <w:szCs w:val="18"/>
              </w:rPr>
            </w:pPr>
          </w:p>
          <w:p w:rsidR="004A3531" w:rsidRPr="004A3531" w:rsidRDefault="004A3531" w:rsidP="004A3531">
            <w:pPr>
              <w:ind w:left="0" w:firstLine="0"/>
              <w:jc w:val="left"/>
              <w:rPr>
                <w:b/>
                <w:sz w:val="18"/>
                <w:szCs w:val="18"/>
              </w:rPr>
            </w:pPr>
          </w:p>
          <w:p w:rsidR="004A3531" w:rsidRPr="004A3531" w:rsidRDefault="004A3531" w:rsidP="004A3531">
            <w:pPr>
              <w:ind w:left="0" w:firstLine="0"/>
              <w:jc w:val="center"/>
              <w:rPr>
                <w:b/>
                <w:sz w:val="18"/>
                <w:szCs w:val="18"/>
              </w:rPr>
            </w:pPr>
          </w:p>
          <w:p w:rsidR="004A3531" w:rsidRPr="004A3531" w:rsidRDefault="004A3531" w:rsidP="004A3531">
            <w:pPr>
              <w:ind w:left="0" w:firstLine="0"/>
              <w:jc w:val="center"/>
              <w:rPr>
                <w:b/>
                <w:sz w:val="18"/>
                <w:szCs w:val="18"/>
              </w:rPr>
            </w:pPr>
            <w:r w:rsidRPr="004A3531">
              <w:rPr>
                <w:b/>
                <w:sz w:val="18"/>
                <w:szCs w:val="18"/>
              </w:rPr>
              <w:t>Масштаб 1: 3500</w:t>
            </w:r>
          </w:p>
          <w:p w:rsidR="004A3531" w:rsidRPr="004A3531" w:rsidRDefault="004A3531" w:rsidP="004A3531">
            <w:pPr>
              <w:ind w:left="0" w:firstLine="0"/>
              <w:jc w:val="center"/>
              <w:rPr>
                <w:b/>
                <w:sz w:val="18"/>
                <w:szCs w:val="18"/>
              </w:rPr>
            </w:pPr>
            <w:r w:rsidRPr="004A3531">
              <w:rPr>
                <w:b/>
                <w:noProof/>
                <w:sz w:val="18"/>
                <w:szCs w:val="18"/>
              </w:rPr>
              <mc:AlternateContent>
                <mc:Choice Requires="wps">
                  <w:drawing>
                    <wp:anchor distT="0" distB="0" distL="114300" distR="114300" simplePos="0" relativeHeight="251663360" behindDoc="0" locked="0" layoutInCell="1" allowOverlap="1" wp14:anchorId="6CC89B7A" wp14:editId="670198F2">
                      <wp:simplePos x="0" y="0"/>
                      <wp:positionH relativeFrom="column">
                        <wp:posOffset>120015</wp:posOffset>
                      </wp:positionH>
                      <wp:positionV relativeFrom="paragraph">
                        <wp:posOffset>133985</wp:posOffset>
                      </wp:positionV>
                      <wp:extent cx="348615" cy="231775"/>
                      <wp:effectExtent l="7620" t="13335" r="5715" b="1206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6" style="position:absolute;margin-left:9.45pt;margin-top:10.55pt;width:27.45pt;height:1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" filled="f" fillcolor="red" strokecolor="red"/>
                  </w:pict>
                </mc:Fallback>
              </mc:AlternateContent>
            </w:r>
          </w:p>
          <w:p w:rsidR="004A3531" w:rsidRPr="004A3531" w:rsidRDefault="004A3531" w:rsidP="004A3531">
            <w:pPr>
              <w:ind w:left="0" w:firstLine="0"/>
              <w:rPr>
                <w:b/>
                <w:sz w:val="18"/>
                <w:szCs w:val="18"/>
              </w:rPr>
            </w:pPr>
            <w:r w:rsidRPr="004A3531">
              <w:rPr>
                <w:b/>
                <w:sz w:val="18"/>
                <w:szCs w:val="18"/>
              </w:rPr>
              <w:t xml:space="preserve">                 -- </w:t>
            </w:r>
            <w:r w:rsidRPr="004A3531">
              <w:rPr>
                <w:sz w:val="18"/>
                <w:szCs w:val="18"/>
              </w:rPr>
              <w:t>граница образуемой части  земельного участка (проектные границы публичного сервитута)</w:t>
            </w:r>
            <w:r w:rsidRPr="004A3531">
              <w:rPr>
                <w:b/>
                <w:sz w:val="18"/>
                <w:szCs w:val="18"/>
              </w:rPr>
              <w:t xml:space="preserve">  </w:t>
            </w:r>
          </w:p>
          <w:p w:rsidR="004A3531" w:rsidRPr="004A3531" w:rsidRDefault="004A3531" w:rsidP="004A3531">
            <w:pPr>
              <w:ind w:left="0" w:firstLine="0"/>
              <w:jc w:val="left"/>
              <w:rPr>
                <w:b/>
                <w:sz w:val="18"/>
                <w:szCs w:val="18"/>
              </w:rPr>
            </w:pPr>
            <w:r w:rsidRPr="004A3531">
              <w:rPr>
                <w:b/>
                <w:sz w:val="18"/>
                <w:szCs w:val="18"/>
              </w:rPr>
              <w:t xml:space="preserve">          </w:t>
            </w:r>
            <w:r w:rsidRPr="004A3531">
              <w:rPr>
                <w:b/>
                <w:noProof/>
                <w:sz w:val="18"/>
                <w:szCs w:val="18"/>
              </w:rPr>
              <mc:AlternateContent>
                <mc:Choice Requires="wps">
                  <w:drawing>
                    <wp:anchor distT="0" distB="0" distL="114300" distR="114300" simplePos="0" relativeHeight="251664384" behindDoc="0" locked="0" layoutInCell="1" allowOverlap="1" wp14:anchorId="43555EE5" wp14:editId="3D264F02">
                      <wp:simplePos x="0" y="0"/>
                      <wp:positionH relativeFrom="column">
                        <wp:posOffset>121920</wp:posOffset>
                      </wp:positionH>
                      <wp:positionV relativeFrom="paragraph">
                        <wp:posOffset>155575</wp:posOffset>
                      </wp:positionV>
                      <wp:extent cx="348615" cy="231775"/>
                      <wp:effectExtent l="9525" t="12065" r="13335" b="1333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26" style="position:absolute;margin-left:9.6pt;margin-top:12.25pt;width:27.45pt;height:1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"/>
                  </w:pict>
                </mc:Fallback>
              </mc:AlternateContent>
            </w:r>
          </w:p>
          <w:p w:rsidR="004A3531" w:rsidRPr="004A3531" w:rsidRDefault="004A3531" w:rsidP="004A3531">
            <w:pPr>
              <w:ind w:left="0" w:firstLine="0"/>
              <w:rPr>
                <w:color w:val="000000"/>
                <w:sz w:val="18"/>
                <w:szCs w:val="18"/>
              </w:rPr>
            </w:pPr>
            <w:r w:rsidRPr="004A3531">
              <w:rPr>
                <w:b/>
                <w:sz w:val="18"/>
                <w:szCs w:val="18"/>
              </w:rPr>
              <w:t xml:space="preserve">                  --  </w:t>
            </w:r>
            <w:r w:rsidRPr="004A3531">
              <w:rPr>
                <w:sz w:val="18"/>
                <w:szCs w:val="18"/>
              </w:rPr>
              <w:t xml:space="preserve">граница </w:t>
            </w:r>
            <w:r w:rsidRPr="004A3531">
              <w:rPr>
                <w:color w:val="000000"/>
                <w:sz w:val="18"/>
                <w:szCs w:val="18"/>
              </w:rPr>
              <w:t>земельного участка, внесенного в ЕГРН, в отношении которого испрашивается  сервитут</w:t>
            </w:r>
          </w:p>
          <w:p w:rsidR="004A3531" w:rsidRPr="004A3531" w:rsidRDefault="004A3531" w:rsidP="004A3531">
            <w:pPr>
              <w:ind w:left="0" w:firstLine="0"/>
              <w:rPr>
                <w:color w:val="000000"/>
                <w:sz w:val="18"/>
                <w:szCs w:val="18"/>
              </w:rPr>
            </w:pPr>
          </w:p>
          <w:p w:rsidR="004A3531" w:rsidRPr="004A3531" w:rsidRDefault="004A3531" w:rsidP="004A3531">
            <w:pPr>
              <w:ind w:left="0" w:firstLine="0"/>
              <w:rPr>
                <w:color w:val="000000"/>
                <w:sz w:val="18"/>
                <w:szCs w:val="18"/>
              </w:rPr>
            </w:pPr>
          </w:p>
          <w:p w:rsidR="004A3531" w:rsidRPr="004A3531" w:rsidRDefault="004A3531" w:rsidP="004A3531">
            <w:pPr>
              <w:autoSpaceDE w:val="0"/>
              <w:autoSpaceDN w:val="0"/>
              <w:adjustRightInd w:val="0"/>
              <w:ind w:left="0" w:firstLine="0"/>
              <w:jc w:val="left"/>
              <w:rPr>
                <w:sz w:val="18"/>
                <w:szCs w:val="18"/>
              </w:rPr>
            </w:pPr>
            <w:r w:rsidRPr="004A3531">
              <w:rPr>
                <w:noProof/>
                <w:sz w:val="18"/>
                <w:szCs w:val="18"/>
              </w:rPr>
              <mc:AlternateContent>
                <mc:Choice Requires="wps">
                  <w:drawing>
                    <wp:anchor distT="0" distB="0" distL="114300" distR="114300" simplePos="0" relativeHeight="251666432" behindDoc="0" locked="0" layoutInCell="1" allowOverlap="1" wp14:anchorId="01B1D513" wp14:editId="1E47E91C">
                      <wp:simplePos x="0" y="0"/>
                      <wp:positionH relativeFrom="column">
                        <wp:posOffset>130175</wp:posOffset>
                      </wp:positionH>
                      <wp:positionV relativeFrom="paragraph">
                        <wp:posOffset>52705</wp:posOffset>
                      </wp:positionV>
                      <wp:extent cx="340995" cy="0"/>
                      <wp:effectExtent l="17780" t="15240" r="12700" b="1333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 cy="0"/>
                              </a:xfrm>
                              <a:prstGeom prst="straightConnector1">
                                <a:avLst/>
                              </a:prstGeom>
                              <a:noFill/>
                              <a:ln w="19050">
                                <a:solidFill>
                                  <a:srgbClr val="00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10.25pt;margin-top:4.15pt;width:26.8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" strokecolor="#00c" strokeweight="1.5pt"/>
                  </w:pict>
                </mc:Fallback>
              </mc:AlternateContent>
            </w:r>
            <w:r w:rsidRPr="004A3531">
              <w:rPr>
                <w:sz w:val="18"/>
                <w:szCs w:val="18"/>
              </w:rPr>
              <w:t xml:space="preserve">                - инженерное сооружение </w:t>
            </w:r>
          </w:p>
          <w:p w:rsidR="004A3531" w:rsidRPr="004A3531" w:rsidRDefault="004A3531" w:rsidP="004A3531">
            <w:pPr>
              <w:autoSpaceDE w:val="0"/>
              <w:autoSpaceDN w:val="0"/>
              <w:adjustRightInd w:val="0"/>
              <w:ind w:left="0" w:firstLine="0"/>
              <w:jc w:val="left"/>
              <w:rPr>
                <w:sz w:val="18"/>
                <w:szCs w:val="18"/>
              </w:rPr>
            </w:pPr>
            <w:r w:rsidRPr="004A3531">
              <w:rPr>
                <w:sz w:val="18"/>
                <w:szCs w:val="18"/>
              </w:rPr>
              <w:t xml:space="preserve">  </w:t>
            </w:r>
            <w:r w:rsidRPr="004A3531">
              <w:rPr>
                <w:color w:val="000000"/>
                <w:sz w:val="18"/>
                <w:szCs w:val="18"/>
                <w:shd w:val="clear" w:color="auto" w:fill="FFFFFF"/>
              </w:rPr>
              <w:t>38:06:100801:16900</w:t>
            </w:r>
            <w:r w:rsidRPr="004A3531">
              <w:rPr>
                <w:sz w:val="18"/>
                <w:szCs w:val="18"/>
              </w:rPr>
              <w:t xml:space="preserve"> – кадастровый номер земельного участка</w:t>
            </w:r>
          </w:p>
          <w:p w:rsidR="004A3531" w:rsidRPr="004A3531" w:rsidRDefault="004A3531" w:rsidP="004A3531">
            <w:pPr>
              <w:autoSpaceDE w:val="0"/>
              <w:autoSpaceDN w:val="0"/>
              <w:adjustRightInd w:val="0"/>
              <w:ind w:left="0" w:firstLine="0"/>
              <w:jc w:val="left"/>
              <w:rPr>
                <w:sz w:val="18"/>
                <w:szCs w:val="18"/>
              </w:rPr>
            </w:pPr>
          </w:p>
          <w:p w:rsidR="004A3531" w:rsidRPr="004A3531" w:rsidRDefault="004A3531" w:rsidP="004A3531">
            <w:pPr>
              <w:autoSpaceDE w:val="0"/>
              <w:autoSpaceDN w:val="0"/>
              <w:adjustRightInd w:val="0"/>
              <w:ind w:left="0" w:firstLine="0"/>
              <w:jc w:val="left"/>
              <w:rPr>
                <w:color w:val="000000"/>
                <w:sz w:val="18"/>
                <w:szCs w:val="18"/>
              </w:rPr>
            </w:pPr>
            <w:r w:rsidRPr="004A3531">
              <w:rPr>
                <w:color w:val="00B0F0"/>
                <w:sz w:val="18"/>
                <w:szCs w:val="18"/>
              </w:rPr>
              <w:t xml:space="preserve">    38:06:100801</w:t>
            </w:r>
            <w:r w:rsidRPr="004A3531">
              <w:rPr>
                <w:b/>
                <w:color w:val="000000"/>
                <w:sz w:val="18"/>
                <w:szCs w:val="18"/>
              </w:rPr>
              <w:t xml:space="preserve"> –</w:t>
            </w:r>
            <w:r w:rsidRPr="004A3531">
              <w:rPr>
                <w:b/>
                <w:color w:val="00B0F0"/>
                <w:sz w:val="18"/>
                <w:szCs w:val="18"/>
              </w:rPr>
              <w:t xml:space="preserve"> </w:t>
            </w:r>
            <w:r w:rsidRPr="004A3531">
              <w:rPr>
                <w:color w:val="000000"/>
                <w:sz w:val="18"/>
                <w:szCs w:val="18"/>
              </w:rPr>
              <w:t xml:space="preserve">номер кадастрового квартала </w:t>
            </w:r>
          </w:p>
          <w:p w:rsidR="004A3531" w:rsidRPr="004A3531" w:rsidRDefault="004A3531" w:rsidP="004A3531">
            <w:pPr>
              <w:numPr>
                <w:ilvl w:val="0"/>
                <w:numId w:val="46"/>
              </w:numPr>
              <w:jc w:val="left"/>
              <w:rPr>
                <w:sz w:val="18"/>
                <w:szCs w:val="18"/>
              </w:rPr>
            </w:pPr>
            <w:r w:rsidRPr="004A3531">
              <w:rPr>
                <w:b/>
                <w:noProof/>
                <w:sz w:val="18"/>
                <w:szCs w:val="18"/>
              </w:rPr>
              <mc:AlternateContent>
                <mc:Choice Requires="wps">
                  <w:drawing>
                    <wp:anchor distT="0" distB="0" distL="114300" distR="114300" simplePos="0" relativeHeight="251665408" behindDoc="0" locked="0" layoutInCell="1" allowOverlap="1" wp14:anchorId="47C69B49" wp14:editId="29400E45">
                      <wp:simplePos x="0" y="0"/>
                      <wp:positionH relativeFrom="column">
                        <wp:posOffset>127635</wp:posOffset>
                      </wp:positionH>
                      <wp:positionV relativeFrom="paragraph">
                        <wp:posOffset>29845</wp:posOffset>
                      </wp:positionV>
                      <wp:extent cx="45085" cy="48895"/>
                      <wp:effectExtent l="5715" t="13970" r="6350" b="13335"/>
                      <wp:wrapNone/>
                      <wp:docPr id="3" name="Овал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 o:spid="_x0000_s1026" style="position:absolute;margin-left:10.05pt;margin-top:2.35pt;width:3.55pt;height:3.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" fillcolor="black"/>
                  </w:pict>
                </mc:Fallback>
              </mc:AlternateContent>
            </w:r>
            <w:r w:rsidRPr="004A3531">
              <w:rPr>
                <w:b/>
                <w:sz w:val="18"/>
                <w:szCs w:val="18"/>
              </w:rPr>
              <w:t xml:space="preserve">               --  </w:t>
            </w:r>
            <w:r w:rsidRPr="004A3531">
              <w:rPr>
                <w:sz w:val="18"/>
                <w:szCs w:val="18"/>
              </w:rPr>
              <w:t>обозначение характерных точек публичного сервитута</w:t>
            </w:r>
          </w:p>
          <w:p w:rsidR="004A3531" w:rsidRPr="004A3531" w:rsidRDefault="004A3531" w:rsidP="004A3531">
            <w:pPr>
              <w:ind w:left="0" w:firstLine="0"/>
              <w:jc w:val="left"/>
              <w:rPr>
                <w:sz w:val="18"/>
                <w:szCs w:val="18"/>
              </w:rPr>
            </w:pPr>
          </w:p>
          <w:p w:rsidR="004A3531" w:rsidRPr="004A3531" w:rsidRDefault="004A3531" w:rsidP="004A3531">
            <w:pPr>
              <w:ind w:left="0" w:firstLine="0"/>
              <w:jc w:val="left"/>
              <w:rPr>
                <w:sz w:val="18"/>
                <w:szCs w:val="18"/>
              </w:rPr>
            </w:pPr>
          </w:p>
        </w:tc>
      </w:tr>
    </w:tbl>
    <w:p w:rsidR="004A3531" w:rsidRDefault="004A3531" w:rsidP="004A3531">
      <w:pPr>
        <w:ind w:left="0" w:firstLine="567"/>
        <w:jc w:val="center"/>
        <w:rPr>
          <w:sz w:val="18"/>
          <w:szCs w:val="18"/>
        </w:rPr>
      </w:pPr>
    </w:p>
    <w:tbl>
      <w:tblPr>
        <w:tblW w:w="10065" w:type="dxa"/>
        <w:tblInd w:w="-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10065"/>
      </w:tblGrid>
      <w:tr w:rsidR="004A3531" w:rsidRPr="005B4876" w:rsidTr="004A3531">
        <w:trPr>
          <w:trHeight w:val="6765"/>
        </w:trPr>
        <w:tc>
          <w:tcPr>
            <w:tcW w:w="10065" w:type="dxa"/>
            <w:vAlign w:val="bottom"/>
          </w:tcPr>
          <w:p w:rsidR="004A3531" w:rsidRPr="00693753" w:rsidRDefault="004A3531" w:rsidP="004A3531">
            <w:pPr>
              <w:rPr>
                <w:b/>
                <w:sz w:val="20"/>
                <w:szCs w:val="20"/>
              </w:rPr>
            </w:pPr>
            <w:r>
              <w:rPr>
                <w:noProof/>
              </w:rPr>
              <w:lastRenderedPageBreak/>
              <w:drawing>
                <wp:anchor distT="0" distB="0" distL="114300" distR="114300" simplePos="0" relativeHeight="251676672" behindDoc="0" locked="0" layoutInCell="1" allowOverlap="1">
                  <wp:simplePos x="0" y="0"/>
                  <wp:positionH relativeFrom="column">
                    <wp:posOffset>-49530</wp:posOffset>
                  </wp:positionH>
                  <wp:positionV relativeFrom="paragraph">
                    <wp:posOffset>-635</wp:posOffset>
                  </wp:positionV>
                  <wp:extent cx="304800" cy="914400"/>
                  <wp:effectExtent l="0" t="0" r="0" b="0"/>
                  <wp:wrapNone/>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3531" w:rsidRPr="00997507" w:rsidRDefault="004A3531" w:rsidP="004A3531">
            <w:pPr>
              <w:pStyle w:val="aff3"/>
              <w:tabs>
                <w:tab w:val="left" w:pos="765"/>
                <w:tab w:val="center" w:pos="4829"/>
              </w:tabs>
              <w:jc w:val="center"/>
              <w:rPr>
                <w:rFonts w:ascii="Times New Roman" w:hAnsi="Times New Roman"/>
                <w:b/>
                <w:sz w:val="24"/>
                <w:szCs w:val="24"/>
              </w:rPr>
            </w:pPr>
            <w:r w:rsidRPr="00997507">
              <w:rPr>
                <w:rFonts w:ascii="Times New Roman" w:hAnsi="Times New Roman"/>
                <w:b/>
                <w:sz w:val="24"/>
                <w:szCs w:val="24"/>
              </w:rPr>
              <w:t>СХЕМА РАСПОЛОЖЕНИЯ  ГРАНИЦ  ПУБЛИЧНОГО СЕРВИТУТА</w:t>
            </w:r>
          </w:p>
          <w:p w:rsidR="004A3531" w:rsidRPr="00693753" w:rsidRDefault="004A3531" w:rsidP="004A3531">
            <w:pPr>
              <w:jc w:val="center"/>
              <w:rPr>
                <w:b/>
                <w:sz w:val="20"/>
                <w:szCs w:val="20"/>
              </w:rPr>
            </w:pPr>
          </w:p>
          <w:p w:rsidR="004A3531" w:rsidRDefault="004A3531" w:rsidP="004A3531">
            <w:pPr>
              <w:jc w:val="center"/>
              <w:rPr>
                <w:b/>
                <w:sz w:val="20"/>
                <w:szCs w:val="20"/>
              </w:rPr>
            </w:pPr>
            <w:r>
              <w:rPr>
                <w:noProof/>
              </w:rPr>
              <mc:AlternateContent>
                <mc:Choice Requires="wps">
                  <w:drawing>
                    <wp:anchor distT="0" distB="0" distL="114300" distR="114300" simplePos="0" relativeHeight="251684864" behindDoc="0" locked="0" layoutInCell="1" allowOverlap="1">
                      <wp:simplePos x="0" y="0"/>
                      <wp:positionH relativeFrom="column">
                        <wp:posOffset>5571490</wp:posOffset>
                      </wp:positionH>
                      <wp:positionV relativeFrom="paragraph">
                        <wp:posOffset>47625</wp:posOffset>
                      </wp:positionV>
                      <wp:extent cx="0" cy="266700"/>
                      <wp:effectExtent l="10160" t="10795" r="8890" b="8255"/>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2" o:spid="_x0000_s1026" type="#_x0000_t32" style="position:absolute;margin-left:438.7pt;margin-top:3.75pt;width:0;height:21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"/>
                  </w:pict>
                </mc:Fallback>
              </mc:AlternateContent>
            </w:r>
            <w:r>
              <w:rPr>
                <w:noProof/>
              </w:rPr>
              <mc:AlternateContent>
                <mc:Choice Requires="wps">
                  <w:drawing>
                    <wp:anchor distT="0" distB="0" distL="114300" distR="114300" simplePos="0" relativeHeight="251683840" behindDoc="0" locked="0" layoutInCell="1" allowOverlap="1">
                      <wp:simplePos x="0" y="0"/>
                      <wp:positionH relativeFrom="column">
                        <wp:posOffset>4749800</wp:posOffset>
                      </wp:positionH>
                      <wp:positionV relativeFrom="paragraph">
                        <wp:posOffset>47625</wp:posOffset>
                      </wp:positionV>
                      <wp:extent cx="821690" cy="0"/>
                      <wp:effectExtent l="7620" t="10795" r="8890" b="825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16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1" o:spid="_x0000_s1026" type="#_x0000_t32" style="position:absolute;margin-left:374pt;margin-top:3.75pt;width:64.7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"/>
                  </w:pict>
                </mc:Fallback>
              </mc:AlternateContent>
            </w:r>
            <w:r>
              <w:rPr>
                <w:noProof/>
              </w:rPr>
              <mc:AlternateContent>
                <mc:Choice Requires="wps">
                  <w:drawing>
                    <wp:anchor distT="0" distB="0" distL="114300" distR="114300" simplePos="0" relativeHeight="251682816" behindDoc="0" locked="0" layoutInCell="1" allowOverlap="1">
                      <wp:simplePos x="0" y="0"/>
                      <wp:positionH relativeFrom="column">
                        <wp:posOffset>4749800</wp:posOffset>
                      </wp:positionH>
                      <wp:positionV relativeFrom="paragraph">
                        <wp:posOffset>47625</wp:posOffset>
                      </wp:positionV>
                      <wp:extent cx="821690" cy="266700"/>
                      <wp:effectExtent l="0" t="1270" r="0" b="0"/>
                      <wp:wrapNone/>
                      <wp:docPr id="30" name="Поле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F1C7B" w:rsidRDefault="00BF1C7B" w:rsidP="004A3531">
                                  <w:r>
                                    <w:t>ЛИСТ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Поле 30" o:spid="_x0000_s1027" type="#_x0000_t202" style="position:absolute;left:0;text-align:left;margin-left:374pt;margin-top:3.75pt;width:64.7pt;height:21pt;z-index:2516828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" stroked="f">
                      <v:textbox style="mso-fit-shape-to-text:t">
                        <w:txbxContent>
                          <w:p w:rsidR="00BF1C7B" w:rsidRDefault="00BF1C7B" w:rsidP="004A3531">
                            <w:r>
                              <w:t>ЛИСТ 2</w:t>
                            </w:r>
                          </w:p>
                        </w:txbxContent>
                      </v:textbox>
                    </v:shape>
                  </w:pict>
                </mc:Fallback>
              </mc:AlternateContent>
            </w:r>
            <w:r>
              <w:rPr>
                <w:noProof/>
              </w:rPr>
              <w:drawing>
                <wp:anchor distT="0" distB="0" distL="114300" distR="114300" simplePos="0" relativeHeight="251681792" behindDoc="1" locked="0" layoutInCell="1" allowOverlap="1">
                  <wp:simplePos x="0" y="0"/>
                  <wp:positionH relativeFrom="column">
                    <wp:posOffset>717550</wp:posOffset>
                  </wp:positionH>
                  <wp:positionV relativeFrom="paragraph">
                    <wp:posOffset>40640</wp:posOffset>
                  </wp:positionV>
                  <wp:extent cx="4853940" cy="5350510"/>
                  <wp:effectExtent l="0" t="0" r="3810" b="2540"/>
                  <wp:wrapNone/>
                  <wp:docPr id="29" name="Рисунок 2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53940" cy="5350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3531" w:rsidRDefault="004A3531" w:rsidP="004A3531">
            <w:pP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rPr>
                <w:b/>
                <w:color w:val="00B0F0"/>
                <w:sz w:val="22"/>
                <w:szCs w:val="22"/>
              </w:rPr>
            </w:pPr>
            <w:r w:rsidRPr="001B6C90">
              <w:rPr>
                <w:b/>
                <w:color w:val="00B0F0"/>
                <w:sz w:val="22"/>
                <w:szCs w:val="22"/>
              </w:rPr>
              <w:t xml:space="preserve">  </w:t>
            </w:r>
            <w:r>
              <w:rPr>
                <w:b/>
                <w:color w:val="00B0F0"/>
                <w:sz w:val="22"/>
                <w:szCs w:val="22"/>
              </w:rPr>
              <w:t xml:space="preserve">                                                                                                                                              </w:t>
            </w:r>
          </w:p>
          <w:p w:rsidR="004A3531" w:rsidRPr="007B4221" w:rsidRDefault="004A3531" w:rsidP="004A3531">
            <w:pPr>
              <w:rPr>
                <w:rFonts w:ascii="Arial" w:hAnsi="Arial" w:cs="Arial"/>
                <w:color w:val="00B0F0"/>
              </w:rPr>
            </w:pPr>
            <w:r>
              <w:rPr>
                <w:rFonts w:ascii="Arial" w:hAnsi="Arial" w:cs="Arial"/>
              </w:rPr>
              <w:br/>
            </w:r>
            <w:r>
              <w:rPr>
                <w:rFonts w:ascii="Arial" w:hAnsi="Arial" w:cs="Arial"/>
                <w:color w:val="00B0F0"/>
              </w:rPr>
              <w:t xml:space="preserve">                                                                                                        </w:t>
            </w:r>
            <w:r w:rsidRPr="007B4221">
              <w:rPr>
                <w:rFonts w:ascii="Arial" w:hAnsi="Arial" w:cs="Arial"/>
                <w:color w:val="00B0F0"/>
              </w:rPr>
              <w:t>38:06:</w:t>
            </w:r>
            <w:r>
              <w:rPr>
                <w:rFonts w:ascii="Arial" w:hAnsi="Arial" w:cs="Arial"/>
                <w:color w:val="00B0F0"/>
              </w:rPr>
              <w:t>100801</w:t>
            </w:r>
          </w:p>
          <w:p w:rsidR="004A3531" w:rsidRPr="007B4221" w:rsidRDefault="004A3531" w:rsidP="004A3531">
            <w:pPr>
              <w:rPr>
                <w:b/>
                <w:color w:val="00B0F0"/>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E73152" w:rsidRDefault="00E73152" w:rsidP="004A3531">
            <w:pPr>
              <w:jc w:val="center"/>
              <w:rPr>
                <w:b/>
                <w:sz w:val="21"/>
                <w:szCs w:val="21"/>
              </w:rPr>
            </w:pPr>
          </w:p>
          <w:p w:rsidR="00E73152" w:rsidRDefault="00E73152" w:rsidP="004A3531">
            <w:pPr>
              <w:jc w:val="center"/>
              <w:rPr>
                <w:b/>
                <w:sz w:val="21"/>
                <w:szCs w:val="21"/>
              </w:rPr>
            </w:pPr>
          </w:p>
          <w:p w:rsidR="00E73152" w:rsidRDefault="00E73152" w:rsidP="004A3531">
            <w:pPr>
              <w:jc w:val="center"/>
              <w:rPr>
                <w:b/>
                <w:sz w:val="21"/>
                <w:szCs w:val="21"/>
              </w:rPr>
            </w:pPr>
          </w:p>
          <w:p w:rsidR="00E73152" w:rsidRDefault="00E73152" w:rsidP="004A3531">
            <w:pPr>
              <w:jc w:val="center"/>
              <w:rPr>
                <w:b/>
                <w:sz w:val="21"/>
                <w:szCs w:val="21"/>
              </w:rPr>
            </w:pPr>
          </w:p>
          <w:p w:rsidR="00E73152" w:rsidRDefault="00E73152" w:rsidP="004A3531">
            <w:pPr>
              <w:jc w:val="center"/>
              <w:rPr>
                <w:b/>
                <w:sz w:val="21"/>
                <w:szCs w:val="21"/>
              </w:rPr>
            </w:pPr>
          </w:p>
          <w:p w:rsidR="00E73152" w:rsidRDefault="00E73152"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Pr="00B53583" w:rsidRDefault="004A3531" w:rsidP="004A3531">
            <w:pPr>
              <w:jc w:val="center"/>
              <w:rPr>
                <w:b/>
                <w:sz w:val="21"/>
                <w:szCs w:val="21"/>
              </w:rPr>
            </w:pPr>
            <w:r>
              <w:rPr>
                <w:b/>
                <w:sz w:val="21"/>
                <w:szCs w:val="21"/>
              </w:rPr>
              <w:t>Масштаб 1</w:t>
            </w:r>
            <w:r w:rsidRPr="00B53583">
              <w:rPr>
                <w:b/>
                <w:sz w:val="21"/>
                <w:szCs w:val="21"/>
              </w:rPr>
              <w:t xml:space="preserve">: </w:t>
            </w:r>
            <w:r>
              <w:rPr>
                <w:b/>
                <w:sz w:val="21"/>
                <w:szCs w:val="21"/>
              </w:rPr>
              <w:t>3500</w:t>
            </w:r>
          </w:p>
          <w:p w:rsidR="004A3531" w:rsidRPr="00C76CB0" w:rsidRDefault="004A3531" w:rsidP="004A3531">
            <w:pPr>
              <w:jc w:val="center"/>
              <w:rPr>
                <w:b/>
                <w:sz w:val="18"/>
                <w:szCs w:val="18"/>
              </w:rPr>
            </w:pPr>
            <w:r>
              <w:rPr>
                <w:b/>
                <w:noProof/>
                <w:sz w:val="18"/>
                <w:szCs w:val="18"/>
              </w:rPr>
              <mc:AlternateContent>
                <mc:Choice Requires="wps">
                  <w:drawing>
                    <wp:anchor distT="0" distB="0" distL="114300" distR="114300" simplePos="0" relativeHeight="251677696" behindDoc="0" locked="0" layoutInCell="1" allowOverlap="1">
                      <wp:simplePos x="0" y="0"/>
                      <wp:positionH relativeFrom="column">
                        <wp:posOffset>120015</wp:posOffset>
                      </wp:positionH>
                      <wp:positionV relativeFrom="paragraph">
                        <wp:posOffset>133985</wp:posOffset>
                      </wp:positionV>
                      <wp:extent cx="348615" cy="231775"/>
                      <wp:effectExtent l="6985" t="5080" r="6350" b="10795"/>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 o:spid="_x0000_s1026" style="position:absolute;margin-left:9.45pt;margin-top:10.55pt;width:27.45pt;height:18.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" filled="f" fillcolor="red" strokecolor="red"/>
                  </w:pict>
                </mc:Fallback>
              </mc:AlternateContent>
            </w:r>
          </w:p>
          <w:p w:rsidR="004A3531" w:rsidRPr="00C76CB0" w:rsidRDefault="004A3531" w:rsidP="004A3531">
            <w:pPr>
              <w:rPr>
                <w:b/>
                <w:sz w:val="18"/>
                <w:szCs w:val="18"/>
              </w:rPr>
            </w:pPr>
            <w:r w:rsidRPr="00C76CB0">
              <w:rPr>
                <w:b/>
                <w:sz w:val="18"/>
                <w:szCs w:val="18"/>
              </w:rPr>
              <w:t xml:space="preserve">           </w:t>
            </w:r>
            <w:r>
              <w:rPr>
                <w:b/>
                <w:sz w:val="18"/>
                <w:szCs w:val="18"/>
              </w:rPr>
              <w:t xml:space="preserve">   </w:t>
            </w:r>
            <w:r w:rsidRPr="00C76CB0">
              <w:rPr>
                <w:b/>
                <w:sz w:val="18"/>
                <w:szCs w:val="18"/>
              </w:rPr>
              <w:t xml:space="preserve">   -- </w:t>
            </w:r>
            <w:r w:rsidRPr="00C76CB0">
              <w:rPr>
                <w:sz w:val="18"/>
                <w:szCs w:val="18"/>
              </w:rPr>
              <w:t>граница образуемой части  земельного участка (проектные границы публичного сервитута)</w:t>
            </w:r>
            <w:r w:rsidRPr="00C76CB0">
              <w:rPr>
                <w:b/>
                <w:sz w:val="18"/>
                <w:szCs w:val="18"/>
              </w:rPr>
              <w:t xml:space="preserve">  </w:t>
            </w:r>
          </w:p>
          <w:p w:rsidR="004A3531" w:rsidRPr="00C76CB0" w:rsidRDefault="004A3531" w:rsidP="004A3531">
            <w:pPr>
              <w:rPr>
                <w:b/>
                <w:sz w:val="18"/>
                <w:szCs w:val="18"/>
              </w:rPr>
            </w:pPr>
            <w:r w:rsidRPr="00C76CB0">
              <w:rPr>
                <w:b/>
                <w:sz w:val="18"/>
                <w:szCs w:val="18"/>
              </w:rPr>
              <w:t xml:space="preserve">          </w:t>
            </w:r>
            <w:r>
              <w:rPr>
                <w:b/>
                <w:noProof/>
                <w:sz w:val="18"/>
                <w:szCs w:val="18"/>
              </w:rPr>
              <mc:AlternateContent>
                <mc:Choice Requires="wps">
                  <w:drawing>
                    <wp:anchor distT="0" distB="0" distL="114300" distR="114300" simplePos="0" relativeHeight="251678720" behindDoc="0" locked="0" layoutInCell="1" allowOverlap="1">
                      <wp:simplePos x="0" y="0"/>
                      <wp:positionH relativeFrom="column">
                        <wp:posOffset>121920</wp:posOffset>
                      </wp:positionH>
                      <wp:positionV relativeFrom="paragraph">
                        <wp:posOffset>155575</wp:posOffset>
                      </wp:positionV>
                      <wp:extent cx="348615" cy="231775"/>
                      <wp:effectExtent l="8890" t="13335" r="13970" b="12065"/>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 o:spid="_x0000_s1026" style="position:absolute;margin-left:9.6pt;margin-top:12.25pt;width:27.45pt;height:18.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"/>
                  </w:pict>
                </mc:Fallback>
              </mc:AlternateContent>
            </w:r>
          </w:p>
          <w:p w:rsidR="004A3531" w:rsidRDefault="004A3531" w:rsidP="004A3531">
            <w:pPr>
              <w:ind w:left="-108"/>
              <w:rPr>
                <w:color w:val="000000"/>
                <w:sz w:val="18"/>
                <w:szCs w:val="18"/>
              </w:rPr>
            </w:pPr>
            <w:r w:rsidRPr="00C76CB0">
              <w:rPr>
                <w:b/>
                <w:sz w:val="18"/>
                <w:szCs w:val="18"/>
              </w:rPr>
              <w:t xml:space="preserve">                  --  </w:t>
            </w:r>
            <w:r w:rsidRPr="00C76CB0">
              <w:rPr>
                <w:sz w:val="18"/>
                <w:szCs w:val="18"/>
              </w:rPr>
              <w:t xml:space="preserve">граница </w:t>
            </w:r>
            <w:r w:rsidRPr="00C76CB0">
              <w:rPr>
                <w:color w:val="000000"/>
                <w:sz w:val="18"/>
                <w:szCs w:val="18"/>
              </w:rPr>
              <w:t>земельного участка, внесенного в ЕГРН, в отношении которого испрашивается  сервитут</w:t>
            </w:r>
          </w:p>
          <w:p w:rsidR="004A3531" w:rsidRDefault="004A3531" w:rsidP="004A3531">
            <w:pPr>
              <w:ind w:left="-108"/>
              <w:rPr>
                <w:color w:val="000000"/>
                <w:sz w:val="18"/>
                <w:szCs w:val="18"/>
              </w:rPr>
            </w:pPr>
          </w:p>
          <w:p w:rsidR="004A3531" w:rsidRPr="00C76CB0" w:rsidRDefault="004A3531" w:rsidP="004A3531">
            <w:pPr>
              <w:ind w:left="-108"/>
              <w:rPr>
                <w:color w:val="000000"/>
                <w:sz w:val="18"/>
                <w:szCs w:val="18"/>
              </w:rPr>
            </w:pPr>
          </w:p>
          <w:p w:rsidR="004A3531" w:rsidRPr="00B165FB" w:rsidRDefault="004A3531" w:rsidP="004A3531">
            <w:pPr>
              <w:autoSpaceDE w:val="0"/>
              <w:autoSpaceDN w:val="0"/>
              <w:adjustRightInd w:val="0"/>
              <w:rPr>
                <w:sz w:val="18"/>
                <w:szCs w:val="18"/>
              </w:rPr>
            </w:pPr>
            <w:r>
              <w:rPr>
                <w:noProof/>
                <w:sz w:val="18"/>
                <w:szCs w:val="18"/>
              </w:rPr>
              <mc:AlternateContent>
                <mc:Choice Requires="wps">
                  <w:drawing>
                    <wp:anchor distT="0" distB="0" distL="114300" distR="114300" simplePos="0" relativeHeight="251680768" behindDoc="0" locked="0" layoutInCell="1" allowOverlap="1">
                      <wp:simplePos x="0" y="0"/>
                      <wp:positionH relativeFrom="column">
                        <wp:posOffset>130175</wp:posOffset>
                      </wp:positionH>
                      <wp:positionV relativeFrom="paragraph">
                        <wp:posOffset>52705</wp:posOffset>
                      </wp:positionV>
                      <wp:extent cx="340995" cy="0"/>
                      <wp:effectExtent l="17145" t="17145" r="13335" b="1143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 cy="0"/>
                              </a:xfrm>
                              <a:prstGeom prst="straightConnector1">
                                <a:avLst/>
                              </a:prstGeom>
                              <a:noFill/>
                              <a:ln w="19050">
                                <a:solidFill>
                                  <a:srgbClr val="00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 o:spid="_x0000_s1026" type="#_x0000_t32" style="position:absolute;margin-left:10.25pt;margin-top:4.15pt;width:26.8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" strokecolor="#00c" strokeweight="1.5pt"/>
                  </w:pict>
                </mc:Fallback>
              </mc:AlternateContent>
            </w:r>
            <w:r>
              <w:rPr>
                <w:sz w:val="18"/>
                <w:szCs w:val="18"/>
              </w:rPr>
              <w:t xml:space="preserve">                - инженерное сооружение </w:t>
            </w:r>
          </w:p>
          <w:p w:rsidR="004A3531" w:rsidRPr="00C76CB0" w:rsidRDefault="004A3531" w:rsidP="004A3531">
            <w:pPr>
              <w:autoSpaceDE w:val="0"/>
              <w:autoSpaceDN w:val="0"/>
              <w:adjustRightInd w:val="0"/>
              <w:rPr>
                <w:sz w:val="18"/>
                <w:szCs w:val="18"/>
              </w:rPr>
            </w:pPr>
            <w:r w:rsidRPr="00B165FB">
              <w:rPr>
                <w:sz w:val="20"/>
                <w:szCs w:val="20"/>
              </w:rPr>
              <w:t xml:space="preserve">  </w:t>
            </w:r>
          </w:p>
          <w:p w:rsidR="004A3531" w:rsidRPr="00C76CB0" w:rsidRDefault="004A3531" w:rsidP="004A3531">
            <w:pPr>
              <w:autoSpaceDE w:val="0"/>
              <w:autoSpaceDN w:val="0"/>
              <w:adjustRightInd w:val="0"/>
              <w:rPr>
                <w:sz w:val="18"/>
                <w:szCs w:val="18"/>
              </w:rPr>
            </w:pPr>
          </w:p>
          <w:p w:rsidR="004A3531" w:rsidRPr="00EB1903" w:rsidRDefault="004A3531" w:rsidP="004A3531">
            <w:pPr>
              <w:autoSpaceDE w:val="0"/>
              <w:autoSpaceDN w:val="0"/>
              <w:adjustRightInd w:val="0"/>
              <w:rPr>
                <w:color w:val="000000"/>
                <w:sz w:val="18"/>
                <w:szCs w:val="18"/>
              </w:rPr>
            </w:pPr>
            <w:r>
              <w:rPr>
                <w:color w:val="00B0F0"/>
                <w:sz w:val="18"/>
                <w:szCs w:val="18"/>
              </w:rPr>
              <w:t xml:space="preserve">   </w:t>
            </w:r>
            <w:r w:rsidRPr="00544636">
              <w:rPr>
                <w:color w:val="00B0F0"/>
                <w:sz w:val="20"/>
                <w:szCs w:val="20"/>
              </w:rPr>
              <w:t xml:space="preserve"> </w:t>
            </w:r>
            <w:r>
              <w:rPr>
                <w:color w:val="00B0F0"/>
                <w:sz w:val="20"/>
                <w:szCs w:val="20"/>
              </w:rPr>
              <w:t>38:06:100801</w:t>
            </w:r>
            <w:r w:rsidRPr="00C76CB0">
              <w:rPr>
                <w:b/>
                <w:color w:val="000000"/>
                <w:sz w:val="18"/>
                <w:szCs w:val="18"/>
              </w:rPr>
              <w:t>–</w:t>
            </w:r>
            <w:r w:rsidRPr="00C76CB0">
              <w:rPr>
                <w:b/>
                <w:color w:val="00B0F0"/>
                <w:sz w:val="18"/>
                <w:szCs w:val="18"/>
              </w:rPr>
              <w:t xml:space="preserve"> </w:t>
            </w:r>
            <w:r w:rsidRPr="00C76CB0">
              <w:rPr>
                <w:color w:val="000000"/>
                <w:sz w:val="18"/>
                <w:szCs w:val="18"/>
              </w:rPr>
              <w:t xml:space="preserve">номер кадастрового квартала </w:t>
            </w:r>
          </w:p>
          <w:p w:rsidR="004A3531" w:rsidRDefault="004A3531" w:rsidP="004A3531">
            <w:pPr>
              <w:numPr>
                <w:ilvl w:val="0"/>
                <w:numId w:val="47"/>
              </w:numPr>
              <w:jc w:val="left"/>
              <w:rPr>
                <w:sz w:val="18"/>
                <w:szCs w:val="18"/>
              </w:rPr>
            </w:pPr>
            <w:r>
              <w:rPr>
                <w:b/>
                <w:noProof/>
                <w:sz w:val="18"/>
                <w:szCs w:val="18"/>
              </w:rPr>
              <mc:AlternateContent>
                <mc:Choice Requires="wps">
                  <w:drawing>
                    <wp:anchor distT="0" distB="0" distL="114300" distR="114300" simplePos="0" relativeHeight="251679744" behindDoc="0" locked="0" layoutInCell="1" allowOverlap="1">
                      <wp:simplePos x="0" y="0"/>
                      <wp:positionH relativeFrom="column">
                        <wp:posOffset>127635</wp:posOffset>
                      </wp:positionH>
                      <wp:positionV relativeFrom="paragraph">
                        <wp:posOffset>29845</wp:posOffset>
                      </wp:positionV>
                      <wp:extent cx="45085" cy="48895"/>
                      <wp:effectExtent l="5080" t="10795" r="6985" b="6985"/>
                      <wp:wrapNone/>
                      <wp:docPr id="25" name="Овал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5" o:spid="_x0000_s1026" style="position:absolute;margin-left:10.05pt;margin-top:2.35pt;width:3.55pt;height:3.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" fillcolor="black"/>
                  </w:pict>
                </mc:Fallback>
              </mc:AlternateContent>
            </w:r>
            <w:r>
              <w:rPr>
                <w:b/>
                <w:sz w:val="18"/>
                <w:szCs w:val="18"/>
              </w:rPr>
              <w:t xml:space="preserve">               </w:t>
            </w:r>
            <w:r w:rsidRPr="00C76CB0">
              <w:rPr>
                <w:b/>
                <w:sz w:val="18"/>
                <w:szCs w:val="18"/>
              </w:rPr>
              <w:t xml:space="preserve">--  </w:t>
            </w:r>
            <w:r w:rsidRPr="00C76CB0">
              <w:rPr>
                <w:sz w:val="18"/>
                <w:szCs w:val="18"/>
              </w:rPr>
              <w:t>обозначение характерных точек публичного сервитута</w:t>
            </w:r>
          </w:p>
          <w:p w:rsidR="004A3531" w:rsidRDefault="004A3531" w:rsidP="004A3531">
            <w:pPr>
              <w:rPr>
                <w:sz w:val="18"/>
                <w:szCs w:val="18"/>
              </w:rPr>
            </w:pPr>
          </w:p>
          <w:p w:rsidR="004A3531" w:rsidRPr="00154D32" w:rsidRDefault="004A3531" w:rsidP="004A3531">
            <w:pPr>
              <w:rPr>
                <w:sz w:val="18"/>
                <w:szCs w:val="18"/>
              </w:rPr>
            </w:pPr>
          </w:p>
        </w:tc>
      </w:tr>
    </w:tbl>
    <w:p w:rsidR="004A3531" w:rsidRDefault="004A3531" w:rsidP="004A3531">
      <w:pPr>
        <w:ind w:left="0" w:firstLine="567"/>
        <w:jc w:val="center"/>
        <w:rPr>
          <w:sz w:val="18"/>
          <w:szCs w:val="18"/>
        </w:rPr>
      </w:pPr>
    </w:p>
    <w:tbl>
      <w:tblPr>
        <w:tblW w:w="10065" w:type="dxa"/>
        <w:tblInd w:w="-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10065"/>
      </w:tblGrid>
      <w:tr w:rsidR="004A3531" w:rsidRPr="005B4876" w:rsidTr="004A3531">
        <w:trPr>
          <w:trHeight w:val="6765"/>
        </w:trPr>
        <w:tc>
          <w:tcPr>
            <w:tcW w:w="10065" w:type="dxa"/>
            <w:vAlign w:val="bottom"/>
          </w:tcPr>
          <w:p w:rsidR="004A3531" w:rsidRPr="00693753" w:rsidRDefault="004A3531" w:rsidP="004A3531">
            <w:pPr>
              <w:rPr>
                <w:b/>
                <w:sz w:val="20"/>
                <w:szCs w:val="20"/>
              </w:rPr>
            </w:pPr>
            <w:r>
              <w:rPr>
                <w:noProof/>
              </w:rPr>
              <w:lastRenderedPageBreak/>
              <w:drawing>
                <wp:anchor distT="0" distB="0" distL="114300" distR="114300" simplePos="0" relativeHeight="251686912" behindDoc="0" locked="0" layoutInCell="1" allowOverlap="1">
                  <wp:simplePos x="0" y="0"/>
                  <wp:positionH relativeFrom="column">
                    <wp:posOffset>-49530</wp:posOffset>
                  </wp:positionH>
                  <wp:positionV relativeFrom="paragraph">
                    <wp:posOffset>-635</wp:posOffset>
                  </wp:positionV>
                  <wp:extent cx="304800" cy="914400"/>
                  <wp:effectExtent l="0" t="0" r="0" b="0"/>
                  <wp:wrapNone/>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3531" w:rsidRPr="00997507" w:rsidRDefault="004A3531" w:rsidP="004A3531">
            <w:pPr>
              <w:pStyle w:val="aff3"/>
              <w:tabs>
                <w:tab w:val="left" w:pos="765"/>
                <w:tab w:val="center" w:pos="4829"/>
              </w:tabs>
              <w:jc w:val="center"/>
              <w:rPr>
                <w:rFonts w:ascii="Times New Roman" w:hAnsi="Times New Roman"/>
                <w:b/>
                <w:sz w:val="24"/>
                <w:szCs w:val="24"/>
              </w:rPr>
            </w:pPr>
            <w:r w:rsidRPr="00997507">
              <w:rPr>
                <w:rFonts w:ascii="Times New Roman" w:hAnsi="Times New Roman"/>
                <w:b/>
                <w:sz w:val="24"/>
                <w:szCs w:val="24"/>
              </w:rPr>
              <w:t>СХЕМА РАСПОЛОЖЕНИЯ  ГРАНИЦ  ПУБЛИЧНОГО СЕРВИТУТА</w:t>
            </w:r>
          </w:p>
          <w:p w:rsidR="004A3531" w:rsidRDefault="004A3531" w:rsidP="004A3531">
            <w:pPr>
              <w:rPr>
                <w:b/>
                <w:sz w:val="20"/>
                <w:szCs w:val="20"/>
              </w:rPr>
            </w:pPr>
          </w:p>
          <w:p w:rsidR="004A3531" w:rsidRDefault="004A3531" w:rsidP="004A3531">
            <w:pPr>
              <w:jc w:val="right"/>
              <w:rPr>
                <w:b/>
                <w:sz w:val="21"/>
                <w:szCs w:val="21"/>
              </w:rPr>
            </w:pPr>
            <w:r>
              <w:rPr>
                <w:b/>
                <w:noProof/>
                <w:sz w:val="21"/>
                <w:szCs w:val="21"/>
              </w:rPr>
              <mc:AlternateContent>
                <mc:Choice Requires="wps">
                  <w:drawing>
                    <wp:anchor distT="0" distB="0" distL="114300" distR="114300" simplePos="0" relativeHeight="251695104" behindDoc="0" locked="0" layoutInCell="1" allowOverlap="1">
                      <wp:simplePos x="0" y="0"/>
                      <wp:positionH relativeFrom="column">
                        <wp:posOffset>4925060</wp:posOffset>
                      </wp:positionH>
                      <wp:positionV relativeFrom="paragraph">
                        <wp:posOffset>127000</wp:posOffset>
                      </wp:positionV>
                      <wp:extent cx="821690" cy="0"/>
                      <wp:effectExtent l="11430" t="13970" r="5080" b="508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16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1" o:spid="_x0000_s1026" type="#_x0000_t32" style="position:absolute;margin-left:387.8pt;margin-top:10pt;width:64.7pt;height:0;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"/>
                  </w:pict>
                </mc:Fallback>
              </mc:AlternateContent>
            </w:r>
            <w:r>
              <w:rPr>
                <w:b/>
                <w:noProof/>
                <w:sz w:val="21"/>
                <w:szCs w:val="21"/>
              </w:rPr>
              <mc:AlternateContent>
                <mc:Choice Requires="wps">
                  <w:drawing>
                    <wp:anchor distT="0" distB="0" distL="114300" distR="114300" simplePos="0" relativeHeight="251694080" behindDoc="0" locked="0" layoutInCell="1" allowOverlap="1">
                      <wp:simplePos x="0" y="0"/>
                      <wp:positionH relativeFrom="column">
                        <wp:posOffset>5746750</wp:posOffset>
                      </wp:positionH>
                      <wp:positionV relativeFrom="paragraph">
                        <wp:posOffset>131445</wp:posOffset>
                      </wp:positionV>
                      <wp:extent cx="0" cy="266700"/>
                      <wp:effectExtent l="13970" t="8890" r="5080" b="1016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0" o:spid="_x0000_s1026" type="#_x0000_t32" style="position:absolute;margin-left:452.5pt;margin-top:10.35pt;width:0;height:21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"/>
                  </w:pict>
                </mc:Fallback>
              </mc:AlternateContent>
            </w:r>
            <w:r>
              <w:rPr>
                <w:b/>
                <w:noProof/>
                <w:sz w:val="21"/>
                <w:szCs w:val="21"/>
              </w:rPr>
              <mc:AlternateContent>
                <mc:Choice Requires="wps">
                  <w:drawing>
                    <wp:anchor distT="0" distB="0" distL="114300" distR="114300" simplePos="0" relativeHeight="251693056" behindDoc="0" locked="0" layoutInCell="1" allowOverlap="1">
                      <wp:simplePos x="0" y="0"/>
                      <wp:positionH relativeFrom="column">
                        <wp:posOffset>4925060</wp:posOffset>
                      </wp:positionH>
                      <wp:positionV relativeFrom="paragraph">
                        <wp:posOffset>131445</wp:posOffset>
                      </wp:positionV>
                      <wp:extent cx="821690" cy="266700"/>
                      <wp:effectExtent l="2540" t="0" r="4445" b="635"/>
                      <wp:wrapNone/>
                      <wp:docPr id="39" name="Поле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F1C7B" w:rsidRDefault="00BF1C7B" w:rsidP="004A3531">
                                  <w:r>
                                    <w:t>ЛИСТ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Поле 39" o:spid="_x0000_s1028" type="#_x0000_t202" style="position:absolute;left:0;text-align:left;margin-left:387.8pt;margin-top:10.35pt;width:64.7pt;height:21pt;z-index:2516930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" stroked="f">
                      <v:textbox style="mso-fit-shape-to-text:t">
                        <w:txbxContent>
                          <w:p w:rsidR="00BF1C7B" w:rsidRDefault="00BF1C7B" w:rsidP="004A3531">
                            <w:r>
                              <w:t>ЛИСТ 3</w:t>
                            </w:r>
                          </w:p>
                        </w:txbxContent>
                      </v:textbox>
                    </v:shape>
                  </w:pict>
                </mc:Fallback>
              </mc:AlternateContent>
            </w:r>
            <w:r>
              <w:rPr>
                <w:noProof/>
              </w:rPr>
              <w:drawing>
                <wp:anchor distT="0" distB="0" distL="114300" distR="114300" simplePos="0" relativeHeight="251692032" behindDoc="1" locked="0" layoutInCell="1" allowOverlap="1">
                  <wp:simplePos x="0" y="0"/>
                  <wp:positionH relativeFrom="column">
                    <wp:posOffset>892810</wp:posOffset>
                  </wp:positionH>
                  <wp:positionV relativeFrom="paragraph">
                    <wp:posOffset>127000</wp:posOffset>
                  </wp:positionV>
                  <wp:extent cx="4853940" cy="5350510"/>
                  <wp:effectExtent l="0" t="0" r="3810" b="2540"/>
                  <wp:wrapNone/>
                  <wp:docPr id="38" name="Рисунок 3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53940" cy="5350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3531" w:rsidRDefault="004A3531" w:rsidP="004A3531">
            <w:pP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rPr>
                <w:b/>
                <w:color w:val="00B0F0"/>
                <w:sz w:val="22"/>
                <w:szCs w:val="22"/>
              </w:rPr>
            </w:pPr>
            <w:r w:rsidRPr="001B6C90">
              <w:rPr>
                <w:b/>
                <w:color w:val="00B0F0"/>
                <w:sz w:val="22"/>
                <w:szCs w:val="22"/>
              </w:rPr>
              <w:t xml:space="preserve">  </w:t>
            </w:r>
            <w:r>
              <w:rPr>
                <w:b/>
                <w:color w:val="00B0F0"/>
                <w:sz w:val="22"/>
                <w:szCs w:val="22"/>
              </w:rPr>
              <w:t xml:space="preserve">                                                                                                                                              </w:t>
            </w:r>
          </w:p>
          <w:p w:rsidR="004A3531" w:rsidRPr="007B4221" w:rsidRDefault="004A3531" w:rsidP="004A3531">
            <w:pPr>
              <w:rPr>
                <w:rFonts w:ascii="Arial" w:hAnsi="Arial" w:cs="Arial"/>
                <w:color w:val="00B0F0"/>
              </w:rPr>
            </w:pPr>
            <w:r>
              <w:rPr>
                <w:rFonts w:ascii="Arial" w:hAnsi="Arial" w:cs="Arial"/>
              </w:rPr>
              <w:br/>
            </w:r>
            <w:r>
              <w:rPr>
                <w:rFonts w:ascii="Arial" w:hAnsi="Arial" w:cs="Arial"/>
                <w:color w:val="00B0F0"/>
              </w:rPr>
              <w:t xml:space="preserve">                                                                              </w:t>
            </w:r>
            <w:r w:rsidRPr="007B4221">
              <w:rPr>
                <w:rFonts w:ascii="Arial" w:hAnsi="Arial" w:cs="Arial"/>
                <w:color w:val="00B0F0"/>
              </w:rPr>
              <w:t>38:06:</w:t>
            </w:r>
            <w:r>
              <w:rPr>
                <w:rFonts w:ascii="Arial" w:hAnsi="Arial" w:cs="Arial"/>
                <w:color w:val="00B0F0"/>
              </w:rPr>
              <w:t>100801</w:t>
            </w:r>
          </w:p>
          <w:p w:rsidR="004A3531" w:rsidRPr="007B4221" w:rsidRDefault="004A3531" w:rsidP="004A3531">
            <w:pPr>
              <w:rPr>
                <w:b/>
                <w:color w:val="00B0F0"/>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jc w:val="center"/>
              <w:rPr>
                <w:b/>
                <w:sz w:val="21"/>
                <w:szCs w:val="21"/>
              </w:rPr>
            </w:pPr>
          </w:p>
          <w:p w:rsidR="004A3531" w:rsidRDefault="004A3531" w:rsidP="004A3531">
            <w:pPr>
              <w:rPr>
                <w:b/>
                <w:sz w:val="21"/>
                <w:szCs w:val="21"/>
              </w:rPr>
            </w:pPr>
          </w:p>
          <w:p w:rsidR="004A3531" w:rsidRPr="00B53583" w:rsidRDefault="004A3531" w:rsidP="004A3531">
            <w:pPr>
              <w:jc w:val="center"/>
              <w:rPr>
                <w:b/>
                <w:sz w:val="21"/>
                <w:szCs w:val="21"/>
              </w:rPr>
            </w:pPr>
            <w:r>
              <w:rPr>
                <w:b/>
                <w:sz w:val="21"/>
                <w:szCs w:val="21"/>
              </w:rPr>
              <w:t>Масштаб 1</w:t>
            </w:r>
            <w:r w:rsidRPr="00B53583">
              <w:rPr>
                <w:b/>
                <w:sz w:val="21"/>
                <w:szCs w:val="21"/>
              </w:rPr>
              <w:t xml:space="preserve">: </w:t>
            </w:r>
            <w:r>
              <w:rPr>
                <w:b/>
                <w:sz w:val="21"/>
                <w:szCs w:val="21"/>
              </w:rPr>
              <w:t>3500</w:t>
            </w:r>
          </w:p>
          <w:p w:rsidR="004A3531" w:rsidRPr="00C76CB0" w:rsidRDefault="004A3531" w:rsidP="004A3531">
            <w:pPr>
              <w:jc w:val="center"/>
              <w:rPr>
                <w:b/>
                <w:sz w:val="18"/>
                <w:szCs w:val="18"/>
              </w:rPr>
            </w:pPr>
            <w:r>
              <w:rPr>
                <w:b/>
                <w:noProof/>
                <w:sz w:val="18"/>
                <w:szCs w:val="18"/>
              </w:rPr>
              <mc:AlternateContent>
                <mc:Choice Requires="wps">
                  <w:drawing>
                    <wp:anchor distT="0" distB="0" distL="114300" distR="114300" simplePos="0" relativeHeight="251687936" behindDoc="0" locked="0" layoutInCell="1" allowOverlap="1">
                      <wp:simplePos x="0" y="0"/>
                      <wp:positionH relativeFrom="column">
                        <wp:posOffset>120015</wp:posOffset>
                      </wp:positionH>
                      <wp:positionV relativeFrom="paragraph">
                        <wp:posOffset>133985</wp:posOffset>
                      </wp:positionV>
                      <wp:extent cx="348615" cy="231775"/>
                      <wp:effectExtent l="6985" t="12700" r="6350" b="12700"/>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 o:spid="_x0000_s1026" style="position:absolute;margin-left:9.45pt;margin-top:10.55pt;width:27.45pt;height:18.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" filled="f" fillcolor="red" strokecolor="red"/>
                  </w:pict>
                </mc:Fallback>
              </mc:AlternateContent>
            </w:r>
          </w:p>
          <w:p w:rsidR="004A3531" w:rsidRPr="00C76CB0" w:rsidRDefault="004A3531" w:rsidP="004A3531">
            <w:pPr>
              <w:rPr>
                <w:b/>
                <w:sz w:val="18"/>
                <w:szCs w:val="18"/>
              </w:rPr>
            </w:pPr>
            <w:r w:rsidRPr="00C76CB0">
              <w:rPr>
                <w:b/>
                <w:sz w:val="18"/>
                <w:szCs w:val="18"/>
              </w:rPr>
              <w:t xml:space="preserve">           </w:t>
            </w:r>
            <w:r>
              <w:rPr>
                <w:b/>
                <w:sz w:val="18"/>
                <w:szCs w:val="18"/>
              </w:rPr>
              <w:t xml:space="preserve">   </w:t>
            </w:r>
            <w:r w:rsidRPr="00C76CB0">
              <w:rPr>
                <w:b/>
                <w:sz w:val="18"/>
                <w:szCs w:val="18"/>
              </w:rPr>
              <w:t xml:space="preserve">   -- </w:t>
            </w:r>
            <w:r w:rsidRPr="00C76CB0">
              <w:rPr>
                <w:sz w:val="18"/>
                <w:szCs w:val="18"/>
              </w:rPr>
              <w:t>граница образуемой части  земельного участка (проектные границы публичного сервитута)</w:t>
            </w:r>
            <w:r w:rsidRPr="00C76CB0">
              <w:rPr>
                <w:b/>
                <w:sz w:val="18"/>
                <w:szCs w:val="18"/>
              </w:rPr>
              <w:t xml:space="preserve">  </w:t>
            </w:r>
          </w:p>
          <w:p w:rsidR="004A3531" w:rsidRPr="00C76CB0" w:rsidRDefault="004A3531" w:rsidP="004A3531">
            <w:pPr>
              <w:rPr>
                <w:b/>
                <w:sz w:val="18"/>
                <w:szCs w:val="18"/>
              </w:rPr>
            </w:pPr>
            <w:r w:rsidRPr="00C76CB0">
              <w:rPr>
                <w:b/>
                <w:sz w:val="18"/>
                <w:szCs w:val="18"/>
              </w:rPr>
              <w:t xml:space="preserve">          </w:t>
            </w:r>
            <w:r>
              <w:rPr>
                <w:b/>
                <w:noProof/>
                <w:sz w:val="18"/>
                <w:szCs w:val="18"/>
              </w:rPr>
              <mc:AlternateContent>
                <mc:Choice Requires="wps">
                  <w:drawing>
                    <wp:anchor distT="0" distB="0" distL="114300" distR="114300" simplePos="0" relativeHeight="251688960" behindDoc="0" locked="0" layoutInCell="1" allowOverlap="1">
                      <wp:simplePos x="0" y="0"/>
                      <wp:positionH relativeFrom="column">
                        <wp:posOffset>121920</wp:posOffset>
                      </wp:positionH>
                      <wp:positionV relativeFrom="paragraph">
                        <wp:posOffset>155575</wp:posOffset>
                      </wp:positionV>
                      <wp:extent cx="348615" cy="231775"/>
                      <wp:effectExtent l="8890" t="11430" r="13970" b="1397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 o:spid="_x0000_s1026" style="position:absolute;margin-left:9.6pt;margin-top:12.25pt;width:27.45pt;height:18.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"/>
                  </w:pict>
                </mc:Fallback>
              </mc:AlternateContent>
            </w:r>
          </w:p>
          <w:p w:rsidR="004A3531" w:rsidRDefault="004A3531" w:rsidP="004A3531">
            <w:pPr>
              <w:ind w:left="-108"/>
              <w:rPr>
                <w:color w:val="000000"/>
                <w:sz w:val="18"/>
                <w:szCs w:val="18"/>
              </w:rPr>
            </w:pPr>
            <w:r w:rsidRPr="00C76CB0">
              <w:rPr>
                <w:b/>
                <w:sz w:val="18"/>
                <w:szCs w:val="18"/>
              </w:rPr>
              <w:t xml:space="preserve">                  --  </w:t>
            </w:r>
            <w:r w:rsidRPr="00C76CB0">
              <w:rPr>
                <w:sz w:val="18"/>
                <w:szCs w:val="18"/>
              </w:rPr>
              <w:t xml:space="preserve">граница </w:t>
            </w:r>
            <w:r w:rsidRPr="00C76CB0">
              <w:rPr>
                <w:color w:val="000000"/>
                <w:sz w:val="18"/>
                <w:szCs w:val="18"/>
              </w:rPr>
              <w:t>земельного участка, внесенного в ЕГРН, в отношении которого испрашивается  сервитут</w:t>
            </w:r>
          </w:p>
          <w:p w:rsidR="004A3531" w:rsidRDefault="004A3531" w:rsidP="004A3531">
            <w:pPr>
              <w:ind w:left="-108"/>
              <w:rPr>
                <w:color w:val="000000"/>
                <w:sz w:val="18"/>
                <w:szCs w:val="18"/>
              </w:rPr>
            </w:pPr>
          </w:p>
          <w:p w:rsidR="004A3531" w:rsidRPr="00C76CB0" w:rsidRDefault="004A3531" w:rsidP="004A3531">
            <w:pPr>
              <w:ind w:left="-108"/>
              <w:rPr>
                <w:color w:val="000000"/>
                <w:sz w:val="18"/>
                <w:szCs w:val="18"/>
              </w:rPr>
            </w:pPr>
          </w:p>
          <w:p w:rsidR="004A3531" w:rsidRPr="00B165FB" w:rsidRDefault="004A3531" w:rsidP="004A3531">
            <w:pPr>
              <w:autoSpaceDE w:val="0"/>
              <w:autoSpaceDN w:val="0"/>
              <w:adjustRightInd w:val="0"/>
              <w:rPr>
                <w:sz w:val="18"/>
                <w:szCs w:val="18"/>
              </w:rPr>
            </w:pPr>
            <w:r>
              <w:rPr>
                <w:noProof/>
                <w:sz w:val="18"/>
                <w:szCs w:val="18"/>
              </w:rPr>
              <mc:AlternateContent>
                <mc:Choice Requires="wps">
                  <w:drawing>
                    <wp:anchor distT="0" distB="0" distL="114300" distR="114300" simplePos="0" relativeHeight="251691008" behindDoc="0" locked="0" layoutInCell="1" allowOverlap="1">
                      <wp:simplePos x="0" y="0"/>
                      <wp:positionH relativeFrom="column">
                        <wp:posOffset>130175</wp:posOffset>
                      </wp:positionH>
                      <wp:positionV relativeFrom="paragraph">
                        <wp:posOffset>52705</wp:posOffset>
                      </wp:positionV>
                      <wp:extent cx="340995" cy="0"/>
                      <wp:effectExtent l="17145" t="14605" r="13335" b="13970"/>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 cy="0"/>
                              </a:xfrm>
                              <a:prstGeom prst="straightConnector1">
                                <a:avLst/>
                              </a:prstGeom>
                              <a:noFill/>
                              <a:ln w="19050">
                                <a:solidFill>
                                  <a:srgbClr val="00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5" o:spid="_x0000_s1026" type="#_x0000_t32" style="position:absolute;margin-left:10.25pt;margin-top:4.15pt;width:26.85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" strokecolor="#00c" strokeweight="1.5pt"/>
                  </w:pict>
                </mc:Fallback>
              </mc:AlternateContent>
            </w:r>
            <w:r>
              <w:rPr>
                <w:sz w:val="18"/>
                <w:szCs w:val="18"/>
              </w:rPr>
              <w:t xml:space="preserve">                - инженерное сооружение </w:t>
            </w:r>
          </w:p>
          <w:p w:rsidR="004A3531" w:rsidRPr="00C76CB0" w:rsidRDefault="004A3531" w:rsidP="004A3531">
            <w:pPr>
              <w:autoSpaceDE w:val="0"/>
              <w:autoSpaceDN w:val="0"/>
              <w:adjustRightInd w:val="0"/>
              <w:rPr>
                <w:sz w:val="18"/>
                <w:szCs w:val="18"/>
              </w:rPr>
            </w:pPr>
            <w:r w:rsidRPr="00B165FB">
              <w:rPr>
                <w:sz w:val="20"/>
                <w:szCs w:val="20"/>
              </w:rPr>
              <w:t xml:space="preserve">  </w:t>
            </w:r>
          </w:p>
          <w:p w:rsidR="004A3531" w:rsidRPr="00C76CB0" w:rsidRDefault="004A3531" w:rsidP="004A3531">
            <w:pPr>
              <w:autoSpaceDE w:val="0"/>
              <w:autoSpaceDN w:val="0"/>
              <w:adjustRightInd w:val="0"/>
              <w:rPr>
                <w:sz w:val="18"/>
                <w:szCs w:val="18"/>
              </w:rPr>
            </w:pPr>
          </w:p>
          <w:p w:rsidR="004A3531" w:rsidRPr="00EB1903" w:rsidRDefault="004A3531" w:rsidP="004A3531">
            <w:pPr>
              <w:autoSpaceDE w:val="0"/>
              <w:autoSpaceDN w:val="0"/>
              <w:adjustRightInd w:val="0"/>
              <w:rPr>
                <w:color w:val="000000"/>
                <w:sz w:val="18"/>
                <w:szCs w:val="18"/>
              </w:rPr>
            </w:pPr>
            <w:r>
              <w:rPr>
                <w:color w:val="00B0F0"/>
                <w:sz w:val="18"/>
                <w:szCs w:val="18"/>
              </w:rPr>
              <w:t xml:space="preserve">   </w:t>
            </w:r>
            <w:r w:rsidRPr="00544636">
              <w:rPr>
                <w:color w:val="00B0F0"/>
                <w:sz w:val="20"/>
                <w:szCs w:val="20"/>
              </w:rPr>
              <w:t xml:space="preserve"> </w:t>
            </w:r>
            <w:r>
              <w:rPr>
                <w:color w:val="00B0F0"/>
                <w:sz w:val="20"/>
                <w:szCs w:val="20"/>
              </w:rPr>
              <w:t>38:06:100801</w:t>
            </w:r>
            <w:r w:rsidRPr="00C76CB0">
              <w:rPr>
                <w:b/>
                <w:color w:val="000000"/>
                <w:sz w:val="18"/>
                <w:szCs w:val="18"/>
              </w:rPr>
              <w:t xml:space="preserve"> –</w:t>
            </w:r>
            <w:r w:rsidRPr="00C76CB0">
              <w:rPr>
                <w:b/>
                <w:color w:val="00B0F0"/>
                <w:sz w:val="18"/>
                <w:szCs w:val="18"/>
              </w:rPr>
              <w:t xml:space="preserve"> </w:t>
            </w:r>
            <w:r w:rsidRPr="00C76CB0">
              <w:rPr>
                <w:color w:val="000000"/>
                <w:sz w:val="18"/>
                <w:szCs w:val="18"/>
              </w:rPr>
              <w:t xml:space="preserve">номер кадастрового квартала </w:t>
            </w:r>
          </w:p>
          <w:p w:rsidR="004A3531" w:rsidRDefault="004A3531" w:rsidP="004A3531">
            <w:pPr>
              <w:numPr>
                <w:ilvl w:val="0"/>
                <w:numId w:val="48"/>
              </w:numPr>
              <w:jc w:val="left"/>
              <w:rPr>
                <w:sz w:val="18"/>
                <w:szCs w:val="18"/>
              </w:rPr>
            </w:pPr>
            <w:r>
              <w:rPr>
                <w:b/>
                <w:noProof/>
                <w:sz w:val="18"/>
                <w:szCs w:val="18"/>
              </w:rPr>
              <mc:AlternateContent>
                <mc:Choice Requires="wps">
                  <w:drawing>
                    <wp:anchor distT="0" distB="0" distL="114300" distR="114300" simplePos="0" relativeHeight="251689984" behindDoc="0" locked="0" layoutInCell="1" allowOverlap="1">
                      <wp:simplePos x="0" y="0"/>
                      <wp:positionH relativeFrom="column">
                        <wp:posOffset>127635</wp:posOffset>
                      </wp:positionH>
                      <wp:positionV relativeFrom="paragraph">
                        <wp:posOffset>29845</wp:posOffset>
                      </wp:positionV>
                      <wp:extent cx="45085" cy="48895"/>
                      <wp:effectExtent l="5080" t="8255" r="6985" b="9525"/>
                      <wp:wrapNone/>
                      <wp:docPr id="34" name="Овал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4" o:spid="_x0000_s1026" style="position:absolute;margin-left:10.05pt;margin-top:2.35pt;width:3.55pt;height:3.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" fillcolor="black"/>
                  </w:pict>
                </mc:Fallback>
              </mc:AlternateContent>
            </w:r>
            <w:r>
              <w:rPr>
                <w:b/>
                <w:sz w:val="18"/>
                <w:szCs w:val="18"/>
              </w:rPr>
              <w:t xml:space="preserve">               </w:t>
            </w:r>
            <w:r w:rsidRPr="00C76CB0">
              <w:rPr>
                <w:b/>
                <w:sz w:val="18"/>
                <w:szCs w:val="18"/>
              </w:rPr>
              <w:t xml:space="preserve">--  </w:t>
            </w:r>
            <w:r w:rsidRPr="00C76CB0">
              <w:rPr>
                <w:sz w:val="18"/>
                <w:szCs w:val="18"/>
              </w:rPr>
              <w:t>обозначение характерных точек публичного сервитута</w:t>
            </w:r>
          </w:p>
          <w:p w:rsidR="004A3531" w:rsidRPr="00154D32" w:rsidRDefault="004A3531" w:rsidP="004A3531">
            <w:pPr>
              <w:rPr>
                <w:sz w:val="18"/>
                <w:szCs w:val="18"/>
              </w:rPr>
            </w:pPr>
          </w:p>
        </w:tc>
      </w:tr>
    </w:tbl>
    <w:p w:rsidR="004A3531" w:rsidRDefault="004A3531" w:rsidP="004A3531">
      <w:pPr>
        <w:ind w:left="0" w:firstLine="567"/>
        <w:jc w:val="center"/>
        <w:rPr>
          <w:sz w:val="18"/>
          <w:szCs w:val="18"/>
        </w:rPr>
      </w:pPr>
    </w:p>
    <w:p w:rsidR="004A3531" w:rsidRDefault="004A3531" w:rsidP="004A3531">
      <w:pPr>
        <w:ind w:left="0" w:firstLine="567"/>
        <w:jc w:val="center"/>
        <w:rPr>
          <w:sz w:val="18"/>
          <w:szCs w:val="18"/>
        </w:rPr>
      </w:pPr>
      <w:r w:rsidRPr="004A3531">
        <w:rPr>
          <w:sz w:val="18"/>
          <w:szCs w:val="18"/>
        </w:rPr>
        <w:t>Заместитель Мэра по жизнеобеспечению                                                      Ю.Р. Витер</w:t>
      </w:r>
    </w:p>
    <w:p w:rsidR="0006478A" w:rsidRDefault="0006478A" w:rsidP="004A3531">
      <w:pPr>
        <w:ind w:left="0" w:firstLine="567"/>
        <w:jc w:val="center"/>
        <w:rPr>
          <w:sz w:val="18"/>
          <w:szCs w:val="18"/>
        </w:rPr>
      </w:pPr>
    </w:p>
    <w:p w:rsidR="0006478A" w:rsidRDefault="0006478A" w:rsidP="004A3531">
      <w:pPr>
        <w:ind w:left="0" w:firstLine="567"/>
        <w:jc w:val="center"/>
        <w:rPr>
          <w:sz w:val="18"/>
          <w:szCs w:val="18"/>
        </w:rPr>
      </w:pPr>
    </w:p>
    <w:p w:rsidR="0006478A" w:rsidRDefault="0006478A" w:rsidP="004A3531">
      <w:pPr>
        <w:ind w:left="0" w:firstLine="567"/>
        <w:jc w:val="center"/>
        <w:rPr>
          <w:sz w:val="18"/>
          <w:szCs w:val="18"/>
        </w:rPr>
      </w:pPr>
    </w:p>
    <w:p w:rsidR="0006478A" w:rsidRDefault="0006478A" w:rsidP="004A3531">
      <w:pPr>
        <w:ind w:left="0" w:firstLine="567"/>
        <w:jc w:val="center"/>
        <w:rPr>
          <w:sz w:val="18"/>
          <w:szCs w:val="18"/>
        </w:rPr>
      </w:pPr>
    </w:p>
    <w:p w:rsidR="0006478A" w:rsidRDefault="0006478A" w:rsidP="004A3531">
      <w:pPr>
        <w:ind w:left="0" w:firstLine="567"/>
        <w:jc w:val="center"/>
        <w:rPr>
          <w:sz w:val="18"/>
          <w:szCs w:val="18"/>
        </w:rPr>
      </w:pPr>
    </w:p>
    <w:p w:rsidR="0006478A" w:rsidRDefault="0006478A" w:rsidP="004A3531">
      <w:pPr>
        <w:ind w:left="0" w:firstLine="567"/>
        <w:jc w:val="center"/>
        <w:rPr>
          <w:sz w:val="18"/>
          <w:szCs w:val="18"/>
        </w:rPr>
      </w:pPr>
    </w:p>
    <w:p w:rsidR="0006478A" w:rsidRDefault="0006478A" w:rsidP="004A3531">
      <w:pPr>
        <w:ind w:left="0" w:firstLine="567"/>
        <w:jc w:val="center"/>
        <w:rPr>
          <w:sz w:val="18"/>
          <w:szCs w:val="18"/>
        </w:rPr>
      </w:pPr>
    </w:p>
    <w:p w:rsidR="0006478A" w:rsidRDefault="0006478A" w:rsidP="004A3531">
      <w:pPr>
        <w:ind w:left="0" w:firstLine="567"/>
        <w:jc w:val="center"/>
        <w:rPr>
          <w:sz w:val="18"/>
          <w:szCs w:val="18"/>
        </w:rPr>
      </w:pPr>
      <w:bookmarkStart w:id="4" w:name="_GoBack"/>
      <w:bookmarkEnd w:id="4"/>
    </w:p>
    <w:p w:rsidR="00E54C0A" w:rsidRDefault="00E54C0A" w:rsidP="004A3531">
      <w:pPr>
        <w:ind w:left="0" w:firstLine="567"/>
        <w:jc w:val="center"/>
        <w:rPr>
          <w:sz w:val="18"/>
          <w:szCs w:val="18"/>
        </w:rPr>
      </w:pPr>
    </w:p>
    <w:p w:rsidR="00E54C0A" w:rsidRDefault="00E54C0A" w:rsidP="004A3531">
      <w:pPr>
        <w:ind w:left="0" w:firstLine="567"/>
        <w:jc w:val="center"/>
        <w:rPr>
          <w:sz w:val="18"/>
          <w:szCs w:val="18"/>
        </w:rPr>
      </w:pPr>
    </w:p>
    <w:p w:rsidR="00E54C0A" w:rsidRPr="00E54C0A" w:rsidRDefault="00E54C0A" w:rsidP="00E54C0A">
      <w:pPr>
        <w:ind w:left="0" w:firstLine="567"/>
        <w:jc w:val="center"/>
        <w:rPr>
          <w:sz w:val="18"/>
          <w:szCs w:val="18"/>
        </w:rPr>
      </w:pPr>
      <w:r w:rsidRPr="00E54C0A">
        <w:rPr>
          <w:sz w:val="18"/>
          <w:szCs w:val="18"/>
        </w:rPr>
        <w:lastRenderedPageBreak/>
        <w:t xml:space="preserve">Сообщение о возможном установлении публичного сервитута на земельном участке, согласно прилагаемой схеме.     </w:t>
      </w:r>
    </w:p>
    <w:p w:rsidR="00E54C0A" w:rsidRPr="00E54C0A" w:rsidRDefault="00E54C0A" w:rsidP="00E54C0A">
      <w:pPr>
        <w:ind w:left="0" w:firstLine="567"/>
        <w:rPr>
          <w:sz w:val="18"/>
          <w:szCs w:val="18"/>
        </w:rPr>
      </w:pPr>
    </w:p>
    <w:p w:rsidR="00E54C0A" w:rsidRPr="00E54C0A" w:rsidRDefault="00E54C0A" w:rsidP="00E54C0A">
      <w:pPr>
        <w:ind w:left="0" w:firstLine="567"/>
        <w:rPr>
          <w:sz w:val="18"/>
          <w:szCs w:val="18"/>
        </w:rPr>
      </w:pPr>
      <w:r w:rsidRPr="00E54C0A">
        <w:rPr>
          <w:sz w:val="18"/>
          <w:szCs w:val="18"/>
        </w:rPr>
        <w:t>1.</w:t>
      </w:r>
      <w:r w:rsidRPr="00E54C0A">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E54C0A" w:rsidRPr="00E54C0A" w:rsidRDefault="00E54C0A" w:rsidP="00E54C0A">
      <w:pPr>
        <w:ind w:left="0" w:firstLine="567"/>
        <w:rPr>
          <w:sz w:val="18"/>
          <w:szCs w:val="18"/>
        </w:rPr>
      </w:pPr>
      <w:r w:rsidRPr="00E54C0A">
        <w:rPr>
          <w:sz w:val="18"/>
          <w:szCs w:val="18"/>
        </w:rPr>
        <w:t>2.</w:t>
      </w:r>
      <w:r w:rsidRPr="00E54C0A">
        <w:rPr>
          <w:sz w:val="18"/>
          <w:szCs w:val="18"/>
        </w:rPr>
        <w:tab/>
        <w:t xml:space="preserve">Цель установления публичного сервитута: строительство объекта электросетевого хозяйства: «Строительство КТП № 3715, 3716, 3717, 3719, 3720, 3721 с </w:t>
      </w:r>
      <w:proofErr w:type="gramStart"/>
      <w:r w:rsidRPr="00E54C0A">
        <w:rPr>
          <w:sz w:val="18"/>
          <w:szCs w:val="18"/>
        </w:rPr>
        <w:t>ВЛ</w:t>
      </w:r>
      <w:proofErr w:type="gramEnd"/>
      <w:r w:rsidRPr="00E54C0A">
        <w:rPr>
          <w:sz w:val="18"/>
          <w:szCs w:val="18"/>
        </w:rPr>
        <w:t xml:space="preserve"> 0,4 кВ и линейным ответвлением от ВЛ 10 кВ Покровская-Плишкино А, п. Плишкино» (ТР 8496/23)» необходимого для подключения (технологического присоединения) к сетям инженерно-технического обеспечения, ходатайство акционерного общества «Иркутская электросетевая компания».</w:t>
      </w:r>
    </w:p>
    <w:p w:rsidR="00E54C0A" w:rsidRPr="00E54C0A" w:rsidRDefault="00E54C0A" w:rsidP="00E54C0A">
      <w:pPr>
        <w:ind w:left="0" w:firstLine="567"/>
        <w:rPr>
          <w:sz w:val="18"/>
          <w:szCs w:val="18"/>
        </w:rPr>
      </w:pPr>
      <w:r w:rsidRPr="00E54C0A">
        <w:rPr>
          <w:sz w:val="18"/>
          <w:szCs w:val="18"/>
        </w:rPr>
        <w:t>3.</w:t>
      </w:r>
      <w:r w:rsidRPr="00E54C0A">
        <w:rPr>
          <w:sz w:val="18"/>
          <w:szCs w:val="18"/>
        </w:rPr>
        <w:tab/>
        <w:t>Публичный сервитут площадью 7670 кв.м., расположен по адресу: Российская Федерация, Иркутская область, Иркутский район, в границах согласно приложению, в том числе:</w:t>
      </w:r>
    </w:p>
    <w:p w:rsidR="00E54C0A" w:rsidRPr="00E54C0A" w:rsidRDefault="00E54C0A" w:rsidP="00E54C0A">
      <w:pPr>
        <w:ind w:left="0" w:firstLine="567"/>
        <w:rPr>
          <w:sz w:val="18"/>
          <w:szCs w:val="18"/>
        </w:rPr>
      </w:pPr>
      <w:r w:rsidRPr="00E54C0A">
        <w:rPr>
          <w:sz w:val="18"/>
          <w:szCs w:val="18"/>
        </w:rPr>
        <w:t>- на части земельного участка с кадастровым номером 38:36:000017:5652, расположенного по адресу:  Российская Федерация, Иркутская область, муниципальный район Иркутский, площадью 5691 кв.м.,</w:t>
      </w:r>
    </w:p>
    <w:p w:rsidR="00E54C0A" w:rsidRPr="00E54C0A" w:rsidRDefault="00E54C0A" w:rsidP="00E54C0A">
      <w:pPr>
        <w:ind w:left="0" w:firstLine="567"/>
        <w:rPr>
          <w:sz w:val="18"/>
          <w:szCs w:val="18"/>
        </w:rPr>
      </w:pPr>
      <w:r w:rsidRPr="00E54C0A">
        <w:rPr>
          <w:sz w:val="18"/>
          <w:szCs w:val="18"/>
        </w:rPr>
        <w:t>- на части земельного участка с кадастровым номером 38:36:000017:5017, расположенного по адресу: Российская Федерация, Иркутская область, Иркутский район, площадью 1978 кв.м.,</w:t>
      </w:r>
    </w:p>
    <w:p w:rsidR="00E54C0A" w:rsidRPr="00E54C0A" w:rsidRDefault="00E54C0A" w:rsidP="00E54C0A">
      <w:pPr>
        <w:ind w:left="0" w:firstLine="567"/>
        <w:rPr>
          <w:sz w:val="18"/>
          <w:szCs w:val="18"/>
        </w:rPr>
      </w:pPr>
      <w:r w:rsidRPr="00E54C0A">
        <w:rPr>
          <w:sz w:val="18"/>
          <w:szCs w:val="18"/>
        </w:rPr>
        <w:t>- на землях, государственная собственность на которые не разграничена, расположенных по адресу: Иркутская область, Иркутский район, площадью                  1 кв.м.</w:t>
      </w:r>
    </w:p>
    <w:p w:rsidR="00E54C0A" w:rsidRPr="00E54C0A" w:rsidRDefault="00E54C0A" w:rsidP="00E54C0A">
      <w:pPr>
        <w:ind w:left="0" w:firstLine="567"/>
        <w:rPr>
          <w:sz w:val="18"/>
          <w:szCs w:val="18"/>
        </w:rPr>
      </w:pPr>
      <w:r w:rsidRPr="00E54C0A">
        <w:rPr>
          <w:sz w:val="18"/>
          <w:szCs w:val="18"/>
        </w:rPr>
        <w:t>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каб.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E54C0A" w:rsidRPr="00E54C0A" w:rsidRDefault="00E54C0A" w:rsidP="00E54C0A">
      <w:pPr>
        <w:ind w:left="0" w:firstLine="567"/>
        <w:rPr>
          <w:sz w:val="18"/>
          <w:szCs w:val="18"/>
        </w:rPr>
      </w:pPr>
      <w:r w:rsidRPr="00E54C0A">
        <w:rPr>
          <w:sz w:val="18"/>
          <w:szCs w:val="18"/>
        </w:rPr>
        <w:t>5.</w:t>
      </w:r>
      <w:r w:rsidRPr="00E54C0A">
        <w:rPr>
          <w:sz w:val="18"/>
          <w:szCs w:val="18"/>
        </w:rPr>
        <w:tab/>
        <w:t xml:space="preserve">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E54C0A" w:rsidRPr="00E54C0A" w:rsidRDefault="00E54C0A" w:rsidP="00E54C0A">
      <w:pPr>
        <w:ind w:left="0" w:firstLine="567"/>
        <w:rPr>
          <w:sz w:val="18"/>
          <w:szCs w:val="18"/>
        </w:rPr>
      </w:pPr>
      <w:r w:rsidRPr="00E54C0A">
        <w:rPr>
          <w:sz w:val="18"/>
          <w:szCs w:val="18"/>
        </w:rPr>
        <w:t>6.</w:t>
      </w:r>
      <w:r w:rsidRPr="00E54C0A">
        <w:rPr>
          <w:sz w:val="18"/>
          <w:szCs w:val="18"/>
        </w:rPr>
        <w:tab/>
        <w:t xml:space="preserve">Публичный сервитут необходим для строительства объекта электросетевого хозяйства: «Строительство КТП № 3715, 3716, 3717, 3719, 3720, 3721 с </w:t>
      </w:r>
      <w:proofErr w:type="gramStart"/>
      <w:r w:rsidRPr="00E54C0A">
        <w:rPr>
          <w:sz w:val="18"/>
          <w:szCs w:val="18"/>
        </w:rPr>
        <w:t>ВЛ</w:t>
      </w:r>
      <w:proofErr w:type="gramEnd"/>
      <w:r w:rsidRPr="00E54C0A">
        <w:rPr>
          <w:sz w:val="18"/>
          <w:szCs w:val="18"/>
        </w:rPr>
        <w:t xml:space="preserve"> 0,4 кВ и линейным ответвлением от ВЛ 10 кВ Покровская-Плишкино А, п. Плишкино» (ТР 8496/23)» необходимого для подключения (технологического присоединения) к сетям инженерно-технического обеспечения.</w:t>
      </w:r>
    </w:p>
    <w:p w:rsidR="00E54C0A" w:rsidRPr="00E54C0A" w:rsidRDefault="00E54C0A" w:rsidP="00E54C0A">
      <w:pPr>
        <w:ind w:left="0" w:firstLine="567"/>
        <w:rPr>
          <w:sz w:val="18"/>
          <w:szCs w:val="18"/>
        </w:rPr>
      </w:pPr>
      <w:r w:rsidRPr="00E54C0A">
        <w:rPr>
          <w:sz w:val="18"/>
          <w:szCs w:val="18"/>
        </w:rPr>
        <w:t>7.</w:t>
      </w:r>
      <w:r w:rsidRPr="00E54C0A">
        <w:rPr>
          <w:sz w:val="18"/>
          <w:szCs w:val="18"/>
        </w:rPr>
        <w:tab/>
      </w:r>
      <w:proofErr w:type="gramStart"/>
      <w:r w:rsidRPr="00E54C0A">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E54C0A" w:rsidRPr="00E54C0A" w:rsidRDefault="00E54C0A" w:rsidP="00E54C0A">
      <w:pPr>
        <w:ind w:left="0" w:firstLine="567"/>
        <w:rPr>
          <w:sz w:val="18"/>
          <w:szCs w:val="18"/>
        </w:rPr>
      </w:pPr>
      <w:r w:rsidRPr="00E54C0A">
        <w:rPr>
          <w:sz w:val="18"/>
          <w:szCs w:val="18"/>
        </w:rPr>
        <w:t>8.</w:t>
      </w:r>
      <w:r w:rsidRPr="00E54C0A">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E54C0A" w:rsidRPr="00E54C0A" w:rsidRDefault="00E54C0A" w:rsidP="00E54C0A">
      <w:pPr>
        <w:ind w:left="0" w:firstLine="567"/>
        <w:rPr>
          <w:sz w:val="18"/>
          <w:szCs w:val="18"/>
        </w:rPr>
      </w:pPr>
      <w:r w:rsidRPr="00E54C0A">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E54C0A" w:rsidRPr="00E54C0A" w:rsidRDefault="00E54C0A" w:rsidP="00E54C0A">
      <w:pPr>
        <w:ind w:left="0" w:firstLine="567"/>
        <w:rPr>
          <w:sz w:val="18"/>
          <w:szCs w:val="18"/>
        </w:rPr>
      </w:pPr>
      <w:r w:rsidRPr="00E54C0A">
        <w:rPr>
          <w:sz w:val="18"/>
          <w:szCs w:val="18"/>
        </w:rPr>
        <w:t>9.</w:t>
      </w:r>
      <w:r w:rsidRPr="00E54C0A">
        <w:rPr>
          <w:sz w:val="18"/>
          <w:szCs w:val="18"/>
        </w:rPr>
        <w:tab/>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E54C0A" w:rsidRPr="00E54C0A" w:rsidRDefault="00E54C0A" w:rsidP="00E54C0A">
      <w:pPr>
        <w:ind w:left="0" w:firstLine="567"/>
        <w:jc w:val="center"/>
        <w:rPr>
          <w:i/>
          <w:sz w:val="18"/>
          <w:szCs w:val="18"/>
        </w:rPr>
      </w:pPr>
    </w:p>
    <w:p w:rsidR="00E54C0A" w:rsidRDefault="00E54C0A" w:rsidP="00E54C0A">
      <w:pPr>
        <w:ind w:left="0" w:firstLine="567"/>
        <w:jc w:val="center"/>
        <w:rPr>
          <w:i/>
          <w:sz w:val="18"/>
          <w:szCs w:val="18"/>
        </w:rPr>
      </w:pPr>
      <w:r w:rsidRPr="00E54C0A">
        <w:rPr>
          <w:i/>
          <w:sz w:val="18"/>
          <w:szCs w:val="18"/>
        </w:rPr>
        <w:t>Исполняющая обязанности  председателя Комитета                           А.С. Иванова</w:t>
      </w:r>
    </w:p>
    <w:p w:rsidR="00E54C0A" w:rsidRDefault="00E54C0A" w:rsidP="00E54C0A">
      <w:pPr>
        <w:ind w:left="0" w:firstLine="567"/>
        <w:jc w:val="center"/>
        <w:rPr>
          <w:i/>
          <w:sz w:val="18"/>
          <w:szCs w:val="18"/>
        </w:rPr>
      </w:pPr>
    </w:p>
    <w:p w:rsidR="00E54C0A" w:rsidRPr="00E54C0A" w:rsidRDefault="00E54C0A" w:rsidP="00E54C0A">
      <w:pPr>
        <w:ind w:left="0" w:firstLine="567"/>
        <w:jc w:val="right"/>
        <w:rPr>
          <w:i/>
          <w:sz w:val="18"/>
          <w:szCs w:val="18"/>
        </w:rPr>
      </w:pPr>
      <w:r w:rsidRPr="00E54C0A">
        <w:rPr>
          <w:i/>
          <w:sz w:val="18"/>
          <w:szCs w:val="18"/>
        </w:rPr>
        <w:t xml:space="preserve">Приложение 1  </w:t>
      </w:r>
    </w:p>
    <w:p w:rsidR="00E54C0A" w:rsidRPr="00E54C0A" w:rsidRDefault="00E54C0A" w:rsidP="00E54C0A">
      <w:pPr>
        <w:ind w:left="0" w:firstLine="567"/>
        <w:jc w:val="right"/>
        <w:rPr>
          <w:i/>
          <w:sz w:val="18"/>
          <w:szCs w:val="18"/>
        </w:rPr>
      </w:pPr>
      <w:r w:rsidRPr="00E54C0A">
        <w:rPr>
          <w:i/>
          <w:sz w:val="18"/>
          <w:szCs w:val="18"/>
        </w:rPr>
        <w:t>к постановлению администрации</w:t>
      </w:r>
    </w:p>
    <w:p w:rsidR="00E54C0A" w:rsidRPr="00E54C0A" w:rsidRDefault="00E54C0A" w:rsidP="00E54C0A">
      <w:pPr>
        <w:ind w:left="0" w:firstLine="567"/>
        <w:jc w:val="right"/>
        <w:rPr>
          <w:i/>
          <w:sz w:val="18"/>
          <w:szCs w:val="18"/>
        </w:rPr>
      </w:pPr>
      <w:r w:rsidRPr="00E54C0A">
        <w:rPr>
          <w:i/>
          <w:sz w:val="18"/>
          <w:szCs w:val="18"/>
        </w:rPr>
        <w:t xml:space="preserve">Иркутского  районного муниципального </w:t>
      </w:r>
    </w:p>
    <w:p w:rsidR="00E54C0A" w:rsidRPr="00E54C0A" w:rsidRDefault="00E54C0A" w:rsidP="00E54C0A">
      <w:pPr>
        <w:ind w:left="0" w:firstLine="567"/>
        <w:jc w:val="right"/>
        <w:rPr>
          <w:i/>
          <w:sz w:val="18"/>
          <w:szCs w:val="18"/>
        </w:rPr>
      </w:pPr>
      <w:r w:rsidRPr="00E54C0A">
        <w:rPr>
          <w:i/>
          <w:sz w:val="18"/>
          <w:szCs w:val="18"/>
        </w:rPr>
        <w:t xml:space="preserve">образования </w:t>
      </w:r>
    </w:p>
    <w:p w:rsidR="00E54C0A" w:rsidRPr="00E54C0A" w:rsidRDefault="00E54C0A" w:rsidP="00E54C0A">
      <w:pPr>
        <w:ind w:left="0" w:firstLine="567"/>
        <w:jc w:val="right"/>
        <w:rPr>
          <w:i/>
          <w:sz w:val="18"/>
          <w:szCs w:val="18"/>
        </w:rPr>
      </w:pPr>
      <w:r w:rsidRPr="00E54C0A">
        <w:rPr>
          <w:i/>
          <w:sz w:val="18"/>
          <w:szCs w:val="18"/>
        </w:rPr>
        <w:t xml:space="preserve">                                                                                     от «___»_________2024 г     №______</w:t>
      </w:r>
    </w:p>
    <w:p w:rsidR="00E54C0A" w:rsidRPr="00E54C0A" w:rsidRDefault="00E54C0A" w:rsidP="00E54C0A">
      <w:pPr>
        <w:ind w:left="0" w:firstLine="567"/>
        <w:jc w:val="center"/>
        <w:rPr>
          <w:i/>
          <w:sz w:val="18"/>
          <w:szCs w:val="18"/>
        </w:rPr>
      </w:pPr>
    </w:p>
    <w:p w:rsidR="00E54C0A" w:rsidRPr="00E54C0A" w:rsidRDefault="00E54C0A" w:rsidP="00E54C0A">
      <w:pPr>
        <w:ind w:left="0" w:firstLine="567"/>
        <w:jc w:val="center"/>
        <w:rPr>
          <w:i/>
          <w:sz w:val="18"/>
          <w:szCs w:val="18"/>
        </w:rPr>
      </w:pPr>
    </w:p>
    <w:p w:rsidR="00E54C0A" w:rsidRDefault="00E54C0A" w:rsidP="00E54C0A">
      <w:pPr>
        <w:ind w:left="0" w:firstLine="567"/>
        <w:jc w:val="center"/>
        <w:rPr>
          <w:sz w:val="18"/>
          <w:szCs w:val="18"/>
        </w:rPr>
      </w:pPr>
      <w:r w:rsidRPr="00E54C0A">
        <w:rPr>
          <w:sz w:val="18"/>
          <w:szCs w:val="18"/>
        </w:rPr>
        <w:t>СХЕМА РАСПОЛОЖЕНИЯ ГРАНИЦ ПУБЛИЧНОГО СЕРВИТУТА</w:t>
      </w:r>
    </w:p>
    <w:p w:rsidR="00BF1C7B" w:rsidRDefault="00BF1C7B" w:rsidP="00E54C0A">
      <w:pPr>
        <w:ind w:left="0" w:firstLine="567"/>
        <w:jc w:val="center"/>
        <w:rPr>
          <w:sz w:val="18"/>
          <w:szCs w:val="18"/>
        </w:rPr>
      </w:pPr>
    </w:p>
    <w:p w:rsidR="00BF1C7B" w:rsidRPr="00E54C0A" w:rsidRDefault="00BF1C7B" w:rsidP="00E54C0A">
      <w:pPr>
        <w:ind w:left="0" w:firstLine="567"/>
        <w:jc w:val="center"/>
        <w:rPr>
          <w:sz w:val="18"/>
          <w:szCs w:val="18"/>
        </w:rPr>
      </w:pPr>
    </w:p>
    <w:p w:rsidR="00E54C0A" w:rsidRPr="00E54C0A" w:rsidRDefault="00E54C0A" w:rsidP="00E54C0A">
      <w:pPr>
        <w:ind w:left="0" w:firstLine="567"/>
        <w:jc w:val="center"/>
        <w:rPr>
          <w:i/>
          <w:sz w:val="18"/>
          <w:szCs w:val="18"/>
        </w:rPr>
      </w:pPr>
    </w:p>
    <w:tbl>
      <w:tblPr>
        <w:tblW w:w="9923" w:type="dxa"/>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978"/>
        <w:gridCol w:w="3717"/>
        <w:gridCol w:w="3228"/>
      </w:tblGrid>
      <w:tr w:rsidR="00BF1C7B" w:rsidRPr="00BF1C7B" w:rsidTr="00BF1C7B">
        <w:tc>
          <w:tcPr>
            <w:tcW w:w="9923" w:type="dxa"/>
            <w:gridSpan w:val="3"/>
            <w:shd w:val="clear" w:color="auto" w:fill="auto"/>
          </w:tcPr>
          <w:p w:rsidR="00BF1C7B" w:rsidRPr="00BF1C7B" w:rsidRDefault="00BF1C7B" w:rsidP="00BF1C7B">
            <w:pPr>
              <w:ind w:left="0" w:firstLine="567"/>
              <w:jc w:val="center"/>
              <w:rPr>
                <w:sz w:val="18"/>
                <w:szCs w:val="18"/>
              </w:rPr>
            </w:pPr>
            <w:r w:rsidRPr="00BF1C7B">
              <w:rPr>
                <w:sz w:val="18"/>
                <w:szCs w:val="18"/>
              </w:rPr>
              <w:t xml:space="preserve">Система координат </w:t>
            </w:r>
            <w:proofErr w:type="gramStart"/>
            <w:r w:rsidRPr="00BF1C7B">
              <w:rPr>
                <w:sz w:val="18"/>
                <w:szCs w:val="18"/>
              </w:rPr>
              <w:t>МСК</w:t>
            </w:r>
            <w:proofErr w:type="gramEnd"/>
            <w:r w:rsidRPr="00BF1C7B">
              <w:rPr>
                <w:sz w:val="18"/>
                <w:szCs w:val="18"/>
              </w:rPr>
              <w:t xml:space="preserve"> -38, зона 3  </w:t>
            </w:r>
          </w:p>
        </w:tc>
      </w:tr>
      <w:tr w:rsidR="00BF1C7B" w:rsidRPr="00BF1C7B" w:rsidTr="00BF1C7B">
        <w:tc>
          <w:tcPr>
            <w:tcW w:w="9923" w:type="dxa"/>
            <w:gridSpan w:val="3"/>
            <w:shd w:val="clear" w:color="auto" w:fill="auto"/>
          </w:tcPr>
          <w:p w:rsidR="00BF1C7B" w:rsidRPr="00BF1C7B" w:rsidRDefault="00BF1C7B" w:rsidP="00BF1C7B">
            <w:pPr>
              <w:ind w:left="0" w:firstLine="567"/>
              <w:jc w:val="center"/>
              <w:rPr>
                <w:sz w:val="18"/>
                <w:szCs w:val="18"/>
              </w:rPr>
            </w:pPr>
            <w:r w:rsidRPr="00BF1C7B">
              <w:rPr>
                <w:sz w:val="18"/>
                <w:szCs w:val="18"/>
              </w:rPr>
              <w:t>Площадь устанавливаемого публичного сервитута – 7670 м</w:t>
            </w:r>
            <w:proofErr w:type="gramStart"/>
            <w:r w:rsidRPr="00BF1C7B">
              <w:rPr>
                <w:sz w:val="18"/>
                <w:szCs w:val="18"/>
                <w:vertAlign w:val="superscript"/>
              </w:rPr>
              <w:t>2</w:t>
            </w:r>
            <w:proofErr w:type="gramEnd"/>
          </w:p>
        </w:tc>
      </w:tr>
      <w:tr w:rsidR="00BF1C7B" w:rsidRPr="00BF1C7B" w:rsidTr="00BF1C7B">
        <w:tc>
          <w:tcPr>
            <w:tcW w:w="9923" w:type="dxa"/>
            <w:gridSpan w:val="3"/>
            <w:shd w:val="clear" w:color="auto" w:fill="auto"/>
          </w:tcPr>
          <w:p w:rsidR="00BF1C7B" w:rsidRPr="00BF1C7B" w:rsidRDefault="00BF1C7B" w:rsidP="00BF1C7B">
            <w:pPr>
              <w:ind w:left="0" w:firstLine="567"/>
              <w:jc w:val="center"/>
              <w:rPr>
                <w:sz w:val="18"/>
                <w:szCs w:val="18"/>
              </w:rPr>
            </w:pPr>
            <w:r w:rsidRPr="00BF1C7B">
              <w:rPr>
                <w:sz w:val="18"/>
                <w:szCs w:val="18"/>
              </w:rPr>
              <w:t>Публичный сервитут испрашивается на земельном участке с кадастровым номером 38:36:000017:5652 - 5691 м</w:t>
            </w:r>
            <w:proofErr w:type="gramStart"/>
            <w:r w:rsidRPr="00BF1C7B">
              <w:rPr>
                <w:sz w:val="18"/>
                <w:szCs w:val="18"/>
                <w:vertAlign w:val="superscript"/>
              </w:rPr>
              <w:t>2</w:t>
            </w:r>
            <w:proofErr w:type="gramEnd"/>
          </w:p>
        </w:tc>
      </w:tr>
      <w:tr w:rsidR="00BF1C7B" w:rsidRPr="00BF1C7B" w:rsidTr="00BF1C7B">
        <w:tc>
          <w:tcPr>
            <w:tcW w:w="9923" w:type="dxa"/>
            <w:gridSpan w:val="3"/>
            <w:shd w:val="clear" w:color="auto" w:fill="auto"/>
          </w:tcPr>
          <w:p w:rsidR="00BF1C7B" w:rsidRPr="00BF1C7B" w:rsidRDefault="00BF1C7B" w:rsidP="00BF1C7B">
            <w:pPr>
              <w:ind w:left="0" w:firstLine="567"/>
              <w:jc w:val="center"/>
              <w:rPr>
                <w:sz w:val="18"/>
                <w:szCs w:val="18"/>
              </w:rPr>
            </w:pPr>
            <w:r w:rsidRPr="00BF1C7B">
              <w:rPr>
                <w:sz w:val="18"/>
                <w:szCs w:val="18"/>
              </w:rPr>
              <w:t>Публичный сервитут испрашивается на земельном участке с кадастровым номером 38:36:000017:5017 - 1978 м</w:t>
            </w:r>
            <w:proofErr w:type="gramStart"/>
            <w:r w:rsidRPr="00BF1C7B">
              <w:rPr>
                <w:sz w:val="18"/>
                <w:szCs w:val="18"/>
                <w:vertAlign w:val="superscript"/>
              </w:rPr>
              <w:t>2</w:t>
            </w:r>
            <w:proofErr w:type="gramEnd"/>
          </w:p>
        </w:tc>
      </w:tr>
      <w:tr w:rsidR="00BF1C7B" w:rsidRPr="00BF1C7B" w:rsidTr="00BF1C7B">
        <w:tc>
          <w:tcPr>
            <w:tcW w:w="9923" w:type="dxa"/>
            <w:gridSpan w:val="3"/>
            <w:shd w:val="clear" w:color="auto" w:fill="auto"/>
          </w:tcPr>
          <w:p w:rsidR="00BF1C7B" w:rsidRPr="00BF1C7B" w:rsidRDefault="00BF1C7B" w:rsidP="00BF1C7B">
            <w:pPr>
              <w:ind w:left="0" w:firstLine="567"/>
              <w:jc w:val="center"/>
              <w:rPr>
                <w:sz w:val="18"/>
                <w:szCs w:val="18"/>
              </w:rPr>
            </w:pPr>
            <w:r w:rsidRPr="00BF1C7B">
              <w:rPr>
                <w:sz w:val="18"/>
                <w:szCs w:val="18"/>
              </w:rPr>
              <w:t>Публичный сервитут испрашивается на землях государственная собственность, на которые не разграничена -1м</w:t>
            </w:r>
            <w:r w:rsidRPr="00BF1C7B">
              <w:rPr>
                <w:sz w:val="18"/>
                <w:szCs w:val="18"/>
                <w:vertAlign w:val="superscript"/>
              </w:rPr>
              <w:t>2</w:t>
            </w:r>
          </w:p>
        </w:tc>
      </w:tr>
      <w:tr w:rsidR="00BF1C7B" w:rsidRPr="00BF1C7B" w:rsidTr="00BF1C7B">
        <w:tc>
          <w:tcPr>
            <w:tcW w:w="2978" w:type="dxa"/>
            <w:vMerge w:val="restart"/>
            <w:shd w:val="clear" w:color="auto" w:fill="auto"/>
            <w:vAlign w:val="center"/>
          </w:tcPr>
          <w:p w:rsidR="00BF1C7B" w:rsidRPr="00BF1C7B" w:rsidRDefault="00BF1C7B" w:rsidP="00BF1C7B">
            <w:pPr>
              <w:ind w:left="0" w:firstLine="567"/>
              <w:jc w:val="center"/>
              <w:rPr>
                <w:sz w:val="18"/>
                <w:szCs w:val="18"/>
              </w:rPr>
            </w:pPr>
            <w:r w:rsidRPr="00BF1C7B">
              <w:rPr>
                <w:sz w:val="18"/>
                <w:szCs w:val="18"/>
              </w:rPr>
              <w:t>Обозначение характерных точек границ</w:t>
            </w:r>
          </w:p>
        </w:tc>
        <w:tc>
          <w:tcPr>
            <w:tcW w:w="6945" w:type="dxa"/>
            <w:gridSpan w:val="2"/>
            <w:shd w:val="clear" w:color="auto" w:fill="auto"/>
            <w:vAlign w:val="center"/>
          </w:tcPr>
          <w:p w:rsidR="00BF1C7B" w:rsidRPr="00BF1C7B" w:rsidRDefault="00BF1C7B" w:rsidP="00BF1C7B">
            <w:pPr>
              <w:ind w:left="0" w:firstLine="567"/>
              <w:jc w:val="center"/>
              <w:rPr>
                <w:sz w:val="18"/>
                <w:szCs w:val="18"/>
                <w:lang w:val="en-US"/>
              </w:rPr>
            </w:pPr>
            <w:r w:rsidRPr="00BF1C7B">
              <w:rPr>
                <w:sz w:val="18"/>
                <w:szCs w:val="18"/>
              </w:rPr>
              <w:t xml:space="preserve">Координаты, </w:t>
            </w:r>
            <w:proofErr w:type="gramStart"/>
            <w:r w:rsidRPr="00BF1C7B">
              <w:rPr>
                <w:sz w:val="18"/>
                <w:szCs w:val="18"/>
              </w:rPr>
              <w:t>м</w:t>
            </w:r>
            <w:proofErr w:type="gramEnd"/>
          </w:p>
        </w:tc>
      </w:tr>
      <w:tr w:rsidR="00BF1C7B" w:rsidRPr="00BF1C7B" w:rsidTr="00BF1C7B">
        <w:tc>
          <w:tcPr>
            <w:tcW w:w="2978" w:type="dxa"/>
            <w:vMerge/>
            <w:shd w:val="clear" w:color="auto" w:fill="auto"/>
            <w:vAlign w:val="center"/>
          </w:tcPr>
          <w:p w:rsidR="00BF1C7B" w:rsidRPr="00BF1C7B" w:rsidRDefault="00BF1C7B" w:rsidP="00BF1C7B">
            <w:pPr>
              <w:ind w:left="0" w:firstLine="567"/>
              <w:jc w:val="center"/>
              <w:rPr>
                <w:sz w:val="18"/>
                <w:szCs w:val="18"/>
              </w:rPr>
            </w:pPr>
          </w:p>
        </w:tc>
        <w:tc>
          <w:tcPr>
            <w:tcW w:w="3717" w:type="dxa"/>
            <w:shd w:val="clear" w:color="auto" w:fill="auto"/>
            <w:vAlign w:val="center"/>
          </w:tcPr>
          <w:p w:rsidR="00BF1C7B" w:rsidRPr="00BF1C7B" w:rsidRDefault="00BF1C7B" w:rsidP="00BF1C7B">
            <w:pPr>
              <w:ind w:left="0" w:firstLine="567"/>
              <w:jc w:val="center"/>
              <w:rPr>
                <w:sz w:val="18"/>
                <w:szCs w:val="18"/>
              </w:rPr>
            </w:pPr>
            <w:r w:rsidRPr="00BF1C7B">
              <w:rPr>
                <w:sz w:val="18"/>
                <w:szCs w:val="18"/>
                <w:lang w:val="en-US"/>
              </w:rPr>
              <w:t>X</w:t>
            </w:r>
          </w:p>
        </w:tc>
        <w:tc>
          <w:tcPr>
            <w:tcW w:w="3228" w:type="dxa"/>
            <w:shd w:val="clear" w:color="auto" w:fill="auto"/>
            <w:vAlign w:val="center"/>
          </w:tcPr>
          <w:p w:rsidR="00BF1C7B" w:rsidRPr="00BF1C7B" w:rsidRDefault="00BF1C7B" w:rsidP="00BF1C7B">
            <w:pPr>
              <w:ind w:left="0" w:firstLine="567"/>
              <w:jc w:val="center"/>
              <w:rPr>
                <w:sz w:val="18"/>
                <w:szCs w:val="18"/>
                <w:lang w:val="en-US"/>
              </w:rPr>
            </w:pPr>
            <w:r w:rsidRPr="00BF1C7B">
              <w:rPr>
                <w:sz w:val="18"/>
                <w:szCs w:val="18"/>
                <w:lang w:val="en-US"/>
              </w:rPr>
              <w:t>Y</w:t>
            </w:r>
          </w:p>
        </w:tc>
      </w:tr>
      <w:tr w:rsidR="00BF1C7B" w:rsidRPr="00BF1C7B" w:rsidTr="00BF1C7B">
        <w:tc>
          <w:tcPr>
            <w:tcW w:w="2978" w:type="dxa"/>
            <w:shd w:val="clear" w:color="auto" w:fill="auto"/>
            <w:vAlign w:val="center"/>
          </w:tcPr>
          <w:p w:rsidR="00BF1C7B" w:rsidRPr="00BF1C7B" w:rsidRDefault="00BF1C7B" w:rsidP="00BF1C7B">
            <w:pPr>
              <w:ind w:left="0" w:firstLine="567"/>
              <w:jc w:val="center"/>
              <w:rPr>
                <w:sz w:val="18"/>
                <w:szCs w:val="18"/>
              </w:rPr>
            </w:pPr>
            <w:r w:rsidRPr="00BF1C7B">
              <w:rPr>
                <w:sz w:val="18"/>
                <w:szCs w:val="18"/>
              </w:rPr>
              <w:t>1</w:t>
            </w:r>
          </w:p>
        </w:tc>
        <w:tc>
          <w:tcPr>
            <w:tcW w:w="3717" w:type="dxa"/>
            <w:shd w:val="clear" w:color="auto" w:fill="auto"/>
            <w:vAlign w:val="center"/>
          </w:tcPr>
          <w:p w:rsidR="00BF1C7B" w:rsidRPr="00BF1C7B" w:rsidRDefault="00BF1C7B" w:rsidP="00BF1C7B">
            <w:pPr>
              <w:ind w:left="0" w:firstLine="567"/>
              <w:jc w:val="center"/>
              <w:rPr>
                <w:sz w:val="18"/>
                <w:szCs w:val="18"/>
              </w:rPr>
            </w:pPr>
            <w:r w:rsidRPr="00BF1C7B">
              <w:rPr>
                <w:sz w:val="18"/>
                <w:szCs w:val="18"/>
              </w:rPr>
              <w:t>2</w:t>
            </w:r>
          </w:p>
        </w:tc>
        <w:tc>
          <w:tcPr>
            <w:tcW w:w="3228" w:type="dxa"/>
            <w:shd w:val="clear" w:color="auto" w:fill="auto"/>
            <w:vAlign w:val="center"/>
          </w:tcPr>
          <w:p w:rsidR="00BF1C7B" w:rsidRPr="00BF1C7B" w:rsidRDefault="00BF1C7B" w:rsidP="00BF1C7B">
            <w:pPr>
              <w:ind w:left="0" w:firstLine="567"/>
              <w:jc w:val="center"/>
              <w:rPr>
                <w:sz w:val="18"/>
                <w:szCs w:val="18"/>
              </w:rPr>
            </w:pPr>
            <w:r w:rsidRPr="00BF1C7B">
              <w:rPr>
                <w:sz w:val="18"/>
                <w:szCs w:val="18"/>
              </w:rPr>
              <w:t>3</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w:t>
            </w:r>
            <w:proofErr w:type="gramStart"/>
            <w:r w:rsidRPr="00BF1C7B">
              <w:rPr>
                <w:sz w:val="18"/>
                <w:szCs w:val="18"/>
              </w:rPr>
              <w:t>1</w:t>
            </w:r>
            <w:proofErr w:type="gramEnd"/>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388546.85</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3350073.34</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w:t>
            </w:r>
            <w:proofErr w:type="gramStart"/>
            <w:r w:rsidRPr="00BF1C7B">
              <w:rPr>
                <w:sz w:val="18"/>
                <w:szCs w:val="18"/>
              </w:rPr>
              <w:t>2</w:t>
            </w:r>
            <w:proofErr w:type="gramEnd"/>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388546.31</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3350041.34</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н3</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388549.26</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3350038.29</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w:t>
            </w:r>
            <w:proofErr w:type="gramStart"/>
            <w:r w:rsidRPr="00BF1C7B">
              <w:rPr>
                <w:sz w:val="18"/>
                <w:szCs w:val="18"/>
              </w:rPr>
              <w:t>4</w:t>
            </w:r>
            <w:proofErr w:type="gramEnd"/>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388576.25</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3350037.84</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н5</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388606.25</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3350037.33</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w:t>
            </w:r>
            <w:proofErr w:type="gramStart"/>
            <w:r w:rsidRPr="00BF1C7B">
              <w:rPr>
                <w:sz w:val="18"/>
                <w:szCs w:val="18"/>
              </w:rPr>
              <w:t>6</w:t>
            </w:r>
            <w:proofErr w:type="gramEnd"/>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388636.24</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3350036.82</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w:t>
            </w:r>
            <w:proofErr w:type="gramStart"/>
            <w:r w:rsidRPr="00BF1C7B">
              <w:rPr>
                <w:sz w:val="18"/>
                <w:szCs w:val="18"/>
              </w:rPr>
              <w:t>7</w:t>
            </w:r>
            <w:proofErr w:type="gramEnd"/>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388643.74</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3350036.70</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н8</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388643.71</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3350034.70</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w:t>
            </w:r>
            <w:proofErr w:type="gramStart"/>
            <w:r w:rsidRPr="00BF1C7B">
              <w:rPr>
                <w:sz w:val="18"/>
                <w:szCs w:val="18"/>
              </w:rPr>
              <w:t>9</w:t>
            </w:r>
            <w:proofErr w:type="gramEnd"/>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388643.67</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3350032.20</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н10</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388547.32</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3350033.83</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lastRenderedPageBreak/>
              <w:t>н11</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388541.78</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3350039.56</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н12</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388542.35</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3350073.42</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н13</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388541.35</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3350073.43</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н14</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388541.89</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3350105.43</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н15</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388541.94</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3350108.43</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н16</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388542.03</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3350113.93</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н17</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388542.79</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3350158.43</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н18</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388543.79</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3350158.41</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н19</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388544.33</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3350190.41</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н20</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388539.83</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3350190.49</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н21</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388536.88</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3350193.54</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н22</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388509.88</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3350193.99</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н23</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388494.88</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3350194.25</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н24</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388479.90</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3350194.50</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н25</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388479.97</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3350198.99</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н26</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388616.44</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3350196.69</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н27</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388616.40</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3350194.19</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н28</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388616.37</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3350192.19</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н29</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388608.87</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3350192.32</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н30</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388578.87</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3350192.83</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н31</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388551.88</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3350193.28</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н32</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388548.83</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3350190.33</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н33</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388548.29</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3350158.34</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н34</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388547.69</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3350123.34</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н35</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388547.53</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3350113.83</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н36</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388727.51</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3350110.79</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н37</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388727.67</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3350120.30</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н38</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388728.26</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3350155.30</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н39</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388728.80</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3350187.29</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н40</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388725.85</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3350190.34</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н41</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388698.86</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3350190.80</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н42</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388668.86</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3350191.30</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н43</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388661.36</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3350191.43</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н44</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388661.40</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3350193.43</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н45</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388661.45</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3350195.93</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н46</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388837.41</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3350192.95</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н47</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388837.34</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3350188.46</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н48</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388829.84</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3350188.58</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н49</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388799.84</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3350189.08</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н50</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388769.85</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3350189.59</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н51</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388740.85</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3350190.09</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н52</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388737.80</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3350187.14</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н53</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388731.80</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3350187.24</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н54</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388731.26</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3350155.24</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н55</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388733.26</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3350155.21</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н56</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388732.51</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3350110.71</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н57</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388864.11</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3350108.48</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н58</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388861.25</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3350032.90</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н59</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388861.30</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3350032.90</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н60</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388859.73</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3349990.84</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н61</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388859.66</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3349990.84</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н62</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388850.30</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3349743.18</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н63</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388844.99</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3349743.20</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н64</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388846.30</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3349778.45</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н65</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388849.93</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3349875.83</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н66</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388854.22</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3349991.05</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н67</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388854.23</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3349991.05</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н68</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388855.80</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3350033.11</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н69</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388855.79</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3350033.11</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н70</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388857.10</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3350068.10</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н71</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388858.40</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3350103.08</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н72</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388828.40</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3350103.59</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н73</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388798.40</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3350104.09</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н74</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388766.41</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3350104.63</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н75</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388762.41</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3350104.70</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н76</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388761.82</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3350069.71</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н77</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388759.82</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3350069.74</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н78</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388759.28</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3350037.74</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н79</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388765.28</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3350037.64</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lastRenderedPageBreak/>
              <w:t>н80</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388768.23</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3350034.59</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н81</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388797.22</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3350034.10</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н82</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388827.22</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3350033.60</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н83</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388835.72</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3350033.45</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н84</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388835.64</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3350028.95</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н85</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388688.66</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3350031.44</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н86</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388688.70</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3350033.94</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н87</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388688.74</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3350035.94</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н88</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388696.24</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3350035.81</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н89</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388726.23</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3350035.30</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н90</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388753.23</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3350034.85</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н91</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388756.28</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3350037.79</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н92</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388756.82</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3350069.79</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н93</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388757.41</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3350104.79</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н94</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388727.41</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3350105.29</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н95</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388697.42</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3350105.80</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н96</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388667.42</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3350106.31</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н97</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388637.43</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3350106.81</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н98</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388607.43</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3350107.32</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н99</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388577.44</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3350107.83</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н100</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388547.44</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3350108.33</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н101</w:t>
            </w:r>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388547.39</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3350105.34</w:t>
            </w:r>
          </w:p>
        </w:tc>
      </w:tr>
      <w:tr w:rsidR="00BF1C7B" w:rsidRPr="00BF1C7B" w:rsidTr="00BF1C7B">
        <w:tc>
          <w:tcPr>
            <w:tcW w:w="297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н</w:t>
            </w:r>
            <w:proofErr w:type="gramStart"/>
            <w:r w:rsidRPr="00BF1C7B">
              <w:rPr>
                <w:sz w:val="18"/>
                <w:szCs w:val="18"/>
              </w:rPr>
              <w:t>1</w:t>
            </w:r>
            <w:proofErr w:type="gramEnd"/>
          </w:p>
        </w:tc>
        <w:tc>
          <w:tcPr>
            <w:tcW w:w="3717"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388546.85</w:t>
            </w:r>
          </w:p>
        </w:tc>
        <w:tc>
          <w:tcPr>
            <w:tcW w:w="3228" w:type="dxa"/>
            <w:shd w:val="clear" w:color="auto" w:fill="auto"/>
            <w:vAlign w:val="bottom"/>
          </w:tcPr>
          <w:p w:rsidR="00BF1C7B" w:rsidRPr="00BF1C7B" w:rsidRDefault="00BF1C7B" w:rsidP="00BF1C7B">
            <w:pPr>
              <w:ind w:left="0" w:firstLine="567"/>
              <w:jc w:val="center"/>
              <w:rPr>
                <w:sz w:val="18"/>
                <w:szCs w:val="18"/>
              </w:rPr>
            </w:pPr>
            <w:r w:rsidRPr="00BF1C7B">
              <w:rPr>
                <w:sz w:val="18"/>
                <w:szCs w:val="18"/>
              </w:rPr>
              <w:t>3350073.34</w:t>
            </w:r>
          </w:p>
        </w:tc>
      </w:tr>
    </w:tbl>
    <w:tbl>
      <w:tblPr>
        <w:tblpPr w:leftFromText="180" w:rightFromText="180" w:vertAnchor="text" w:horzAnchor="margin" w:tblpX="-176" w:tblpY="-55"/>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0"/>
        <w:gridCol w:w="7903"/>
      </w:tblGrid>
      <w:tr w:rsidR="00CB0864" w:rsidRPr="00CB0864" w:rsidTr="00604E46">
        <w:trPr>
          <w:trHeight w:val="422"/>
        </w:trPr>
        <w:tc>
          <w:tcPr>
            <w:tcW w:w="2020" w:type="dxa"/>
            <w:tcBorders>
              <w:top w:val="single" w:sz="4" w:space="0" w:color="auto"/>
              <w:left w:val="single" w:sz="4" w:space="0" w:color="auto"/>
              <w:bottom w:val="single" w:sz="4" w:space="0" w:color="auto"/>
              <w:right w:val="single" w:sz="4" w:space="0" w:color="auto"/>
            </w:tcBorders>
            <w:vAlign w:val="center"/>
            <w:hideMark/>
          </w:tcPr>
          <w:p w:rsidR="00CB0864" w:rsidRPr="00CB0864" w:rsidRDefault="00CB0864" w:rsidP="00CB0864">
            <w:pPr>
              <w:ind w:left="0" w:firstLine="567"/>
              <w:jc w:val="center"/>
              <w:rPr>
                <w:sz w:val="18"/>
                <w:szCs w:val="18"/>
              </w:rPr>
            </w:pPr>
            <w:r w:rsidRPr="00CB0864">
              <w:rPr>
                <w:sz w:val="18"/>
                <w:szCs w:val="18"/>
              </w:rPr>
              <w:t>Площадь, кв.м.</w:t>
            </w:r>
          </w:p>
        </w:tc>
        <w:tc>
          <w:tcPr>
            <w:tcW w:w="7903" w:type="dxa"/>
            <w:tcBorders>
              <w:top w:val="single" w:sz="4" w:space="0" w:color="auto"/>
              <w:left w:val="single" w:sz="4" w:space="0" w:color="auto"/>
              <w:bottom w:val="single" w:sz="4" w:space="0" w:color="auto"/>
              <w:right w:val="single" w:sz="4" w:space="0" w:color="auto"/>
            </w:tcBorders>
            <w:vAlign w:val="center"/>
            <w:hideMark/>
          </w:tcPr>
          <w:p w:rsidR="00CB0864" w:rsidRPr="00CB0864" w:rsidRDefault="00CB0864" w:rsidP="00CB0864">
            <w:pPr>
              <w:ind w:left="0" w:firstLine="567"/>
              <w:jc w:val="center"/>
              <w:rPr>
                <w:sz w:val="18"/>
                <w:szCs w:val="18"/>
              </w:rPr>
            </w:pPr>
            <w:r w:rsidRPr="00CB0864">
              <w:rPr>
                <w:sz w:val="18"/>
                <w:szCs w:val="18"/>
              </w:rPr>
              <w:t>Цель установления публичного сервитута</w:t>
            </w:r>
          </w:p>
        </w:tc>
      </w:tr>
      <w:tr w:rsidR="00CB0864" w:rsidRPr="00CB0864" w:rsidTr="00604E46">
        <w:trPr>
          <w:trHeight w:val="695"/>
        </w:trPr>
        <w:tc>
          <w:tcPr>
            <w:tcW w:w="2020" w:type="dxa"/>
            <w:tcBorders>
              <w:top w:val="single" w:sz="4" w:space="0" w:color="auto"/>
              <w:left w:val="single" w:sz="4" w:space="0" w:color="auto"/>
              <w:bottom w:val="single" w:sz="4" w:space="0" w:color="auto"/>
              <w:right w:val="single" w:sz="4" w:space="0" w:color="auto"/>
            </w:tcBorders>
            <w:vAlign w:val="center"/>
            <w:hideMark/>
          </w:tcPr>
          <w:p w:rsidR="00CB0864" w:rsidRPr="00CB0864" w:rsidRDefault="00CB0864" w:rsidP="00CB0864">
            <w:pPr>
              <w:ind w:left="0" w:firstLine="567"/>
              <w:jc w:val="center"/>
              <w:rPr>
                <w:sz w:val="18"/>
                <w:szCs w:val="18"/>
              </w:rPr>
            </w:pPr>
            <w:r w:rsidRPr="00CB0864">
              <w:rPr>
                <w:sz w:val="18"/>
                <w:szCs w:val="18"/>
              </w:rPr>
              <w:t>7670 м</w:t>
            </w:r>
            <w:proofErr w:type="gramStart"/>
            <w:r w:rsidRPr="00CB0864">
              <w:rPr>
                <w:sz w:val="18"/>
                <w:szCs w:val="18"/>
                <w:vertAlign w:val="superscript"/>
              </w:rPr>
              <w:t>2</w:t>
            </w:r>
            <w:proofErr w:type="gramEnd"/>
          </w:p>
        </w:tc>
        <w:tc>
          <w:tcPr>
            <w:tcW w:w="7903" w:type="dxa"/>
            <w:tcBorders>
              <w:top w:val="single" w:sz="4" w:space="0" w:color="auto"/>
              <w:left w:val="single" w:sz="4" w:space="0" w:color="auto"/>
              <w:bottom w:val="single" w:sz="4" w:space="0" w:color="auto"/>
              <w:right w:val="single" w:sz="4" w:space="0" w:color="auto"/>
            </w:tcBorders>
            <w:vAlign w:val="center"/>
            <w:hideMark/>
          </w:tcPr>
          <w:p w:rsidR="00CB0864" w:rsidRPr="00CB0864" w:rsidRDefault="00CB0864" w:rsidP="00CB0864">
            <w:pPr>
              <w:ind w:left="0" w:firstLine="567"/>
              <w:jc w:val="center"/>
              <w:rPr>
                <w:sz w:val="18"/>
                <w:szCs w:val="18"/>
              </w:rPr>
            </w:pPr>
            <w:r w:rsidRPr="00CB0864">
              <w:rPr>
                <w:sz w:val="18"/>
                <w:szCs w:val="18"/>
              </w:rPr>
              <w:t xml:space="preserve">в целях строительства объекта электросетевого хозяйства: «Строительство КТП № 3715, 3716, 3717, 3719, 3720, 3721 с </w:t>
            </w:r>
            <w:proofErr w:type="gramStart"/>
            <w:r w:rsidRPr="00CB0864">
              <w:rPr>
                <w:sz w:val="18"/>
                <w:szCs w:val="18"/>
              </w:rPr>
              <w:t>ВЛ</w:t>
            </w:r>
            <w:proofErr w:type="gramEnd"/>
            <w:r w:rsidRPr="00CB0864">
              <w:rPr>
                <w:sz w:val="18"/>
                <w:szCs w:val="18"/>
              </w:rPr>
              <w:t xml:space="preserve"> 0,4 кВ и линейным ответвлением от ВЛ 10 кВ Покровская-Плишкино А, п. Плишкино" (ТР 8496/23)» необходимого для подключения (технологического присоединения) к сетям инженерно-технического обеспечения</w:t>
            </w:r>
          </w:p>
        </w:tc>
      </w:tr>
    </w:tbl>
    <w:p w:rsidR="00E54C0A" w:rsidRDefault="00E54C0A" w:rsidP="004A3531">
      <w:pPr>
        <w:ind w:left="0" w:firstLine="567"/>
        <w:jc w:val="center"/>
        <w:rPr>
          <w:sz w:val="18"/>
          <w:szCs w:val="18"/>
        </w:rPr>
      </w:pPr>
    </w:p>
    <w:tbl>
      <w:tblPr>
        <w:tblW w:w="974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9747"/>
      </w:tblGrid>
      <w:tr w:rsidR="00CB0864" w:rsidRPr="005B4876" w:rsidTr="00E73152">
        <w:trPr>
          <w:trHeight w:val="2947"/>
        </w:trPr>
        <w:tc>
          <w:tcPr>
            <w:tcW w:w="9747" w:type="dxa"/>
            <w:vAlign w:val="bottom"/>
          </w:tcPr>
          <w:p w:rsidR="00CB0864" w:rsidRDefault="00CB0864" w:rsidP="00604E46">
            <w:pPr>
              <w:jc w:val="center"/>
              <w:rPr>
                <w:b/>
                <w:sz w:val="22"/>
                <w:szCs w:val="22"/>
              </w:rPr>
            </w:pPr>
            <w:r>
              <w:rPr>
                <w:noProof/>
                <w:sz w:val="8"/>
                <w:szCs w:val="8"/>
              </w:rPr>
              <w:br w:type="page"/>
            </w:r>
          </w:p>
          <w:p w:rsidR="00CB0864" w:rsidRPr="00FB5ADC" w:rsidRDefault="00CB0864" w:rsidP="00604E46">
            <w:pPr>
              <w:jc w:val="center"/>
              <w:rPr>
                <w:b/>
                <w:sz w:val="22"/>
                <w:szCs w:val="22"/>
              </w:rPr>
            </w:pPr>
            <w:r>
              <w:rPr>
                <w:noProof/>
              </w:rPr>
              <w:drawing>
                <wp:anchor distT="0" distB="0" distL="114300" distR="114300" simplePos="0" relativeHeight="251700224" behindDoc="0" locked="0" layoutInCell="1" allowOverlap="1" wp14:anchorId="0BEC46BF" wp14:editId="0262B853">
                  <wp:simplePos x="0" y="0"/>
                  <wp:positionH relativeFrom="column">
                    <wp:posOffset>394335</wp:posOffset>
                  </wp:positionH>
                  <wp:positionV relativeFrom="paragraph">
                    <wp:posOffset>635</wp:posOffset>
                  </wp:positionV>
                  <wp:extent cx="5550535" cy="5876290"/>
                  <wp:effectExtent l="0" t="0" r="0" b="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50535" cy="58762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jc w:val="center"/>
              <w:rPr>
                <w:b/>
                <w:sz w:val="20"/>
                <w:szCs w:val="20"/>
              </w:rPr>
            </w:pPr>
          </w:p>
          <w:p w:rsidR="00CB0864" w:rsidRDefault="00CB0864" w:rsidP="00604E46">
            <w:pPr>
              <w:rPr>
                <w:b/>
                <w:sz w:val="20"/>
                <w:szCs w:val="20"/>
              </w:rPr>
            </w:pPr>
          </w:p>
          <w:p w:rsidR="00E73152" w:rsidRDefault="00E73152" w:rsidP="00604E46">
            <w:pPr>
              <w:jc w:val="center"/>
              <w:rPr>
                <w:b/>
                <w:sz w:val="21"/>
                <w:szCs w:val="21"/>
              </w:rPr>
            </w:pPr>
          </w:p>
          <w:p w:rsidR="00E73152" w:rsidRDefault="00E73152" w:rsidP="00604E46">
            <w:pPr>
              <w:jc w:val="center"/>
              <w:rPr>
                <w:b/>
                <w:sz w:val="21"/>
                <w:szCs w:val="21"/>
              </w:rPr>
            </w:pPr>
          </w:p>
          <w:p w:rsidR="00CB0864" w:rsidRPr="00041B92" w:rsidRDefault="00CB0864" w:rsidP="00604E46">
            <w:pPr>
              <w:jc w:val="center"/>
              <w:rPr>
                <w:b/>
                <w:sz w:val="21"/>
                <w:szCs w:val="21"/>
              </w:rPr>
            </w:pPr>
            <w:r>
              <w:rPr>
                <w:b/>
                <w:sz w:val="21"/>
                <w:szCs w:val="21"/>
              </w:rPr>
              <w:t>Масштаб 1: 3000</w:t>
            </w:r>
          </w:p>
          <w:p w:rsidR="00CB0864" w:rsidRPr="00D27172" w:rsidRDefault="00CB0864" w:rsidP="00604E46">
            <w:pPr>
              <w:autoSpaceDE w:val="0"/>
              <w:autoSpaceDN w:val="0"/>
              <w:adjustRightInd w:val="0"/>
              <w:rPr>
                <w:b/>
                <w:bCs/>
                <w:color w:val="000000"/>
                <w:sz w:val="21"/>
                <w:szCs w:val="21"/>
              </w:rPr>
            </w:pPr>
            <w:r>
              <w:rPr>
                <w:b/>
                <w:bCs/>
                <w:color w:val="000000"/>
                <w:sz w:val="21"/>
                <w:szCs w:val="21"/>
              </w:rPr>
              <w:t xml:space="preserve">        </w:t>
            </w:r>
            <w:r w:rsidRPr="00D27172">
              <w:rPr>
                <w:b/>
                <w:bCs/>
                <w:color w:val="000000"/>
                <w:sz w:val="21"/>
                <w:szCs w:val="21"/>
              </w:rPr>
              <w:t xml:space="preserve">Условные обозначения: </w:t>
            </w:r>
          </w:p>
          <w:p w:rsidR="00CB0864" w:rsidRPr="00041B92" w:rsidRDefault="00CB0864" w:rsidP="00604E46">
            <w:pPr>
              <w:autoSpaceDE w:val="0"/>
              <w:autoSpaceDN w:val="0"/>
              <w:adjustRightInd w:val="0"/>
              <w:rPr>
                <w:color w:val="000000"/>
                <w:sz w:val="21"/>
                <w:szCs w:val="21"/>
              </w:rPr>
            </w:pPr>
            <w:r w:rsidRPr="00041B92">
              <w:rPr>
                <w:rFonts w:ascii="Arial" w:hAnsi="Arial" w:cs="Arial"/>
                <w:bCs/>
                <w:iCs/>
                <w:color w:val="000000"/>
                <w:sz w:val="18"/>
                <w:szCs w:val="18"/>
              </w:rPr>
              <w:t xml:space="preserve">     </w:t>
            </w:r>
            <w:r>
              <w:rPr>
                <w:rFonts w:ascii="Arial" w:hAnsi="Arial" w:cs="Arial"/>
                <w:bCs/>
                <w:iCs/>
                <w:color w:val="000000"/>
                <w:sz w:val="20"/>
                <w:szCs w:val="20"/>
              </w:rPr>
              <w:t xml:space="preserve">    </w:t>
            </w:r>
            <w:r>
              <w:rPr>
                <w:noProof/>
                <w:color w:val="000000"/>
                <w:sz w:val="21"/>
                <w:szCs w:val="21"/>
              </w:rPr>
              <mc:AlternateContent>
                <mc:Choice Requires="wps">
                  <w:drawing>
                    <wp:anchor distT="0" distB="0" distL="114300" distR="114300" simplePos="0" relativeHeight="251697152" behindDoc="0" locked="0" layoutInCell="1" allowOverlap="1" wp14:anchorId="2045FEB4" wp14:editId="3848FBDC">
                      <wp:simplePos x="0" y="0"/>
                      <wp:positionH relativeFrom="column">
                        <wp:posOffset>296545</wp:posOffset>
                      </wp:positionH>
                      <wp:positionV relativeFrom="paragraph">
                        <wp:posOffset>38735</wp:posOffset>
                      </wp:positionV>
                      <wp:extent cx="161925" cy="95250"/>
                      <wp:effectExtent l="5080" t="5715" r="13970" b="13335"/>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6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5" o:spid="_x0000_s1026" style="position:absolute;margin-left:23.35pt;margin-top:3.05pt;width:12.75pt;height: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" strokecolor="#f06"/>
                  </w:pict>
                </mc:Fallback>
              </mc:AlternateContent>
            </w:r>
            <w:r>
              <w:rPr>
                <w:color w:val="000000"/>
                <w:sz w:val="21"/>
                <w:szCs w:val="21"/>
              </w:rPr>
              <w:t xml:space="preserve">      </w:t>
            </w:r>
            <w:r w:rsidRPr="00041B92">
              <w:rPr>
                <w:b/>
                <w:bCs/>
                <w:color w:val="000000"/>
                <w:sz w:val="21"/>
                <w:szCs w:val="21"/>
              </w:rPr>
              <w:t>--</w:t>
            </w:r>
            <w:r w:rsidRPr="00041B92">
              <w:rPr>
                <w:color w:val="000000"/>
                <w:sz w:val="21"/>
                <w:szCs w:val="21"/>
              </w:rPr>
              <w:t xml:space="preserve"> </w:t>
            </w:r>
            <w:r w:rsidRPr="002A397D">
              <w:rPr>
                <w:sz w:val="21"/>
                <w:szCs w:val="21"/>
              </w:rPr>
              <w:t>граница образуемой части  земельного участка (проектные границы публичного сервиту</w:t>
            </w:r>
            <w:r>
              <w:rPr>
                <w:sz w:val="21"/>
                <w:szCs w:val="21"/>
              </w:rPr>
              <w:t>та);</w:t>
            </w:r>
          </w:p>
          <w:p w:rsidR="00CB0864" w:rsidRDefault="00CB0864" w:rsidP="00604E46">
            <w:pPr>
              <w:autoSpaceDE w:val="0"/>
              <w:autoSpaceDN w:val="0"/>
              <w:adjustRightInd w:val="0"/>
              <w:rPr>
                <w:color w:val="000000"/>
                <w:sz w:val="21"/>
                <w:szCs w:val="21"/>
              </w:rPr>
            </w:pPr>
            <w:r>
              <w:rPr>
                <w:b/>
                <w:noProof/>
                <w:sz w:val="21"/>
                <w:szCs w:val="21"/>
              </w:rPr>
              <mc:AlternateContent>
                <mc:Choice Requires="wps">
                  <w:drawing>
                    <wp:anchor distT="0" distB="0" distL="114300" distR="114300" simplePos="0" relativeHeight="251699200" behindDoc="0" locked="0" layoutInCell="1" allowOverlap="1" wp14:anchorId="62F307CD" wp14:editId="207F3E5B">
                      <wp:simplePos x="0" y="0"/>
                      <wp:positionH relativeFrom="column">
                        <wp:posOffset>294640</wp:posOffset>
                      </wp:positionH>
                      <wp:positionV relativeFrom="paragraph">
                        <wp:posOffset>33655</wp:posOffset>
                      </wp:positionV>
                      <wp:extent cx="161925" cy="95250"/>
                      <wp:effectExtent l="12700" t="11430" r="6350" b="7620"/>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rgbClr val="97470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4" o:spid="_x0000_s1026" style="position:absolute;margin-left:23.2pt;margin-top:2.65pt;width:12.75pt;height: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" strokecolor="#974706" strokeweight="1pt"/>
                  </w:pict>
                </mc:Fallback>
              </mc:AlternateContent>
            </w:r>
            <w:r>
              <w:rPr>
                <w:color w:val="000000"/>
                <w:sz w:val="21"/>
                <w:szCs w:val="21"/>
              </w:rPr>
              <w:t xml:space="preserve">               </w:t>
            </w:r>
            <w:r w:rsidRPr="00C66D30">
              <w:rPr>
                <w:b/>
                <w:bCs/>
                <w:color w:val="000000"/>
                <w:sz w:val="21"/>
                <w:szCs w:val="21"/>
              </w:rPr>
              <w:t xml:space="preserve">-- </w:t>
            </w:r>
            <w:r>
              <w:rPr>
                <w:color w:val="000000"/>
                <w:sz w:val="21"/>
                <w:szCs w:val="21"/>
              </w:rPr>
              <w:t>граница земельного участка, сведения о котором внесены в ЕГРН;</w:t>
            </w:r>
          </w:p>
          <w:p w:rsidR="00CB0864" w:rsidRPr="00C61134" w:rsidRDefault="00CB0864" w:rsidP="00604E46">
            <w:pPr>
              <w:autoSpaceDE w:val="0"/>
              <w:autoSpaceDN w:val="0"/>
              <w:adjustRightInd w:val="0"/>
              <w:rPr>
                <w:color w:val="000000"/>
                <w:sz w:val="21"/>
                <w:szCs w:val="21"/>
              </w:rPr>
            </w:pPr>
            <w:r w:rsidRPr="0033707E">
              <w:rPr>
                <w:color w:val="000000"/>
                <w:sz w:val="20"/>
                <w:szCs w:val="20"/>
              </w:rPr>
              <w:t xml:space="preserve">      </w:t>
            </w:r>
            <w:r w:rsidRPr="0033707E">
              <w:rPr>
                <w:rFonts w:ascii="Arial" w:hAnsi="Arial" w:cs="Arial"/>
                <w:color w:val="007FFF"/>
                <w:sz w:val="20"/>
                <w:szCs w:val="20"/>
              </w:rPr>
              <w:t xml:space="preserve"> </w:t>
            </w:r>
            <w:r w:rsidRPr="00C61134">
              <w:rPr>
                <w:rFonts w:ascii="Arial" w:hAnsi="Arial" w:cs="Arial"/>
                <w:color w:val="000000"/>
                <w:sz w:val="20"/>
                <w:szCs w:val="20"/>
              </w:rPr>
              <w:t xml:space="preserve"> </w:t>
            </w:r>
            <w:r w:rsidRPr="00C61134">
              <w:rPr>
                <w:rFonts w:ascii="Arial" w:hAnsi="Arial" w:cs="Arial"/>
                <w:b/>
                <w:bCs/>
                <w:color w:val="000000"/>
                <w:sz w:val="20"/>
                <w:szCs w:val="20"/>
                <w:u w:val="single"/>
              </w:rPr>
              <w:t xml:space="preserve">38:36:000017:5652 </w:t>
            </w:r>
            <w:r w:rsidRPr="00C61134">
              <w:rPr>
                <w:rFonts w:ascii="Arial" w:hAnsi="Arial" w:cs="Arial"/>
                <w:color w:val="000000"/>
                <w:sz w:val="20"/>
                <w:szCs w:val="20"/>
              </w:rPr>
              <w:t>–</w:t>
            </w:r>
            <w:r w:rsidRPr="00C61134">
              <w:rPr>
                <w:rFonts w:ascii="Arial" w:hAnsi="Arial" w:cs="Arial"/>
                <w:color w:val="000000"/>
                <w:sz w:val="21"/>
                <w:szCs w:val="21"/>
              </w:rPr>
              <w:t xml:space="preserve"> </w:t>
            </w:r>
            <w:r w:rsidRPr="00C61134">
              <w:rPr>
                <w:color w:val="000000"/>
                <w:sz w:val="21"/>
                <w:szCs w:val="21"/>
              </w:rPr>
              <w:t>кадастровый номер земельного участка;</w:t>
            </w:r>
          </w:p>
          <w:p w:rsidR="00CB0864" w:rsidRPr="00C66D30" w:rsidRDefault="00CB0864" w:rsidP="00604E46">
            <w:pPr>
              <w:autoSpaceDE w:val="0"/>
              <w:autoSpaceDN w:val="0"/>
              <w:adjustRightInd w:val="0"/>
              <w:rPr>
                <w:rFonts w:ascii="Arial" w:hAnsi="Arial" w:cs="Arial"/>
                <w:color w:val="007FFF"/>
                <w:sz w:val="21"/>
                <w:szCs w:val="21"/>
              </w:rPr>
            </w:pPr>
            <w:r w:rsidRPr="00A3276D">
              <w:rPr>
                <w:rFonts w:ascii="Arial" w:hAnsi="Arial" w:cs="Arial"/>
                <w:b/>
                <w:color w:val="0000CC"/>
                <w:sz w:val="20"/>
                <w:szCs w:val="20"/>
              </w:rPr>
              <w:t xml:space="preserve">        </w:t>
            </w:r>
            <w:r w:rsidRPr="006B3123">
              <w:rPr>
                <w:rFonts w:ascii="Arial" w:hAnsi="Arial" w:cs="Arial"/>
                <w:b/>
                <w:color w:val="0000CC"/>
                <w:sz w:val="21"/>
                <w:szCs w:val="21"/>
              </w:rPr>
              <w:t>38:36:000017</w:t>
            </w:r>
            <w:r w:rsidRPr="00C61134">
              <w:rPr>
                <w:rFonts w:ascii="Arial" w:hAnsi="Arial" w:cs="Arial"/>
                <w:color w:val="000000"/>
                <w:sz w:val="21"/>
                <w:szCs w:val="21"/>
              </w:rPr>
              <w:t xml:space="preserve">– </w:t>
            </w:r>
            <w:r w:rsidRPr="00C61134">
              <w:rPr>
                <w:color w:val="000000"/>
                <w:sz w:val="21"/>
                <w:szCs w:val="21"/>
              </w:rPr>
              <w:t>кадастровый номер квартала</w:t>
            </w:r>
            <w:r w:rsidRPr="00C61134">
              <w:rPr>
                <w:rFonts w:ascii="Arial" w:hAnsi="Arial" w:cs="Arial"/>
                <w:color w:val="000000"/>
                <w:sz w:val="21"/>
                <w:szCs w:val="21"/>
              </w:rPr>
              <w:t xml:space="preserve">  </w:t>
            </w:r>
          </w:p>
          <w:p w:rsidR="00CB0864" w:rsidRPr="00C61134" w:rsidRDefault="00CB0864" w:rsidP="00604E46">
            <w:pPr>
              <w:autoSpaceDE w:val="0"/>
              <w:autoSpaceDN w:val="0"/>
              <w:adjustRightInd w:val="0"/>
              <w:rPr>
                <w:color w:val="000000"/>
                <w:sz w:val="21"/>
                <w:szCs w:val="21"/>
              </w:rPr>
            </w:pPr>
            <w:r>
              <w:rPr>
                <w:noProof/>
                <w:color w:val="000000"/>
                <w:sz w:val="21"/>
                <w:szCs w:val="21"/>
              </w:rPr>
              <mc:AlternateContent>
                <mc:Choice Requires="wps">
                  <w:drawing>
                    <wp:anchor distT="0" distB="0" distL="114300" distR="114300" simplePos="0" relativeHeight="251698176" behindDoc="0" locked="0" layoutInCell="1" allowOverlap="1" wp14:anchorId="4C87FEB4" wp14:editId="18430A79">
                      <wp:simplePos x="0" y="0"/>
                      <wp:positionH relativeFrom="column">
                        <wp:posOffset>294640</wp:posOffset>
                      </wp:positionH>
                      <wp:positionV relativeFrom="paragraph">
                        <wp:posOffset>46990</wp:posOffset>
                      </wp:positionV>
                      <wp:extent cx="63500" cy="46355"/>
                      <wp:effectExtent l="12700" t="8890" r="9525" b="11430"/>
                      <wp:wrapNone/>
                      <wp:docPr id="43" name="Овал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43" o:spid="_x0000_s1026" style="position:absolute;margin-left:23.2pt;margin-top:3.7pt;width:5pt;height:3.6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" fillcolor="black"/>
                  </w:pict>
                </mc:Fallback>
              </mc:AlternateContent>
            </w:r>
            <w:r w:rsidRPr="00C61134">
              <w:rPr>
                <w:color w:val="000000"/>
                <w:sz w:val="21"/>
                <w:szCs w:val="21"/>
              </w:rPr>
              <w:t xml:space="preserve">            н</w:t>
            </w:r>
            <w:proofErr w:type="gramStart"/>
            <w:r w:rsidRPr="00C61134">
              <w:rPr>
                <w:color w:val="000000"/>
                <w:sz w:val="21"/>
                <w:szCs w:val="21"/>
              </w:rPr>
              <w:t>1</w:t>
            </w:r>
            <w:proofErr w:type="gramEnd"/>
            <w:r w:rsidRPr="00C61134">
              <w:rPr>
                <w:color w:val="000000"/>
                <w:sz w:val="21"/>
                <w:szCs w:val="21"/>
              </w:rPr>
              <w:t xml:space="preserve"> – поворотная точка</w:t>
            </w:r>
          </w:p>
          <w:p w:rsidR="00CB0864" w:rsidRPr="00C61134" w:rsidRDefault="00CB0864" w:rsidP="00604E46">
            <w:pPr>
              <w:autoSpaceDE w:val="0"/>
              <w:autoSpaceDN w:val="0"/>
              <w:adjustRightInd w:val="0"/>
              <w:rPr>
                <w:color w:val="000000"/>
                <w:sz w:val="21"/>
                <w:szCs w:val="21"/>
              </w:rPr>
            </w:pPr>
          </w:p>
          <w:p w:rsidR="00CB0864" w:rsidRPr="00C61134" w:rsidRDefault="00CB0864" w:rsidP="00604E46">
            <w:pPr>
              <w:autoSpaceDE w:val="0"/>
              <w:autoSpaceDN w:val="0"/>
              <w:adjustRightInd w:val="0"/>
              <w:rPr>
                <w:color w:val="000000"/>
                <w:sz w:val="21"/>
                <w:szCs w:val="21"/>
              </w:rPr>
            </w:pPr>
          </w:p>
          <w:p w:rsidR="00CB0864" w:rsidRPr="00C61134" w:rsidRDefault="00CB0864" w:rsidP="00604E46">
            <w:pPr>
              <w:autoSpaceDE w:val="0"/>
              <w:autoSpaceDN w:val="0"/>
              <w:adjustRightInd w:val="0"/>
              <w:rPr>
                <w:color w:val="000000"/>
                <w:sz w:val="21"/>
                <w:szCs w:val="21"/>
              </w:rPr>
            </w:pPr>
          </w:p>
          <w:p w:rsidR="00CB0864" w:rsidRPr="00C61134" w:rsidRDefault="00CB0864" w:rsidP="00604E46">
            <w:pPr>
              <w:autoSpaceDE w:val="0"/>
              <w:autoSpaceDN w:val="0"/>
              <w:adjustRightInd w:val="0"/>
              <w:rPr>
                <w:color w:val="000000"/>
                <w:sz w:val="21"/>
                <w:szCs w:val="21"/>
              </w:rPr>
            </w:pPr>
          </w:p>
        </w:tc>
      </w:tr>
    </w:tbl>
    <w:p w:rsidR="00CB0864" w:rsidRDefault="00CB0864" w:rsidP="004A3531">
      <w:pPr>
        <w:ind w:left="0" w:firstLine="567"/>
        <w:jc w:val="center"/>
        <w:rPr>
          <w:sz w:val="18"/>
          <w:szCs w:val="18"/>
        </w:rPr>
      </w:pPr>
    </w:p>
    <w:p w:rsidR="00CB0864" w:rsidRPr="00CB0864" w:rsidRDefault="00CB0864" w:rsidP="004A3531">
      <w:pPr>
        <w:ind w:left="0" w:firstLine="567"/>
        <w:jc w:val="center"/>
        <w:rPr>
          <w:i/>
          <w:sz w:val="18"/>
          <w:szCs w:val="18"/>
        </w:rPr>
      </w:pPr>
      <w:r w:rsidRPr="00CB0864">
        <w:rPr>
          <w:i/>
          <w:sz w:val="18"/>
          <w:szCs w:val="18"/>
        </w:rPr>
        <w:t>Заместитель Мэра по жизнеобеспечению                                               Ю.Р. Витер</w:t>
      </w:r>
    </w:p>
    <w:sectPr w:rsidR="00CB0864" w:rsidRPr="00CB0864" w:rsidSect="00DC79D5">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1C7B" w:rsidRDefault="00BF1C7B" w:rsidP="00BD744E">
      <w:r>
        <w:separator/>
      </w:r>
    </w:p>
  </w:endnote>
  <w:endnote w:type="continuationSeparator" w:id="0">
    <w:p w:rsidR="00BF1C7B" w:rsidRDefault="00BF1C7B"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TimesNewRomanPSMT">
    <w:altName w:val="MS Gothic"/>
    <w:panose1 w:val="00000000000000000000"/>
    <w:charset w:val="80"/>
    <w:family w:val="auto"/>
    <w:notTrueType/>
    <w:pitch w:val="default"/>
    <w:sig w:usb0="00000000" w:usb1="08070000" w:usb2="00000010" w:usb3="00000000" w:csb0="0002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1C7B" w:rsidRDefault="00BF1C7B" w:rsidP="00BD744E">
      <w:r>
        <w:separator/>
      </w:r>
    </w:p>
  </w:footnote>
  <w:footnote w:type="continuationSeparator" w:id="0">
    <w:p w:rsidR="00BF1C7B" w:rsidRDefault="00BF1C7B"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843359D"/>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0AD37885"/>
    <w:multiLevelType w:val="hybridMultilevel"/>
    <w:tmpl w:val="1F52E60E"/>
    <w:lvl w:ilvl="0" w:tplc="CC7E983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9">
    <w:nsid w:val="0BAE452B"/>
    <w:multiLevelType w:val="multilevel"/>
    <w:tmpl w:val="9E06D2F4"/>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nsid w:val="0DE9611B"/>
    <w:multiLevelType w:val="multilevel"/>
    <w:tmpl w:val="1B7CBB92"/>
    <w:lvl w:ilvl="0">
      <w:start w:val="1"/>
      <w:numFmt w:val="decimal"/>
      <w:lvlText w:val="%1."/>
      <w:lvlJc w:val="left"/>
      <w:pPr>
        <w:tabs>
          <w:tab w:val="num" w:pos="360"/>
        </w:tabs>
        <w:ind w:left="360" w:firstLine="32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0E3835F5"/>
    <w:multiLevelType w:val="multilevel"/>
    <w:tmpl w:val="7C80A24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11E371E5"/>
    <w:multiLevelType w:val="hybridMultilevel"/>
    <w:tmpl w:val="1F52E60E"/>
    <w:lvl w:ilvl="0" w:tplc="CC7E983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3">
    <w:nsid w:val="1A845F9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1E0C65EA"/>
    <w:multiLevelType w:val="multilevel"/>
    <w:tmpl w:val="FA540A6E"/>
    <w:lvl w:ilvl="0">
      <w:start w:val="1"/>
      <w:numFmt w:val="decimal"/>
      <w:lvlText w:val="%1."/>
      <w:lvlJc w:val="left"/>
      <w:pPr>
        <w:tabs>
          <w:tab w:val="num" w:pos="360"/>
        </w:tabs>
        <w:ind w:left="360" w:firstLine="320"/>
      </w:pPr>
      <w:rPr>
        <w:rFonts w:hint="default"/>
        <w:sz w:val="28"/>
        <w:szCs w:val="28"/>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nsid w:val="24AB68B7"/>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nsid w:val="2532160D"/>
    <w:multiLevelType w:val="hybridMultilevel"/>
    <w:tmpl w:val="C62AB6A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9724349"/>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2E8D175C"/>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nsid w:val="39471B1B"/>
    <w:multiLevelType w:val="hybridMultilevel"/>
    <w:tmpl w:val="06FEBE1E"/>
    <w:lvl w:ilvl="0" w:tplc="7722F1D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3">
    <w:nsid w:val="3B7F426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nsid w:val="3EEE7A7A"/>
    <w:multiLevelType w:val="hybridMultilevel"/>
    <w:tmpl w:val="FD5EAB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3FE02B73"/>
    <w:multiLevelType w:val="hybridMultilevel"/>
    <w:tmpl w:val="1F52E60E"/>
    <w:lvl w:ilvl="0" w:tplc="CC7E983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6">
    <w:nsid w:val="40C213DE"/>
    <w:multiLevelType w:val="multilevel"/>
    <w:tmpl w:val="2DEAB24E"/>
    <w:lvl w:ilvl="0">
      <w:start w:val="1"/>
      <w:numFmt w:val="decimal"/>
      <w:lvlText w:val="%1."/>
      <w:lvlJc w:val="left"/>
      <w:pPr>
        <w:tabs>
          <w:tab w:val="num" w:pos="2004"/>
        </w:tabs>
        <w:ind w:left="2004" w:hanging="1296"/>
      </w:pPr>
      <w:rPr>
        <w:rFonts w:hint="default"/>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27">
    <w:nsid w:val="44FA5C4B"/>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5F1684A"/>
    <w:multiLevelType w:val="hybridMultilevel"/>
    <w:tmpl w:val="E9FC3134"/>
    <w:lvl w:ilvl="0" w:tplc="CBE6E0A6">
      <w:start w:val="1"/>
      <w:numFmt w:val="decimal"/>
      <w:lvlText w:val="%1"/>
      <w:lvlJc w:val="left"/>
      <w:pPr>
        <w:tabs>
          <w:tab w:val="num" w:pos="1428"/>
        </w:tabs>
        <w:ind w:left="1428" w:hanging="1140"/>
      </w:pPr>
      <w:rPr>
        <w:rFonts w:hint="default"/>
        <w:sz w:val="18"/>
      </w:rPr>
    </w:lvl>
    <w:lvl w:ilvl="1" w:tplc="04190019" w:tentative="1">
      <w:start w:val="1"/>
      <w:numFmt w:val="lowerLetter"/>
      <w:lvlText w:val="%2."/>
      <w:lvlJc w:val="left"/>
      <w:pPr>
        <w:tabs>
          <w:tab w:val="num" w:pos="1332"/>
        </w:tabs>
        <w:ind w:left="1332" w:hanging="360"/>
      </w:pPr>
    </w:lvl>
    <w:lvl w:ilvl="2" w:tplc="0419001B" w:tentative="1">
      <w:start w:val="1"/>
      <w:numFmt w:val="lowerRoman"/>
      <w:lvlText w:val="%3."/>
      <w:lvlJc w:val="right"/>
      <w:pPr>
        <w:tabs>
          <w:tab w:val="num" w:pos="2052"/>
        </w:tabs>
        <w:ind w:left="2052" w:hanging="180"/>
      </w:pPr>
    </w:lvl>
    <w:lvl w:ilvl="3" w:tplc="0419000F" w:tentative="1">
      <w:start w:val="1"/>
      <w:numFmt w:val="decimal"/>
      <w:lvlText w:val="%4."/>
      <w:lvlJc w:val="left"/>
      <w:pPr>
        <w:tabs>
          <w:tab w:val="num" w:pos="2772"/>
        </w:tabs>
        <w:ind w:left="2772" w:hanging="360"/>
      </w:pPr>
    </w:lvl>
    <w:lvl w:ilvl="4" w:tplc="04190019" w:tentative="1">
      <w:start w:val="1"/>
      <w:numFmt w:val="lowerLetter"/>
      <w:lvlText w:val="%5."/>
      <w:lvlJc w:val="left"/>
      <w:pPr>
        <w:tabs>
          <w:tab w:val="num" w:pos="3492"/>
        </w:tabs>
        <w:ind w:left="3492" w:hanging="360"/>
      </w:pPr>
    </w:lvl>
    <w:lvl w:ilvl="5" w:tplc="0419001B" w:tentative="1">
      <w:start w:val="1"/>
      <w:numFmt w:val="lowerRoman"/>
      <w:lvlText w:val="%6."/>
      <w:lvlJc w:val="right"/>
      <w:pPr>
        <w:tabs>
          <w:tab w:val="num" w:pos="4212"/>
        </w:tabs>
        <w:ind w:left="4212" w:hanging="180"/>
      </w:pPr>
    </w:lvl>
    <w:lvl w:ilvl="6" w:tplc="0419000F" w:tentative="1">
      <w:start w:val="1"/>
      <w:numFmt w:val="decimal"/>
      <w:lvlText w:val="%7."/>
      <w:lvlJc w:val="left"/>
      <w:pPr>
        <w:tabs>
          <w:tab w:val="num" w:pos="4932"/>
        </w:tabs>
        <w:ind w:left="4932" w:hanging="360"/>
      </w:pPr>
    </w:lvl>
    <w:lvl w:ilvl="7" w:tplc="04190019" w:tentative="1">
      <w:start w:val="1"/>
      <w:numFmt w:val="lowerLetter"/>
      <w:lvlText w:val="%8."/>
      <w:lvlJc w:val="left"/>
      <w:pPr>
        <w:tabs>
          <w:tab w:val="num" w:pos="5652"/>
        </w:tabs>
        <w:ind w:left="5652" w:hanging="360"/>
      </w:pPr>
    </w:lvl>
    <w:lvl w:ilvl="8" w:tplc="0419001B" w:tentative="1">
      <w:start w:val="1"/>
      <w:numFmt w:val="lowerRoman"/>
      <w:lvlText w:val="%9."/>
      <w:lvlJc w:val="right"/>
      <w:pPr>
        <w:tabs>
          <w:tab w:val="num" w:pos="6372"/>
        </w:tabs>
        <w:ind w:left="6372" w:hanging="180"/>
      </w:pPr>
    </w:lvl>
  </w:abstractNum>
  <w:abstractNum w:abstractNumId="3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1">
    <w:nsid w:val="48860885"/>
    <w:multiLevelType w:val="multilevel"/>
    <w:tmpl w:val="CE94A728"/>
    <w:lvl w:ilvl="0">
      <w:start w:val="1"/>
      <w:numFmt w:val="decimal"/>
      <w:lvlText w:val="%1."/>
      <w:lvlJc w:val="left"/>
      <w:pPr>
        <w:tabs>
          <w:tab w:val="num" w:pos="360"/>
        </w:tabs>
        <w:ind w:left="360" w:firstLine="32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nsid w:val="48866ED7"/>
    <w:multiLevelType w:val="hybridMultilevel"/>
    <w:tmpl w:val="4EAA5792"/>
    <w:lvl w:ilvl="0" w:tplc="E5582150">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5">
    <w:nsid w:val="56FE232E"/>
    <w:multiLevelType w:val="multilevel"/>
    <w:tmpl w:val="700E351A"/>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nsid w:val="57E64988"/>
    <w:multiLevelType w:val="hybridMultilevel"/>
    <w:tmpl w:val="35A8DA4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7">
    <w:nsid w:val="5A8A383F"/>
    <w:multiLevelType w:val="multilevel"/>
    <w:tmpl w:val="A7E0ABDE"/>
    <w:lvl w:ilvl="0">
      <w:start w:val="1"/>
      <w:numFmt w:val="decimal"/>
      <w:lvlText w:val="%1."/>
      <w:lvlJc w:val="left"/>
      <w:pPr>
        <w:tabs>
          <w:tab w:val="num" w:pos="2004"/>
        </w:tabs>
        <w:ind w:left="2004" w:hanging="1296"/>
      </w:pPr>
      <w:rPr>
        <w:rFonts w:hint="default"/>
      </w:rPr>
    </w:lvl>
    <w:lvl w:ilvl="1">
      <w:start w:val="1"/>
      <w:numFmt w:val="bullet"/>
      <w:lvlText w:val=""/>
      <w:lvlJc w:val="left"/>
      <w:pPr>
        <w:tabs>
          <w:tab w:val="num" w:pos="1788"/>
        </w:tabs>
        <w:ind w:left="1788" w:hanging="360"/>
      </w:pPr>
      <w:rPr>
        <w:rFonts w:ascii="Symbol" w:hAnsi="Symbol" w:hint="default"/>
      </w:r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38">
    <w:nsid w:val="5B1D27E4"/>
    <w:multiLevelType w:val="multilevel"/>
    <w:tmpl w:val="FA540A6E"/>
    <w:lvl w:ilvl="0">
      <w:start w:val="1"/>
      <w:numFmt w:val="decimal"/>
      <w:lvlText w:val="%1."/>
      <w:lvlJc w:val="left"/>
      <w:pPr>
        <w:tabs>
          <w:tab w:val="num" w:pos="360"/>
        </w:tabs>
        <w:ind w:left="360" w:firstLine="320"/>
      </w:pPr>
      <w:rPr>
        <w:rFonts w:hint="default"/>
        <w:sz w:val="28"/>
        <w:szCs w:val="28"/>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nsid w:val="5E1234DF"/>
    <w:multiLevelType w:val="hybridMultilevel"/>
    <w:tmpl w:val="2F1CA0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4B5427B"/>
    <w:multiLevelType w:val="hybridMultilevel"/>
    <w:tmpl w:val="3932B9FA"/>
    <w:lvl w:ilvl="0" w:tplc="04190001">
      <w:start w:val="1"/>
      <w:numFmt w:val="bullet"/>
      <w:lvlText w:val=""/>
      <w:lvlJc w:val="left"/>
      <w:pPr>
        <w:tabs>
          <w:tab w:val="num" w:pos="1400"/>
        </w:tabs>
        <w:ind w:left="1400" w:hanging="360"/>
      </w:pPr>
      <w:rPr>
        <w:rFonts w:ascii="Symbol" w:hAnsi="Symbol" w:hint="default"/>
      </w:rPr>
    </w:lvl>
    <w:lvl w:ilvl="1" w:tplc="04190003" w:tentative="1">
      <w:start w:val="1"/>
      <w:numFmt w:val="bullet"/>
      <w:lvlText w:val="o"/>
      <w:lvlJc w:val="left"/>
      <w:pPr>
        <w:tabs>
          <w:tab w:val="num" w:pos="2120"/>
        </w:tabs>
        <w:ind w:left="2120" w:hanging="360"/>
      </w:pPr>
      <w:rPr>
        <w:rFonts w:ascii="Courier New" w:hAnsi="Courier New" w:cs="Courier New" w:hint="default"/>
      </w:rPr>
    </w:lvl>
    <w:lvl w:ilvl="2" w:tplc="04190005" w:tentative="1">
      <w:start w:val="1"/>
      <w:numFmt w:val="bullet"/>
      <w:lvlText w:val=""/>
      <w:lvlJc w:val="left"/>
      <w:pPr>
        <w:tabs>
          <w:tab w:val="num" w:pos="2840"/>
        </w:tabs>
        <w:ind w:left="2840" w:hanging="360"/>
      </w:pPr>
      <w:rPr>
        <w:rFonts w:ascii="Wingdings" w:hAnsi="Wingdings" w:hint="default"/>
      </w:rPr>
    </w:lvl>
    <w:lvl w:ilvl="3" w:tplc="04190001" w:tentative="1">
      <w:start w:val="1"/>
      <w:numFmt w:val="bullet"/>
      <w:lvlText w:val=""/>
      <w:lvlJc w:val="left"/>
      <w:pPr>
        <w:tabs>
          <w:tab w:val="num" w:pos="3560"/>
        </w:tabs>
        <w:ind w:left="3560" w:hanging="360"/>
      </w:pPr>
      <w:rPr>
        <w:rFonts w:ascii="Symbol" w:hAnsi="Symbol" w:hint="default"/>
      </w:rPr>
    </w:lvl>
    <w:lvl w:ilvl="4" w:tplc="04190003" w:tentative="1">
      <w:start w:val="1"/>
      <w:numFmt w:val="bullet"/>
      <w:lvlText w:val="o"/>
      <w:lvlJc w:val="left"/>
      <w:pPr>
        <w:tabs>
          <w:tab w:val="num" w:pos="4280"/>
        </w:tabs>
        <w:ind w:left="4280" w:hanging="360"/>
      </w:pPr>
      <w:rPr>
        <w:rFonts w:ascii="Courier New" w:hAnsi="Courier New" w:cs="Courier New" w:hint="default"/>
      </w:rPr>
    </w:lvl>
    <w:lvl w:ilvl="5" w:tplc="04190005" w:tentative="1">
      <w:start w:val="1"/>
      <w:numFmt w:val="bullet"/>
      <w:lvlText w:val=""/>
      <w:lvlJc w:val="left"/>
      <w:pPr>
        <w:tabs>
          <w:tab w:val="num" w:pos="5000"/>
        </w:tabs>
        <w:ind w:left="5000" w:hanging="360"/>
      </w:pPr>
      <w:rPr>
        <w:rFonts w:ascii="Wingdings" w:hAnsi="Wingdings" w:hint="default"/>
      </w:rPr>
    </w:lvl>
    <w:lvl w:ilvl="6" w:tplc="04190001" w:tentative="1">
      <w:start w:val="1"/>
      <w:numFmt w:val="bullet"/>
      <w:lvlText w:val=""/>
      <w:lvlJc w:val="left"/>
      <w:pPr>
        <w:tabs>
          <w:tab w:val="num" w:pos="5720"/>
        </w:tabs>
        <w:ind w:left="5720" w:hanging="360"/>
      </w:pPr>
      <w:rPr>
        <w:rFonts w:ascii="Symbol" w:hAnsi="Symbol" w:hint="default"/>
      </w:rPr>
    </w:lvl>
    <w:lvl w:ilvl="7" w:tplc="04190003" w:tentative="1">
      <w:start w:val="1"/>
      <w:numFmt w:val="bullet"/>
      <w:lvlText w:val="o"/>
      <w:lvlJc w:val="left"/>
      <w:pPr>
        <w:tabs>
          <w:tab w:val="num" w:pos="6440"/>
        </w:tabs>
        <w:ind w:left="6440" w:hanging="360"/>
      </w:pPr>
      <w:rPr>
        <w:rFonts w:ascii="Courier New" w:hAnsi="Courier New" w:cs="Courier New" w:hint="default"/>
      </w:rPr>
    </w:lvl>
    <w:lvl w:ilvl="8" w:tplc="04190005" w:tentative="1">
      <w:start w:val="1"/>
      <w:numFmt w:val="bullet"/>
      <w:lvlText w:val=""/>
      <w:lvlJc w:val="left"/>
      <w:pPr>
        <w:tabs>
          <w:tab w:val="num" w:pos="7160"/>
        </w:tabs>
        <w:ind w:left="7160" w:hanging="360"/>
      </w:pPr>
      <w:rPr>
        <w:rFonts w:ascii="Wingdings" w:hAnsi="Wingdings" w:hint="default"/>
      </w:rPr>
    </w:lvl>
  </w:abstractNum>
  <w:abstractNum w:abstractNumId="41">
    <w:nsid w:val="65F12CB6"/>
    <w:multiLevelType w:val="multilevel"/>
    <w:tmpl w:val="EA881A5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2">
    <w:nsid w:val="668370EA"/>
    <w:multiLevelType w:val="multilevel"/>
    <w:tmpl w:val="141CBEC8"/>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nsid w:val="697203A5"/>
    <w:multiLevelType w:val="hybridMultilevel"/>
    <w:tmpl w:val="32D804C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6F486F52"/>
    <w:multiLevelType w:val="hybridMultilevel"/>
    <w:tmpl w:val="B68A7388"/>
    <w:lvl w:ilvl="0" w:tplc="E402AFA4">
      <w:start w:val="1"/>
      <w:numFmt w:val="decimal"/>
      <w:lvlText w:val="%1."/>
      <w:lvlJc w:val="left"/>
      <w:pPr>
        <w:tabs>
          <w:tab w:val="num" w:pos="1080"/>
        </w:tabs>
        <w:ind w:left="1080" w:hanging="375"/>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5">
    <w:nsid w:val="73CD55C4"/>
    <w:multiLevelType w:val="multilevel"/>
    <w:tmpl w:val="190A0090"/>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6">
    <w:nsid w:val="76957476"/>
    <w:multiLevelType w:val="hybridMultilevel"/>
    <w:tmpl w:val="25CC4A7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7">
    <w:nsid w:val="77944D05"/>
    <w:multiLevelType w:val="multilevel"/>
    <w:tmpl w:val="9C68C394"/>
    <w:lvl w:ilvl="0">
      <w:start w:val="1"/>
      <w:numFmt w:val="decimal"/>
      <w:lvlText w:val="%1."/>
      <w:lvlJc w:val="left"/>
      <w:pPr>
        <w:tabs>
          <w:tab w:val="num" w:pos="900"/>
        </w:tabs>
        <w:ind w:left="900" w:hanging="360"/>
      </w:pPr>
      <w:rPr>
        <w:rFonts w:hint="default"/>
      </w:rPr>
    </w:lvl>
    <w:lvl w:ilvl="1">
      <w:start w:val="1"/>
      <w:numFmt w:val="decimal"/>
      <w:lvlText w:val="%2)"/>
      <w:lvlJc w:val="left"/>
      <w:pPr>
        <w:tabs>
          <w:tab w:val="num" w:pos="1620"/>
        </w:tabs>
        <w:ind w:left="1620" w:hanging="360"/>
      </w:pPr>
      <w:rPr>
        <w:rFonts w:hint="default"/>
      </w:r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48">
    <w:nsid w:val="77B93752"/>
    <w:multiLevelType w:val="hybridMultilevel"/>
    <w:tmpl w:val="D96CBE1E"/>
    <w:lvl w:ilvl="0" w:tplc="67583C8A">
      <w:start w:val="1"/>
      <w:numFmt w:val="decimal"/>
      <w:lvlText w:val="%1."/>
      <w:lvlJc w:val="left"/>
      <w:pPr>
        <w:tabs>
          <w:tab w:val="num" w:pos="900"/>
        </w:tabs>
        <w:ind w:left="900" w:hanging="360"/>
      </w:pPr>
      <w:rPr>
        <w:rFonts w:hint="default"/>
      </w:rPr>
    </w:lvl>
    <w:lvl w:ilvl="1" w:tplc="0419000F">
      <w:start w:val="1"/>
      <w:numFmt w:val="decimal"/>
      <w:lvlText w:val="%2."/>
      <w:lvlJc w:val="left"/>
      <w:pPr>
        <w:tabs>
          <w:tab w:val="num" w:pos="1620"/>
        </w:tabs>
        <w:ind w:left="1620" w:hanging="360"/>
      </w:pPr>
      <w:rPr>
        <w:rFonts w:hint="default"/>
      </w:rPr>
    </w:lvl>
    <w:lvl w:ilvl="2" w:tplc="0419001B">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9">
    <w:nsid w:val="786178EE"/>
    <w:multiLevelType w:val="multilevel"/>
    <w:tmpl w:val="3676BB5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0">
    <w:nsid w:val="7BC20404"/>
    <w:multiLevelType w:val="multilevel"/>
    <w:tmpl w:val="700E351A"/>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7F0004DF"/>
    <w:multiLevelType w:val="hybridMultilevel"/>
    <w:tmpl w:val="6B2E3678"/>
    <w:lvl w:ilvl="0" w:tplc="9F68EAC6">
      <w:start w:val="1"/>
      <w:numFmt w:val="decimal"/>
      <w:lvlText w:val="%1)"/>
      <w:lvlJc w:val="left"/>
      <w:pPr>
        <w:tabs>
          <w:tab w:val="num" w:pos="1455"/>
        </w:tabs>
        <w:ind w:left="1455" w:hanging="91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20"/>
  </w:num>
  <w:num w:numId="7">
    <w:abstractNumId w:val="6"/>
  </w:num>
  <w:num w:numId="8">
    <w:abstractNumId w:val="28"/>
  </w:num>
  <w:num w:numId="9">
    <w:abstractNumId w:val="34"/>
  </w:num>
  <w:num w:numId="10">
    <w:abstractNumId w:val="30"/>
  </w:num>
  <w:num w:numId="11">
    <w:abstractNumId w:val="43"/>
  </w:num>
  <w:num w:numId="12">
    <w:abstractNumId w:val="38"/>
  </w:num>
  <w:num w:numId="13">
    <w:abstractNumId w:val="48"/>
  </w:num>
  <w:num w:numId="14">
    <w:abstractNumId w:val="26"/>
  </w:num>
  <w:num w:numId="15">
    <w:abstractNumId w:val="22"/>
  </w:num>
  <w:num w:numId="16">
    <w:abstractNumId w:val="37"/>
  </w:num>
  <w:num w:numId="17">
    <w:abstractNumId w:val="27"/>
  </w:num>
  <w:num w:numId="18">
    <w:abstractNumId w:val="50"/>
  </w:num>
  <w:num w:numId="19">
    <w:abstractNumId w:val="15"/>
  </w:num>
  <w:num w:numId="20">
    <w:abstractNumId w:val="9"/>
  </w:num>
  <w:num w:numId="21">
    <w:abstractNumId w:val="23"/>
  </w:num>
  <w:num w:numId="22">
    <w:abstractNumId w:val="41"/>
  </w:num>
  <w:num w:numId="23">
    <w:abstractNumId w:val="35"/>
  </w:num>
  <w:num w:numId="24">
    <w:abstractNumId w:val="42"/>
  </w:num>
  <w:num w:numId="25">
    <w:abstractNumId w:val="13"/>
  </w:num>
  <w:num w:numId="26">
    <w:abstractNumId w:val="45"/>
  </w:num>
  <w:num w:numId="27">
    <w:abstractNumId w:val="7"/>
  </w:num>
  <w:num w:numId="28">
    <w:abstractNumId w:val="49"/>
  </w:num>
  <w:num w:numId="29">
    <w:abstractNumId w:val="19"/>
  </w:num>
  <w:num w:numId="30">
    <w:abstractNumId w:val="11"/>
  </w:num>
  <w:num w:numId="31">
    <w:abstractNumId w:val="47"/>
  </w:num>
  <w:num w:numId="32">
    <w:abstractNumId w:val="21"/>
  </w:num>
  <w:num w:numId="33">
    <w:abstractNumId w:val="44"/>
  </w:num>
  <w:num w:numId="34">
    <w:abstractNumId w:val="31"/>
  </w:num>
  <w:num w:numId="35">
    <w:abstractNumId w:val="10"/>
  </w:num>
  <w:num w:numId="36">
    <w:abstractNumId w:val="32"/>
  </w:num>
  <w:num w:numId="37">
    <w:abstractNumId w:val="51"/>
  </w:num>
  <w:num w:numId="38">
    <w:abstractNumId w:val="40"/>
  </w:num>
  <w:num w:numId="39">
    <w:abstractNumId w:val="46"/>
  </w:num>
  <w:num w:numId="40">
    <w:abstractNumId w:val="24"/>
  </w:num>
  <w:num w:numId="41">
    <w:abstractNumId w:val="14"/>
  </w:num>
  <w:num w:numId="42">
    <w:abstractNumId w:val="16"/>
  </w:num>
  <w:num w:numId="43">
    <w:abstractNumId w:val="36"/>
  </w:num>
  <w:num w:numId="44">
    <w:abstractNumId w:val="29"/>
  </w:num>
  <w:num w:numId="45">
    <w:abstractNumId w:val="39"/>
  </w:num>
  <w:num w:numId="46">
    <w:abstractNumId w:val="8"/>
  </w:num>
  <w:num w:numId="47">
    <w:abstractNumId w:val="25"/>
  </w:num>
  <w:num w:numId="48">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0"/>
  <w:drawingGridHorizontalSpacing w:val="120"/>
  <w:drawingGridVerticalSpacing w:val="381"/>
  <w:displayHorizontalDrawingGridEvery w:val="2"/>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6E84"/>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4CE8"/>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5A18"/>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1D5"/>
    <w:rsid w:val="0006372B"/>
    <w:rsid w:val="0006478A"/>
    <w:rsid w:val="00064890"/>
    <w:rsid w:val="00064F51"/>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817"/>
    <w:rsid w:val="00074A7B"/>
    <w:rsid w:val="00074C57"/>
    <w:rsid w:val="00075B84"/>
    <w:rsid w:val="000764C9"/>
    <w:rsid w:val="00076875"/>
    <w:rsid w:val="00077345"/>
    <w:rsid w:val="00077EFF"/>
    <w:rsid w:val="0008022C"/>
    <w:rsid w:val="000802D7"/>
    <w:rsid w:val="000805AC"/>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04A"/>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53C"/>
    <w:rsid w:val="000E5B9E"/>
    <w:rsid w:val="000E63A3"/>
    <w:rsid w:val="000E6D55"/>
    <w:rsid w:val="000E7020"/>
    <w:rsid w:val="000E734A"/>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A33"/>
    <w:rsid w:val="00133DE6"/>
    <w:rsid w:val="00134A76"/>
    <w:rsid w:val="001356CC"/>
    <w:rsid w:val="00135F8C"/>
    <w:rsid w:val="001363AD"/>
    <w:rsid w:val="0013649B"/>
    <w:rsid w:val="00136B27"/>
    <w:rsid w:val="0013741E"/>
    <w:rsid w:val="00137585"/>
    <w:rsid w:val="001408DB"/>
    <w:rsid w:val="00140BC9"/>
    <w:rsid w:val="0014127E"/>
    <w:rsid w:val="0014173A"/>
    <w:rsid w:val="0014241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D6C"/>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469"/>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AF4"/>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3B6"/>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5D7F"/>
    <w:rsid w:val="002E6823"/>
    <w:rsid w:val="002E6A63"/>
    <w:rsid w:val="002E6BA2"/>
    <w:rsid w:val="002E7C5E"/>
    <w:rsid w:val="002F02E2"/>
    <w:rsid w:val="002F0DA7"/>
    <w:rsid w:val="002F1FA0"/>
    <w:rsid w:val="002F212D"/>
    <w:rsid w:val="002F2587"/>
    <w:rsid w:val="002F2AB4"/>
    <w:rsid w:val="002F2E1E"/>
    <w:rsid w:val="002F32F3"/>
    <w:rsid w:val="002F350C"/>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0E83"/>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6FE8"/>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343"/>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87EE5"/>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A15"/>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498A"/>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8E3"/>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20C"/>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531"/>
    <w:rsid w:val="004A3BC5"/>
    <w:rsid w:val="004A3D06"/>
    <w:rsid w:val="004A46A9"/>
    <w:rsid w:val="004A4781"/>
    <w:rsid w:val="004A52C2"/>
    <w:rsid w:val="004A644C"/>
    <w:rsid w:val="004A73DF"/>
    <w:rsid w:val="004B011E"/>
    <w:rsid w:val="004B1679"/>
    <w:rsid w:val="004B2228"/>
    <w:rsid w:val="004B2A91"/>
    <w:rsid w:val="004B2B5B"/>
    <w:rsid w:val="004B2CCD"/>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019"/>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0BC6"/>
    <w:rsid w:val="0057103C"/>
    <w:rsid w:val="005711F8"/>
    <w:rsid w:val="00571387"/>
    <w:rsid w:val="0057140C"/>
    <w:rsid w:val="00571536"/>
    <w:rsid w:val="0057191D"/>
    <w:rsid w:val="005728E0"/>
    <w:rsid w:val="00572D96"/>
    <w:rsid w:val="0057351F"/>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4F5"/>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5793"/>
    <w:rsid w:val="005C640E"/>
    <w:rsid w:val="005C7076"/>
    <w:rsid w:val="005C7245"/>
    <w:rsid w:val="005C77CE"/>
    <w:rsid w:val="005D034E"/>
    <w:rsid w:val="005D057F"/>
    <w:rsid w:val="005D088B"/>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5AF1"/>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89"/>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3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1A2"/>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18C"/>
    <w:rsid w:val="007035E2"/>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CA0"/>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4FC4"/>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69B"/>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216"/>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00E"/>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1715"/>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4A6"/>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CB3"/>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AE6"/>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6E7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2DE2"/>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519"/>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455"/>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041"/>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A8D"/>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50E"/>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6D8"/>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2D7"/>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0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6E3D"/>
    <w:rsid w:val="00AA720D"/>
    <w:rsid w:val="00AA74B0"/>
    <w:rsid w:val="00AA769D"/>
    <w:rsid w:val="00AB00C7"/>
    <w:rsid w:val="00AB03C2"/>
    <w:rsid w:val="00AB096B"/>
    <w:rsid w:val="00AB0EE9"/>
    <w:rsid w:val="00AB123C"/>
    <w:rsid w:val="00AB154C"/>
    <w:rsid w:val="00AB1980"/>
    <w:rsid w:val="00AB21BB"/>
    <w:rsid w:val="00AB227F"/>
    <w:rsid w:val="00AB257E"/>
    <w:rsid w:val="00AB2764"/>
    <w:rsid w:val="00AB27D2"/>
    <w:rsid w:val="00AB2823"/>
    <w:rsid w:val="00AB427E"/>
    <w:rsid w:val="00AB42C7"/>
    <w:rsid w:val="00AB4368"/>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DCF"/>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046"/>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1E80"/>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93A"/>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1C7B"/>
    <w:rsid w:val="00BF26BC"/>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0928"/>
    <w:rsid w:val="00C2152E"/>
    <w:rsid w:val="00C21768"/>
    <w:rsid w:val="00C21E59"/>
    <w:rsid w:val="00C21EB1"/>
    <w:rsid w:val="00C2253C"/>
    <w:rsid w:val="00C22DE6"/>
    <w:rsid w:val="00C23372"/>
    <w:rsid w:val="00C238C5"/>
    <w:rsid w:val="00C23AA7"/>
    <w:rsid w:val="00C23EB6"/>
    <w:rsid w:val="00C24CD9"/>
    <w:rsid w:val="00C2512B"/>
    <w:rsid w:val="00C257AA"/>
    <w:rsid w:val="00C273F9"/>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6868"/>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3B"/>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0864"/>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95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06E"/>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1F04"/>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A7967"/>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A8E"/>
    <w:rsid w:val="00DC6CA7"/>
    <w:rsid w:val="00DC773D"/>
    <w:rsid w:val="00DC79D5"/>
    <w:rsid w:val="00DC7A2C"/>
    <w:rsid w:val="00DC7F97"/>
    <w:rsid w:val="00DD02A8"/>
    <w:rsid w:val="00DD03E3"/>
    <w:rsid w:val="00DD0BFB"/>
    <w:rsid w:val="00DD0F80"/>
    <w:rsid w:val="00DD1195"/>
    <w:rsid w:val="00DD169B"/>
    <w:rsid w:val="00DD17D0"/>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433"/>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04F"/>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65A"/>
    <w:rsid w:val="00E537B8"/>
    <w:rsid w:val="00E541DF"/>
    <w:rsid w:val="00E54BD7"/>
    <w:rsid w:val="00E54C0A"/>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152"/>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17D"/>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280"/>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45E0"/>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EF7A37"/>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24"/>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041"/>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0CF"/>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C768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C768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9B445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B445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185D6C"/>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0805AC"/>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0805AC"/>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D17D0"/>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D17D0"/>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DD17D0"/>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4528E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4528E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5A24F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14241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A522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CE095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CE095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CE095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064F5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064F5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80">
    <w:name w:val="Нет списка108"/>
    <w:next w:val="a9"/>
    <w:uiPriority w:val="99"/>
    <w:semiHidden/>
    <w:unhideWhenUsed/>
    <w:rsid w:val="004A3531"/>
  </w:style>
  <w:style w:type="table" w:customStyle="1" w:styleId="1040">
    <w:name w:val="Сетка таблицы104"/>
    <w:basedOn w:val="a8"/>
    <w:next w:val="aa"/>
    <w:rsid w:val="004A3531"/>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C768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C768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9B445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B445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185D6C"/>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0805AC"/>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0805AC"/>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D17D0"/>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D17D0"/>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DD17D0"/>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4528E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4528E3"/>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5A24F5"/>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14241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A522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CE095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CE095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CE095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064F5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064F5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80">
    <w:name w:val="Нет списка108"/>
    <w:next w:val="a9"/>
    <w:uiPriority w:val="99"/>
    <w:semiHidden/>
    <w:unhideWhenUsed/>
    <w:rsid w:val="004A3531"/>
  </w:style>
  <w:style w:type="table" w:customStyle="1" w:styleId="1040">
    <w:name w:val="Сетка таблицы104"/>
    <w:basedOn w:val="a8"/>
    <w:next w:val="aa"/>
    <w:rsid w:val="004A3531"/>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DOCUME~1\23A4~1\LOCALS~1\Temp\7zO12D.tmp\3.%20&#1055;&#1088;&#1080;&#1083;&#1086;&#1078;&#1077;&#1085;&#1080;&#1077;%201%20&#1042;&#1077;&#1076;&#1086;&#1084;&#1089;&#1090;&#1074;&#1077;&#1085;&#1085;&#1099;&#1081;%20&#1087;&#1077;&#1088;&#1077;&#1095;&#1077;&#1085;&#1100;.docx" TargetMode="External"/><Relationship Id="rId5" Type="http://schemas.openxmlformats.org/officeDocument/2006/relationships/settings" Target="settings.xml"/><Relationship Id="rId15" Type="http://schemas.openxmlformats.org/officeDocument/2006/relationships/image" Target="media/image4.jpeg"/><Relationship Id="rId10" Type="http://schemas.openxmlformats.org/officeDocument/2006/relationships/hyperlink" Target="garantF1://79222.0"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garantF1://12064673.0" TargetMode="External"/><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77C055-AD3B-4045-AE82-4C6B2714A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1054</TotalTime>
  <Pages>63</Pages>
  <Words>26248</Words>
  <Characters>149620</Characters>
  <Application>Microsoft Office Word</Application>
  <DocSecurity>0</DocSecurity>
  <Lines>1246</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175517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НОС</cp:lastModifiedBy>
  <cp:revision>28</cp:revision>
  <cp:lastPrinted>2019-12-26T07:15:00Z</cp:lastPrinted>
  <dcterms:created xsi:type="dcterms:W3CDTF">2024-03-07T04:42:00Z</dcterms:created>
  <dcterms:modified xsi:type="dcterms:W3CDTF">2024-08-05T00:27:00Z</dcterms:modified>
</cp:coreProperties>
</file>