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BAC" w:rsidRDefault="000E1BAC" w:rsidP="000E1BAC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Ежегодная единовременная денежная выплата</w:t>
      </w:r>
    </w:p>
    <w:p w:rsidR="000E1BAC" w:rsidRDefault="000E1BAC" w:rsidP="000E1BAC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на приобретение твёрдого топлива </w:t>
      </w:r>
    </w:p>
    <w:p w:rsidR="000E1BAC" w:rsidRDefault="000E1BAC" w:rsidP="000E1BAC">
      <w:pPr>
        <w:spacing w:after="0" w:line="240" w:lineRule="auto"/>
        <w:jc w:val="center"/>
        <w:rPr>
          <w:b/>
          <w:sz w:val="32"/>
          <w:szCs w:val="32"/>
        </w:rPr>
      </w:pPr>
      <w:r w:rsidRPr="000E1BAC">
        <w:rPr>
          <w:b/>
          <w:sz w:val="32"/>
          <w:szCs w:val="32"/>
        </w:rPr>
        <w:t xml:space="preserve">(в соответствии с указом Губернатора Иркутской области </w:t>
      </w:r>
    </w:p>
    <w:p w:rsidR="00FD6E89" w:rsidRDefault="000E1BAC" w:rsidP="000E1BAC">
      <w:pPr>
        <w:spacing w:after="0" w:line="240" w:lineRule="auto"/>
        <w:jc w:val="center"/>
        <w:rPr>
          <w:b/>
          <w:sz w:val="32"/>
          <w:szCs w:val="32"/>
        </w:rPr>
      </w:pPr>
      <w:bookmarkStart w:id="0" w:name="_GoBack"/>
      <w:bookmarkEnd w:id="0"/>
      <w:r w:rsidRPr="000E1BAC">
        <w:rPr>
          <w:b/>
          <w:sz w:val="32"/>
          <w:szCs w:val="32"/>
        </w:rPr>
        <w:t>от 05.12.2023 г № 402-уг).</w:t>
      </w:r>
    </w:p>
    <w:p w:rsidR="000E1BAC" w:rsidRPr="000E1BAC" w:rsidRDefault="000E1BAC" w:rsidP="000E1BAC">
      <w:pPr>
        <w:spacing w:after="0" w:line="240" w:lineRule="auto"/>
        <w:jc w:val="center"/>
        <w:rPr>
          <w:b/>
          <w:sz w:val="32"/>
          <w:szCs w:val="32"/>
        </w:rPr>
      </w:pPr>
    </w:p>
    <w:p w:rsidR="00EB7DA3" w:rsidRPr="000E1BAC" w:rsidRDefault="00EB7DA3" w:rsidP="000E1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AC">
        <w:rPr>
          <w:rFonts w:ascii="Times New Roman" w:hAnsi="Times New Roman" w:cs="Times New Roman"/>
          <w:sz w:val="28"/>
          <w:szCs w:val="28"/>
        </w:rPr>
        <w:t xml:space="preserve">В целях предоставления дополнительной меры социальной поддержки ежегодно членам семей военнослужащих специальной военной операции, проживающих в жилых помещениях с печным отоплением, производится единовременная денежная выплата на приобретение твёрдого топлива. </w:t>
      </w:r>
    </w:p>
    <w:p w:rsidR="00EB7DA3" w:rsidRPr="000E1BAC" w:rsidRDefault="00EB7DA3" w:rsidP="000E1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AC">
        <w:rPr>
          <w:rFonts w:ascii="Times New Roman" w:hAnsi="Times New Roman" w:cs="Times New Roman"/>
          <w:sz w:val="28"/>
          <w:szCs w:val="28"/>
        </w:rPr>
        <w:t>К членам семей участников СВО относятся: супруга (супруг), дети в возрасте участника СВО до 18 лет.</w:t>
      </w:r>
    </w:p>
    <w:p w:rsidR="00EB7DA3" w:rsidRPr="000E1BAC" w:rsidRDefault="00EB7DA3" w:rsidP="000E1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AC">
        <w:rPr>
          <w:rFonts w:ascii="Times New Roman" w:hAnsi="Times New Roman" w:cs="Times New Roman"/>
          <w:sz w:val="28"/>
          <w:szCs w:val="28"/>
        </w:rPr>
        <w:t>Для получения единовременной денежной выплаты на приобретение твёрдого топлива один из членов семьи или представитель (по доверенности) обращается в Администрацию Хомутовского МО (социальный отдел, с. Хомутово, ул. Колхозная, д. 4, 2 этаж).</w:t>
      </w:r>
    </w:p>
    <w:p w:rsidR="00EB7DA3" w:rsidRPr="000E1BAC" w:rsidRDefault="00EB7DA3" w:rsidP="000E1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AC">
        <w:rPr>
          <w:rFonts w:ascii="Times New Roman" w:hAnsi="Times New Roman" w:cs="Times New Roman"/>
          <w:sz w:val="28"/>
          <w:szCs w:val="28"/>
        </w:rPr>
        <w:t>К заявлению прилагаются следующие документы:</w:t>
      </w:r>
    </w:p>
    <w:p w:rsidR="00EB7DA3" w:rsidRPr="000E1BAC" w:rsidRDefault="00EB7DA3" w:rsidP="000E1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AC">
        <w:rPr>
          <w:rFonts w:ascii="Times New Roman" w:hAnsi="Times New Roman" w:cs="Times New Roman"/>
          <w:sz w:val="28"/>
          <w:szCs w:val="28"/>
        </w:rPr>
        <w:t xml:space="preserve">1. Копия паспорта либо </w:t>
      </w:r>
      <w:r w:rsidR="00D75156" w:rsidRPr="000E1BAC">
        <w:rPr>
          <w:rFonts w:ascii="Times New Roman" w:hAnsi="Times New Roman" w:cs="Times New Roman"/>
          <w:sz w:val="28"/>
          <w:szCs w:val="28"/>
        </w:rPr>
        <w:t>иной документ, удостоверяющий личность заявителя и членов семьи заявителя, с отметкой о регистрации по месту жительства в жилом помещении с печным отоплением.</w:t>
      </w:r>
    </w:p>
    <w:p w:rsidR="000E1BAC" w:rsidRPr="000E1BAC" w:rsidRDefault="000E1BAC" w:rsidP="000E1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AC">
        <w:rPr>
          <w:rFonts w:ascii="Times New Roman" w:hAnsi="Times New Roman" w:cs="Times New Roman"/>
          <w:sz w:val="28"/>
          <w:szCs w:val="28"/>
        </w:rPr>
        <w:t>2. Свидетельство о рождении участника СВО (для родителей)</w:t>
      </w:r>
    </w:p>
    <w:p w:rsidR="000E1BAC" w:rsidRPr="000E1BAC" w:rsidRDefault="000E1BAC" w:rsidP="000E1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AC">
        <w:rPr>
          <w:rFonts w:ascii="Times New Roman" w:hAnsi="Times New Roman" w:cs="Times New Roman"/>
          <w:sz w:val="28"/>
          <w:szCs w:val="28"/>
        </w:rPr>
        <w:t>3. Свидетельство о заключении брака (для супругов)</w:t>
      </w:r>
    </w:p>
    <w:p w:rsidR="000E1BAC" w:rsidRPr="000E1BAC" w:rsidRDefault="000E1BAC" w:rsidP="000E1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AC">
        <w:rPr>
          <w:rFonts w:ascii="Times New Roman" w:hAnsi="Times New Roman" w:cs="Times New Roman"/>
          <w:sz w:val="28"/>
          <w:szCs w:val="28"/>
        </w:rPr>
        <w:t>4. Справка о наличии печного отопления (справка выдаётся в Администрации Хомутовского МО)</w:t>
      </w:r>
    </w:p>
    <w:p w:rsidR="000E1BAC" w:rsidRPr="000E1BAC" w:rsidRDefault="000E1BAC" w:rsidP="000E1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AC">
        <w:rPr>
          <w:rFonts w:ascii="Times New Roman" w:hAnsi="Times New Roman" w:cs="Times New Roman"/>
          <w:sz w:val="28"/>
          <w:szCs w:val="28"/>
        </w:rPr>
        <w:t>5. Копия платёжных реквизитов</w:t>
      </w:r>
    </w:p>
    <w:p w:rsidR="000E1BAC" w:rsidRPr="000E1BAC" w:rsidRDefault="000E1BAC" w:rsidP="000E1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AC">
        <w:rPr>
          <w:rFonts w:ascii="Times New Roman" w:hAnsi="Times New Roman" w:cs="Times New Roman"/>
          <w:sz w:val="28"/>
          <w:szCs w:val="28"/>
        </w:rPr>
        <w:t>6. Копия справки об участии СВО.</w:t>
      </w:r>
    </w:p>
    <w:p w:rsidR="000E1BAC" w:rsidRPr="000E1BAC" w:rsidRDefault="000E1BAC" w:rsidP="000E1B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BAC">
        <w:rPr>
          <w:rFonts w:ascii="Times New Roman" w:hAnsi="Times New Roman" w:cs="Times New Roman"/>
          <w:sz w:val="28"/>
          <w:szCs w:val="28"/>
        </w:rPr>
        <w:t>Дополнительную информацию можно узнать по тел. 8(914)458-85-19 (Фёдорова Наталья Сергеевна).</w:t>
      </w:r>
    </w:p>
    <w:sectPr w:rsidR="000E1BAC" w:rsidRPr="000E1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794"/>
    <w:rsid w:val="000E1BAC"/>
    <w:rsid w:val="003E5794"/>
    <w:rsid w:val="00D75156"/>
    <w:rsid w:val="00EB7DA3"/>
    <w:rsid w:val="00FD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4E0B"/>
  <w15:chartTrackingRefBased/>
  <w15:docId w15:val="{127F5D5D-F50B-48DC-9E7C-9680758A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2024-06-03T06:35:00Z</dcterms:created>
  <dcterms:modified xsi:type="dcterms:W3CDTF">2024-06-03T06:35:00Z</dcterms:modified>
</cp:coreProperties>
</file>