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431EDE" w:rsidRPr="00431EDE" w:rsidRDefault="00C60A9D" w:rsidP="00431EDE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20DA6" w:rsidRPr="00620DA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</w:t>
      </w:r>
    </w:p>
    <w:p w:rsidR="00546356" w:rsidRPr="00546356" w:rsidRDefault="00546356" w:rsidP="00546356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546356">
        <w:rPr>
          <w:rFonts w:eastAsiaTheme="minorHAnsi"/>
          <w:b/>
          <w:lang w:eastAsia="en-US"/>
        </w:rPr>
        <w:t>38:06:100101:3145</w:t>
      </w:r>
      <w:r>
        <w:rPr>
          <w:rFonts w:eastAsiaTheme="minorHAnsi"/>
          <w:b/>
          <w:lang w:eastAsia="en-US"/>
        </w:rPr>
        <w:t xml:space="preserve"> </w:t>
      </w:r>
      <w:r w:rsidR="00620DA6" w:rsidRPr="00620DA6">
        <w:rPr>
          <w:rFonts w:eastAsiaTheme="minorHAnsi"/>
          <w:b/>
          <w:lang w:eastAsia="en-US"/>
        </w:rPr>
        <w:t xml:space="preserve">площадью </w:t>
      </w:r>
      <w:r>
        <w:rPr>
          <w:rFonts w:eastAsiaTheme="minorHAnsi"/>
          <w:b/>
          <w:lang w:eastAsia="en-US"/>
        </w:rPr>
        <w:t>1900</w:t>
      </w:r>
      <w:r w:rsidR="00620DA6" w:rsidRPr="00620DA6">
        <w:rPr>
          <w:rFonts w:eastAsiaTheme="minorHAnsi"/>
          <w:b/>
          <w:lang w:eastAsia="en-US"/>
        </w:rPr>
        <w:t xml:space="preserve"> </w:t>
      </w:r>
      <w:proofErr w:type="spellStart"/>
      <w:r w:rsidR="00620DA6" w:rsidRPr="00620DA6">
        <w:rPr>
          <w:rFonts w:eastAsiaTheme="minorHAnsi"/>
          <w:b/>
          <w:lang w:eastAsia="en-US"/>
        </w:rPr>
        <w:t>кв.м</w:t>
      </w:r>
      <w:proofErr w:type="spellEnd"/>
      <w:r w:rsidR="00620DA6" w:rsidRPr="00620DA6">
        <w:rPr>
          <w:rFonts w:eastAsiaTheme="minorHAnsi"/>
          <w:b/>
          <w:lang w:eastAsia="en-US"/>
        </w:rPr>
        <w:t xml:space="preserve">., </w:t>
      </w:r>
      <w:proofErr w:type="gramStart"/>
      <w:r w:rsidR="00620DA6" w:rsidRPr="00620DA6">
        <w:rPr>
          <w:rFonts w:eastAsiaTheme="minorHAnsi"/>
          <w:b/>
          <w:lang w:eastAsia="en-US"/>
        </w:rPr>
        <w:t>расположенного</w:t>
      </w:r>
      <w:proofErr w:type="gramEnd"/>
      <w:r w:rsidR="00620DA6" w:rsidRPr="00620DA6">
        <w:rPr>
          <w:rFonts w:eastAsiaTheme="minorHAnsi"/>
          <w:b/>
          <w:lang w:eastAsia="en-US"/>
        </w:rPr>
        <w:t xml:space="preserve"> по адресу  </w:t>
      </w:r>
    </w:p>
    <w:p w:rsidR="00C60A9D" w:rsidRPr="00C60A9D" w:rsidRDefault="00546356" w:rsidP="00546356">
      <w:pPr>
        <w:ind w:left="-567" w:right="-425" w:firstLine="283"/>
        <w:jc w:val="center"/>
        <w:rPr>
          <w:rFonts w:eastAsiaTheme="minorHAnsi"/>
          <w:lang w:eastAsia="en-US"/>
        </w:rPr>
      </w:pPr>
      <w:r w:rsidRPr="00546356">
        <w:rPr>
          <w:rFonts w:eastAsiaTheme="minorHAnsi"/>
          <w:b/>
          <w:lang w:eastAsia="en-US"/>
        </w:rPr>
        <w:t>Иркутская область, Иркутский район, с. Хомутово, ул. Колхозная, 156</w:t>
      </w:r>
    </w:p>
    <w:p w:rsidR="00546356" w:rsidRPr="00546356" w:rsidRDefault="00C60A9D" w:rsidP="00546356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546356" w:rsidRPr="0054635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38:06:100101:3145 площадью 1900 </w:t>
      </w:r>
      <w:proofErr w:type="spellStart"/>
      <w:r w:rsidR="00546356" w:rsidRPr="00546356">
        <w:rPr>
          <w:rFonts w:eastAsiaTheme="minorHAnsi"/>
          <w:lang w:eastAsia="en-US"/>
        </w:rPr>
        <w:t>кв.м</w:t>
      </w:r>
      <w:proofErr w:type="spellEnd"/>
      <w:r w:rsidR="00546356" w:rsidRPr="00546356">
        <w:rPr>
          <w:rFonts w:eastAsiaTheme="minorHAnsi"/>
          <w:lang w:eastAsia="en-US"/>
        </w:rPr>
        <w:t xml:space="preserve">., расположенного по адресу  </w:t>
      </w:r>
    </w:p>
    <w:p w:rsidR="00C60A9D" w:rsidRPr="00C60A9D" w:rsidRDefault="00546356" w:rsidP="00546356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546356">
        <w:rPr>
          <w:rFonts w:eastAsiaTheme="minorHAnsi"/>
          <w:lang w:eastAsia="en-US"/>
        </w:rPr>
        <w:t>Иркутская область, Иркутский район, с. Хомутово, ул. Колхозная, 156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="00C60A9D"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31EDE">
        <w:rPr>
          <w:rFonts w:eastAsiaTheme="minorHAnsi"/>
          <w:lang w:eastAsia="en-US"/>
        </w:rPr>
        <w:t>04.09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31EDE">
        <w:rPr>
          <w:rFonts w:eastAsiaTheme="minorHAnsi"/>
          <w:u w:val="single"/>
          <w:lang w:eastAsia="en-US"/>
        </w:rPr>
        <w:t>04.09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431EDE">
        <w:rPr>
          <w:rFonts w:eastAsiaTheme="minorHAnsi"/>
          <w:lang w:eastAsia="en-US"/>
        </w:rPr>
        <w:t>04.09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546356">
        <w:rPr>
          <w:rFonts w:eastAsiaTheme="minorHAnsi"/>
          <w:lang w:eastAsia="en-US"/>
        </w:rPr>
        <w:t>1</w:t>
      </w:r>
      <w:bookmarkStart w:id="0" w:name="_GoBack"/>
      <w:bookmarkEnd w:id="0"/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</w:t>
      </w:r>
      <w:proofErr w:type="gramEnd"/>
      <w:r w:rsidRPr="00C60A9D">
        <w:rPr>
          <w:rFonts w:eastAsiaTheme="minorHAnsi"/>
          <w:lang w:eastAsia="en-US"/>
        </w:rPr>
        <w:t xml:space="preserve">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431EDE">
        <w:rPr>
          <w:rFonts w:eastAsiaTheme="minorHAnsi"/>
          <w:lang w:eastAsia="en-US"/>
        </w:rPr>
        <w:t>04.09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431EDE">
        <w:rPr>
          <w:rFonts w:eastAsiaTheme="minorHAnsi"/>
          <w:lang w:eastAsia="en-US"/>
        </w:rPr>
        <w:t>02.10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431EDE"/>
    <w:rsid w:val="00546356"/>
    <w:rsid w:val="005E6D31"/>
    <w:rsid w:val="005F4133"/>
    <w:rsid w:val="00620DA6"/>
    <w:rsid w:val="006B45DA"/>
    <w:rsid w:val="007721F4"/>
    <w:rsid w:val="00787216"/>
    <w:rsid w:val="00822902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20</cp:revision>
  <cp:lastPrinted>2025-03-18T03:53:00Z</cp:lastPrinted>
  <dcterms:created xsi:type="dcterms:W3CDTF">2023-09-04T02:53:00Z</dcterms:created>
  <dcterms:modified xsi:type="dcterms:W3CDTF">2025-09-09T08:17:00Z</dcterms:modified>
</cp:coreProperties>
</file>