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949" w:rsidRDefault="00321ED2">
      <w:r>
        <w:rPr>
          <w:rFonts w:ascii="Arial" w:hAnsi="Arial" w:cs="Arial"/>
          <w:color w:val="1A1A1A"/>
          <w:shd w:val="clear" w:color="auto" w:fill="FFFFFF"/>
        </w:rPr>
        <w:t>Старт акции «Ёлка желаний»!</w:t>
      </w:r>
      <w:r>
        <w:rPr>
          <w:rFonts w:ascii="Segoe UI Symbol" w:hAnsi="Segoe UI Symbol" w:cs="Segoe UI Symbol"/>
          <w:color w:val="1A1A1A"/>
          <w:shd w:val="clear" w:color="auto" w:fill="FFFFFF"/>
        </w:rPr>
        <w:t>🎄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Наступает волшебная новогодняя пора -  самое лучшее время для того, чтобы подарить радость детям!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Приглашаем всех желающих принять участие в акции по сбору новых и ярких новогодних елочных украшений для новогодних ёлок школ и детских садов Кировска!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Пункты сбора елочных украшений в городе Иркутске:</w:t>
      </w:r>
      <w:r>
        <w:rPr>
          <w:rFonts w:ascii="Arial" w:hAnsi="Arial" w:cs="Arial"/>
          <w:color w:val="1A1A1A"/>
        </w:rPr>
        <w:br/>
      </w:r>
      <w:r>
        <w:rPr>
          <w:rFonts w:ascii="Segoe UI Symbol" w:hAnsi="Segoe UI Symbol" w:cs="Segoe UI Symbol"/>
          <w:color w:val="1A1A1A"/>
          <w:shd w:val="clear" w:color="auto" w:fill="FFFFFF"/>
        </w:rPr>
        <w:t>🎁</w:t>
      </w:r>
      <w:r>
        <w:rPr>
          <w:rFonts w:ascii="Arial" w:hAnsi="Arial" w:cs="Arial"/>
          <w:color w:val="1A1A1A"/>
          <w:shd w:val="clear" w:color="auto" w:fill="FFFFFF"/>
        </w:rPr>
        <w:t xml:space="preserve">ул. Российская, 20,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каб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 205</w:t>
      </w:r>
      <w:r>
        <w:rPr>
          <w:rFonts w:ascii="Arial" w:hAnsi="Arial" w:cs="Arial"/>
          <w:color w:val="1A1A1A"/>
        </w:rPr>
        <w:br/>
      </w:r>
      <w:r>
        <w:rPr>
          <w:rFonts w:ascii="Segoe UI Symbol" w:hAnsi="Segoe UI Symbol" w:cs="Segoe UI Symbol"/>
          <w:color w:val="1A1A1A"/>
          <w:shd w:val="clear" w:color="auto" w:fill="FFFFFF"/>
        </w:rPr>
        <w:t>🎁</w:t>
      </w:r>
      <w:r>
        <w:rPr>
          <w:rFonts w:ascii="Arial" w:hAnsi="Arial" w:cs="Arial"/>
          <w:color w:val="1A1A1A"/>
          <w:shd w:val="clear" w:color="auto" w:fill="FFFFFF"/>
        </w:rPr>
        <w:t>ул. Дзержинского, 36Б (ОГКУ «РЦ НКО Иркутской области»)</w:t>
      </w:r>
      <w:r>
        <w:rPr>
          <w:rFonts w:ascii="Arial" w:hAnsi="Arial" w:cs="Arial"/>
          <w:color w:val="1A1A1A"/>
        </w:rPr>
        <w:br/>
      </w:r>
      <w:r>
        <w:rPr>
          <w:rFonts w:ascii="Segoe UI Symbol" w:hAnsi="Segoe UI Symbol" w:cs="Segoe UI Symbol"/>
          <w:color w:val="1A1A1A"/>
          <w:shd w:val="clear" w:color="auto" w:fill="FFFFFF"/>
        </w:rPr>
        <w:t>🎁</w:t>
      </w:r>
      <w:r>
        <w:rPr>
          <w:rFonts w:ascii="Arial" w:hAnsi="Arial" w:cs="Arial"/>
          <w:color w:val="1A1A1A"/>
          <w:shd w:val="clear" w:color="auto" w:fill="FFFFFF"/>
        </w:rPr>
        <w:t>ул. Ленина, 54 (Штаб общественной поддержки Единой России)</w:t>
      </w:r>
      <w:r>
        <w:rPr>
          <w:rFonts w:ascii="Arial" w:hAnsi="Arial" w:cs="Arial"/>
          <w:color w:val="1A1A1A"/>
        </w:rPr>
        <w:br/>
      </w:r>
      <w:r>
        <w:rPr>
          <w:rFonts w:ascii="Segoe UI Symbol" w:hAnsi="Segoe UI Symbol" w:cs="Segoe UI Symbol"/>
          <w:color w:val="1A1A1A"/>
          <w:shd w:val="clear" w:color="auto" w:fill="FFFFFF"/>
        </w:rPr>
        <w:t>🎁</w:t>
      </w:r>
      <w:r>
        <w:rPr>
          <w:rFonts w:ascii="Arial" w:hAnsi="Arial" w:cs="Arial"/>
          <w:color w:val="1A1A1A"/>
          <w:shd w:val="clear" w:color="auto" w:fill="FFFFFF"/>
        </w:rPr>
        <w:t>ул. Красногвардейская, 22 (Общественная палата Иркутской области)</w:t>
      </w:r>
      <w:r>
        <w:rPr>
          <w:rFonts w:ascii="Arial" w:hAnsi="Arial" w:cs="Arial"/>
          <w:color w:val="1A1A1A"/>
        </w:rPr>
        <w:br/>
      </w:r>
      <w:r>
        <w:rPr>
          <w:rFonts w:ascii="Segoe UI Symbol" w:hAnsi="Segoe UI Symbol" w:cs="Segoe UI Symbol"/>
          <w:color w:val="1A1A1A"/>
          <w:shd w:val="clear" w:color="auto" w:fill="FFFFFF"/>
        </w:rPr>
        <w:t>❗</w:t>
      </w:r>
      <w:r>
        <w:rPr>
          <w:rFonts w:ascii="Arial" w:hAnsi="Arial" w:cs="Arial"/>
          <w:color w:val="1A1A1A"/>
          <w:shd w:val="clear" w:color="auto" w:fill="FFFFFF"/>
        </w:rPr>
        <w:t>️Акция продлится до 28 ноября</w:t>
      </w:r>
      <w:r>
        <w:rPr>
          <w:rFonts w:ascii="Segoe UI Symbol" w:hAnsi="Segoe UI Symbol" w:cs="Segoe UI Symbol"/>
          <w:color w:val="1A1A1A"/>
          <w:shd w:val="clear" w:color="auto" w:fill="FFFFFF"/>
        </w:rPr>
        <w:t>❗</w:t>
      </w:r>
      <w:r>
        <w:rPr>
          <w:rFonts w:ascii="Arial" w:hAnsi="Arial" w:cs="Arial"/>
          <w:color w:val="1A1A1A"/>
          <w:shd w:val="clear" w:color="auto" w:fill="FFFFFF"/>
        </w:rPr>
        <w:t>️</w:t>
      </w:r>
      <w:r>
        <w:rPr>
          <w:rFonts w:ascii="Arial" w:hAnsi="Arial" w:cs="Arial"/>
          <w:color w:val="1A1A1A"/>
        </w:rPr>
        <w:br/>
      </w:r>
      <w:r>
        <w:rPr>
          <w:rFonts w:ascii="Arial" w:hAnsi="Arial" w:cs="Arial"/>
          <w:color w:val="1A1A1A"/>
          <w:shd w:val="clear" w:color="auto" w:fill="FFFFFF"/>
        </w:rPr>
        <w:t>Подробнее: </w:t>
      </w:r>
      <w:hyperlink r:id="rId4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https://vk.com/wall-211945359_1786</w:t>
        </w:r>
      </w:hyperlink>
      <w:bookmarkStart w:id="0" w:name="_GoBack"/>
      <w:bookmarkEnd w:id="0"/>
    </w:p>
    <w:sectPr w:rsidR="003E1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A1"/>
    <w:rsid w:val="00321ED2"/>
    <w:rsid w:val="003E1949"/>
    <w:rsid w:val="005C61E1"/>
    <w:rsid w:val="00D6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5349D-A40D-4B9A-8AEA-819669D5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1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wall-211945359_17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2023-12-05T02:07:00Z</dcterms:created>
  <dcterms:modified xsi:type="dcterms:W3CDTF">2023-12-05T02:07:00Z</dcterms:modified>
</cp:coreProperties>
</file>